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418" w:rsidRPr="00166BB6" w:rsidRDefault="00A30418">
      <w:pPr>
        <w:pStyle w:val="ConsPlusTitle"/>
        <w:jc w:val="center"/>
        <w:rPr>
          <w:rFonts w:ascii="Times New Roman" w:hAnsi="Times New Roman" w:cs="Times New Roman"/>
          <w:sz w:val="24"/>
          <w:szCs w:val="24"/>
        </w:rPr>
      </w:pPr>
      <w:r w:rsidRPr="00166BB6">
        <w:rPr>
          <w:rFonts w:ascii="Times New Roman" w:hAnsi="Times New Roman" w:cs="Times New Roman"/>
          <w:sz w:val="24"/>
          <w:szCs w:val="24"/>
        </w:rPr>
        <w:t>УКАЗ ПРЕЗИДЕНТА РЕСПУБЛИКИ БЕЛАРУСЬ</w:t>
      </w:r>
    </w:p>
    <w:p w:rsidR="00A30418" w:rsidRPr="00166BB6" w:rsidRDefault="00A30418">
      <w:pPr>
        <w:pStyle w:val="ConsPlusTitle"/>
        <w:jc w:val="center"/>
        <w:rPr>
          <w:rFonts w:ascii="Times New Roman" w:hAnsi="Times New Roman" w:cs="Times New Roman"/>
          <w:sz w:val="24"/>
          <w:szCs w:val="24"/>
        </w:rPr>
      </w:pPr>
      <w:r w:rsidRPr="00166BB6">
        <w:rPr>
          <w:rFonts w:ascii="Times New Roman" w:hAnsi="Times New Roman" w:cs="Times New Roman"/>
          <w:sz w:val="24"/>
          <w:szCs w:val="24"/>
        </w:rPr>
        <w:t>13 сентября 2013 г. N 425</w:t>
      </w:r>
    </w:p>
    <w:p w:rsidR="00A30418" w:rsidRPr="00166BB6" w:rsidRDefault="00A30418">
      <w:pPr>
        <w:pStyle w:val="ConsPlusTitle"/>
        <w:jc w:val="center"/>
        <w:rPr>
          <w:rFonts w:ascii="Times New Roman" w:hAnsi="Times New Roman" w:cs="Times New Roman"/>
          <w:sz w:val="24"/>
          <w:szCs w:val="24"/>
        </w:rPr>
      </w:pPr>
    </w:p>
    <w:p w:rsidR="00A30418" w:rsidRPr="00166BB6" w:rsidRDefault="00A30418">
      <w:pPr>
        <w:pStyle w:val="ConsPlusTitle"/>
        <w:jc w:val="center"/>
        <w:rPr>
          <w:rFonts w:ascii="Times New Roman" w:hAnsi="Times New Roman" w:cs="Times New Roman"/>
          <w:sz w:val="24"/>
          <w:szCs w:val="24"/>
        </w:rPr>
      </w:pPr>
      <w:r w:rsidRPr="00166BB6">
        <w:rPr>
          <w:rFonts w:ascii="Times New Roman" w:hAnsi="Times New Roman" w:cs="Times New Roman"/>
          <w:sz w:val="24"/>
          <w:szCs w:val="24"/>
        </w:rPr>
        <w:t>О ГРАНТАХ ПРЕЗИДЕНТА РЕСПУБЛИКИ БЕЛАРУСЬ В НАУКЕ, ОБРАЗОВАНИИ, ЗДРАВООХРАНЕНИИ, КУЛЬТУРЕ</w:t>
      </w:r>
    </w:p>
    <w:p w:rsidR="00A30418" w:rsidRPr="00166BB6" w:rsidRDefault="00A30418">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30418" w:rsidRPr="00166BB6">
        <w:trPr>
          <w:jc w:val="center"/>
        </w:trPr>
        <w:tc>
          <w:tcPr>
            <w:tcW w:w="9294" w:type="dxa"/>
            <w:tcBorders>
              <w:top w:val="nil"/>
              <w:left w:val="single" w:sz="24" w:space="0" w:color="CED3F1"/>
              <w:bottom w:val="nil"/>
              <w:right w:val="single" w:sz="24" w:space="0" w:color="F4F3F8"/>
            </w:tcBorders>
            <w:shd w:val="clear" w:color="auto" w:fill="F4F3F8"/>
          </w:tcPr>
          <w:p w:rsidR="00A30418" w:rsidRPr="00166BB6" w:rsidRDefault="00A30418">
            <w:pPr>
              <w:pStyle w:val="ConsPlusNormal"/>
              <w:jc w:val="center"/>
              <w:rPr>
                <w:rFonts w:ascii="Times New Roman" w:hAnsi="Times New Roman" w:cs="Times New Roman"/>
                <w:sz w:val="24"/>
                <w:szCs w:val="24"/>
              </w:rPr>
            </w:pPr>
            <w:proofErr w:type="gramStart"/>
            <w:r w:rsidRPr="00166BB6">
              <w:rPr>
                <w:rFonts w:ascii="Times New Roman" w:hAnsi="Times New Roman" w:cs="Times New Roman"/>
                <w:color w:val="392C69"/>
                <w:sz w:val="24"/>
                <w:szCs w:val="24"/>
              </w:rPr>
              <w:t xml:space="preserve">(в ред. Указов Президента Республики Беларусь от 16.12.2014 </w:t>
            </w:r>
            <w:hyperlink r:id="rId4" w:history="1">
              <w:r w:rsidRPr="00166BB6">
                <w:rPr>
                  <w:rFonts w:ascii="Times New Roman" w:hAnsi="Times New Roman" w:cs="Times New Roman"/>
                  <w:color w:val="0000FF"/>
                  <w:sz w:val="24"/>
                  <w:szCs w:val="24"/>
                </w:rPr>
                <w:t>N 589</w:t>
              </w:r>
            </w:hyperlink>
            <w:r w:rsidRPr="00166BB6">
              <w:rPr>
                <w:rFonts w:ascii="Times New Roman" w:hAnsi="Times New Roman" w:cs="Times New Roman"/>
                <w:color w:val="392C69"/>
                <w:sz w:val="24"/>
                <w:szCs w:val="24"/>
              </w:rPr>
              <w:t>,</w:t>
            </w:r>
            <w:proofErr w:type="gramEnd"/>
          </w:p>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color w:val="392C69"/>
                <w:sz w:val="24"/>
                <w:szCs w:val="24"/>
              </w:rPr>
              <w:t xml:space="preserve">от 25.05.2015 </w:t>
            </w:r>
            <w:hyperlink r:id="rId5" w:history="1">
              <w:r w:rsidRPr="00166BB6">
                <w:rPr>
                  <w:rFonts w:ascii="Times New Roman" w:hAnsi="Times New Roman" w:cs="Times New Roman"/>
                  <w:color w:val="0000FF"/>
                  <w:sz w:val="24"/>
                  <w:szCs w:val="24"/>
                </w:rPr>
                <w:t>N 214</w:t>
              </w:r>
            </w:hyperlink>
            <w:r w:rsidRPr="00166BB6">
              <w:rPr>
                <w:rFonts w:ascii="Times New Roman" w:hAnsi="Times New Roman" w:cs="Times New Roman"/>
                <w:color w:val="392C69"/>
                <w:sz w:val="24"/>
                <w:szCs w:val="24"/>
              </w:rPr>
              <w:t xml:space="preserve">, от 14.03.2017 </w:t>
            </w:r>
            <w:hyperlink r:id="rId6" w:history="1">
              <w:r w:rsidRPr="00166BB6">
                <w:rPr>
                  <w:rFonts w:ascii="Times New Roman" w:hAnsi="Times New Roman" w:cs="Times New Roman"/>
                  <w:color w:val="0000FF"/>
                  <w:sz w:val="24"/>
                  <w:szCs w:val="24"/>
                </w:rPr>
                <w:t>N 87</w:t>
              </w:r>
            </w:hyperlink>
            <w:r w:rsidRPr="00166BB6">
              <w:rPr>
                <w:rFonts w:ascii="Times New Roman" w:hAnsi="Times New Roman" w:cs="Times New Roman"/>
                <w:color w:val="392C69"/>
                <w:sz w:val="24"/>
                <w:szCs w:val="24"/>
              </w:rPr>
              <w:t xml:space="preserve">, от 10.01.2018 </w:t>
            </w:r>
            <w:hyperlink r:id="rId7" w:history="1">
              <w:r w:rsidRPr="00166BB6">
                <w:rPr>
                  <w:rFonts w:ascii="Times New Roman" w:hAnsi="Times New Roman" w:cs="Times New Roman"/>
                  <w:color w:val="0000FF"/>
                  <w:sz w:val="24"/>
                  <w:szCs w:val="24"/>
                </w:rPr>
                <w:t>N 11</w:t>
              </w:r>
            </w:hyperlink>
            <w:r w:rsidRPr="00166BB6">
              <w:rPr>
                <w:rFonts w:ascii="Times New Roman" w:hAnsi="Times New Roman" w:cs="Times New Roman"/>
                <w:color w:val="392C69"/>
                <w:sz w:val="24"/>
                <w:szCs w:val="24"/>
              </w:rPr>
              <w:t>)</w:t>
            </w:r>
          </w:p>
        </w:tc>
      </w:tr>
    </w:tbl>
    <w:p w:rsidR="00A30418" w:rsidRPr="00166BB6" w:rsidRDefault="00A30418">
      <w:pPr>
        <w:pStyle w:val="ConsPlusNormal"/>
        <w:jc w:val="both"/>
        <w:rPr>
          <w:rFonts w:ascii="Times New Roman" w:hAnsi="Times New Roman" w:cs="Times New Roman"/>
          <w:sz w:val="24"/>
          <w:szCs w:val="24"/>
        </w:rPr>
      </w:pPr>
    </w:p>
    <w:p w:rsidR="00A30418" w:rsidRPr="00166BB6" w:rsidRDefault="00A30418">
      <w:pPr>
        <w:pStyle w:val="ConsPlusNormal"/>
        <w:ind w:firstLine="540"/>
        <w:jc w:val="both"/>
        <w:rPr>
          <w:rFonts w:ascii="Times New Roman" w:hAnsi="Times New Roman" w:cs="Times New Roman"/>
          <w:sz w:val="24"/>
          <w:szCs w:val="24"/>
        </w:rPr>
      </w:pPr>
      <w:r w:rsidRPr="00166BB6">
        <w:rPr>
          <w:rFonts w:ascii="Times New Roman" w:hAnsi="Times New Roman" w:cs="Times New Roman"/>
          <w:sz w:val="24"/>
          <w:szCs w:val="24"/>
        </w:rPr>
        <w:t>В целях финансовой поддержки деятельности, имеющей приоритетное значение для развития Республики Беларусь, в науке, образовании, здравоохранении, культуре:</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1. </w:t>
      </w:r>
      <w:proofErr w:type="gramStart"/>
      <w:r w:rsidRPr="00166BB6">
        <w:rPr>
          <w:rFonts w:ascii="Times New Roman" w:hAnsi="Times New Roman" w:cs="Times New Roman"/>
          <w:sz w:val="24"/>
          <w:szCs w:val="24"/>
        </w:rPr>
        <w:t>Установить, что руководителям и специалистам организаций, осуществляющих деятельность в науке, образовании, здравоохранении, культуре, внесшим значительный вклад в развитие соответствующей отрасли и участвующим в научных исследованиях, инновационных проектах, имеющих приоритетное значение для реализации государственных программ и важнейших направлений социально-экономического развития Республики Беларусь, ежегодно предоставляется до 30 грантов Президента Республики Беларусь в каждой из названных отраслей.</w:t>
      </w:r>
      <w:proofErr w:type="gramEnd"/>
    </w:p>
    <w:p w:rsidR="00A30418" w:rsidRPr="00166BB6" w:rsidRDefault="00A30418">
      <w:pPr>
        <w:pStyle w:val="ConsPlusNormal"/>
        <w:spacing w:before="220"/>
        <w:ind w:firstLine="540"/>
        <w:jc w:val="both"/>
        <w:rPr>
          <w:rFonts w:ascii="Times New Roman" w:hAnsi="Times New Roman" w:cs="Times New Roman"/>
          <w:sz w:val="24"/>
          <w:szCs w:val="24"/>
        </w:rPr>
      </w:pPr>
      <w:proofErr w:type="gramStart"/>
      <w:r w:rsidRPr="00166BB6">
        <w:rPr>
          <w:rFonts w:ascii="Times New Roman" w:hAnsi="Times New Roman" w:cs="Times New Roman"/>
          <w:sz w:val="24"/>
          <w:szCs w:val="24"/>
        </w:rPr>
        <w:t xml:space="preserve">Грант Президента Республики Беларусь предоставляется ежемесячно в размере 25-кратной тарифной </w:t>
      </w:r>
      <w:hyperlink r:id="rId8" w:history="1">
        <w:r w:rsidRPr="00166BB6">
          <w:rPr>
            <w:rFonts w:ascii="Times New Roman" w:hAnsi="Times New Roman" w:cs="Times New Roman"/>
            <w:color w:val="0000FF"/>
            <w:sz w:val="24"/>
            <w:szCs w:val="24"/>
          </w:rPr>
          <w:t>ставки</w:t>
        </w:r>
      </w:hyperlink>
      <w:r w:rsidRPr="00166BB6">
        <w:rPr>
          <w:rFonts w:ascii="Times New Roman" w:hAnsi="Times New Roman" w:cs="Times New Roman"/>
          <w:sz w:val="24"/>
          <w:szCs w:val="24"/>
        </w:rPr>
        <w:t xml:space="preserve"> первого разряда, установленной Советом Министров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и выплачивается в течение года со дня его предоставления.</w:t>
      </w:r>
      <w:proofErr w:type="gramEnd"/>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2. Утвердить прилагаемые:</w:t>
      </w:r>
    </w:p>
    <w:p w:rsidR="00A30418" w:rsidRPr="00166BB6" w:rsidRDefault="00DE45F9">
      <w:pPr>
        <w:pStyle w:val="ConsPlusNormal"/>
        <w:spacing w:before="220"/>
        <w:ind w:firstLine="540"/>
        <w:jc w:val="both"/>
        <w:rPr>
          <w:rFonts w:ascii="Times New Roman" w:hAnsi="Times New Roman" w:cs="Times New Roman"/>
          <w:sz w:val="24"/>
          <w:szCs w:val="24"/>
        </w:rPr>
      </w:pPr>
      <w:hyperlink w:anchor="P40" w:history="1">
        <w:r w:rsidR="00A30418" w:rsidRPr="00166BB6">
          <w:rPr>
            <w:rFonts w:ascii="Times New Roman" w:hAnsi="Times New Roman" w:cs="Times New Roman"/>
            <w:color w:val="0000FF"/>
            <w:sz w:val="24"/>
            <w:szCs w:val="24"/>
          </w:rPr>
          <w:t>Положение</w:t>
        </w:r>
      </w:hyperlink>
      <w:r w:rsidR="00A30418" w:rsidRPr="00166BB6">
        <w:rPr>
          <w:rFonts w:ascii="Times New Roman" w:hAnsi="Times New Roman" w:cs="Times New Roman"/>
          <w:sz w:val="24"/>
          <w:szCs w:val="24"/>
        </w:rPr>
        <w:t xml:space="preserve"> о порядке предоставления и выплаты грантов Президента Республики Беларусь в науке, образовании, здравоохранении, культуре;</w:t>
      </w:r>
    </w:p>
    <w:p w:rsidR="00A30418" w:rsidRPr="00166BB6" w:rsidRDefault="00DE45F9">
      <w:pPr>
        <w:pStyle w:val="ConsPlusNormal"/>
        <w:spacing w:before="220"/>
        <w:ind w:firstLine="540"/>
        <w:jc w:val="both"/>
        <w:rPr>
          <w:rFonts w:ascii="Times New Roman" w:hAnsi="Times New Roman" w:cs="Times New Roman"/>
          <w:sz w:val="24"/>
          <w:szCs w:val="24"/>
        </w:rPr>
      </w:pPr>
      <w:hyperlink w:anchor="P111" w:history="1">
        <w:r w:rsidR="00A30418" w:rsidRPr="00166BB6">
          <w:rPr>
            <w:rFonts w:ascii="Times New Roman" w:hAnsi="Times New Roman" w:cs="Times New Roman"/>
            <w:color w:val="0000FF"/>
            <w:sz w:val="24"/>
            <w:szCs w:val="24"/>
          </w:rPr>
          <w:t>состав</w:t>
        </w:r>
      </w:hyperlink>
      <w:r w:rsidR="00A30418" w:rsidRPr="00166BB6">
        <w:rPr>
          <w:rFonts w:ascii="Times New Roman" w:hAnsi="Times New Roman" w:cs="Times New Roman"/>
          <w:sz w:val="24"/>
          <w:szCs w:val="24"/>
        </w:rPr>
        <w:t xml:space="preserve"> Республиканской комиссии по рассмотрению кандидатур, выдвигаемых для предоставления грантов Президента Республики Беларусь в науке, образовании, здравоохранении, культуре.</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3. Признать утратившими силу:</w:t>
      </w:r>
    </w:p>
    <w:p w:rsidR="00A30418" w:rsidRPr="00166BB6" w:rsidRDefault="00DE45F9">
      <w:pPr>
        <w:pStyle w:val="ConsPlusNormal"/>
        <w:spacing w:before="220"/>
        <w:ind w:firstLine="540"/>
        <w:jc w:val="both"/>
        <w:rPr>
          <w:rFonts w:ascii="Times New Roman" w:hAnsi="Times New Roman" w:cs="Times New Roman"/>
          <w:sz w:val="24"/>
          <w:szCs w:val="24"/>
        </w:rPr>
      </w:pPr>
      <w:hyperlink r:id="rId9" w:history="1">
        <w:r w:rsidR="00A30418" w:rsidRPr="00166BB6">
          <w:rPr>
            <w:rFonts w:ascii="Times New Roman" w:hAnsi="Times New Roman" w:cs="Times New Roman"/>
            <w:color w:val="0000FF"/>
            <w:sz w:val="24"/>
            <w:szCs w:val="24"/>
          </w:rPr>
          <w:t>Указ</w:t>
        </w:r>
      </w:hyperlink>
      <w:r w:rsidR="00A30418" w:rsidRPr="00166BB6">
        <w:rPr>
          <w:rFonts w:ascii="Times New Roman" w:hAnsi="Times New Roman" w:cs="Times New Roman"/>
          <w:sz w:val="24"/>
          <w:szCs w:val="24"/>
        </w:rPr>
        <w:t xml:space="preserve"> Президента Республики Беларусь от 23 ноября 2004 г. N 571 "О совершенствовании стимулирования труда в сфере здравоохранения, науки, культуры и образования, внесении изменений и признании утратившими силу некоторых указов Президента Республики Беларусь и их отдельных положений" (Национальный реестр правовых актов Республики Беларусь, 2004 г., N 188, 1/6033);</w:t>
      </w:r>
    </w:p>
    <w:p w:rsidR="00A30418" w:rsidRPr="00166BB6" w:rsidRDefault="00DE45F9">
      <w:pPr>
        <w:pStyle w:val="ConsPlusNormal"/>
        <w:spacing w:before="220"/>
        <w:ind w:firstLine="540"/>
        <w:jc w:val="both"/>
        <w:rPr>
          <w:rFonts w:ascii="Times New Roman" w:hAnsi="Times New Roman" w:cs="Times New Roman"/>
          <w:sz w:val="24"/>
          <w:szCs w:val="24"/>
        </w:rPr>
      </w:pPr>
      <w:hyperlink r:id="rId10" w:history="1">
        <w:r w:rsidR="00A30418" w:rsidRPr="00166BB6">
          <w:rPr>
            <w:rFonts w:ascii="Times New Roman" w:hAnsi="Times New Roman" w:cs="Times New Roman"/>
            <w:color w:val="0000FF"/>
            <w:sz w:val="24"/>
            <w:szCs w:val="24"/>
          </w:rPr>
          <w:t>Указ</w:t>
        </w:r>
      </w:hyperlink>
      <w:r w:rsidR="00A30418" w:rsidRPr="00166BB6">
        <w:rPr>
          <w:rFonts w:ascii="Times New Roman" w:hAnsi="Times New Roman" w:cs="Times New Roman"/>
          <w:sz w:val="24"/>
          <w:szCs w:val="24"/>
        </w:rPr>
        <w:t xml:space="preserve"> Президента Республики Беларусь от 27 февраля 2007 г. N 110 "О внесении изменений и дополнений в Указ Президента Республики Беларусь от 23 ноября 2004 г. N 571" (Национальный реестр правовых актов Республики Беларусь, 2007 г., N 56, 1/8394);</w:t>
      </w:r>
    </w:p>
    <w:p w:rsidR="00A30418" w:rsidRPr="00166BB6" w:rsidRDefault="00DE45F9">
      <w:pPr>
        <w:pStyle w:val="ConsPlusNormal"/>
        <w:spacing w:before="220"/>
        <w:ind w:firstLine="540"/>
        <w:jc w:val="both"/>
        <w:rPr>
          <w:rFonts w:ascii="Times New Roman" w:hAnsi="Times New Roman" w:cs="Times New Roman"/>
          <w:sz w:val="24"/>
          <w:szCs w:val="24"/>
        </w:rPr>
      </w:pPr>
      <w:hyperlink r:id="rId11" w:history="1">
        <w:r w:rsidR="00A30418" w:rsidRPr="00166BB6">
          <w:rPr>
            <w:rFonts w:ascii="Times New Roman" w:hAnsi="Times New Roman" w:cs="Times New Roman"/>
            <w:color w:val="0000FF"/>
            <w:sz w:val="24"/>
            <w:szCs w:val="24"/>
          </w:rPr>
          <w:t>подпункт 1.2 пункта 1</w:t>
        </w:r>
      </w:hyperlink>
      <w:r w:rsidR="00A30418" w:rsidRPr="00166BB6">
        <w:rPr>
          <w:rFonts w:ascii="Times New Roman" w:hAnsi="Times New Roman" w:cs="Times New Roman"/>
          <w:sz w:val="24"/>
          <w:szCs w:val="24"/>
        </w:rPr>
        <w:t xml:space="preserve"> Указа Президента Республики Беларусь от 28 января 2010 г. N 56 "О внесении изменений и дополнений в некоторые указы Президента Республики Беларусь" (Национальный реестр правовых актов Республики Беларусь, 2010 г., N 29, 1/11361);</w:t>
      </w:r>
    </w:p>
    <w:p w:rsidR="00A30418" w:rsidRPr="00166BB6" w:rsidRDefault="00DE45F9">
      <w:pPr>
        <w:pStyle w:val="ConsPlusNormal"/>
        <w:spacing w:before="220"/>
        <w:ind w:firstLine="540"/>
        <w:jc w:val="both"/>
        <w:rPr>
          <w:rFonts w:ascii="Times New Roman" w:hAnsi="Times New Roman" w:cs="Times New Roman"/>
          <w:sz w:val="24"/>
          <w:szCs w:val="24"/>
        </w:rPr>
      </w:pPr>
      <w:hyperlink r:id="rId12" w:history="1">
        <w:r w:rsidR="00A30418" w:rsidRPr="00166BB6">
          <w:rPr>
            <w:rFonts w:ascii="Times New Roman" w:hAnsi="Times New Roman" w:cs="Times New Roman"/>
            <w:color w:val="0000FF"/>
            <w:sz w:val="24"/>
            <w:szCs w:val="24"/>
          </w:rPr>
          <w:t>подпункт 1.10 пункта 1</w:t>
        </w:r>
      </w:hyperlink>
      <w:r w:rsidR="00A30418" w:rsidRPr="00166BB6">
        <w:rPr>
          <w:rFonts w:ascii="Times New Roman" w:hAnsi="Times New Roman" w:cs="Times New Roman"/>
          <w:sz w:val="24"/>
          <w:szCs w:val="24"/>
        </w:rPr>
        <w:t xml:space="preserve"> Указа Президента Республики Беларусь от 1 августа 2011 г. N 338 "О внесении изменений и дополнений в некоторые указы Президента Республики Беларусь" (Национальный реестр правовых актов Республики Беларусь, 2011 г., N 88, 1/12735);</w:t>
      </w:r>
    </w:p>
    <w:p w:rsidR="00A30418" w:rsidRPr="00166BB6" w:rsidRDefault="00DE45F9">
      <w:pPr>
        <w:pStyle w:val="ConsPlusNormal"/>
        <w:spacing w:before="220"/>
        <w:ind w:firstLine="540"/>
        <w:jc w:val="both"/>
        <w:rPr>
          <w:rFonts w:ascii="Times New Roman" w:hAnsi="Times New Roman" w:cs="Times New Roman"/>
          <w:sz w:val="24"/>
          <w:szCs w:val="24"/>
        </w:rPr>
      </w:pPr>
      <w:hyperlink r:id="rId13" w:history="1">
        <w:r w:rsidR="00A30418" w:rsidRPr="00166BB6">
          <w:rPr>
            <w:rFonts w:ascii="Times New Roman" w:hAnsi="Times New Roman" w:cs="Times New Roman"/>
            <w:color w:val="0000FF"/>
            <w:sz w:val="24"/>
            <w:szCs w:val="24"/>
          </w:rPr>
          <w:t>пункт 19</w:t>
        </w:r>
      </w:hyperlink>
      <w:r w:rsidR="00A30418" w:rsidRPr="00166BB6">
        <w:rPr>
          <w:rFonts w:ascii="Times New Roman" w:hAnsi="Times New Roman" w:cs="Times New Roman"/>
          <w:sz w:val="24"/>
          <w:szCs w:val="24"/>
        </w:rPr>
        <w:t xml:space="preserve"> приложения 4 к Указу Президента Республики Беларусь от 6 сентября 2011 г. N 398 "О социальной поддержке обучающихся" (Национальный реестр правовых актов Республики Беларусь, 2011 г., N 102, 1/12819);</w:t>
      </w:r>
    </w:p>
    <w:p w:rsidR="00A30418" w:rsidRPr="00166BB6" w:rsidRDefault="00DE45F9">
      <w:pPr>
        <w:pStyle w:val="ConsPlusNormal"/>
        <w:spacing w:before="220"/>
        <w:ind w:firstLine="540"/>
        <w:jc w:val="both"/>
        <w:rPr>
          <w:rFonts w:ascii="Times New Roman" w:hAnsi="Times New Roman" w:cs="Times New Roman"/>
          <w:sz w:val="24"/>
          <w:szCs w:val="24"/>
        </w:rPr>
      </w:pPr>
      <w:hyperlink r:id="rId14" w:history="1">
        <w:r w:rsidR="00A30418" w:rsidRPr="00166BB6">
          <w:rPr>
            <w:rFonts w:ascii="Times New Roman" w:hAnsi="Times New Roman" w:cs="Times New Roman"/>
            <w:color w:val="0000FF"/>
            <w:sz w:val="24"/>
            <w:szCs w:val="24"/>
          </w:rPr>
          <w:t>подпункт 1.22 пункта 1</w:t>
        </w:r>
      </w:hyperlink>
      <w:r w:rsidR="00A30418" w:rsidRPr="00166BB6">
        <w:rPr>
          <w:rFonts w:ascii="Times New Roman" w:hAnsi="Times New Roman" w:cs="Times New Roman"/>
          <w:sz w:val="24"/>
          <w:szCs w:val="24"/>
        </w:rPr>
        <w:t xml:space="preserve"> Указа Президента Республики Беларусь от 30 сентября 2011 г. N 439 "О внесении изменений и дополнений в некоторые указы Президента Республики Беларусь по вопросам образования" (Национальный реестр правовых актов Республики Беларусь, 2011 г., N 113, 1/12967);</w:t>
      </w:r>
    </w:p>
    <w:p w:rsidR="00A30418" w:rsidRPr="00166BB6" w:rsidRDefault="00DE45F9">
      <w:pPr>
        <w:pStyle w:val="ConsPlusNormal"/>
        <w:spacing w:before="220"/>
        <w:ind w:firstLine="540"/>
        <w:jc w:val="both"/>
        <w:rPr>
          <w:rFonts w:ascii="Times New Roman" w:hAnsi="Times New Roman" w:cs="Times New Roman"/>
          <w:sz w:val="24"/>
          <w:szCs w:val="24"/>
        </w:rPr>
      </w:pPr>
      <w:hyperlink r:id="rId15" w:history="1">
        <w:r w:rsidR="00A30418" w:rsidRPr="00166BB6">
          <w:rPr>
            <w:rFonts w:ascii="Times New Roman" w:hAnsi="Times New Roman" w:cs="Times New Roman"/>
            <w:color w:val="0000FF"/>
            <w:sz w:val="24"/>
            <w:szCs w:val="24"/>
          </w:rPr>
          <w:t>пункт 3</w:t>
        </w:r>
      </w:hyperlink>
      <w:r w:rsidR="00A30418" w:rsidRPr="00166BB6">
        <w:rPr>
          <w:rFonts w:ascii="Times New Roman" w:hAnsi="Times New Roman" w:cs="Times New Roman"/>
          <w:sz w:val="24"/>
          <w:szCs w:val="24"/>
        </w:rPr>
        <w:t xml:space="preserve"> приложения к Указу Президента Республики Беларусь от 11 июля 2012 г. N 312 "О некоторых вопросах налогообложения и взимания арендной платы за земельные участки, находящиеся в государственной собственности" (Национальный правовой Интернет-портал Республики Беларусь, 17.07.2012, 1/13622).</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4.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5. Настоящий Указ вступает в силу после его официального опубликования.</w:t>
      </w:r>
    </w:p>
    <w:p w:rsidR="00A30418" w:rsidRPr="00166BB6" w:rsidRDefault="00A30418">
      <w:pPr>
        <w:pStyle w:val="ConsPlusNormal"/>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A30418" w:rsidRPr="00166BB6">
        <w:tc>
          <w:tcPr>
            <w:tcW w:w="4677"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Президент Республики Беларусь</w:t>
            </w:r>
          </w:p>
        </w:tc>
        <w:tc>
          <w:tcPr>
            <w:tcW w:w="4677" w:type="dxa"/>
            <w:tcBorders>
              <w:top w:val="nil"/>
              <w:left w:val="nil"/>
              <w:bottom w:val="nil"/>
              <w:right w:val="nil"/>
            </w:tcBorders>
          </w:tcPr>
          <w:p w:rsidR="00A30418" w:rsidRPr="00166BB6" w:rsidRDefault="00A30418">
            <w:pPr>
              <w:pStyle w:val="ConsPlusNormal"/>
              <w:jc w:val="right"/>
              <w:rPr>
                <w:rFonts w:ascii="Times New Roman" w:hAnsi="Times New Roman" w:cs="Times New Roman"/>
                <w:sz w:val="24"/>
                <w:szCs w:val="24"/>
              </w:rPr>
            </w:pPr>
            <w:r w:rsidRPr="00166BB6">
              <w:rPr>
                <w:rFonts w:ascii="Times New Roman" w:hAnsi="Times New Roman" w:cs="Times New Roman"/>
                <w:sz w:val="24"/>
                <w:szCs w:val="24"/>
              </w:rPr>
              <w:t>А.Лукашенко</w:t>
            </w:r>
          </w:p>
        </w:tc>
      </w:tr>
    </w:tbl>
    <w:p w:rsidR="00A30418" w:rsidRPr="00166BB6" w:rsidRDefault="00A30418">
      <w:pPr>
        <w:pStyle w:val="ConsPlusNormal"/>
        <w:jc w:val="both"/>
        <w:rPr>
          <w:rFonts w:ascii="Times New Roman" w:hAnsi="Times New Roman" w:cs="Times New Roman"/>
          <w:sz w:val="24"/>
          <w:szCs w:val="24"/>
        </w:rPr>
      </w:pPr>
    </w:p>
    <w:p w:rsidR="00A30418" w:rsidRPr="00166BB6" w:rsidRDefault="00A30418">
      <w:pPr>
        <w:pStyle w:val="ConsPlusNormal"/>
        <w:jc w:val="both"/>
        <w:rPr>
          <w:rFonts w:ascii="Times New Roman" w:hAnsi="Times New Roman" w:cs="Times New Roman"/>
          <w:sz w:val="24"/>
          <w:szCs w:val="24"/>
        </w:rPr>
      </w:pPr>
    </w:p>
    <w:p w:rsidR="00A30418" w:rsidRPr="00166BB6" w:rsidRDefault="00A30418">
      <w:pPr>
        <w:pStyle w:val="ConsPlusNormal"/>
        <w:jc w:val="both"/>
        <w:rPr>
          <w:rFonts w:ascii="Times New Roman" w:hAnsi="Times New Roman" w:cs="Times New Roman"/>
          <w:sz w:val="24"/>
          <w:szCs w:val="24"/>
        </w:rPr>
      </w:pPr>
    </w:p>
    <w:p w:rsidR="00166BB6" w:rsidRDefault="00166BB6">
      <w:pPr>
        <w:pStyle w:val="ConsPlusNonformat"/>
        <w:jc w:val="both"/>
        <w:rPr>
          <w:rFonts w:ascii="Times New Roman" w:hAnsi="Times New Roman" w:cs="Times New Roman"/>
          <w:sz w:val="24"/>
          <w:szCs w:val="24"/>
        </w:rPr>
      </w:pPr>
    </w:p>
    <w:p w:rsidR="00166BB6" w:rsidRDefault="00A30418" w:rsidP="00166BB6">
      <w:pPr>
        <w:pStyle w:val="ConsPlusNonformat"/>
        <w:spacing w:line="240" w:lineRule="exact"/>
        <w:ind w:left="6804"/>
        <w:jc w:val="both"/>
        <w:rPr>
          <w:rFonts w:ascii="Times New Roman" w:hAnsi="Times New Roman" w:cs="Times New Roman"/>
          <w:sz w:val="24"/>
          <w:szCs w:val="24"/>
        </w:rPr>
      </w:pPr>
      <w:r w:rsidRPr="00166BB6">
        <w:rPr>
          <w:rFonts w:ascii="Times New Roman" w:hAnsi="Times New Roman" w:cs="Times New Roman"/>
          <w:sz w:val="24"/>
          <w:szCs w:val="24"/>
        </w:rPr>
        <w:t>УТВЕРЖДЕНО</w:t>
      </w:r>
    </w:p>
    <w:p w:rsidR="00166BB6" w:rsidRDefault="00A30418" w:rsidP="00166BB6">
      <w:pPr>
        <w:pStyle w:val="ConsPlusNonformat"/>
        <w:spacing w:line="240" w:lineRule="exact"/>
        <w:ind w:left="6804"/>
        <w:jc w:val="both"/>
        <w:rPr>
          <w:rFonts w:ascii="Times New Roman" w:hAnsi="Times New Roman" w:cs="Times New Roman"/>
          <w:sz w:val="24"/>
          <w:szCs w:val="24"/>
        </w:rPr>
      </w:pPr>
      <w:r w:rsidRPr="00166BB6">
        <w:rPr>
          <w:rFonts w:ascii="Times New Roman" w:hAnsi="Times New Roman" w:cs="Times New Roman"/>
          <w:sz w:val="24"/>
          <w:szCs w:val="24"/>
        </w:rPr>
        <w:t>Указ Президента</w:t>
      </w:r>
    </w:p>
    <w:p w:rsidR="00166BB6" w:rsidRDefault="00A30418" w:rsidP="00166BB6">
      <w:pPr>
        <w:pStyle w:val="ConsPlusNonformat"/>
        <w:spacing w:line="240" w:lineRule="exact"/>
        <w:ind w:left="6804"/>
        <w:jc w:val="both"/>
        <w:rPr>
          <w:rFonts w:ascii="Times New Roman" w:hAnsi="Times New Roman" w:cs="Times New Roman"/>
          <w:sz w:val="24"/>
          <w:szCs w:val="24"/>
        </w:rPr>
      </w:pPr>
      <w:r w:rsidRPr="00166BB6">
        <w:rPr>
          <w:rFonts w:ascii="Times New Roman" w:hAnsi="Times New Roman" w:cs="Times New Roman"/>
          <w:sz w:val="24"/>
          <w:szCs w:val="24"/>
        </w:rPr>
        <w:t>Республики Беларусь</w:t>
      </w:r>
    </w:p>
    <w:p w:rsidR="00A30418" w:rsidRPr="00166BB6" w:rsidRDefault="00A30418" w:rsidP="00166BB6">
      <w:pPr>
        <w:pStyle w:val="ConsPlusNonformat"/>
        <w:spacing w:line="240" w:lineRule="exact"/>
        <w:ind w:left="6804"/>
        <w:jc w:val="both"/>
        <w:rPr>
          <w:rFonts w:ascii="Times New Roman" w:hAnsi="Times New Roman" w:cs="Times New Roman"/>
          <w:sz w:val="24"/>
          <w:szCs w:val="24"/>
        </w:rPr>
      </w:pPr>
      <w:r w:rsidRPr="00166BB6">
        <w:rPr>
          <w:rFonts w:ascii="Times New Roman" w:hAnsi="Times New Roman" w:cs="Times New Roman"/>
          <w:sz w:val="24"/>
          <w:szCs w:val="24"/>
        </w:rPr>
        <w:t>13.09.2013 N 425</w:t>
      </w:r>
    </w:p>
    <w:p w:rsidR="00A30418" w:rsidRPr="00166BB6" w:rsidRDefault="00A30418">
      <w:pPr>
        <w:pStyle w:val="ConsPlusNormal"/>
        <w:jc w:val="both"/>
        <w:rPr>
          <w:rFonts w:ascii="Times New Roman" w:hAnsi="Times New Roman" w:cs="Times New Roman"/>
          <w:sz w:val="24"/>
          <w:szCs w:val="24"/>
        </w:rPr>
      </w:pPr>
    </w:p>
    <w:p w:rsidR="00A30418" w:rsidRPr="00166BB6" w:rsidRDefault="00A30418">
      <w:pPr>
        <w:pStyle w:val="ConsPlusTitle"/>
        <w:jc w:val="center"/>
        <w:rPr>
          <w:rFonts w:ascii="Times New Roman" w:hAnsi="Times New Roman" w:cs="Times New Roman"/>
          <w:sz w:val="24"/>
          <w:szCs w:val="24"/>
        </w:rPr>
      </w:pPr>
      <w:bookmarkStart w:id="0" w:name="P40"/>
      <w:bookmarkEnd w:id="0"/>
      <w:r w:rsidRPr="00166BB6">
        <w:rPr>
          <w:rFonts w:ascii="Times New Roman" w:hAnsi="Times New Roman" w:cs="Times New Roman"/>
          <w:sz w:val="24"/>
          <w:szCs w:val="24"/>
        </w:rPr>
        <w:t>ПОЛОЖЕНИЕ</w:t>
      </w:r>
    </w:p>
    <w:p w:rsidR="00A30418" w:rsidRPr="00166BB6" w:rsidRDefault="00A30418">
      <w:pPr>
        <w:pStyle w:val="ConsPlusTitle"/>
        <w:jc w:val="center"/>
        <w:rPr>
          <w:rFonts w:ascii="Times New Roman" w:hAnsi="Times New Roman" w:cs="Times New Roman"/>
          <w:sz w:val="24"/>
          <w:szCs w:val="24"/>
        </w:rPr>
      </w:pPr>
      <w:r w:rsidRPr="00166BB6">
        <w:rPr>
          <w:rFonts w:ascii="Times New Roman" w:hAnsi="Times New Roman" w:cs="Times New Roman"/>
          <w:sz w:val="24"/>
          <w:szCs w:val="24"/>
        </w:rPr>
        <w:t>О ПОРЯДКЕ ПРЕДОСТАВЛЕНИЯ И ВЫПЛАТЫ ГРАНТОВ ПРЕЗИДЕНТА РЕСПУБЛИКИ БЕЛАРУСЬ В НАУКЕ, ОБРАЗОВАНИИ, ЗДРАВООХРАНЕНИИ, КУЛЬТУРЕ</w:t>
      </w:r>
    </w:p>
    <w:p w:rsidR="00A30418" w:rsidRPr="00166BB6" w:rsidRDefault="00A30418">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30418" w:rsidRPr="00166BB6">
        <w:trPr>
          <w:jc w:val="center"/>
        </w:trPr>
        <w:tc>
          <w:tcPr>
            <w:tcW w:w="9294" w:type="dxa"/>
            <w:tcBorders>
              <w:top w:val="nil"/>
              <w:left w:val="single" w:sz="24" w:space="0" w:color="CED3F1"/>
              <w:bottom w:val="nil"/>
              <w:right w:val="single" w:sz="24" w:space="0" w:color="F4F3F8"/>
            </w:tcBorders>
            <w:shd w:val="clear" w:color="auto" w:fill="F4F3F8"/>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color w:val="392C69"/>
                <w:sz w:val="24"/>
                <w:szCs w:val="24"/>
              </w:rPr>
              <w:t xml:space="preserve">(в ред. </w:t>
            </w:r>
            <w:hyperlink r:id="rId16" w:history="1">
              <w:r w:rsidRPr="00166BB6">
                <w:rPr>
                  <w:rFonts w:ascii="Times New Roman" w:hAnsi="Times New Roman" w:cs="Times New Roman"/>
                  <w:color w:val="0000FF"/>
                  <w:sz w:val="24"/>
                  <w:szCs w:val="24"/>
                </w:rPr>
                <w:t>Указа</w:t>
              </w:r>
            </w:hyperlink>
            <w:r w:rsidRPr="00166BB6">
              <w:rPr>
                <w:rFonts w:ascii="Times New Roman" w:hAnsi="Times New Roman" w:cs="Times New Roman"/>
                <w:color w:val="392C69"/>
                <w:sz w:val="24"/>
                <w:szCs w:val="24"/>
              </w:rPr>
              <w:t xml:space="preserve"> Президента Республики Беларусь от 14.03.2017 N 87)</w:t>
            </w:r>
          </w:p>
        </w:tc>
      </w:tr>
    </w:tbl>
    <w:p w:rsidR="00A30418" w:rsidRPr="00166BB6" w:rsidRDefault="00A30418">
      <w:pPr>
        <w:pStyle w:val="ConsPlusNormal"/>
        <w:jc w:val="both"/>
        <w:rPr>
          <w:rFonts w:ascii="Times New Roman" w:hAnsi="Times New Roman" w:cs="Times New Roman"/>
          <w:sz w:val="24"/>
          <w:szCs w:val="24"/>
        </w:rPr>
      </w:pPr>
    </w:p>
    <w:p w:rsidR="00A30418" w:rsidRPr="00166BB6" w:rsidRDefault="00A30418">
      <w:pPr>
        <w:pStyle w:val="ConsPlusNormal"/>
        <w:ind w:firstLine="540"/>
        <w:jc w:val="both"/>
        <w:rPr>
          <w:rFonts w:ascii="Times New Roman" w:hAnsi="Times New Roman" w:cs="Times New Roman"/>
          <w:sz w:val="24"/>
          <w:szCs w:val="24"/>
        </w:rPr>
      </w:pPr>
      <w:r w:rsidRPr="00166BB6">
        <w:rPr>
          <w:rFonts w:ascii="Times New Roman" w:hAnsi="Times New Roman" w:cs="Times New Roman"/>
          <w:sz w:val="24"/>
          <w:szCs w:val="24"/>
        </w:rPr>
        <w:t>1. Настоящим Положением определяется порядок предоставления и выплаты грантов Президента Республики Беларусь в науке, образовании, здравоохранении, культуре (далее - гранты).</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2. Гранты </w:t>
      </w:r>
      <w:proofErr w:type="gramStart"/>
      <w:r w:rsidRPr="00166BB6">
        <w:rPr>
          <w:rFonts w:ascii="Times New Roman" w:hAnsi="Times New Roman" w:cs="Times New Roman"/>
          <w:sz w:val="24"/>
          <w:szCs w:val="24"/>
        </w:rPr>
        <w:t>являются стимулирующей выплатой и предоставляются</w:t>
      </w:r>
      <w:proofErr w:type="gramEnd"/>
      <w:r w:rsidRPr="00166BB6">
        <w:rPr>
          <w:rFonts w:ascii="Times New Roman" w:hAnsi="Times New Roman" w:cs="Times New Roman"/>
          <w:sz w:val="24"/>
          <w:szCs w:val="24"/>
        </w:rPr>
        <w:t xml:space="preserve"> руководителям и специалистам организаций, осуществляющих деятельность в науке, образовании, здравоохранении, культуре, внесшим значительный вклад в развитие соответствующей отрасли и участвующим в научных исследованиях, инновационных проектах, имеющих приоритетное значение для реализации государственных программ и важнейших направлений социально-экономического развития Республики Беларусь, сроком на один год:</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lastRenderedPageBreak/>
        <w:t>2.1. в науке - на проведение исследований и реализацию проектов, связанных:</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с открытием ранее неизвестных закономерностей, получением принципиально новых научных результатов, разработкой научных теорий и концепций;</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с разработкой и внедрением в практику новых способов, устройств, веществ, штаммов микроорганизмов, культур клеток человека, растений и животных, их коренным усовершенствованием либо применением уже известных способов, устройств, веществ, штаммов микроорганизмов, культур клеток растений и животных по новому назначению в республике;</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с созданием и внедрением объектов новой техники (способов, устройств, технологических процессов), материалов и наукоемких технологий, по большинству технических параметров соответствующих мировому уровню или превосходящих его, для применения в отраслях экономики и социальной сфере Республики Беларусь;</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2.2. в </w:t>
      </w:r>
      <w:proofErr w:type="gramStart"/>
      <w:r w:rsidRPr="00166BB6">
        <w:rPr>
          <w:rFonts w:ascii="Times New Roman" w:hAnsi="Times New Roman" w:cs="Times New Roman"/>
          <w:sz w:val="24"/>
          <w:szCs w:val="24"/>
        </w:rPr>
        <w:t>образовании</w:t>
      </w:r>
      <w:proofErr w:type="gramEnd"/>
      <w:r w:rsidRPr="00166BB6">
        <w:rPr>
          <w:rFonts w:ascii="Times New Roman" w:hAnsi="Times New Roman" w:cs="Times New Roman"/>
          <w:sz w:val="24"/>
          <w:szCs w:val="24"/>
        </w:rPr>
        <w:t>:</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на выполнение экспериментальных проектов, фундаментальных или прикладных научных исследований в области образования, обеспечивающих обновление содержания, внедрение инновационных методов и технологий обучения и воспитания;</w:t>
      </w:r>
    </w:p>
    <w:p w:rsidR="00A30418" w:rsidRPr="00166BB6" w:rsidRDefault="00A30418">
      <w:pPr>
        <w:pStyle w:val="ConsPlusNormal"/>
        <w:spacing w:before="220"/>
        <w:ind w:firstLine="540"/>
        <w:jc w:val="both"/>
        <w:rPr>
          <w:rFonts w:ascii="Times New Roman" w:hAnsi="Times New Roman" w:cs="Times New Roman"/>
          <w:sz w:val="24"/>
          <w:szCs w:val="24"/>
        </w:rPr>
      </w:pPr>
      <w:proofErr w:type="gramStart"/>
      <w:r w:rsidRPr="00166BB6">
        <w:rPr>
          <w:rFonts w:ascii="Times New Roman" w:hAnsi="Times New Roman" w:cs="Times New Roman"/>
          <w:sz w:val="24"/>
          <w:szCs w:val="24"/>
        </w:rPr>
        <w:t>на разработку, апробацию и внедрение в практику новаторских педагогических технологий, методик обучения и воспитания, способствующих глубокому овладению обучающимися знаниями, умениями и навыками, а также выявлению и развитию способностей интеллектуально и творчески одаренных детей и молодежи, подготовку участников международных и республиканских олимпиад, конкурсов научных либо творческих работ, конкурсов профессионального мастерства в командных или индивидуальных состязаниях талантливой и одаренной молодежи;</w:t>
      </w:r>
      <w:proofErr w:type="gramEnd"/>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на достижение новых результатов в научно-исследовательской, научно-технической, научно-педагогической, изобретательской или учебно-методической деятельности, получивших признание в Республике Беларусь и за рубежом или обеспечивающих значительный экономический или социальный эффект;</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на разработку и внедрение новых образовательных стандартов, учебников или учебных пособий, утвержденных учебно-методических комплексов, в том числе и в электронном виде, соответствующих современному отечественному и (или) мировому уровню образования, науки и техники;</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на подготовку и проведение мероприятий республиканского или международного уровня, направленных на развитие интеллектуальных и творческих способностей детей и молодежи, их социализацию, гражданское и патриотическое воспитание;</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2.3. в </w:t>
      </w:r>
      <w:proofErr w:type="gramStart"/>
      <w:r w:rsidRPr="00166BB6">
        <w:rPr>
          <w:rFonts w:ascii="Times New Roman" w:hAnsi="Times New Roman" w:cs="Times New Roman"/>
          <w:sz w:val="24"/>
          <w:szCs w:val="24"/>
        </w:rPr>
        <w:t>здравоохранении</w:t>
      </w:r>
      <w:proofErr w:type="gramEnd"/>
      <w:r w:rsidRPr="00166BB6">
        <w:rPr>
          <w:rFonts w:ascii="Times New Roman" w:hAnsi="Times New Roman" w:cs="Times New Roman"/>
          <w:sz w:val="24"/>
          <w:szCs w:val="24"/>
        </w:rPr>
        <w:t>:</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на разработку, апробацию и внедрение новых организационных форм работы, повышающих качество и доступность медицинской помощи и имеющих выраженный социально-экономический эффект;</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на разработку и (или) внедрение в практическое здравоохранение новых и (или) ранее не применявшихся в Республике Беларусь методов профилактики, диагностики, лечения и реабилитации, эффективных с точки зрения доказательной медицины;</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на создание и функционирование школы передового опыта в организации и оказании </w:t>
      </w:r>
      <w:r w:rsidRPr="00166BB6">
        <w:rPr>
          <w:rFonts w:ascii="Times New Roman" w:hAnsi="Times New Roman" w:cs="Times New Roman"/>
          <w:sz w:val="24"/>
          <w:szCs w:val="24"/>
        </w:rPr>
        <w:lastRenderedPageBreak/>
        <w:t>медицинской помощи, существенно влияющей на естественное движение населения и показатели деятельности организаций здравоохранения;</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2.4. в культуре:</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на создание произведений художественной литературы, изобразительного, декоративно-прикладного, монументального, музыкального, театрального, хореографического, эстрадного, циркового и иных видов искусства, фильмов, проведение культурно-зрелищных мероприятий высокого творческого уровня, способствующих сохранению национальных духовных традиций и прогрессивному развитию белорусской культуры как неотъемлемой части мировой культуры;</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на разработку и реализацию новаторских концепций проведения международных и республиканских фестивалей, конкурсов, выставок и других культурных мероприятий;</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на создание новых экспозиций музеев;</w:t>
      </w:r>
    </w:p>
    <w:p w:rsidR="00A30418" w:rsidRPr="00166BB6" w:rsidRDefault="00A30418">
      <w:pPr>
        <w:pStyle w:val="ConsPlusNormal"/>
        <w:spacing w:before="220"/>
        <w:ind w:firstLine="540"/>
        <w:jc w:val="both"/>
        <w:rPr>
          <w:rFonts w:ascii="Times New Roman" w:hAnsi="Times New Roman" w:cs="Times New Roman"/>
          <w:sz w:val="24"/>
          <w:szCs w:val="24"/>
        </w:rPr>
      </w:pPr>
      <w:proofErr w:type="gramStart"/>
      <w:r w:rsidRPr="00166BB6">
        <w:rPr>
          <w:rFonts w:ascii="Times New Roman" w:hAnsi="Times New Roman" w:cs="Times New Roman"/>
          <w:sz w:val="24"/>
          <w:szCs w:val="24"/>
        </w:rPr>
        <w:t>на возрождение в современных условиях народных традиций, обычаев, обрядов, технологий изготовления изделий народных художественных ремесел и их использование в практике работы организаций культуры, экскурсионной, туристической деятельности;</w:t>
      </w:r>
      <w:proofErr w:type="gramEnd"/>
    </w:p>
    <w:p w:rsidR="00A30418" w:rsidRPr="00166BB6" w:rsidRDefault="00A30418">
      <w:pPr>
        <w:pStyle w:val="ConsPlusNormal"/>
        <w:jc w:val="both"/>
        <w:rPr>
          <w:rFonts w:ascii="Times New Roman" w:hAnsi="Times New Roman" w:cs="Times New Roman"/>
          <w:sz w:val="24"/>
          <w:szCs w:val="24"/>
        </w:rPr>
      </w:pPr>
      <w:r w:rsidRPr="00166BB6">
        <w:rPr>
          <w:rFonts w:ascii="Times New Roman" w:hAnsi="Times New Roman" w:cs="Times New Roman"/>
          <w:sz w:val="24"/>
          <w:szCs w:val="24"/>
        </w:rPr>
        <w:t xml:space="preserve">(в ред. </w:t>
      </w:r>
      <w:hyperlink r:id="rId17" w:history="1">
        <w:r w:rsidRPr="00166BB6">
          <w:rPr>
            <w:rFonts w:ascii="Times New Roman" w:hAnsi="Times New Roman" w:cs="Times New Roman"/>
            <w:color w:val="0000FF"/>
            <w:sz w:val="24"/>
            <w:szCs w:val="24"/>
          </w:rPr>
          <w:t>Указа</w:t>
        </w:r>
      </w:hyperlink>
      <w:r w:rsidRPr="00166BB6">
        <w:rPr>
          <w:rFonts w:ascii="Times New Roman" w:hAnsi="Times New Roman" w:cs="Times New Roman"/>
          <w:sz w:val="24"/>
          <w:szCs w:val="24"/>
        </w:rPr>
        <w:t xml:space="preserve"> Президента Республики Беларусь от 14.03.2017 N 87)</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на сохранение, реставрацию, реконструкцию историко-культурных ценностей;</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на подготовку участников международных и республиканских творческих конкурсов, фестивалей, выставок;</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на реализацию новаторских проектов, направленных на пропаганду и популяризацию достижений белорусской культуры и искусства в Республике Беларусь и за рубежом.</w:t>
      </w:r>
    </w:p>
    <w:p w:rsidR="00A30418" w:rsidRPr="00166BB6" w:rsidRDefault="00A30418">
      <w:pPr>
        <w:pStyle w:val="ConsPlusNormal"/>
        <w:spacing w:before="220"/>
        <w:ind w:firstLine="540"/>
        <w:jc w:val="both"/>
        <w:rPr>
          <w:rFonts w:ascii="Times New Roman" w:hAnsi="Times New Roman" w:cs="Times New Roman"/>
          <w:sz w:val="24"/>
          <w:szCs w:val="24"/>
        </w:rPr>
      </w:pPr>
      <w:bookmarkStart w:id="1" w:name="P69"/>
      <w:bookmarkEnd w:id="1"/>
      <w:r w:rsidRPr="00166BB6">
        <w:rPr>
          <w:rFonts w:ascii="Times New Roman" w:hAnsi="Times New Roman" w:cs="Times New Roman"/>
          <w:sz w:val="24"/>
          <w:szCs w:val="24"/>
        </w:rPr>
        <w:t>3. Получателями грантов могут быть участвующие в реализации научных исследований, инновационных проектов руководители и специалисты организаций, осуществляющих деятельность в науке, образовании, здравоохранении, культуре, которые:</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являются гражданами Республики Беларусь либо иностранными гражданами или лицами без гражданства, постоянно проживающими на территории Республики Беларусь;</w:t>
      </w:r>
    </w:p>
    <w:p w:rsidR="00A30418" w:rsidRPr="00166BB6" w:rsidRDefault="00A30418">
      <w:pPr>
        <w:pStyle w:val="ConsPlusNormal"/>
        <w:spacing w:before="220"/>
        <w:ind w:firstLine="540"/>
        <w:jc w:val="both"/>
        <w:rPr>
          <w:rFonts w:ascii="Times New Roman" w:hAnsi="Times New Roman" w:cs="Times New Roman"/>
          <w:sz w:val="24"/>
          <w:szCs w:val="24"/>
        </w:rPr>
      </w:pPr>
      <w:proofErr w:type="gramStart"/>
      <w:r w:rsidRPr="00166BB6">
        <w:rPr>
          <w:rFonts w:ascii="Times New Roman" w:hAnsi="Times New Roman" w:cs="Times New Roman"/>
          <w:sz w:val="24"/>
          <w:szCs w:val="24"/>
        </w:rPr>
        <w:t>имеют значительные достижения в профессиональной деятельности в науке, образовании, здравоохранении, культуре за три года, предшествующие году предоставления гранта, подтвержденные актами внедрения, патентами на изобретения, публикациями, наградами международных и республиканских фестивалей, выставок, конкурсов, рецензиями и отзывами в средствах массовой информации и иными документами, свидетельствующими о достигнутом экономическом, социальном эффекте либо об общественном признании этих достижений.</w:t>
      </w:r>
      <w:proofErr w:type="gramEnd"/>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Гранты могут предоставляться одному и тому же лицу неоднократно.</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4. Кандидаты на предоставление грантов из числа лиц, перечисленных в </w:t>
      </w:r>
      <w:hyperlink w:anchor="P69" w:history="1">
        <w:proofErr w:type="gramStart"/>
        <w:r w:rsidRPr="00166BB6">
          <w:rPr>
            <w:rFonts w:ascii="Times New Roman" w:hAnsi="Times New Roman" w:cs="Times New Roman"/>
            <w:color w:val="0000FF"/>
            <w:sz w:val="24"/>
            <w:szCs w:val="24"/>
          </w:rPr>
          <w:t>пункте</w:t>
        </w:r>
        <w:proofErr w:type="gramEnd"/>
        <w:r w:rsidRPr="00166BB6">
          <w:rPr>
            <w:rFonts w:ascii="Times New Roman" w:hAnsi="Times New Roman" w:cs="Times New Roman"/>
            <w:color w:val="0000FF"/>
            <w:sz w:val="24"/>
            <w:szCs w:val="24"/>
          </w:rPr>
          <w:t xml:space="preserve"> 3</w:t>
        </w:r>
      </w:hyperlink>
      <w:r w:rsidRPr="00166BB6">
        <w:rPr>
          <w:rFonts w:ascii="Times New Roman" w:hAnsi="Times New Roman" w:cs="Times New Roman"/>
          <w:sz w:val="24"/>
          <w:szCs w:val="24"/>
        </w:rPr>
        <w:t xml:space="preserve"> настоящего Положения, выдвигаются комиссиями организаций, в которых они работают, на основании материалов о профессиональной и научной деятельности кандидатов за последние три года. Состав указанных комиссий утверждается руководителями организаций.</w:t>
      </w:r>
    </w:p>
    <w:p w:rsidR="00A30418" w:rsidRPr="00166BB6" w:rsidRDefault="00A30418">
      <w:pPr>
        <w:pStyle w:val="ConsPlusNormal"/>
        <w:spacing w:before="220"/>
        <w:ind w:firstLine="540"/>
        <w:jc w:val="both"/>
        <w:rPr>
          <w:rFonts w:ascii="Times New Roman" w:hAnsi="Times New Roman" w:cs="Times New Roman"/>
          <w:sz w:val="24"/>
          <w:szCs w:val="24"/>
        </w:rPr>
      </w:pPr>
      <w:bookmarkStart w:id="2" w:name="P74"/>
      <w:bookmarkEnd w:id="2"/>
      <w:proofErr w:type="gramStart"/>
      <w:r w:rsidRPr="00166BB6">
        <w:rPr>
          <w:rFonts w:ascii="Times New Roman" w:hAnsi="Times New Roman" w:cs="Times New Roman"/>
          <w:sz w:val="24"/>
          <w:szCs w:val="24"/>
        </w:rPr>
        <w:lastRenderedPageBreak/>
        <w:t>Руководители организаций на основании решений комиссий до 1 сентября года, предшествующего году предоставления гранта, направляют в соответствии с подчиненностью в республиканские органы государственного управления и иные государственные организации, подчиненные Совету Министров Республики Беларусь, либо в государственные органы, иные организации, подчиненные (подотчетные) непосредственно Президенту Республики Беларусь, в облисполкомы, Минский горисполком (далее - государственные органы и организации) следующие материалы:</w:t>
      </w:r>
      <w:proofErr w:type="gramEnd"/>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заявку на предоставление гранта по </w:t>
      </w:r>
      <w:hyperlink r:id="rId18" w:history="1">
        <w:r w:rsidRPr="00166BB6">
          <w:rPr>
            <w:rFonts w:ascii="Times New Roman" w:hAnsi="Times New Roman" w:cs="Times New Roman"/>
            <w:color w:val="0000FF"/>
            <w:sz w:val="24"/>
            <w:szCs w:val="24"/>
          </w:rPr>
          <w:t>форме</w:t>
        </w:r>
      </w:hyperlink>
      <w:r w:rsidRPr="00166BB6">
        <w:rPr>
          <w:rFonts w:ascii="Times New Roman" w:hAnsi="Times New Roman" w:cs="Times New Roman"/>
          <w:sz w:val="24"/>
          <w:szCs w:val="24"/>
        </w:rPr>
        <w:t>, установленной Советом Министров Республики Беларусь;</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протокол заседания комиссии о выдвижении кандидата на предоставление гранта;</w:t>
      </w:r>
    </w:p>
    <w:p w:rsidR="00A30418" w:rsidRPr="00166BB6" w:rsidRDefault="00A30418">
      <w:pPr>
        <w:pStyle w:val="ConsPlusNormal"/>
        <w:spacing w:before="220"/>
        <w:ind w:firstLine="540"/>
        <w:jc w:val="both"/>
        <w:rPr>
          <w:rFonts w:ascii="Times New Roman" w:hAnsi="Times New Roman" w:cs="Times New Roman"/>
          <w:sz w:val="24"/>
          <w:szCs w:val="24"/>
        </w:rPr>
      </w:pPr>
      <w:proofErr w:type="spellStart"/>
      <w:r w:rsidRPr="00166BB6">
        <w:rPr>
          <w:rFonts w:ascii="Times New Roman" w:hAnsi="Times New Roman" w:cs="Times New Roman"/>
          <w:sz w:val="24"/>
          <w:szCs w:val="24"/>
        </w:rPr>
        <w:t>справку-объективку</w:t>
      </w:r>
      <w:proofErr w:type="spellEnd"/>
      <w:r w:rsidRPr="00166BB6">
        <w:rPr>
          <w:rFonts w:ascii="Times New Roman" w:hAnsi="Times New Roman" w:cs="Times New Roman"/>
          <w:sz w:val="24"/>
          <w:szCs w:val="24"/>
        </w:rPr>
        <w:t xml:space="preserve"> кандидата на предоставление гранта и копию </w:t>
      </w:r>
      <w:hyperlink r:id="rId19" w:history="1">
        <w:r w:rsidRPr="00166BB6">
          <w:rPr>
            <w:rFonts w:ascii="Times New Roman" w:hAnsi="Times New Roman" w:cs="Times New Roman"/>
            <w:color w:val="0000FF"/>
            <w:sz w:val="24"/>
            <w:szCs w:val="24"/>
          </w:rPr>
          <w:t>документа</w:t>
        </w:r>
      </w:hyperlink>
      <w:r w:rsidRPr="00166BB6">
        <w:rPr>
          <w:rFonts w:ascii="Times New Roman" w:hAnsi="Times New Roman" w:cs="Times New Roman"/>
          <w:sz w:val="24"/>
          <w:szCs w:val="24"/>
        </w:rPr>
        <w:t>, удостоверяющего его личность;</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характеристику кандидата на предоставление гранта с указанием профессиональных достижений за три года, предшествующие году предоставления гранта, и приложением копий подтверждающих документов;</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рекомендации двух экспертов из числа авторитетных специалистов в соответствующей сфере деятельности, которые не являются работниками той же организации, что и кандидат на предоставление гранта.</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Руководители организаций, не имеющих ведомственной подчиненности, до 15 сентября года, предшествующего году предоставления гранта, направляют материалы, предусмотренные в </w:t>
      </w:r>
      <w:hyperlink w:anchor="P74" w:history="1">
        <w:r w:rsidRPr="00166BB6">
          <w:rPr>
            <w:rFonts w:ascii="Times New Roman" w:hAnsi="Times New Roman" w:cs="Times New Roman"/>
            <w:color w:val="0000FF"/>
            <w:sz w:val="24"/>
            <w:szCs w:val="24"/>
          </w:rPr>
          <w:t>части второй</w:t>
        </w:r>
      </w:hyperlink>
      <w:r w:rsidRPr="00166BB6">
        <w:rPr>
          <w:rFonts w:ascii="Times New Roman" w:hAnsi="Times New Roman" w:cs="Times New Roman"/>
          <w:sz w:val="24"/>
          <w:szCs w:val="24"/>
        </w:rPr>
        <w:t xml:space="preserve"> настоящего пункта, в соответствии с осуществляемым ими видом деятельности в Национальную академию наук Беларуси, в Министерство образования, в Министерство здравоохранения, в Министерство культуры.</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В случаях, когда выдвижение кандидата из числа руководителей и специалистов государственных органов и организаций на предоставление гранта осуществляется государственными органами и организациями, материалы, предусмотренные в </w:t>
      </w:r>
      <w:hyperlink w:anchor="P74" w:history="1">
        <w:r w:rsidRPr="00166BB6">
          <w:rPr>
            <w:rFonts w:ascii="Times New Roman" w:hAnsi="Times New Roman" w:cs="Times New Roman"/>
            <w:color w:val="0000FF"/>
            <w:sz w:val="24"/>
            <w:szCs w:val="24"/>
          </w:rPr>
          <w:t>части второй</w:t>
        </w:r>
      </w:hyperlink>
      <w:r w:rsidRPr="00166BB6">
        <w:rPr>
          <w:rFonts w:ascii="Times New Roman" w:hAnsi="Times New Roman" w:cs="Times New Roman"/>
          <w:sz w:val="24"/>
          <w:szCs w:val="24"/>
        </w:rPr>
        <w:t xml:space="preserve"> настоящего пункта, до 1 сентября года, предшествующего году предоставления гранта, оформляются этими государственными органами и организациями.</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5. Государственные органы и организации рассматривают представленные (оформленные) материалы и до 15 сентября года, предшествующего году предоставления гранта, направляют их и списки кандидатов, работающих в науке, Национальной академии наук Беларуси, в образовании, - Министерству образования, в здравоохранении, - Министерству здравоохранения, в культуре, - Министерству культуры.</w:t>
      </w:r>
    </w:p>
    <w:p w:rsidR="00A30418" w:rsidRPr="00166BB6" w:rsidRDefault="00A30418">
      <w:pPr>
        <w:pStyle w:val="ConsPlusNormal"/>
        <w:spacing w:before="220"/>
        <w:ind w:firstLine="540"/>
        <w:jc w:val="both"/>
        <w:rPr>
          <w:rFonts w:ascii="Times New Roman" w:hAnsi="Times New Roman" w:cs="Times New Roman"/>
          <w:sz w:val="24"/>
          <w:szCs w:val="24"/>
        </w:rPr>
      </w:pPr>
      <w:bookmarkStart w:id="3" w:name="P83"/>
      <w:bookmarkEnd w:id="3"/>
      <w:r w:rsidRPr="00166BB6">
        <w:rPr>
          <w:rFonts w:ascii="Times New Roman" w:hAnsi="Times New Roman" w:cs="Times New Roman"/>
          <w:sz w:val="24"/>
          <w:szCs w:val="24"/>
        </w:rPr>
        <w:t xml:space="preserve">6. </w:t>
      </w:r>
      <w:proofErr w:type="gramStart"/>
      <w:r w:rsidRPr="00166BB6">
        <w:rPr>
          <w:rFonts w:ascii="Times New Roman" w:hAnsi="Times New Roman" w:cs="Times New Roman"/>
          <w:sz w:val="24"/>
          <w:szCs w:val="24"/>
        </w:rPr>
        <w:t>Министерство образования, Министерство здравоохранения, Министерство культуры, Национальная академия наук Беларуси на заседаниях своих коллегий (Президиума) принимают решения о выдвижении кандидатур для предоставления грантов на рассмотрение Республиканской комиссии по рассмотрению кандидатур, выдвигаемых для предоставления грантов Президента Республики Беларусь в науке, образовании, здравоохранении, культуре (далее - Республиканская комиссия), и до 15 октября года, предшествующего году предоставления гранта, в установленном порядке вносят в Республиканскую</w:t>
      </w:r>
      <w:proofErr w:type="gramEnd"/>
      <w:r w:rsidRPr="00166BB6">
        <w:rPr>
          <w:rFonts w:ascii="Times New Roman" w:hAnsi="Times New Roman" w:cs="Times New Roman"/>
          <w:sz w:val="24"/>
          <w:szCs w:val="24"/>
        </w:rPr>
        <w:t xml:space="preserve"> комиссию списки таких кандидатур с приложением материалов, предусмотренных в </w:t>
      </w:r>
      <w:hyperlink w:anchor="P74" w:history="1">
        <w:r w:rsidRPr="00166BB6">
          <w:rPr>
            <w:rFonts w:ascii="Times New Roman" w:hAnsi="Times New Roman" w:cs="Times New Roman"/>
            <w:color w:val="0000FF"/>
            <w:sz w:val="24"/>
            <w:szCs w:val="24"/>
          </w:rPr>
          <w:t>части второй пункта 4</w:t>
        </w:r>
      </w:hyperlink>
      <w:r w:rsidRPr="00166BB6">
        <w:rPr>
          <w:rFonts w:ascii="Times New Roman" w:hAnsi="Times New Roman" w:cs="Times New Roman"/>
          <w:sz w:val="24"/>
          <w:szCs w:val="24"/>
        </w:rPr>
        <w:t xml:space="preserve"> настоящего Положения.</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7. </w:t>
      </w:r>
      <w:proofErr w:type="gramStart"/>
      <w:r w:rsidRPr="00166BB6">
        <w:rPr>
          <w:rFonts w:ascii="Times New Roman" w:hAnsi="Times New Roman" w:cs="Times New Roman"/>
          <w:sz w:val="24"/>
          <w:szCs w:val="24"/>
        </w:rPr>
        <w:t>Республиканская</w:t>
      </w:r>
      <w:proofErr w:type="gramEnd"/>
      <w:r w:rsidRPr="00166BB6">
        <w:rPr>
          <w:rFonts w:ascii="Times New Roman" w:hAnsi="Times New Roman" w:cs="Times New Roman"/>
          <w:sz w:val="24"/>
          <w:szCs w:val="24"/>
        </w:rPr>
        <w:t xml:space="preserve"> комиссия формируется из числа ведущих специалистов в науке, образовании, здравоохранении и культуре, а также руководителей и представителей </w:t>
      </w:r>
      <w:r w:rsidRPr="00166BB6">
        <w:rPr>
          <w:rFonts w:ascii="Times New Roman" w:hAnsi="Times New Roman" w:cs="Times New Roman"/>
          <w:sz w:val="24"/>
          <w:szCs w:val="24"/>
        </w:rPr>
        <w:lastRenderedPageBreak/>
        <w:t>республиканских органов государственного управления. Состав Республиканской комиссии подлежит ротации не менее чем на 50 процентов один раз в три года.</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Заседание Республиканской комиссии считается правомочным, если на нем присутствует не менее трех четвертей ее состава.</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При необходимости </w:t>
      </w:r>
      <w:proofErr w:type="gramStart"/>
      <w:r w:rsidRPr="00166BB6">
        <w:rPr>
          <w:rFonts w:ascii="Times New Roman" w:hAnsi="Times New Roman" w:cs="Times New Roman"/>
          <w:sz w:val="24"/>
          <w:szCs w:val="24"/>
        </w:rPr>
        <w:t>Республиканская</w:t>
      </w:r>
      <w:proofErr w:type="gramEnd"/>
      <w:r w:rsidRPr="00166BB6">
        <w:rPr>
          <w:rFonts w:ascii="Times New Roman" w:hAnsi="Times New Roman" w:cs="Times New Roman"/>
          <w:sz w:val="24"/>
          <w:szCs w:val="24"/>
        </w:rPr>
        <w:t xml:space="preserve"> комиссия вправе привлекать в качестве экспертов специалистов государственных органов и организаций для предварительного рассмотрения материалов кандидатур на предоставление грантов.</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Республиканская комиссия имеет право внести Президенту Республики Беларусь рекомендации о предоставлении меньшего количества грантов либо об отказе в их предоставлении.</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По результатам рассмотрения списков кандидатур, внесенных в </w:t>
      </w:r>
      <w:proofErr w:type="gramStart"/>
      <w:r w:rsidRPr="00166BB6">
        <w:rPr>
          <w:rFonts w:ascii="Times New Roman" w:hAnsi="Times New Roman" w:cs="Times New Roman"/>
          <w:sz w:val="24"/>
          <w:szCs w:val="24"/>
        </w:rPr>
        <w:t>соответствии</w:t>
      </w:r>
      <w:proofErr w:type="gramEnd"/>
      <w:r w:rsidRPr="00166BB6">
        <w:rPr>
          <w:rFonts w:ascii="Times New Roman" w:hAnsi="Times New Roman" w:cs="Times New Roman"/>
          <w:sz w:val="24"/>
          <w:szCs w:val="24"/>
        </w:rPr>
        <w:t xml:space="preserve"> с </w:t>
      </w:r>
      <w:hyperlink w:anchor="P83" w:history="1">
        <w:r w:rsidRPr="00166BB6">
          <w:rPr>
            <w:rFonts w:ascii="Times New Roman" w:hAnsi="Times New Roman" w:cs="Times New Roman"/>
            <w:color w:val="0000FF"/>
            <w:sz w:val="24"/>
            <w:szCs w:val="24"/>
          </w:rPr>
          <w:t>пунктом 6</w:t>
        </w:r>
      </w:hyperlink>
      <w:r w:rsidRPr="00166BB6">
        <w:rPr>
          <w:rFonts w:ascii="Times New Roman" w:hAnsi="Times New Roman" w:cs="Times New Roman"/>
          <w:sz w:val="24"/>
          <w:szCs w:val="24"/>
        </w:rPr>
        <w:t xml:space="preserve"> настоящего Положения, Республиканская комиссия ежегодно до 1 ноября года, предшествующего году предоставления грантов, вносит в Совет Министров Республики Беларусь проект распоряжения Президента Республики Беларусь о предоставлении грантов.</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Совет Министров Республики Беларусь после получения </w:t>
      </w:r>
      <w:proofErr w:type="gramStart"/>
      <w:r w:rsidRPr="00166BB6">
        <w:rPr>
          <w:rFonts w:ascii="Times New Roman" w:hAnsi="Times New Roman" w:cs="Times New Roman"/>
          <w:sz w:val="24"/>
          <w:szCs w:val="24"/>
        </w:rPr>
        <w:t>заключения Государственного секретариата Совета Безопасности Республики</w:t>
      </w:r>
      <w:proofErr w:type="gramEnd"/>
      <w:r w:rsidRPr="00166BB6">
        <w:rPr>
          <w:rFonts w:ascii="Times New Roman" w:hAnsi="Times New Roman" w:cs="Times New Roman"/>
          <w:sz w:val="24"/>
          <w:szCs w:val="24"/>
        </w:rPr>
        <w:t xml:space="preserve"> Беларусь о кандидатурах претендентов на предоставление грантов ежегодно не позднее 15 декабря года, предшествующего году предоставления грантов, в установленном порядке вносит проект распоряжения Президента Республики Беларусь о предоставлении грантов.</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Организационно-техническое обеспечение работы Республиканской комиссии осуществляет Аппарат Совета Министров Республики Беларусь.</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8. Гранты выплачиваются ежемесячно за счет средств резервного фонда Президента Республики Беларусь организациями по основному месту работы получателей грантов и не входят в состав их заработной платы.</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В случае изменения лицом, которому предоставлен грант, места работы выплата гранта осуществляется по новому месту работы при условии продолжения этим лицом работы над научным исследованием (инновационным проектом), для реализации которого был предоставлен грант.</w:t>
      </w:r>
    </w:p>
    <w:p w:rsidR="00A30418" w:rsidRPr="00166BB6" w:rsidRDefault="00A30418">
      <w:pPr>
        <w:pStyle w:val="ConsPlusNormal"/>
        <w:spacing w:before="220"/>
        <w:ind w:firstLine="540"/>
        <w:jc w:val="both"/>
        <w:rPr>
          <w:rFonts w:ascii="Times New Roman" w:hAnsi="Times New Roman" w:cs="Times New Roman"/>
          <w:sz w:val="24"/>
          <w:szCs w:val="24"/>
        </w:rPr>
      </w:pPr>
      <w:bookmarkStart w:id="4" w:name="P93"/>
      <w:bookmarkEnd w:id="4"/>
      <w:r w:rsidRPr="00166BB6">
        <w:rPr>
          <w:rFonts w:ascii="Times New Roman" w:hAnsi="Times New Roman" w:cs="Times New Roman"/>
          <w:sz w:val="24"/>
          <w:szCs w:val="24"/>
        </w:rPr>
        <w:t xml:space="preserve">9. Получатель гранта вправе отказаться от его получения в </w:t>
      </w:r>
      <w:proofErr w:type="gramStart"/>
      <w:r w:rsidRPr="00166BB6">
        <w:rPr>
          <w:rFonts w:ascii="Times New Roman" w:hAnsi="Times New Roman" w:cs="Times New Roman"/>
          <w:sz w:val="24"/>
          <w:szCs w:val="24"/>
        </w:rPr>
        <w:t>случае</w:t>
      </w:r>
      <w:proofErr w:type="gramEnd"/>
      <w:r w:rsidRPr="00166BB6">
        <w:rPr>
          <w:rFonts w:ascii="Times New Roman" w:hAnsi="Times New Roman" w:cs="Times New Roman"/>
          <w:sz w:val="24"/>
          <w:szCs w:val="24"/>
        </w:rPr>
        <w:t xml:space="preserve"> невозможности продолжения работы над научным исследованием (инновационным проектом) по уважительным причинам </w:t>
      </w:r>
      <w:hyperlink w:anchor="P95" w:history="1">
        <w:r w:rsidRPr="00166BB6">
          <w:rPr>
            <w:rFonts w:ascii="Times New Roman" w:hAnsi="Times New Roman" w:cs="Times New Roman"/>
            <w:color w:val="0000FF"/>
            <w:sz w:val="24"/>
            <w:szCs w:val="24"/>
          </w:rPr>
          <w:t>&lt;*&gt;</w:t>
        </w:r>
      </w:hyperlink>
      <w:r w:rsidRPr="00166BB6">
        <w:rPr>
          <w:rFonts w:ascii="Times New Roman" w:hAnsi="Times New Roman" w:cs="Times New Roman"/>
          <w:sz w:val="24"/>
          <w:szCs w:val="24"/>
        </w:rPr>
        <w:t xml:space="preserve"> путем подачи заявления в организацию по основному месту работы. При этом он </w:t>
      </w:r>
      <w:proofErr w:type="gramStart"/>
      <w:r w:rsidRPr="00166BB6">
        <w:rPr>
          <w:rFonts w:ascii="Times New Roman" w:hAnsi="Times New Roman" w:cs="Times New Roman"/>
          <w:sz w:val="24"/>
          <w:szCs w:val="24"/>
        </w:rPr>
        <w:t>предоставляет отчет</w:t>
      </w:r>
      <w:proofErr w:type="gramEnd"/>
      <w:r w:rsidRPr="00166BB6">
        <w:rPr>
          <w:rFonts w:ascii="Times New Roman" w:hAnsi="Times New Roman" w:cs="Times New Roman"/>
          <w:sz w:val="24"/>
          <w:szCs w:val="24"/>
        </w:rPr>
        <w:t xml:space="preserve"> о результатах научного исследования (инновационного проекта), достигнутых за период осуществления выплат по гранту, для его утверждения руководителем организации.</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w:t>
      </w:r>
    </w:p>
    <w:p w:rsidR="00A30418" w:rsidRPr="00166BB6" w:rsidRDefault="00A30418">
      <w:pPr>
        <w:pStyle w:val="ConsPlusNormal"/>
        <w:spacing w:before="220"/>
        <w:ind w:firstLine="540"/>
        <w:jc w:val="both"/>
        <w:rPr>
          <w:rFonts w:ascii="Times New Roman" w:hAnsi="Times New Roman" w:cs="Times New Roman"/>
          <w:sz w:val="24"/>
          <w:szCs w:val="24"/>
        </w:rPr>
      </w:pPr>
      <w:bookmarkStart w:id="5" w:name="P95"/>
      <w:bookmarkEnd w:id="5"/>
      <w:r w:rsidRPr="00166BB6">
        <w:rPr>
          <w:rFonts w:ascii="Times New Roman" w:hAnsi="Times New Roman" w:cs="Times New Roman"/>
          <w:sz w:val="24"/>
          <w:szCs w:val="24"/>
        </w:rPr>
        <w:t>&lt;*&gt; Для целей настоящего Положения к уважительным причинам относятся болезнь, длительная служебная командировка получателя гранта, иные объективные обстоятельства, которые привели к невозможности реализации научного исследования (инновационного проекта).</w:t>
      </w:r>
    </w:p>
    <w:p w:rsidR="00A30418" w:rsidRPr="00166BB6" w:rsidRDefault="00A30418">
      <w:pPr>
        <w:pStyle w:val="ConsPlusNormal"/>
        <w:jc w:val="both"/>
        <w:rPr>
          <w:rFonts w:ascii="Times New Roman" w:hAnsi="Times New Roman" w:cs="Times New Roman"/>
          <w:sz w:val="24"/>
          <w:szCs w:val="24"/>
        </w:rPr>
      </w:pPr>
    </w:p>
    <w:p w:rsidR="00A30418" w:rsidRPr="00166BB6" w:rsidRDefault="00A30418">
      <w:pPr>
        <w:pStyle w:val="ConsPlusNormal"/>
        <w:ind w:firstLine="540"/>
        <w:jc w:val="both"/>
        <w:rPr>
          <w:rFonts w:ascii="Times New Roman" w:hAnsi="Times New Roman" w:cs="Times New Roman"/>
          <w:sz w:val="24"/>
          <w:szCs w:val="24"/>
        </w:rPr>
      </w:pPr>
      <w:bookmarkStart w:id="6" w:name="P97"/>
      <w:bookmarkEnd w:id="6"/>
      <w:r w:rsidRPr="00166BB6">
        <w:rPr>
          <w:rFonts w:ascii="Times New Roman" w:hAnsi="Times New Roman" w:cs="Times New Roman"/>
          <w:sz w:val="24"/>
          <w:szCs w:val="24"/>
        </w:rPr>
        <w:t xml:space="preserve">10. </w:t>
      </w:r>
      <w:proofErr w:type="gramStart"/>
      <w:r w:rsidRPr="00166BB6">
        <w:rPr>
          <w:rFonts w:ascii="Times New Roman" w:hAnsi="Times New Roman" w:cs="Times New Roman"/>
          <w:sz w:val="24"/>
          <w:szCs w:val="24"/>
        </w:rPr>
        <w:t xml:space="preserve">Получатель гранта, реализовавший научное исследование (инновационный проект), в месячный срок по истечении года, в котором выплачивался грант, представляет отчет о результатах научного исследования (инновационного проекта), для выполнения </w:t>
      </w:r>
      <w:r w:rsidRPr="00166BB6">
        <w:rPr>
          <w:rFonts w:ascii="Times New Roman" w:hAnsi="Times New Roman" w:cs="Times New Roman"/>
          <w:sz w:val="24"/>
          <w:szCs w:val="24"/>
        </w:rPr>
        <w:lastRenderedPageBreak/>
        <w:t>которого был предоставлен грант, в организацию по основному месту работы для утверждения.</w:t>
      </w:r>
      <w:proofErr w:type="gramEnd"/>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Отчет о результатах научного исследования (инновационного проекта), для выполнения которого был предоставлен грант, утверждается руководителем организации по основному месту работы получателя гранта.</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 xml:space="preserve">11. В случаях, когда отчеты, предусмотренные в </w:t>
      </w:r>
      <w:hyperlink w:anchor="P93" w:history="1">
        <w:r w:rsidRPr="00166BB6">
          <w:rPr>
            <w:rFonts w:ascii="Times New Roman" w:hAnsi="Times New Roman" w:cs="Times New Roman"/>
            <w:color w:val="0000FF"/>
            <w:sz w:val="24"/>
            <w:szCs w:val="24"/>
          </w:rPr>
          <w:t>пунктах 9</w:t>
        </w:r>
      </w:hyperlink>
      <w:r w:rsidRPr="00166BB6">
        <w:rPr>
          <w:rFonts w:ascii="Times New Roman" w:hAnsi="Times New Roman" w:cs="Times New Roman"/>
          <w:sz w:val="24"/>
          <w:szCs w:val="24"/>
        </w:rPr>
        <w:t xml:space="preserve"> и </w:t>
      </w:r>
      <w:hyperlink w:anchor="P97" w:history="1">
        <w:r w:rsidRPr="00166BB6">
          <w:rPr>
            <w:rFonts w:ascii="Times New Roman" w:hAnsi="Times New Roman" w:cs="Times New Roman"/>
            <w:color w:val="0000FF"/>
            <w:sz w:val="24"/>
            <w:szCs w:val="24"/>
          </w:rPr>
          <w:t>10</w:t>
        </w:r>
      </w:hyperlink>
      <w:r w:rsidRPr="00166BB6">
        <w:rPr>
          <w:rFonts w:ascii="Times New Roman" w:hAnsi="Times New Roman" w:cs="Times New Roman"/>
          <w:sz w:val="24"/>
          <w:szCs w:val="24"/>
        </w:rPr>
        <w:t xml:space="preserve"> настоящего Положения, не утверждены руководителями организаций в связи с тем, что научные исследования (инновационные проекты) не были реализованы получателями грантов без уважительных причин, выплаченные получателям грантов средства подлежат возврату в республиканский бюджет в </w:t>
      </w:r>
      <w:hyperlink r:id="rId20" w:history="1">
        <w:r w:rsidRPr="00166BB6">
          <w:rPr>
            <w:rFonts w:ascii="Times New Roman" w:hAnsi="Times New Roman" w:cs="Times New Roman"/>
            <w:color w:val="0000FF"/>
            <w:sz w:val="24"/>
            <w:szCs w:val="24"/>
          </w:rPr>
          <w:t>порядке</w:t>
        </w:r>
      </w:hyperlink>
      <w:r w:rsidRPr="00166BB6">
        <w:rPr>
          <w:rFonts w:ascii="Times New Roman" w:hAnsi="Times New Roman" w:cs="Times New Roman"/>
          <w:sz w:val="24"/>
          <w:szCs w:val="24"/>
        </w:rPr>
        <w:t>, определяемом Советом Министров Республики Беларусь.</w:t>
      </w:r>
    </w:p>
    <w:p w:rsidR="00A30418" w:rsidRPr="00166BB6" w:rsidRDefault="00A30418">
      <w:pPr>
        <w:pStyle w:val="ConsPlusNormal"/>
        <w:spacing w:before="220"/>
        <w:ind w:firstLine="540"/>
        <w:jc w:val="both"/>
        <w:rPr>
          <w:rFonts w:ascii="Times New Roman" w:hAnsi="Times New Roman" w:cs="Times New Roman"/>
          <w:sz w:val="24"/>
          <w:szCs w:val="24"/>
        </w:rPr>
      </w:pPr>
      <w:r w:rsidRPr="00166BB6">
        <w:rPr>
          <w:rFonts w:ascii="Times New Roman" w:hAnsi="Times New Roman" w:cs="Times New Roman"/>
          <w:sz w:val="24"/>
          <w:szCs w:val="24"/>
        </w:rPr>
        <w:t>12. Совет Министров Республики Беларусь ежегодно до 1 апреля года, следующего за годом предоставления грантов, докладывает Президенту Республики Беларусь о результатах научных исследований (инновационных проектов), для выполнения которых были предоставлены гранты.</w:t>
      </w:r>
    </w:p>
    <w:p w:rsidR="00A30418" w:rsidRPr="00166BB6" w:rsidRDefault="00A30418">
      <w:pPr>
        <w:pStyle w:val="ConsPlusNormal"/>
        <w:jc w:val="both"/>
        <w:rPr>
          <w:rFonts w:ascii="Times New Roman" w:hAnsi="Times New Roman" w:cs="Times New Roman"/>
          <w:sz w:val="24"/>
          <w:szCs w:val="24"/>
        </w:rPr>
      </w:pPr>
    </w:p>
    <w:p w:rsidR="00A30418" w:rsidRPr="00166BB6" w:rsidRDefault="00A30418">
      <w:pPr>
        <w:pStyle w:val="ConsPlusNormal"/>
        <w:jc w:val="both"/>
        <w:rPr>
          <w:rFonts w:ascii="Times New Roman" w:hAnsi="Times New Roman" w:cs="Times New Roman"/>
          <w:sz w:val="24"/>
          <w:szCs w:val="24"/>
        </w:rPr>
      </w:pPr>
    </w:p>
    <w:p w:rsidR="00246665" w:rsidRPr="00166BB6" w:rsidRDefault="00A30418">
      <w:pPr>
        <w:pStyle w:val="ConsPlusNonformat"/>
        <w:jc w:val="both"/>
        <w:rPr>
          <w:rFonts w:ascii="Times New Roman" w:hAnsi="Times New Roman" w:cs="Times New Roman"/>
          <w:sz w:val="24"/>
          <w:szCs w:val="24"/>
        </w:rPr>
      </w:pPr>
      <w:r w:rsidRPr="00166BB6">
        <w:rPr>
          <w:rFonts w:ascii="Times New Roman" w:hAnsi="Times New Roman" w:cs="Times New Roman"/>
          <w:sz w:val="24"/>
          <w:szCs w:val="24"/>
        </w:rPr>
        <w:t xml:space="preserve">                                                        </w:t>
      </w:r>
    </w:p>
    <w:p w:rsidR="00246665" w:rsidRPr="00166BB6" w:rsidRDefault="00246665">
      <w:pPr>
        <w:pStyle w:val="ConsPlusNonformat"/>
        <w:jc w:val="both"/>
        <w:rPr>
          <w:rFonts w:ascii="Times New Roman" w:hAnsi="Times New Roman" w:cs="Times New Roman"/>
          <w:sz w:val="24"/>
          <w:szCs w:val="24"/>
        </w:rPr>
      </w:pPr>
    </w:p>
    <w:p w:rsidR="00246665" w:rsidRPr="00166BB6" w:rsidRDefault="00A30418" w:rsidP="00166BB6">
      <w:pPr>
        <w:pStyle w:val="ConsPlusNonformat"/>
        <w:spacing w:line="240" w:lineRule="exact"/>
        <w:ind w:left="6804"/>
        <w:jc w:val="both"/>
        <w:rPr>
          <w:rFonts w:ascii="Times New Roman" w:hAnsi="Times New Roman" w:cs="Times New Roman"/>
          <w:sz w:val="24"/>
          <w:szCs w:val="24"/>
        </w:rPr>
      </w:pPr>
      <w:r w:rsidRPr="00166BB6">
        <w:rPr>
          <w:rFonts w:ascii="Times New Roman" w:hAnsi="Times New Roman" w:cs="Times New Roman"/>
          <w:sz w:val="24"/>
          <w:szCs w:val="24"/>
        </w:rPr>
        <w:t>УТВЕРЖДЕНО</w:t>
      </w:r>
    </w:p>
    <w:p w:rsidR="00246665" w:rsidRPr="00166BB6" w:rsidRDefault="00A30418" w:rsidP="00166BB6">
      <w:pPr>
        <w:pStyle w:val="ConsPlusNonformat"/>
        <w:spacing w:line="240" w:lineRule="exact"/>
        <w:ind w:left="6804"/>
        <w:jc w:val="both"/>
        <w:rPr>
          <w:rFonts w:ascii="Times New Roman" w:hAnsi="Times New Roman" w:cs="Times New Roman"/>
          <w:sz w:val="24"/>
          <w:szCs w:val="24"/>
        </w:rPr>
      </w:pPr>
      <w:r w:rsidRPr="00166BB6">
        <w:rPr>
          <w:rFonts w:ascii="Times New Roman" w:hAnsi="Times New Roman" w:cs="Times New Roman"/>
          <w:sz w:val="24"/>
          <w:szCs w:val="24"/>
        </w:rPr>
        <w:t>Указ Президента</w:t>
      </w:r>
    </w:p>
    <w:p w:rsidR="00246665" w:rsidRPr="00166BB6" w:rsidRDefault="00A30418" w:rsidP="00166BB6">
      <w:pPr>
        <w:pStyle w:val="ConsPlusNonformat"/>
        <w:spacing w:line="240" w:lineRule="exact"/>
        <w:ind w:left="6804"/>
        <w:jc w:val="both"/>
        <w:rPr>
          <w:rFonts w:ascii="Times New Roman" w:hAnsi="Times New Roman" w:cs="Times New Roman"/>
          <w:sz w:val="24"/>
          <w:szCs w:val="24"/>
        </w:rPr>
      </w:pPr>
      <w:r w:rsidRPr="00166BB6">
        <w:rPr>
          <w:rFonts w:ascii="Times New Roman" w:hAnsi="Times New Roman" w:cs="Times New Roman"/>
          <w:sz w:val="24"/>
          <w:szCs w:val="24"/>
        </w:rPr>
        <w:t>Республики Беларусь</w:t>
      </w:r>
    </w:p>
    <w:p w:rsidR="00A30418" w:rsidRPr="00166BB6" w:rsidRDefault="00A30418" w:rsidP="00166BB6">
      <w:pPr>
        <w:pStyle w:val="ConsPlusNonformat"/>
        <w:spacing w:line="240" w:lineRule="exact"/>
        <w:ind w:left="6804"/>
        <w:jc w:val="both"/>
        <w:rPr>
          <w:rFonts w:ascii="Times New Roman" w:hAnsi="Times New Roman" w:cs="Times New Roman"/>
          <w:sz w:val="24"/>
          <w:szCs w:val="24"/>
        </w:rPr>
      </w:pPr>
      <w:r w:rsidRPr="00166BB6">
        <w:rPr>
          <w:rFonts w:ascii="Times New Roman" w:hAnsi="Times New Roman" w:cs="Times New Roman"/>
          <w:sz w:val="24"/>
          <w:szCs w:val="24"/>
        </w:rPr>
        <w:t>13.09.2013 N 425</w:t>
      </w:r>
    </w:p>
    <w:p w:rsidR="00A30418" w:rsidRPr="00166BB6" w:rsidRDefault="00A30418">
      <w:pPr>
        <w:pStyle w:val="ConsPlusNormal"/>
        <w:jc w:val="both"/>
        <w:rPr>
          <w:rFonts w:ascii="Times New Roman" w:hAnsi="Times New Roman" w:cs="Times New Roman"/>
          <w:sz w:val="24"/>
          <w:szCs w:val="24"/>
        </w:rPr>
      </w:pPr>
    </w:p>
    <w:p w:rsidR="00A30418" w:rsidRPr="00166BB6" w:rsidRDefault="00A30418">
      <w:pPr>
        <w:pStyle w:val="ConsPlusTitle"/>
        <w:jc w:val="center"/>
        <w:rPr>
          <w:rFonts w:ascii="Times New Roman" w:hAnsi="Times New Roman" w:cs="Times New Roman"/>
          <w:sz w:val="24"/>
          <w:szCs w:val="24"/>
        </w:rPr>
      </w:pPr>
      <w:bookmarkStart w:id="7" w:name="P111"/>
      <w:bookmarkEnd w:id="7"/>
      <w:r w:rsidRPr="00166BB6">
        <w:rPr>
          <w:rFonts w:ascii="Times New Roman" w:hAnsi="Times New Roman" w:cs="Times New Roman"/>
          <w:sz w:val="24"/>
          <w:szCs w:val="24"/>
        </w:rPr>
        <w:t>СОСТАВ РЕСПУБЛИКАНСКОЙ КОМИССИИ ПО РАССМОТРЕНИЮ КАНДИДАТУР, ВЫДВИГАЕМЫХ ДЛЯ ПРЕДОСТАВЛЕНИЯ ГРАНТОВ ПРЕЗИДЕНТА РЕСПУБЛИКИ БЕЛАРУСЬ В НАУКЕ, ОБРАЗОВАНИИ, ЗДРАВООХРАНЕНИИ, КУЛЬТУРЕ</w:t>
      </w:r>
    </w:p>
    <w:p w:rsidR="00A30418" w:rsidRPr="00166BB6" w:rsidRDefault="00A30418">
      <w:pPr>
        <w:pStyle w:val="ConsPlusNormal"/>
        <w:jc w:val="center"/>
        <w:rPr>
          <w:rFonts w:ascii="Times New Roman" w:hAnsi="Times New Roman" w:cs="Times New Roman"/>
          <w:sz w:val="24"/>
          <w:szCs w:val="24"/>
        </w:rPr>
      </w:pPr>
      <w:proofErr w:type="gramStart"/>
      <w:r w:rsidRPr="00166BB6">
        <w:rPr>
          <w:rFonts w:ascii="Times New Roman" w:hAnsi="Times New Roman" w:cs="Times New Roman"/>
          <w:sz w:val="24"/>
          <w:szCs w:val="24"/>
        </w:rPr>
        <w:t xml:space="preserve">(в ред. Указов Президента Республики Беларусь от 16.12.2014 </w:t>
      </w:r>
      <w:hyperlink r:id="rId21" w:history="1">
        <w:r w:rsidRPr="00166BB6">
          <w:rPr>
            <w:rFonts w:ascii="Times New Roman" w:hAnsi="Times New Roman" w:cs="Times New Roman"/>
            <w:color w:val="0000FF"/>
            <w:sz w:val="24"/>
            <w:szCs w:val="24"/>
          </w:rPr>
          <w:t>N 589</w:t>
        </w:r>
      </w:hyperlink>
      <w:r w:rsidRPr="00166BB6">
        <w:rPr>
          <w:rFonts w:ascii="Times New Roman" w:hAnsi="Times New Roman" w:cs="Times New Roman"/>
          <w:sz w:val="24"/>
          <w:szCs w:val="24"/>
        </w:rPr>
        <w:t>,</w:t>
      </w:r>
      <w:proofErr w:type="gramEnd"/>
    </w:p>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 xml:space="preserve">от 25.05.2015 </w:t>
      </w:r>
      <w:hyperlink r:id="rId22" w:history="1">
        <w:r w:rsidRPr="00166BB6">
          <w:rPr>
            <w:rFonts w:ascii="Times New Roman" w:hAnsi="Times New Roman" w:cs="Times New Roman"/>
            <w:color w:val="0000FF"/>
            <w:sz w:val="24"/>
            <w:szCs w:val="24"/>
          </w:rPr>
          <w:t>N 214</w:t>
        </w:r>
      </w:hyperlink>
      <w:r w:rsidRPr="00166BB6">
        <w:rPr>
          <w:rFonts w:ascii="Times New Roman" w:hAnsi="Times New Roman" w:cs="Times New Roman"/>
          <w:sz w:val="24"/>
          <w:szCs w:val="24"/>
        </w:rPr>
        <w:t xml:space="preserve">, от 10.01.2018 </w:t>
      </w:r>
      <w:hyperlink r:id="rId23" w:history="1">
        <w:r w:rsidRPr="00166BB6">
          <w:rPr>
            <w:rFonts w:ascii="Times New Roman" w:hAnsi="Times New Roman" w:cs="Times New Roman"/>
            <w:color w:val="0000FF"/>
            <w:sz w:val="24"/>
            <w:szCs w:val="24"/>
          </w:rPr>
          <w:t>N 11</w:t>
        </w:r>
      </w:hyperlink>
      <w:r w:rsidRPr="00166BB6">
        <w:rPr>
          <w:rFonts w:ascii="Times New Roman" w:hAnsi="Times New Roman" w:cs="Times New Roman"/>
          <w:sz w:val="24"/>
          <w:szCs w:val="24"/>
        </w:rPr>
        <w:t>)</w:t>
      </w:r>
    </w:p>
    <w:p w:rsidR="00A30418" w:rsidRPr="00166BB6" w:rsidRDefault="00A304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551"/>
        <w:gridCol w:w="510"/>
        <w:gridCol w:w="6009"/>
      </w:tblGrid>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Жарко</w:t>
            </w:r>
            <w:r w:rsidRPr="00166BB6">
              <w:rPr>
                <w:rFonts w:ascii="Times New Roman" w:hAnsi="Times New Roman" w:cs="Times New Roman"/>
                <w:sz w:val="24"/>
                <w:szCs w:val="24"/>
              </w:rPr>
              <w:br/>
              <w:t>Василий Иванович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Заместитель Премьер-министра Республики Беларусь (председатель Республиканской комиссии)</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Старовойтова</w:t>
            </w:r>
            <w:r w:rsidRPr="00166BB6">
              <w:rPr>
                <w:rFonts w:ascii="Times New Roman" w:hAnsi="Times New Roman" w:cs="Times New Roman"/>
                <w:sz w:val="24"/>
                <w:szCs w:val="24"/>
              </w:rPr>
              <w:br/>
              <w:t>Ирина Анатольевна</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 xml:space="preserve">председатель Постоянной </w:t>
            </w:r>
            <w:proofErr w:type="gramStart"/>
            <w:r w:rsidRPr="00166BB6">
              <w:rPr>
                <w:rFonts w:ascii="Times New Roman" w:hAnsi="Times New Roman" w:cs="Times New Roman"/>
                <w:sz w:val="24"/>
                <w:szCs w:val="24"/>
              </w:rPr>
              <w:t>комиссии Совета Республики Национального собрания Республики</w:t>
            </w:r>
            <w:proofErr w:type="gramEnd"/>
            <w:r w:rsidRPr="00166BB6">
              <w:rPr>
                <w:rFonts w:ascii="Times New Roman" w:hAnsi="Times New Roman" w:cs="Times New Roman"/>
                <w:sz w:val="24"/>
                <w:szCs w:val="24"/>
              </w:rPr>
              <w:t xml:space="preserve"> Беларусь по образованию, науке, культуре и социальному развитию, кандидат педагогических наук, доцент (заместитель председателя Республиканской комиссии)</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proofErr w:type="spellStart"/>
            <w:r w:rsidRPr="00166BB6">
              <w:rPr>
                <w:rFonts w:ascii="Times New Roman" w:hAnsi="Times New Roman" w:cs="Times New Roman"/>
                <w:sz w:val="24"/>
                <w:szCs w:val="24"/>
              </w:rPr>
              <w:t>Петкевич</w:t>
            </w:r>
            <w:proofErr w:type="spellEnd"/>
            <w:r w:rsidRPr="00166BB6">
              <w:rPr>
                <w:rFonts w:ascii="Times New Roman" w:hAnsi="Times New Roman" w:cs="Times New Roman"/>
                <w:sz w:val="24"/>
                <w:szCs w:val="24"/>
              </w:rPr>
              <w:br/>
              <w:t xml:space="preserve">Иосиф </w:t>
            </w:r>
            <w:proofErr w:type="spellStart"/>
            <w:r w:rsidRPr="00166BB6">
              <w:rPr>
                <w:rFonts w:ascii="Times New Roman" w:hAnsi="Times New Roman" w:cs="Times New Roman"/>
                <w:sz w:val="24"/>
                <w:szCs w:val="24"/>
              </w:rPr>
              <w:t>Евстафьевич</w:t>
            </w:r>
            <w:proofErr w:type="spellEnd"/>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начальник управления образования и социально-культурной сферы Аппарата Совета Министров Республики Беларусь (секретарь Республиканской комиссии)</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proofErr w:type="spellStart"/>
            <w:r w:rsidRPr="00166BB6">
              <w:rPr>
                <w:rFonts w:ascii="Times New Roman" w:hAnsi="Times New Roman" w:cs="Times New Roman"/>
                <w:sz w:val="24"/>
                <w:szCs w:val="24"/>
              </w:rPr>
              <w:t>Абельская</w:t>
            </w:r>
            <w:proofErr w:type="spellEnd"/>
            <w:r w:rsidRPr="00166BB6">
              <w:rPr>
                <w:rFonts w:ascii="Times New Roman" w:hAnsi="Times New Roman" w:cs="Times New Roman"/>
                <w:sz w:val="24"/>
                <w:szCs w:val="24"/>
              </w:rPr>
              <w:br/>
              <w:t>Ирина Степановна</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главный врач государственного учреждения "Республиканский клинический медицинский центр" Управления делами Президента Республики Беларусь, доктор медицинских наук, доцент</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Барашков</w:t>
            </w:r>
            <w:r w:rsidRPr="00166BB6">
              <w:rPr>
                <w:rFonts w:ascii="Times New Roman" w:hAnsi="Times New Roman" w:cs="Times New Roman"/>
                <w:sz w:val="24"/>
                <w:szCs w:val="24"/>
              </w:rPr>
              <w:br/>
            </w:r>
            <w:r w:rsidRPr="00166BB6">
              <w:rPr>
                <w:rFonts w:ascii="Times New Roman" w:hAnsi="Times New Roman" w:cs="Times New Roman"/>
                <w:sz w:val="24"/>
                <w:szCs w:val="24"/>
              </w:rPr>
              <w:lastRenderedPageBreak/>
              <w:t>Валерий Васильевич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lastRenderedPageBreak/>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 xml:space="preserve">учитель физики учреждения образования "Могилевский </w:t>
            </w:r>
            <w:r w:rsidRPr="00166BB6">
              <w:rPr>
                <w:rFonts w:ascii="Times New Roman" w:hAnsi="Times New Roman" w:cs="Times New Roman"/>
                <w:sz w:val="24"/>
                <w:szCs w:val="24"/>
              </w:rPr>
              <w:lastRenderedPageBreak/>
              <w:t>государственный областной лицей N 1"</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lastRenderedPageBreak/>
              <w:t>Бондарь</w:t>
            </w:r>
            <w:r w:rsidRPr="00166BB6">
              <w:rPr>
                <w:rFonts w:ascii="Times New Roman" w:hAnsi="Times New Roman" w:cs="Times New Roman"/>
                <w:sz w:val="24"/>
                <w:szCs w:val="24"/>
              </w:rPr>
              <w:br/>
              <w:t>Юрий Павлович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Министр культуры</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proofErr w:type="spellStart"/>
            <w:r w:rsidRPr="00166BB6">
              <w:rPr>
                <w:rFonts w:ascii="Times New Roman" w:hAnsi="Times New Roman" w:cs="Times New Roman"/>
                <w:sz w:val="24"/>
                <w:szCs w:val="24"/>
              </w:rPr>
              <w:t>Борозна</w:t>
            </w:r>
            <w:proofErr w:type="spellEnd"/>
            <w:r w:rsidRPr="00166BB6">
              <w:rPr>
                <w:rFonts w:ascii="Times New Roman" w:hAnsi="Times New Roman" w:cs="Times New Roman"/>
                <w:sz w:val="24"/>
                <w:szCs w:val="24"/>
              </w:rPr>
              <w:br/>
              <w:t>Михаил Григорьевич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ректор учреждения образования "Белорусская государственная академия искусств", кандидат искусствоведения, доцент</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proofErr w:type="spellStart"/>
            <w:r w:rsidRPr="00166BB6">
              <w:rPr>
                <w:rFonts w:ascii="Times New Roman" w:hAnsi="Times New Roman" w:cs="Times New Roman"/>
                <w:sz w:val="24"/>
                <w:szCs w:val="24"/>
              </w:rPr>
              <w:t>Вильчук</w:t>
            </w:r>
            <w:proofErr w:type="spellEnd"/>
            <w:r w:rsidRPr="00166BB6">
              <w:rPr>
                <w:rFonts w:ascii="Times New Roman" w:hAnsi="Times New Roman" w:cs="Times New Roman"/>
                <w:sz w:val="24"/>
                <w:szCs w:val="24"/>
              </w:rPr>
              <w:br/>
              <w:t>Константин Устинович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директор государственного учреждения "Республиканский научно-практический центр "Мать и дитя" Министерства здравоохранения, кандидат медицинских наук, доцент, заслуженный врач Республики Беларусь</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Волкова</w:t>
            </w:r>
            <w:r w:rsidRPr="00166BB6">
              <w:rPr>
                <w:rFonts w:ascii="Times New Roman" w:hAnsi="Times New Roman" w:cs="Times New Roman"/>
                <w:sz w:val="24"/>
                <w:szCs w:val="24"/>
              </w:rPr>
              <w:br/>
              <w:t>Оксана Владимировна</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артист-вокалист (солист) - ведущий мастер сцены государственного театрально-зрелищного учреждения "Национальный академический Большой театр оперы и балета Республики Беларусь", заслуженная артистка Республики Беларусь</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Гапоненко</w:t>
            </w:r>
            <w:r w:rsidRPr="00166BB6">
              <w:rPr>
                <w:rFonts w:ascii="Times New Roman" w:hAnsi="Times New Roman" w:cs="Times New Roman"/>
                <w:sz w:val="24"/>
                <w:szCs w:val="24"/>
              </w:rPr>
              <w:br/>
              <w:t>Сергей Васильевич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директор исполнительной дирекции Белорусского республиканского фонда фундаментальных исследований, академик, доктор физико-математических наук, профессор</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Гончаров</w:t>
            </w:r>
            <w:r w:rsidRPr="00166BB6">
              <w:rPr>
                <w:rFonts w:ascii="Times New Roman" w:hAnsi="Times New Roman" w:cs="Times New Roman"/>
                <w:sz w:val="24"/>
                <w:szCs w:val="24"/>
              </w:rPr>
              <w:br/>
              <w:t>Валерий Валерьевич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директор государственного научного учреждения "Центр системного анализа и стратегических исследований Национальной академии наук Беларуси", кандидат экономических наук</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Гусаков</w:t>
            </w:r>
            <w:r w:rsidRPr="00166BB6">
              <w:rPr>
                <w:rFonts w:ascii="Times New Roman" w:hAnsi="Times New Roman" w:cs="Times New Roman"/>
                <w:sz w:val="24"/>
                <w:szCs w:val="24"/>
              </w:rPr>
              <w:br/>
              <w:t>Владимир Григорьевич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Председатель Президиума Национальной академии наук Беларуси, академик, доктор экономических наук, профессор</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Карпенко</w:t>
            </w:r>
            <w:r w:rsidRPr="00166BB6">
              <w:rPr>
                <w:rFonts w:ascii="Times New Roman" w:hAnsi="Times New Roman" w:cs="Times New Roman"/>
                <w:sz w:val="24"/>
                <w:szCs w:val="24"/>
              </w:rPr>
              <w:br/>
              <w:t>Игорь Васильевич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Министр образования</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Коломиец</w:t>
            </w:r>
            <w:r w:rsidRPr="00166BB6">
              <w:rPr>
                <w:rFonts w:ascii="Times New Roman" w:hAnsi="Times New Roman" w:cs="Times New Roman"/>
                <w:sz w:val="24"/>
                <w:szCs w:val="24"/>
              </w:rPr>
              <w:br/>
            </w:r>
            <w:proofErr w:type="spellStart"/>
            <w:r w:rsidRPr="00166BB6">
              <w:rPr>
                <w:rFonts w:ascii="Times New Roman" w:hAnsi="Times New Roman" w:cs="Times New Roman"/>
                <w:sz w:val="24"/>
                <w:szCs w:val="24"/>
              </w:rPr>
              <w:t>Эмилия</w:t>
            </w:r>
            <w:proofErr w:type="spellEnd"/>
            <w:r w:rsidRPr="00166BB6">
              <w:rPr>
                <w:rFonts w:ascii="Times New Roman" w:hAnsi="Times New Roman" w:cs="Times New Roman"/>
                <w:sz w:val="24"/>
                <w:szCs w:val="24"/>
              </w:rPr>
              <w:t xml:space="preserve"> Ивановна</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генеральный директор государственного научно-производственного объединения "Химический синтез и биотехнологии" - директор государственного научного учреждения "Институт микробиологии Национальной академии наук Беларуси", член-корреспондент, доктор биологических наук</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Король</w:t>
            </w:r>
            <w:r w:rsidRPr="00166BB6">
              <w:rPr>
                <w:rFonts w:ascii="Times New Roman" w:hAnsi="Times New Roman" w:cs="Times New Roman"/>
                <w:sz w:val="24"/>
                <w:szCs w:val="24"/>
              </w:rPr>
              <w:br/>
              <w:t>Андрей Дмитриевич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ректор Белорусского государственного университета, доктор педагогических наук, доцент</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proofErr w:type="spellStart"/>
            <w:r w:rsidRPr="00166BB6">
              <w:rPr>
                <w:rFonts w:ascii="Times New Roman" w:hAnsi="Times New Roman" w:cs="Times New Roman"/>
                <w:sz w:val="24"/>
                <w:szCs w:val="24"/>
              </w:rPr>
              <w:t>Малашко</w:t>
            </w:r>
            <w:proofErr w:type="spellEnd"/>
            <w:r w:rsidRPr="00166BB6">
              <w:rPr>
                <w:rFonts w:ascii="Times New Roman" w:hAnsi="Times New Roman" w:cs="Times New Roman"/>
                <w:sz w:val="24"/>
                <w:szCs w:val="24"/>
              </w:rPr>
              <w:br/>
              <w:t>Валерий Анатольевич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Министр здравоохранения</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proofErr w:type="spellStart"/>
            <w:r w:rsidRPr="00166BB6">
              <w:rPr>
                <w:rFonts w:ascii="Times New Roman" w:hAnsi="Times New Roman" w:cs="Times New Roman"/>
                <w:sz w:val="24"/>
                <w:szCs w:val="24"/>
              </w:rPr>
              <w:t>Марзалюк</w:t>
            </w:r>
            <w:proofErr w:type="spellEnd"/>
            <w:r w:rsidRPr="00166BB6">
              <w:rPr>
                <w:rFonts w:ascii="Times New Roman" w:hAnsi="Times New Roman" w:cs="Times New Roman"/>
                <w:sz w:val="24"/>
                <w:szCs w:val="24"/>
              </w:rPr>
              <w:br/>
              <w:t>Игорь Александрович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 xml:space="preserve">председатель Постоянной </w:t>
            </w:r>
            <w:proofErr w:type="gramStart"/>
            <w:r w:rsidRPr="00166BB6">
              <w:rPr>
                <w:rFonts w:ascii="Times New Roman" w:hAnsi="Times New Roman" w:cs="Times New Roman"/>
                <w:sz w:val="24"/>
                <w:szCs w:val="24"/>
              </w:rPr>
              <w:t>комиссии Палаты представителей Национального собрания Республики</w:t>
            </w:r>
            <w:proofErr w:type="gramEnd"/>
            <w:r w:rsidRPr="00166BB6">
              <w:rPr>
                <w:rFonts w:ascii="Times New Roman" w:hAnsi="Times New Roman" w:cs="Times New Roman"/>
                <w:sz w:val="24"/>
                <w:szCs w:val="24"/>
              </w:rPr>
              <w:t xml:space="preserve"> Беларусь по образованию, культуре и науке, член-корреспондент, доктор исторических наук, профессор</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proofErr w:type="spellStart"/>
            <w:r w:rsidRPr="00166BB6">
              <w:rPr>
                <w:rFonts w:ascii="Times New Roman" w:hAnsi="Times New Roman" w:cs="Times New Roman"/>
                <w:sz w:val="24"/>
                <w:szCs w:val="24"/>
              </w:rPr>
              <w:lastRenderedPageBreak/>
              <w:t>Суконко</w:t>
            </w:r>
            <w:proofErr w:type="spellEnd"/>
            <w:r w:rsidRPr="00166BB6">
              <w:rPr>
                <w:rFonts w:ascii="Times New Roman" w:hAnsi="Times New Roman" w:cs="Times New Roman"/>
                <w:sz w:val="24"/>
                <w:szCs w:val="24"/>
              </w:rPr>
              <w:br/>
              <w:t>Олег Григорьевич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директор государственного учреждения "Республиканский научно-практический центр онкологии и медицинской радиологии имени Н.Н.Александрова", доктор медицинских наук, профессор, заслуженный врач Республики Беларусь</w:t>
            </w:r>
          </w:p>
        </w:tc>
      </w:tr>
      <w:tr w:rsidR="00A30418" w:rsidRPr="00166BB6">
        <w:tc>
          <w:tcPr>
            <w:tcW w:w="2551"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proofErr w:type="spellStart"/>
            <w:r w:rsidRPr="00166BB6">
              <w:rPr>
                <w:rFonts w:ascii="Times New Roman" w:hAnsi="Times New Roman" w:cs="Times New Roman"/>
                <w:sz w:val="24"/>
                <w:szCs w:val="24"/>
              </w:rPr>
              <w:t>Шляхтин</w:t>
            </w:r>
            <w:proofErr w:type="spellEnd"/>
            <w:r w:rsidRPr="00166BB6">
              <w:rPr>
                <w:rFonts w:ascii="Times New Roman" w:hAnsi="Times New Roman" w:cs="Times New Roman"/>
                <w:sz w:val="24"/>
                <w:szCs w:val="24"/>
              </w:rPr>
              <w:br/>
              <w:t>Дмитрий Геннадьевич</w:t>
            </w:r>
          </w:p>
        </w:tc>
        <w:tc>
          <w:tcPr>
            <w:tcW w:w="510" w:type="dxa"/>
            <w:tcBorders>
              <w:top w:val="nil"/>
              <w:left w:val="nil"/>
              <w:bottom w:val="nil"/>
              <w:right w:val="nil"/>
            </w:tcBorders>
          </w:tcPr>
          <w:p w:rsidR="00A30418" w:rsidRPr="00166BB6" w:rsidRDefault="00A30418">
            <w:pPr>
              <w:pStyle w:val="ConsPlusNormal"/>
              <w:jc w:val="center"/>
              <w:rPr>
                <w:rFonts w:ascii="Times New Roman" w:hAnsi="Times New Roman" w:cs="Times New Roman"/>
                <w:sz w:val="24"/>
                <w:szCs w:val="24"/>
              </w:rPr>
            </w:pPr>
            <w:r w:rsidRPr="00166BB6">
              <w:rPr>
                <w:rFonts w:ascii="Times New Roman" w:hAnsi="Times New Roman" w:cs="Times New Roman"/>
                <w:sz w:val="24"/>
                <w:szCs w:val="24"/>
              </w:rPr>
              <w:t>-</w:t>
            </w:r>
          </w:p>
        </w:tc>
        <w:tc>
          <w:tcPr>
            <w:tcW w:w="6009" w:type="dxa"/>
            <w:tcBorders>
              <w:top w:val="nil"/>
              <w:left w:val="nil"/>
              <w:bottom w:val="nil"/>
              <w:right w:val="nil"/>
            </w:tcBorders>
          </w:tcPr>
          <w:p w:rsidR="00A30418" w:rsidRPr="00166BB6" w:rsidRDefault="00A30418">
            <w:pPr>
              <w:pStyle w:val="ConsPlusNormal"/>
              <w:rPr>
                <w:rFonts w:ascii="Times New Roman" w:hAnsi="Times New Roman" w:cs="Times New Roman"/>
                <w:sz w:val="24"/>
                <w:szCs w:val="24"/>
              </w:rPr>
            </w:pPr>
            <w:r w:rsidRPr="00166BB6">
              <w:rPr>
                <w:rFonts w:ascii="Times New Roman" w:hAnsi="Times New Roman" w:cs="Times New Roman"/>
                <w:sz w:val="24"/>
                <w:szCs w:val="24"/>
              </w:rPr>
              <w:t>директор учреждения "Белорусский государственный музей истории Великой Отечественной войны"</w:t>
            </w:r>
          </w:p>
        </w:tc>
      </w:tr>
    </w:tbl>
    <w:p w:rsidR="00A30418" w:rsidRPr="00166BB6" w:rsidRDefault="00A30418">
      <w:pPr>
        <w:pStyle w:val="ConsPlusNormal"/>
        <w:jc w:val="both"/>
        <w:rPr>
          <w:rFonts w:ascii="Times New Roman" w:hAnsi="Times New Roman" w:cs="Times New Roman"/>
          <w:sz w:val="24"/>
          <w:szCs w:val="24"/>
        </w:rPr>
      </w:pPr>
    </w:p>
    <w:p w:rsidR="00877C82" w:rsidRPr="00166BB6" w:rsidRDefault="00877C82">
      <w:pPr>
        <w:rPr>
          <w:rFonts w:ascii="Times New Roman" w:hAnsi="Times New Roman" w:cs="Times New Roman"/>
          <w:sz w:val="24"/>
          <w:szCs w:val="24"/>
        </w:rPr>
      </w:pPr>
    </w:p>
    <w:sectPr w:rsidR="00877C82" w:rsidRPr="00166BB6" w:rsidSect="00893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0418"/>
    <w:rsid w:val="00166BB6"/>
    <w:rsid w:val="00246665"/>
    <w:rsid w:val="00877C82"/>
    <w:rsid w:val="00A30418"/>
    <w:rsid w:val="00DE4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4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041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04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04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5DC53420D7E420772A2CE5C671DC6D374225753C858F99E2F51B7D67F28F7EC946H3H" TargetMode="External"/><Relationship Id="rId13" Type="http://schemas.openxmlformats.org/officeDocument/2006/relationships/hyperlink" Target="consultantplus://offline/ref=DF5DC53420D7E420772A2CE5C671DC6D374225753C878A9EE3FF11206DFAD672CB646A71B2C53E2575E61A10F741H4H" TargetMode="External"/><Relationship Id="rId18" Type="http://schemas.openxmlformats.org/officeDocument/2006/relationships/hyperlink" Target="consultantplus://offline/ref=DF5DC53420D7E420772A2CE5C671DC6D374225753C878B91E2F319206DFAD672CB646A71B2C53E2575E61A12F441H0H" TargetMode="External"/><Relationship Id="rId3" Type="http://schemas.openxmlformats.org/officeDocument/2006/relationships/webSettings" Target="webSettings.xml"/><Relationship Id="rId21" Type="http://schemas.openxmlformats.org/officeDocument/2006/relationships/hyperlink" Target="consultantplus://offline/ref=DF5DC53420D7E420772A2CE5C671DC6D374225753C878B91E4F218206DFAD672CB646A71B2C53E2575E61A12F241H6H" TargetMode="External"/><Relationship Id="rId7" Type="http://schemas.openxmlformats.org/officeDocument/2006/relationships/hyperlink" Target="consultantplus://offline/ref=DF5DC53420D7E420772A2CE5C671DC6D374225753C878E98E5F014206DFAD672CB646A71B2C53E2575E61A13FC41H8H" TargetMode="External"/><Relationship Id="rId12" Type="http://schemas.openxmlformats.org/officeDocument/2006/relationships/hyperlink" Target="consultantplus://offline/ref=DF5DC53420D7E420772A2CE5C671DC6D374225753C878A91E1F515206DFAD672CB646A71B2C53E2575E61A12F241H3H" TargetMode="External"/><Relationship Id="rId17" Type="http://schemas.openxmlformats.org/officeDocument/2006/relationships/hyperlink" Target="consultantplus://offline/ref=DF5DC53420D7E420772A2CE5C671DC6D374225753C878D9BE2F517206DFAD672CB646A71B2C53E2575E61A13F641H8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F5DC53420D7E420772A2CE5C671DC6D374225753C878D9BE2F517206DFAD672CB646A71B2C53E2575E61A13F641H8H" TargetMode="External"/><Relationship Id="rId20" Type="http://schemas.openxmlformats.org/officeDocument/2006/relationships/hyperlink" Target="consultantplus://offline/ref=DF5DC53420D7E420772A2CE5C671DC6D374225753C878B91E2F319206DFAD672CB646A71B2C53E2575E61A12FD41H0H" TargetMode="External"/><Relationship Id="rId1" Type="http://schemas.openxmlformats.org/officeDocument/2006/relationships/styles" Target="styles.xml"/><Relationship Id="rId6" Type="http://schemas.openxmlformats.org/officeDocument/2006/relationships/hyperlink" Target="consultantplus://offline/ref=DF5DC53420D7E420772A2CE5C671DC6D374225753C878D9BE2F517206DFAD672CB646A71B2C53E2575E61A13F641H8H" TargetMode="External"/><Relationship Id="rId11" Type="http://schemas.openxmlformats.org/officeDocument/2006/relationships/hyperlink" Target="consultantplus://offline/ref=DF5DC53420D7E420772A2CE5C671DC6D374225753C87899CECF410206DFAD672CB646A71B2C53E2575E61A12F541H7H" TargetMode="External"/><Relationship Id="rId24" Type="http://schemas.openxmlformats.org/officeDocument/2006/relationships/fontTable" Target="fontTable.xml"/><Relationship Id="rId5" Type="http://schemas.openxmlformats.org/officeDocument/2006/relationships/hyperlink" Target="consultantplus://offline/ref=DF5DC53420D7E420772A2CE5C671DC6D374225753C878C99E1F116206DFAD672CB646A71B2C53E2575E61A12F141H1H" TargetMode="External"/><Relationship Id="rId15" Type="http://schemas.openxmlformats.org/officeDocument/2006/relationships/hyperlink" Target="consultantplus://offline/ref=DF5DC53420D7E420772A2CE5C671DC6D374225753C878A90E2F712206DFAD672CB646A71B2C53E2575E61A10FD41H0H" TargetMode="External"/><Relationship Id="rId23" Type="http://schemas.openxmlformats.org/officeDocument/2006/relationships/hyperlink" Target="consultantplus://offline/ref=DF5DC53420D7E420772A2CE5C671DC6D374225753C878E98E5F014206DFAD672CB646A71B2C53E2575E61A13FC41H8H" TargetMode="External"/><Relationship Id="rId10" Type="http://schemas.openxmlformats.org/officeDocument/2006/relationships/hyperlink" Target="consultantplus://offline/ref=DF5DC53420D7E420772A2CE5C671DC6D374225753C80809EE2F61B7D67F28F7EC946H3H" TargetMode="External"/><Relationship Id="rId19" Type="http://schemas.openxmlformats.org/officeDocument/2006/relationships/hyperlink" Target="consultantplus://offline/ref=DF5DC53420D7E420772A2CE5C671DC6D374225753C878098E6FF13206DFAD672CB646A71B2C53E2575E61A12F541H7H" TargetMode="External"/><Relationship Id="rId4" Type="http://schemas.openxmlformats.org/officeDocument/2006/relationships/hyperlink" Target="consultantplus://offline/ref=DF5DC53420D7E420772A2CE5C671DC6D374225753C878B91E4F218206DFAD672CB646A71B2C53E2575E61A12F241H6H" TargetMode="External"/><Relationship Id="rId9" Type="http://schemas.openxmlformats.org/officeDocument/2006/relationships/hyperlink" Target="consultantplus://offline/ref=DF5DC53420D7E420772A2CE5C671DC6D374225753C878A99E1F516206DFAD672CB6446HAH" TargetMode="External"/><Relationship Id="rId14" Type="http://schemas.openxmlformats.org/officeDocument/2006/relationships/hyperlink" Target="consultantplus://offline/ref=DF5DC53420D7E420772A2CE5C671DC6D374225753C878A9FE0F313206DFAD672CB646A71B2C53E2575E61A11F641H4H" TargetMode="External"/><Relationship Id="rId22" Type="http://schemas.openxmlformats.org/officeDocument/2006/relationships/hyperlink" Target="consultantplus://offline/ref=DF5DC53420D7E420772A2CE5C671DC6D374225753C878C99E1F116206DFAD672CB646A71B2C53E2575E61A12F141H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3581</Words>
  <Characters>20414</Characters>
  <Application>Microsoft Office Word</Application>
  <DocSecurity>0</DocSecurity>
  <Lines>170</Lines>
  <Paragraphs>47</Paragraphs>
  <ScaleCrop>false</ScaleCrop>
  <Company>Microsoft</Company>
  <LinksUpToDate>false</LinksUpToDate>
  <CharactersWithSpaces>23948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Нечай Ольга Дмитриевна</dc:creator>
  <cp:lastModifiedBy>Нечай Ольга Дмитриевна</cp:lastModifiedBy>
  <cp:revision>3</cp:revision>
  <dcterms:created xsi:type="dcterms:W3CDTF">2019-04-18T07:07:00Z</dcterms:created>
  <dcterms:modified xsi:type="dcterms:W3CDTF">2019-04-18T07:36:00Z</dcterms:modified>
</cp:coreProperties>
</file>