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FB" w:rsidRPr="00CC6673" w:rsidRDefault="00751CFB" w:rsidP="009F7B78">
      <w:pPr>
        <w:pStyle w:val="Default"/>
        <w:ind w:left="284" w:right="-113"/>
        <w:jc w:val="center"/>
        <w:rPr>
          <w:rFonts w:ascii="Times New Roman" w:hAnsi="Times New Roman" w:cs="Times New Roman"/>
          <w:color w:val="auto"/>
          <w:sz w:val="28"/>
          <w:szCs w:val="28"/>
        </w:rPr>
      </w:pPr>
      <w:r w:rsidRPr="00CC6673">
        <w:rPr>
          <w:rFonts w:ascii="Times New Roman" w:hAnsi="Times New Roman" w:cs="Times New Roman"/>
          <w:color w:val="auto"/>
          <w:sz w:val="28"/>
          <w:szCs w:val="28"/>
        </w:rPr>
        <w:t xml:space="preserve">Учреждение образования </w:t>
      </w:r>
    </w:p>
    <w:p w:rsidR="00751CFB" w:rsidRPr="00CC6673" w:rsidRDefault="00751CFB" w:rsidP="009F7B78">
      <w:pPr>
        <w:pStyle w:val="Default"/>
        <w:ind w:left="284" w:right="-113"/>
        <w:jc w:val="center"/>
        <w:rPr>
          <w:rFonts w:ascii="Times New Roman" w:hAnsi="Times New Roman" w:cs="Times New Roman"/>
          <w:color w:val="auto"/>
          <w:sz w:val="28"/>
          <w:szCs w:val="28"/>
        </w:rPr>
      </w:pPr>
      <w:r w:rsidRPr="00CC6673">
        <w:rPr>
          <w:rFonts w:ascii="Times New Roman" w:hAnsi="Times New Roman" w:cs="Times New Roman"/>
          <w:color w:val="auto"/>
          <w:sz w:val="28"/>
          <w:szCs w:val="28"/>
        </w:rPr>
        <w:t>«Белорусский государственный экономический университет»</w:t>
      </w:r>
    </w:p>
    <w:p w:rsidR="00751CFB" w:rsidRPr="00CC6673" w:rsidRDefault="00751CFB" w:rsidP="009F7B78">
      <w:pPr>
        <w:pStyle w:val="Default"/>
        <w:ind w:left="284" w:right="-113"/>
        <w:jc w:val="center"/>
        <w:rPr>
          <w:rFonts w:ascii="Times New Roman" w:hAnsi="Times New Roman" w:cs="Times New Roman"/>
          <w:color w:val="auto"/>
          <w:sz w:val="28"/>
          <w:szCs w:val="28"/>
        </w:rPr>
      </w:pPr>
    </w:p>
    <w:p w:rsidR="00751CFB" w:rsidRPr="00CC6673" w:rsidRDefault="00751CFB" w:rsidP="009F7B78">
      <w:pPr>
        <w:pStyle w:val="Default"/>
        <w:ind w:left="284" w:right="-113"/>
        <w:jc w:val="center"/>
        <w:rPr>
          <w:rFonts w:ascii="Times New Roman" w:hAnsi="Times New Roman" w:cs="Times New Roman"/>
          <w:color w:val="auto"/>
          <w:sz w:val="28"/>
          <w:szCs w:val="28"/>
        </w:rPr>
      </w:pPr>
    </w:p>
    <w:p w:rsidR="00751CFB" w:rsidRPr="00CC6673" w:rsidRDefault="00751CFB" w:rsidP="009F7B78">
      <w:pPr>
        <w:pStyle w:val="Default"/>
        <w:ind w:left="284" w:right="-113"/>
        <w:rPr>
          <w:rFonts w:ascii="Times New Roman" w:hAnsi="Times New Roman" w:cs="Times New Roman"/>
          <w:color w:val="auto"/>
          <w:sz w:val="28"/>
          <w:szCs w:val="28"/>
        </w:rPr>
      </w:pPr>
      <w:r w:rsidRPr="00CC6673">
        <w:rPr>
          <w:rFonts w:ascii="Times New Roman" w:hAnsi="Times New Roman" w:cs="Times New Roman"/>
          <w:color w:val="auto"/>
          <w:sz w:val="28"/>
          <w:szCs w:val="28"/>
        </w:rPr>
        <w:t>Факультет международных экономических отношений</w:t>
      </w:r>
    </w:p>
    <w:p w:rsidR="00751CFB" w:rsidRPr="00CC6673" w:rsidRDefault="00751CFB" w:rsidP="009F7B78">
      <w:pPr>
        <w:pStyle w:val="Default"/>
        <w:ind w:left="284" w:right="-113"/>
        <w:rPr>
          <w:rFonts w:ascii="Times New Roman" w:hAnsi="Times New Roman" w:cs="Times New Roman"/>
          <w:color w:val="auto"/>
          <w:sz w:val="28"/>
          <w:szCs w:val="28"/>
        </w:rPr>
      </w:pPr>
      <w:r w:rsidRPr="00CC6673">
        <w:rPr>
          <w:rFonts w:ascii="Times New Roman" w:hAnsi="Times New Roman" w:cs="Times New Roman"/>
          <w:color w:val="auto"/>
          <w:sz w:val="28"/>
          <w:szCs w:val="28"/>
        </w:rPr>
        <w:t>Кафедра немецкого</w:t>
      </w:r>
      <w:r w:rsidR="008F0CD7">
        <w:rPr>
          <w:rFonts w:ascii="Times New Roman" w:hAnsi="Times New Roman" w:cs="Times New Roman"/>
          <w:color w:val="auto"/>
          <w:sz w:val="28"/>
          <w:szCs w:val="28"/>
        </w:rPr>
        <w:t xml:space="preserve"> и романских языков</w:t>
      </w:r>
    </w:p>
    <w:p w:rsidR="00751CFB" w:rsidRPr="00CC6673" w:rsidRDefault="00751CFB" w:rsidP="009F7B78">
      <w:pPr>
        <w:pStyle w:val="Default"/>
        <w:ind w:left="284" w:right="-113"/>
        <w:jc w:val="right"/>
        <w:rPr>
          <w:rFonts w:ascii="Times New Roman" w:hAnsi="Times New Roman" w:cs="Times New Roman"/>
          <w:color w:val="auto"/>
          <w:sz w:val="28"/>
          <w:szCs w:val="28"/>
        </w:rPr>
      </w:pPr>
    </w:p>
    <w:p w:rsidR="00751CFB" w:rsidRPr="00CC6673" w:rsidRDefault="00751CFB" w:rsidP="009F7B78">
      <w:pPr>
        <w:pStyle w:val="Default"/>
        <w:ind w:left="284" w:right="-113"/>
        <w:jc w:val="right"/>
        <w:rPr>
          <w:rFonts w:ascii="Times New Roman" w:hAnsi="Times New Roman" w:cs="Times New Roman"/>
          <w:color w:val="auto"/>
          <w:sz w:val="28"/>
          <w:szCs w:val="28"/>
        </w:rPr>
      </w:pPr>
    </w:p>
    <w:p w:rsidR="00751CFB" w:rsidRPr="00CC6673" w:rsidRDefault="00751CFB" w:rsidP="009F7B78">
      <w:pPr>
        <w:pStyle w:val="Default"/>
        <w:ind w:left="284" w:right="-113"/>
        <w:jc w:val="right"/>
        <w:rPr>
          <w:rFonts w:ascii="Times New Roman" w:hAnsi="Times New Roman" w:cs="Times New Roman"/>
          <w:color w:val="auto"/>
          <w:sz w:val="28"/>
          <w:szCs w:val="28"/>
        </w:rPr>
      </w:pPr>
    </w:p>
    <w:p w:rsidR="00751CFB" w:rsidRPr="00CC6673" w:rsidRDefault="00751CFB" w:rsidP="009F7B78">
      <w:pPr>
        <w:pStyle w:val="Default"/>
        <w:ind w:left="284" w:right="-113"/>
        <w:jc w:val="right"/>
        <w:rPr>
          <w:rFonts w:ascii="Times New Roman" w:hAnsi="Times New Roman" w:cs="Times New Roman"/>
          <w:color w:val="auto"/>
          <w:sz w:val="28"/>
          <w:szCs w:val="28"/>
        </w:rPr>
      </w:pPr>
      <w:r w:rsidRPr="00CC6673">
        <w:rPr>
          <w:rFonts w:ascii="Times New Roman" w:hAnsi="Times New Roman" w:cs="Times New Roman"/>
          <w:color w:val="auto"/>
          <w:sz w:val="28"/>
          <w:szCs w:val="28"/>
        </w:rPr>
        <w:t>СОГЛАСОВАНО</w:t>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p>
    <w:p w:rsidR="00751CFB" w:rsidRPr="00CC6673" w:rsidRDefault="00751CFB" w:rsidP="009F7B78">
      <w:pPr>
        <w:pStyle w:val="Default"/>
        <w:ind w:left="284" w:right="-113"/>
        <w:jc w:val="right"/>
        <w:rPr>
          <w:rFonts w:ascii="Times New Roman" w:hAnsi="Times New Roman" w:cs="Times New Roman"/>
          <w:color w:val="auto"/>
          <w:sz w:val="28"/>
          <w:szCs w:val="28"/>
        </w:rPr>
      </w:pPr>
      <w:r w:rsidRPr="00CC6673">
        <w:rPr>
          <w:rFonts w:ascii="Times New Roman" w:hAnsi="Times New Roman" w:cs="Times New Roman"/>
          <w:color w:val="auto"/>
          <w:sz w:val="28"/>
          <w:szCs w:val="28"/>
        </w:rPr>
        <w:t>Председатель методической</w:t>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p>
    <w:p w:rsidR="00751CFB" w:rsidRPr="00CC6673" w:rsidRDefault="00751CFB" w:rsidP="009F7B78">
      <w:pPr>
        <w:pStyle w:val="Default"/>
        <w:ind w:left="284" w:right="-113"/>
        <w:jc w:val="right"/>
        <w:rPr>
          <w:rFonts w:ascii="Times New Roman" w:hAnsi="Times New Roman" w:cs="Times New Roman"/>
          <w:color w:val="auto"/>
          <w:sz w:val="28"/>
          <w:szCs w:val="28"/>
        </w:rPr>
      </w:pPr>
      <w:r w:rsidRPr="00CC6673">
        <w:rPr>
          <w:rFonts w:ascii="Times New Roman" w:hAnsi="Times New Roman" w:cs="Times New Roman"/>
          <w:color w:val="auto"/>
          <w:sz w:val="28"/>
          <w:szCs w:val="28"/>
        </w:rPr>
        <w:t>комиссии по специальности</w:t>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p>
    <w:p w:rsidR="00751CFB" w:rsidRPr="00CC6673" w:rsidRDefault="00751CFB" w:rsidP="009F7B78">
      <w:pPr>
        <w:pStyle w:val="Default"/>
        <w:ind w:left="284" w:right="-113"/>
        <w:jc w:val="right"/>
        <w:rPr>
          <w:rFonts w:ascii="Times New Roman" w:hAnsi="Times New Roman" w:cs="Times New Roman"/>
          <w:color w:val="auto"/>
          <w:sz w:val="28"/>
          <w:szCs w:val="28"/>
        </w:rPr>
      </w:pPr>
      <w:r w:rsidRPr="00CC6673">
        <w:rPr>
          <w:rFonts w:ascii="Times New Roman" w:hAnsi="Times New Roman" w:cs="Times New Roman"/>
          <w:color w:val="auto"/>
          <w:sz w:val="28"/>
          <w:szCs w:val="28"/>
        </w:rPr>
        <w:t>_________________________</w:t>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p>
    <w:p w:rsidR="00751CFB" w:rsidRPr="00CC6673" w:rsidRDefault="00751CFB" w:rsidP="009F7B78">
      <w:pPr>
        <w:pStyle w:val="Default"/>
        <w:ind w:left="284" w:right="-113"/>
        <w:jc w:val="right"/>
        <w:rPr>
          <w:rFonts w:ascii="Times New Roman" w:hAnsi="Times New Roman" w:cs="Times New Roman"/>
          <w:color w:val="auto"/>
          <w:sz w:val="28"/>
          <w:szCs w:val="28"/>
        </w:rPr>
      </w:pPr>
      <w:r w:rsidRPr="00CC6673">
        <w:rPr>
          <w:rFonts w:ascii="Times New Roman" w:hAnsi="Times New Roman" w:cs="Times New Roman"/>
          <w:color w:val="auto"/>
          <w:sz w:val="28"/>
          <w:szCs w:val="28"/>
        </w:rPr>
        <w:t>«___»</w:t>
      </w:r>
      <w:r w:rsidR="00ED11A7">
        <w:rPr>
          <w:rFonts w:ascii="Times New Roman" w:hAnsi="Times New Roman" w:cs="Times New Roman"/>
          <w:color w:val="auto"/>
          <w:sz w:val="28"/>
          <w:szCs w:val="28"/>
        </w:rPr>
        <w:t xml:space="preserve"> </w:t>
      </w:r>
      <w:r w:rsidRPr="00CC6673">
        <w:rPr>
          <w:rFonts w:ascii="Times New Roman" w:hAnsi="Times New Roman" w:cs="Times New Roman"/>
          <w:color w:val="auto"/>
          <w:sz w:val="28"/>
          <w:szCs w:val="28"/>
        </w:rPr>
        <w:t>______________20___г.</w:t>
      </w:r>
      <w:r w:rsidRPr="00CC6673">
        <w:rPr>
          <w:rFonts w:ascii="Times New Roman" w:hAnsi="Times New Roman" w:cs="Times New Roman"/>
          <w:color w:val="auto"/>
          <w:sz w:val="28"/>
          <w:szCs w:val="28"/>
        </w:rPr>
        <w:tab/>
      </w:r>
      <w:r w:rsidRPr="00CC6673">
        <w:rPr>
          <w:rFonts w:ascii="Times New Roman" w:hAnsi="Times New Roman" w:cs="Times New Roman"/>
          <w:color w:val="auto"/>
          <w:sz w:val="28"/>
          <w:szCs w:val="28"/>
        </w:rPr>
        <w:tab/>
      </w:r>
    </w:p>
    <w:p w:rsidR="00751CFB" w:rsidRDefault="00751CFB" w:rsidP="008F0CD7">
      <w:pPr>
        <w:ind w:left="0" w:right="-113"/>
        <w:rPr>
          <w:rFonts w:eastAsia="Calibri"/>
          <w:b w:val="0"/>
          <w:bCs w:val="0"/>
          <w:w w:val="100"/>
          <w:lang w:val="ru-RU" w:eastAsia="en-US"/>
        </w:rPr>
      </w:pPr>
    </w:p>
    <w:p w:rsidR="003C37DD" w:rsidRPr="00CC6673" w:rsidRDefault="003C37DD" w:rsidP="008F0CD7">
      <w:pPr>
        <w:ind w:left="0" w:right="-113"/>
        <w:rPr>
          <w:sz w:val="30"/>
          <w:szCs w:val="30"/>
          <w:lang w:val="ru-RU"/>
        </w:rPr>
      </w:pPr>
    </w:p>
    <w:p w:rsidR="00751CFB" w:rsidRPr="00CC6673" w:rsidRDefault="00751CFB" w:rsidP="009F7B78">
      <w:pPr>
        <w:pStyle w:val="Default"/>
        <w:ind w:left="284" w:right="-113"/>
        <w:jc w:val="right"/>
        <w:rPr>
          <w:rFonts w:ascii="Times New Roman" w:hAnsi="Times New Roman" w:cs="Times New Roman"/>
          <w:color w:val="auto"/>
          <w:sz w:val="28"/>
          <w:szCs w:val="28"/>
        </w:rPr>
      </w:pPr>
    </w:p>
    <w:p w:rsidR="00751CFB" w:rsidRPr="00CC6673" w:rsidRDefault="00751CFB" w:rsidP="009F7B78">
      <w:pPr>
        <w:pStyle w:val="Default"/>
        <w:ind w:left="284" w:right="-113"/>
        <w:jc w:val="center"/>
        <w:rPr>
          <w:rFonts w:ascii="Times New Roman" w:hAnsi="Times New Roman" w:cs="Times New Roman"/>
          <w:b/>
          <w:color w:val="auto"/>
          <w:sz w:val="28"/>
          <w:szCs w:val="28"/>
        </w:rPr>
      </w:pPr>
      <w:r w:rsidRPr="00CC6673">
        <w:rPr>
          <w:rFonts w:ascii="Times New Roman" w:hAnsi="Times New Roman" w:cs="Times New Roman"/>
          <w:b/>
          <w:color w:val="auto"/>
          <w:sz w:val="28"/>
          <w:szCs w:val="28"/>
        </w:rPr>
        <w:t>УЧЕБНО-МЕТОДИЧЕСКИЙ КОМПЛЕКС</w:t>
      </w:r>
    </w:p>
    <w:p w:rsidR="00751CFB" w:rsidRPr="00CC6673" w:rsidRDefault="00751CFB" w:rsidP="009F7B78">
      <w:pPr>
        <w:pStyle w:val="Default"/>
        <w:ind w:left="284" w:right="-113"/>
        <w:jc w:val="center"/>
        <w:rPr>
          <w:rFonts w:ascii="Times New Roman" w:hAnsi="Times New Roman" w:cs="Times New Roman"/>
          <w:b/>
          <w:color w:val="auto"/>
          <w:sz w:val="28"/>
          <w:szCs w:val="28"/>
        </w:rPr>
      </w:pPr>
      <w:r w:rsidRPr="00CC6673">
        <w:rPr>
          <w:rFonts w:ascii="Times New Roman" w:hAnsi="Times New Roman" w:cs="Times New Roman"/>
          <w:b/>
          <w:color w:val="auto"/>
          <w:sz w:val="28"/>
          <w:szCs w:val="28"/>
        </w:rPr>
        <w:t>(ЭЛЕКТРОННЫЙ УЧЕБНО-МЕТОДИЧЕСКИЙ КОМПЛЕКС)</w:t>
      </w:r>
    </w:p>
    <w:p w:rsidR="00751CFB" w:rsidRPr="00CC6673" w:rsidRDefault="00751CFB" w:rsidP="009F7B78">
      <w:pPr>
        <w:pStyle w:val="Default"/>
        <w:ind w:left="284" w:right="-113"/>
        <w:jc w:val="center"/>
        <w:rPr>
          <w:rFonts w:ascii="Times New Roman" w:hAnsi="Times New Roman" w:cs="Times New Roman"/>
          <w:b/>
          <w:color w:val="auto"/>
          <w:sz w:val="28"/>
          <w:szCs w:val="28"/>
        </w:rPr>
      </w:pPr>
      <w:r w:rsidRPr="00CC6673">
        <w:rPr>
          <w:rFonts w:ascii="Times New Roman" w:hAnsi="Times New Roman" w:cs="Times New Roman"/>
          <w:b/>
          <w:color w:val="auto"/>
          <w:sz w:val="28"/>
          <w:szCs w:val="28"/>
        </w:rPr>
        <w:t>ПО УЧЕБНОЙ ДИСЦИПЛИНЕ</w:t>
      </w:r>
    </w:p>
    <w:p w:rsidR="00751CFB" w:rsidRDefault="00124A1C" w:rsidP="009F7B78">
      <w:pPr>
        <w:ind w:left="284" w:right="-113"/>
        <w:jc w:val="center"/>
        <w:rPr>
          <w:lang w:val="ru-RU"/>
        </w:rPr>
      </w:pPr>
      <w:r>
        <w:rPr>
          <w:lang w:val="ru-RU"/>
        </w:rPr>
        <w:t>«ДЕЛОВОЙ ИНОСТРАННЫЙ ЯЗЫК (2-</w:t>
      </w:r>
      <w:r w:rsidR="00ED74F8">
        <w:rPr>
          <w:lang w:val="ru-RU"/>
        </w:rPr>
        <w:t>О</w:t>
      </w:r>
      <w:r w:rsidR="008F0CD7">
        <w:rPr>
          <w:lang w:val="ru-RU"/>
        </w:rPr>
        <w:t>Й</w:t>
      </w:r>
      <w:r>
        <w:rPr>
          <w:lang w:val="ru-RU"/>
        </w:rPr>
        <w:t>)</w:t>
      </w:r>
      <w:r w:rsidR="008F0CD7">
        <w:rPr>
          <w:lang w:val="ru-RU"/>
        </w:rPr>
        <w:t>»</w:t>
      </w:r>
    </w:p>
    <w:p w:rsidR="003C37DD" w:rsidRDefault="003C37DD" w:rsidP="009F7B78">
      <w:pPr>
        <w:ind w:left="284" w:right="-113"/>
        <w:jc w:val="center"/>
        <w:rPr>
          <w:lang w:val="ru-RU"/>
        </w:rPr>
      </w:pPr>
      <w:r>
        <w:rPr>
          <w:lang w:val="ru-RU"/>
        </w:rPr>
        <w:t>(НЕМЕЦКИЙ)</w:t>
      </w:r>
    </w:p>
    <w:p w:rsidR="005A21CE" w:rsidRDefault="005A21CE" w:rsidP="009F7B78">
      <w:pPr>
        <w:ind w:left="284" w:right="-113"/>
        <w:jc w:val="center"/>
        <w:rPr>
          <w:lang w:val="ru-RU"/>
        </w:rPr>
      </w:pPr>
    </w:p>
    <w:p w:rsidR="008F0CD7" w:rsidRPr="008F0CD7" w:rsidRDefault="00A93775" w:rsidP="00FF7F7B">
      <w:pPr>
        <w:ind w:left="284" w:right="-113"/>
        <w:jc w:val="center"/>
        <w:rPr>
          <w:b w:val="0"/>
          <w:lang w:val="ru-RU"/>
        </w:rPr>
      </w:pPr>
      <w:r>
        <w:rPr>
          <w:b w:val="0"/>
          <w:lang w:val="ru-RU"/>
        </w:rPr>
        <w:t>для специальностей 1-25 01 13 «Экономика и управление турист</w:t>
      </w:r>
      <w:r w:rsidR="00516836">
        <w:rPr>
          <w:b w:val="0"/>
          <w:lang w:val="ru-RU"/>
        </w:rPr>
        <w:t>иче</w:t>
      </w:r>
      <w:r>
        <w:rPr>
          <w:b w:val="0"/>
          <w:lang w:val="ru-RU"/>
        </w:rPr>
        <w:t>ской</w:t>
      </w:r>
      <w:r w:rsidR="005A21CE">
        <w:rPr>
          <w:b w:val="0"/>
          <w:lang w:val="ru-RU"/>
        </w:rPr>
        <w:t xml:space="preserve"> индустрией»,       1-25 01 03 «Мировая экономика», 1- 26 02 01 «Бизнес-администрирование»</w:t>
      </w:r>
    </w:p>
    <w:p w:rsidR="008F0CD7" w:rsidRDefault="008F0CD7" w:rsidP="005A21CE">
      <w:pPr>
        <w:ind w:left="284" w:right="-113"/>
        <w:jc w:val="both"/>
        <w:rPr>
          <w:lang w:val="ru-RU"/>
        </w:rPr>
      </w:pPr>
    </w:p>
    <w:p w:rsidR="008F0CD7" w:rsidRPr="008F0CD7" w:rsidRDefault="008F0CD7" w:rsidP="009F7B78">
      <w:pPr>
        <w:ind w:left="284" w:right="-113"/>
        <w:jc w:val="center"/>
        <w:rPr>
          <w:lang w:val="ru-RU"/>
        </w:rPr>
      </w:pPr>
    </w:p>
    <w:p w:rsidR="00751CFB" w:rsidRPr="008F0CD7" w:rsidRDefault="00751CFB" w:rsidP="009F7B78">
      <w:pPr>
        <w:ind w:left="284" w:right="-113"/>
        <w:jc w:val="center"/>
        <w:rPr>
          <w:lang w:val="ru-RU"/>
        </w:rPr>
      </w:pPr>
    </w:p>
    <w:p w:rsidR="00751CFB" w:rsidRPr="00CC6673" w:rsidRDefault="00751CFB" w:rsidP="005A21CE">
      <w:pPr>
        <w:ind w:left="0" w:right="-113"/>
        <w:rPr>
          <w:szCs w:val="20"/>
          <w:lang w:val="ru-RU"/>
        </w:rPr>
      </w:pPr>
    </w:p>
    <w:p w:rsidR="00751CFB" w:rsidRPr="00CC6673" w:rsidRDefault="005A21CE" w:rsidP="005A21CE">
      <w:pPr>
        <w:ind w:left="284" w:right="-113"/>
        <w:rPr>
          <w:b w:val="0"/>
          <w:lang w:val="ru-RU"/>
        </w:rPr>
      </w:pPr>
      <w:r>
        <w:rPr>
          <w:b w:val="0"/>
          <w:lang w:val="ru-RU"/>
        </w:rPr>
        <w:t xml:space="preserve">Составители: </w:t>
      </w:r>
      <w:r w:rsidR="00751CFB" w:rsidRPr="00CC6673">
        <w:rPr>
          <w:b w:val="0"/>
          <w:lang w:val="ru-RU"/>
        </w:rPr>
        <w:t xml:space="preserve"> </w:t>
      </w:r>
    </w:p>
    <w:p w:rsidR="00751CFB" w:rsidRPr="00CC6673" w:rsidRDefault="005A21CE" w:rsidP="009F7B78">
      <w:pPr>
        <w:ind w:left="284" w:right="-113"/>
        <w:rPr>
          <w:b w:val="0"/>
          <w:lang w:val="ru-RU"/>
        </w:rPr>
      </w:pPr>
      <w:r>
        <w:rPr>
          <w:b w:val="0"/>
          <w:lang w:val="ru-RU"/>
        </w:rPr>
        <w:t>Бода Л.А., старший</w:t>
      </w:r>
      <w:r w:rsidR="00751CFB" w:rsidRPr="00CC6673">
        <w:rPr>
          <w:b w:val="0"/>
          <w:lang w:val="ru-RU"/>
        </w:rPr>
        <w:t xml:space="preserve"> преподаватель кафедры немецкого</w:t>
      </w:r>
      <w:r>
        <w:rPr>
          <w:b w:val="0"/>
          <w:lang w:val="ru-RU"/>
        </w:rPr>
        <w:t xml:space="preserve"> и романских языков,</w:t>
      </w:r>
      <w:r w:rsidR="00751CFB" w:rsidRPr="00CC6673">
        <w:rPr>
          <w:b w:val="0"/>
          <w:lang w:val="ru-RU"/>
        </w:rPr>
        <w:t xml:space="preserve"> </w:t>
      </w:r>
    </w:p>
    <w:p w:rsidR="00751CFB" w:rsidRPr="005A21CE" w:rsidRDefault="005A21CE" w:rsidP="009F7B78">
      <w:pPr>
        <w:ind w:left="284" w:right="-113"/>
        <w:rPr>
          <w:b w:val="0"/>
          <w:lang w:val="ru-RU"/>
        </w:rPr>
      </w:pPr>
      <w:r>
        <w:rPr>
          <w:b w:val="0"/>
          <w:lang w:val="ru-RU"/>
        </w:rPr>
        <w:t>Коцаренко А.М., старший препода</w:t>
      </w:r>
      <w:r w:rsidRPr="005A21CE">
        <w:rPr>
          <w:b w:val="0"/>
          <w:lang w:val="ru-RU"/>
        </w:rPr>
        <w:t>в</w:t>
      </w:r>
      <w:r>
        <w:rPr>
          <w:b w:val="0"/>
          <w:lang w:val="ru-RU"/>
        </w:rPr>
        <w:t>а</w:t>
      </w:r>
      <w:r w:rsidRPr="005A21CE">
        <w:rPr>
          <w:b w:val="0"/>
          <w:lang w:val="ru-RU"/>
        </w:rPr>
        <w:t>тель</w:t>
      </w:r>
      <w:r>
        <w:rPr>
          <w:b w:val="0"/>
          <w:lang w:val="ru-RU"/>
        </w:rPr>
        <w:t xml:space="preserve"> кафедры немецкого и романских языков</w:t>
      </w:r>
    </w:p>
    <w:p w:rsidR="00751CFB" w:rsidRPr="005A21CE" w:rsidRDefault="00751CFB" w:rsidP="009F7B78">
      <w:pPr>
        <w:ind w:left="284" w:right="-113"/>
        <w:rPr>
          <w:b w:val="0"/>
          <w:lang w:val="ru-RU"/>
        </w:rPr>
      </w:pPr>
    </w:p>
    <w:p w:rsidR="00751CFB" w:rsidRPr="00CC6673" w:rsidRDefault="00751CFB" w:rsidP="009F7B78">
      <w:pPr>
        <w:ind w:left="284" w:right="-113"/>
        <w:jc w:val="both"/>
        <w:rPr>
          <w:b w:val="0"/>
          <w:lang w:val="ru-RU"/>
        </w:rPr>
      </w:pPr>
    </w:p>
    <w:p w:rsidR="00751CFB" w:rsidRPr="00CC6673" w:rsidRDefault="00751CFB" w:rsidP="009F7B78">
      <w:pPr>
        <w:ind w:left="284" w:right="-113"/>
        <w:jc w:val="both"/>
        <w:rPr>
          <w:b w:val="0"/>
          <w:lang w:val="ru-RU"/>
        </w:rPr>
      </w:pPr>
    </w:p>
    <w:p w:rsidR="00751CFB" w:rsidRPr="00CC6673" w:rsidRDefault="00751CFB" w:rsidP="009F7B78">
      <w:pPr>
        <w:ind w:left="284" w:right="-113"/>
        <w:jc w:val="both"/>
        <w:rPr>
          <w:b w:val="0"/>
          <w:lang w:val="ru-RU"/>
        </w:rPr>
      </w:pPr>
    </w:p>
    <w:p w:rsidR="00751CFB" w:rsidRPr="00CC6673" w:rsidRDefault="00751CFB" w:rsidP="009F7B78">
      <w:pPr>
        <w:autoSpaceDE w:val="0"/>
        <w:autoSpaceDN w:val="0"/>
        <w:adjustRightInd w:val="0"/>
        <w:ind w:left="284" w:right="-113"/>
        <w:jc w:val="both"/>
        <w:rPr>
          <w:b w:val="0"/>
          <w:lang w:val="ru-RU"/>
        </w:rPr>
      </w:pPr>
      <w:r w:rsidRPr="00CC6673">
        <w:rPr>
          <w:b w:val="0"/>
          <w:lang w:val="ru-RU"/>
        </w:rPr>
        <w:t>Рассмотрено и утверждено на заседании научно-методического совета БГЭУ</w:t>
      </w:r>
    </w:p>
    <w:p w:rsidR="00751CFB" w:rsidRPr="00CC6673" w:rsidRDefault="00751CFB" w:rsidP="009F7B78">
      <w:pPr>
        <w:autoSpaceDE w:val="0"/>
        <w:autoSpaceDN w:val="0"/>
        <w:adjustRightInd w:val="0"/>
        <w:ind w:left="284" w:right="-113"/>
        <w:jc w:val="both"/>
        <w:rPr>
          <w:b w:val="0"/>
          <w:lang w:val="ru-RU"/>
        </w:rPr>
      </w:pPr>
      <w:r w:rsidRPr="00CC6673">
        <w:rPr>
          <w:b w:val="0"/>
          <w:lang w:val="ru-RU"/>
        </w:rPr>
        <w:t xml:space="preserve"> ______________________ «___» ______________ 20___ г., протокол № ___</w:t>
      </w:r>
    </w:p>
    <w:p w:rsidR="00751CFB" w:rsidRPr="00CC6673" w:rsidRDefault="00751CFB" w:rsidP="009F7B78">
      <w:pPr>
        <w:ind w:right="-113"/>
        <w:jc w:val="both"/>
        <w:rPr>
          <w:b w:val="0"/>
          <w:lang w:val="ru-RU"/>
        </w:rPr>
      </w:pPr>
    </w:p>
    <w:p w:rsidR="00751CFB" w:rsidRPr="00CC6673" w:rsidRDefault="00751CFB" w:rsidP="009F7B78">
      <w:pPr>
        <w:ind w:right="-113"/>
        <w:rPr>
          <w:lang w:val="ru-RU"/>
        </w:rPr>
      </w:pPr>
    </w:p>
    <w:p w:rsidR="00751CFB" w:rsidRPr="00CC6673" w:rsidRDefault="00751CFB" w:rsidP="009F7B78">
      <w:pPr>
        <w:ind w:right="-113"/>
        <w:jc w:val="center"/>
        <w:rPr>
          <w:caps/>
          <w:lang w:val="ru-RU"/>
        </w:rPr>
      </w:pPr>
    </w:p>
    <w:p w:rsidR="00751CFB" w:rsidRPr="00CC6673" w:rsidRDefault="00751CFB" w:rsidP="009F7B78">
      <w:pPr>
        <w:ind w:right="-113"/>
        <w:rPr>
          <w:caps/>
          <w:lang w:val="ru-RU"/>
        </w:rPr>
      </w:pPr>
    </w:p>
    <w:p w:rsidR="008F0CD7" w:rsidRDefault="008F0CD7" w:rsidP="005A21CE">
      <w:pPr>
        <w:ind w:left="0" w:right="-113"/>
        <w:rPr>
          <w:b w:val="0"/>
          <w:lang w:val="ru-RU"/>
        </w:rPr>
      </w:pPr>
    </w:p>
    <w:p w:rsidR="00751CFB" w:rsidRPr="00CC6673" w:rsidRDefault="005A21CE" w:rsidP="009F7B78">
      <w:pPr>
        <w:ind w:right="-113"/>
        <w:jc w:val="center"/>
        <w:rPr>
          <w:b w:val="0"/>
          <w:lang w:val="ru-RU"/>
        </w:rPr>
      </w:pPr>
      <w:r>
        <w:rPr>
          <w:b w:val="0"/>
          <w:lang w:val="ru-RU"/>
        </w:rPr>
        <w:t>2022</w:t>
      </w:r>
    </w:p>
    <w:p w:rsidR="00423D2B" w:rsidRPr="00CB31B9" w:rsidRDefault="00423D2B" w:rsidP="00423D2B">
      <w:pPr>
        <w:ind w:left="0"/>
        <w:jc w:val="both"/>
        <w:rPr>
          <w:b w:val="0"/>
          <w:w w:val="100"/>
          <w:shd w:val="clear" w:color="auto" w:fill="FFFFFF"/>
          <w:lang w:val="ru-RU"/>
        </w:rPr>
      </w:pPr>
      <w:r>
        <w:rPr>
          <w:b w:val="0"/>
          <w:w w:val="100"/>
          <w:shd w:val="clear" w:color="auto" w:fill="FFFFFF"/>
          <w:lang w:val="ru-RU"/>
        </w:rPr>
        <w:lastRenderedPageBreak/>
        <w:t>Учебно-методический комплекс (Электронный учебно-методический комплекс) составлен на основе учебной программы</w:t>
      </w:r>
      <w:r w:rsidRPr="00CB31B9">
        <w:rPr>
          <w:b w:val="0"/>
          <w:w w:val="100"/>
          <w:shd w:val="clear" w:color="auto" w:fill="FFFFFF"/>
          <w:lang w:val="ru-RU"/>
        </w:rPr>
        <w:t xml:space="preserve"> по </w:t>
      </w:r>
      <w:r>
        <w:rPr>
          <w:b w:val="0"/>
          <w:w w:val="100"/>
          <w:shd w:val="clear" w:color="auto" w:fill="FFFFFF"/>
          <w:lang w:val="ru-RU"/>
        </w:rPr>
        <w:t xml:space="preserve">учебной дисциплине для специальностей 1-25 01 13 </w:t>
      </w:r>
      <w:r w:rsidRPr="00CB31B9">
        <w:rPr>
          <w:b w:val="0"/>
          <w:w w:val="100"/>
          <w:shd w:val="clear" w:color="auto" w:fill="FFFFFF"/>
          <w:lang w:val="ru-RU"/>
        </w:rPr>
        <w:t>«</w:t>
      </w:r>
      <w:r>
        <w:rPr>
          <w:b w:val="0"/>
          <w:w w:val="100"/>
          <w:shd w:val="clear" w:color="auto" w:fill="FFFFFF"/>
          <w:lang w:val="ru-RU"/>
        </w:rPr>
        <w:t>Экономика и управление турист</w:t>
      </w:r>
      <w:r w:rsidR="00516836">
        <w:rPr>
          <w:b w:val="0"/>
          <w:w w:val="100"/>
          <w:shd w:val="clear" w:color="auto" w:fill="FFFFFF"/>
          <w:lang w:val="ru-RU"/>
        </w:rPr>
        <w:t>иче</w:t>
      </w:r>
      <w:r w:rsidRPr="00CB31B9">
        <w:rPr>
          <w:b w:val="0"/>
          <w:w w:val="100"/>
          <w:shd w:val="clear" w:color="auto" w:fill="FFFFFF"/>
          <w:lang w:val="ru-RU"/>
        </w:rPr>
        <w:t>ской индустрией»</w:t>
      </w:r>
      <w:r>
        <w:rPr>
          <w:b w:val="0"/>
          <w:w w:val="100"/>
          <w:shd w:val="clear" w:color="auto" w:fill="FFFFFF"/>
          <w:lang w:val="ru-RU"/>
        </w:rPr>
        <w:t>,</w:t>
      </w:r>
      <w:r w:rsidRPr="00CB31B9">
        <w:rPr>
          <w:b w:val="0"/>
          <w:w w:val="100"/>
          <w:shd w:val="clear" w:color="auto" w:fill="FFFFFF"/>
          <w:lang w:val="ru-RU"/>
        </w:rPr>
        <w:t xml:space="preserve"> регистрационный № 21 ДГИ-087, </w:t>
      </w:r>
      <w:r>
        <w:rPr>
          <w:b w:val="0"/>
          <w:w w:val="100"/>
          <w:shd w:val="clear" w:color="auto" w:fill="FFFFFF"/>
          <w:lang w:val="ru-RU"/>
        </w:rPr>
        <w:t>06.07.2021; 1-25 01 03</w:t>
      </w:r>
      <w:r w:rsidRPr="00CB31B9">
        <w:rPr>
          <w:b w:val="0"/>
          <w:w w:val="100"/>
          <w:shd w:val="clear" w:color="auto" w:fill="FFFFFF"/>
          <w:lang w:val="ru-RU"/>
        </w:rPr>
        <w:t xml:space="preserve"> «Мировая экономика»</w:t>
      </w:r>
      <w:r>
        <w:rPr>
          <w:b w:val="0"/>
          <w:w w:val="100"/>
          <w:shd w:val="clear" w:color="auto" w:fill="FFFFFF"/>
          <w:lang w:val="ru-RU"/>
        </w:rPr>
        <w:t>,</w:t>
      </w:r>
      <w:r w:rsidRPr="00CB31B9">
        <w:rPr>
          <w:b w:val="0"/>
          <w:w w:val="100"/>
          <w:shd w:val="clear" w:color="auto" w:fill="FFFFFF"/>
          <w:lang w:val="ru-RU"/>
        </w:rPr>
        <w:t xml:space="preserve"> регистрационный № 21 ДАЗ-011, 06.07.2021; </w:t>
      </w:r>
      <w:r>
        <w:rPr>
          <w:b w:val="0"/>
          <w:w w:val="100"/>
          <w:shd w:val="clear" w:color="auto" w:fill="FFFFFF"/>
          <w:lang w:val="ru-RU"/>
        </w:rPr>
        <w:t xml:space="preserve">2-26 02 01 </w:t>
      </w:r>
      <w:r w:rsidRPr="00CB31B9">
        <w:rPr>
          <w:b w:val="0"/>
          <w:w w:val="100"/>
          <w:shd w:val="clear" w:color="auto" w:fill="FFFFFF"/>
          <w:lang w:val="ru-RU"/>
        </w:rPr>
        <w:t>«Бизнес-администрирование»</w:t>
      </w:r>
      <w:r>
        <w:rPr>
          <w:b w:val="0"/>
          <w:w w:val="100"/>
          <w:shd w:val="clear" w:color="auto" w:fill="FFFFFF"/>
          <w:lang w:val="ru-RU"/>
        </w:rPr>
        <w:t>,</w:t>
      </w:r>
      <w:r w:rsidRPr="00CB31B9">
        <w:rPr>
          <w:b w:val="0"/>
          <w:w w:val="100"/>
          <w:shd w:val="clear" w:color="auto" w:fill="FFFFFF"/>
          <w:lang w:val="ru-RU"/>
        </w:rPr>
        <w:t xml:space="preserve"> регистрационный № 21 ДАБ-105, 02.09.2021; </w:t>
      </w:r>
    </w:p>
    <w:p w:rsidR="00423D2B" w:rsidRPr="00CB31B9" w:rsidRDefault="00423D2B" w:rsidP="00423D2B">
      <w:pPr>
        <w:ind w:left="40"/>
        <w:jc w:val="both"/>
        <w:rPr>
          <w:w w:val="100"/>
          <w:shd w:val="clear" w:color="auto" w:fill="FFFFFF"/>
          <w:lang w:val="ru-RU"/>
        </w:rPr>
      </w:pPr>
    </w:p>
    <w:p w:rsidR="00423D2B" w:rsidRPr="00CB31B9" w:rsidRDefault="00423D2B" w:rsidP="00423D2B">
      <w:pPr>
        <w:ind w:left="40"/>
        <w:jc w:val="both"/>
        <w:rPr>
          <w:w w:val="100"/>
          <w:shd w:val="clear" w:color="auto" w:fill="FFFFFF"/>
          <w:lang w:val="ru-RU"/>
        </w:rPr>
      </w:pPr>
      <w:r w:rsidRPr="00CB31B9">
        <w:rPr>
          <w:w w:val="100"/>
          <w:shd w:val="clear" w:color="auto" w:fill="FFFFFF"/>
          <w:lang w:val="ru-RU"/>
        </w:rPr>
        <w:t>СОСТАВИТЕЛИ:</w:t>
      </w:r>
    </w:p>
    <w:p w:rsidR="00423D2B" w:rsidRPr="00CB31B9" w:rsidRDefault="00423D2B" w:rsidP="00423D2B">
      <w:pPr>
        <w:ind w:left="0"/>
        <w:jc w:val="both"/>
        <w:rPr>
          <w:rFonts w:eastAsia="Calibri"/>
          <w:b w:val="0"/>
          <w:bCs w:val="0"/>
          <w:w w:val="100"/>
          <w:lang w:val="ru-RU" w:eastAsia="en-US"/>
        </w:rPr>
      </w:pPr>
      <w:r w:rsidRPr="00CB31B9">
        <w:rPr>
          <w:rFonts w:eastAsia="Calibri"/>
          <w:b w:val="0"/>
          <w:bCs w:val="0"/>
          <w:w w:val="100"/>
          <w:lang w:val="ru-RU" w:eastAsia="en-US"/>
        </w:rPr>
        <w:t>Бода Л.А., старший преподаватель кафедры немецкого и романских языков учреждения образования «Белорусский государственный экономический университет»;</w:t>
      </w:r>
    </w:p>
    <w:p w:rsidR="00423D2B" w:rsidRPr="00CB31B9" w:rsidRDefault="00423D2B" w:rsidP="00423D2B">
      <w:pPr>
        <w:ind w:left="0"/>
        <w:jc w:val="both"/>
        <w:rPr>
          <w:rFonts w:eastAsia="Calibri"/>
          <w:b w:val="0"/>
          <w:bCs w:val="0"/>
          <w:w w:val="100"/>
          <w:lang w:val="ru-RU" w:eastAsia="en-US"/>
        </w:rPr>
      </w:pPr>
      <w:r w:rsidRPr="00CB31B9">
        <w:rPr>
          <w:rFonts w:eastAsia="Calibri"/>
          <w:b w:val="0"/>
          <w:bCs w:val="0"/>
          <w:w w:val="100"/>
          <w:lang w:val="ru-RU" w:eastAsia="en-US"/>
        </w:rPr>
        <w:t>Коцаренко А.М., старший преподаватель кафедры немецкого и романских языков учреждения образования «Белорусский государственный экономический университет»</w:t>
      </w:r>
    </w:p>
    <w:p w:rsidR="00423D2B" w:rsidRPr="00CB31B9" w:rsidRDefault="00423D2B" w:rsidP="00423D2B">
      <w:pPr>
        <w:ind w:left="0" w:right="62"/>
        <w:jc w:val="both"/>
        <w:rPr>
          <w:b w:val="0"/>
          <w:bCs w:val="0"/>
          <w:w w:val="100"/>
          <w:lang w:val="ru-RU"/>
        </w:rPr>
      </w:pPr>
    </w:p>
    <w:p w:rsidR="00423D2B" w:rsidRDefault="00423D2B" w:rsidP="00423D2B">
      <w:pPr>
        <w:tabs>
          <w:tab w:val="left" w:pos="2694"/>
        </w:tabs>
        <w:ind w:left="0"/>
        <w:jc w:val="both"/>
        <w:rPr>
          <w:w w:val="100"/>
          <w:shd w:val="clear" w:color="auto" w:fill="FFFFFF"/>
          <w:lang w:val="ru-RU"/>
        </w:rPr>
      </w:pPr>
      <w:r w:rsidRPr="00CB31B9">
        <w:rPr>
          <w:w w:val="100"/>
          <w:shd w:val="clear" w:color="auto" w:fill="FFFFFF"/>
          <w:lang w:val="ru-RU"/>
        </w:rPr>
        <w:t>РЕЦЕНЗЕНТЫ:</w:t>
      </w:r>
    </w:p>
    <w:p w:rsidR="00423D2B" w:rsidRDefault="00423D2B" w:rsidP="00423D2B">
      <w:pPr>
        <w:tabs>
          <w:tab w:val="left" w:pos="2694"/>
        </w:tabs>
        <w:ind w:left="0"/>
        <w:jc w:val="both"/>
        <w:rPr>
          <w:b w:val="0"/>
          <w:w w:val="100"/>
          <w:shd w:val="clear" w:color="auto" w:fill="FFFFFF"/>
          <w:lang w:val="ru-RU"/>
        </w:rPr>
      </w:pPr>
      <w:r w:rsidRPr="00124A1C">
        <w:rPr>
          <w:b w:val="0"/>
          <w:w w:val="100"/>
          <w:shd w:val="clear" w:color="auto" w:fill="FFFFFF"/>
          <w:lang w:val="ru-RU"/>
        </w:rPr>
        <w:t>Булгакова М.П.</w:t>
      </w:r>
      <w:r>
        <w:rPr>
          <w:b w:val="0"/>
          <w:w w:val="100"/>
          <w:shd w:val="clear" w:color="auto" w:fill="FFFFFF"/>
          <w:lang w:val="ru-RU"/>
        </w:rPr>
        <w:t xml:space="preserve">, заведующий кафедрой второго иностранного языка (немецкий) учреждения образования </w:t>
      </w:r>
      <w:r>
        <w:rPr>
          <w:b w:val="0"/>
          <w:lang w:val="ru-RU"/>
        </w:rPr>
        <w:t>«</w:t>
      </w:r>
      <w:r w:rsidRPr="0079520E">
        <w:rPr>
          <w:b w:val="0"/>
          <w:lang w:val="ru-RU"/>
        </w:rPr>
        <w:t>М</w:t>
      </w:r>
      <w:r>
        <w:rPr>
          <w:b w:val="0"/>
          <w:lang w:val="ru-RU"/>
        </w:rPr>
        <w:t xml:space="preserve">инский государственный лингвистический университет», </w:t>
      </w:r>
      <w:r>
        <w:rPr>
          <w:b w:val="0"/>
          <w:w w:val="100"/>
          <w:shd w:val="clear" w:color="auto" w:fill="FFFFFF"/>
          <w:lang w:val="ru-RU"/>
        </w:rPr>
        <w:t xml:space="preserve"> кандидат филологических наук, доцент.</w:t>
      </w:r>
    </w:p>
    <w:p w:rsidR="00423D2B" w:rsidRPr="00ED74F8" w:rsidRDefault="00423D2B" w:rsidP="00423D2B">
      <w:pPr>
        <w:tabs>
          <w:tab w:val="left" w:pos="2694"/>
        </w:tabs>
        <w:ind w:left="0"/>
        <w:jc w:val="both"/>
        <w:rPr>
          <w:b w:val="0"/>
          <w:bCs w:val="0"/>
          <w:w w:val="100"/>
          <w:shd w:val="clear" w:color="auto" w:fill="FFFFFF"/>
          <w:lang w:val="ru-RU"/>
        </w:rPr>
      </w:pPr>
      <w:r w:rsidRPr="00124A1C">
        <w:rPr>
          <w:rFonts w:eastAsia="Calibri"/>
          <w:b w:val="0"/>
          <w:bCs w:val="0"/>
          <w:w w:val="100"/>
          <w:lang w:val="ru-RU" w:eastAsia="en-US"/>
        </w:rPr>
        <w:t xml:space="preserve">Иванова Т.Ф., </w:t>
      </w:r>
      <w:r w:rsidRPr="00124A1C">
        <w:rPr>
          <w:b w:val="0"/>
          <w:lang w:val="ru-RU"/>
        </w:rPr>
        <w:t>заведующий</w:t>
      </w:r>
      <w:r w:rsidRPr="0079520E">
        <w:rPr>
          <w:b w:val="0"/>
          <w:lang w:val="ru-RU"/>
        </w:rPr>
        <w:t xml:space="preserve"> кафедрой теории и практики перевода № 2 </w:t>
      </w:r>
      <w:r>
        <w:rPr>
          <w:b w:val="0"/>
          <w:lang w:val="ru-RU"/>
        </w:rPr>
        <w:t>учреждения образования «</w:t>
      </w:r>
      <w:r w:rsidRPr="0079520E">
        <w:rPr>
          <w:b w:val="0"/>
          <w:lang w:val="ru-RU"/>
        </w:rPr>
        <w:t>М</w:t>
      </w:r>
      <w:r>
        <w:rPr>
          <w:b w:val="0"/>
          <w:lang w:val="ru-RU"/>
        </w:rPr>
        <w:t>инский государственный лингвистический университет», кандидат филологических</w:t>
      </w:r>
      <w:r w:rsidRPr="0079520E">
        <w:rPr>
          <w:b w:val="0"/>
          <w:lang w:val="ru-RU"/>
        </w:rPr>
        <w:t xml:space="preserve"> наук, доцент                                                                                              </w:t>
      </w:r>
    </w:p>
    <w:p w:rsidR="00423D2B" w:rsidRDefault="00423D2B" w:rsidP="00423D2B">
      <w:pPr>
        <w:ind w:left="40" w:right="57"/>
        <w:rPr>
          <w:rFonts w:eastAsia="Calibri"/>
          <w:b w:val="0"/>
          <w:bCs w:val="0"/>
          <w:w w:val="100"/>
          <w:lang w:val="ru-RU" w:eastAsia="en-US"/>
        </w:rPr>
      </w:pPr>
    </w:p>
    <w:p w:rsidR="00423D2B" w:rsidRPr="00CB31B9" w:rsidRDefault="00423D2B" w:rsidP="00423D2B">
      <w:pPr>
        <w:ind w:left="0" w:right="57"/>
        <w:rPr>
          <w:bCs w:val="0"/>
          <w:w w:val="100"/>
          <w:lang w:val="ru-RU"/>
        </w:rPr>
      </w:pPr>
      <w:r>
        <w:rPr>
          <w:bCs w:val="0"/>
          <w:w w:val="100"/>
          <w:lang w:val="ru-RU"/>
        </w:rPr>
        <w:t>РЕКОМЕНДОВАН</w:t>
      </w:r>
      <w:r w:rsidRPr="00CB31B9">
        <w:rPr>
          <w:bCs w:val="0"/>
          <w:w w:val="100"/>
          <w:lang w:val="ru-RU"/>
        </w:rPr>
        <w:t xml:space="preserve"> К УТВЕРЖДЕНИЮ:</w:t>
      </w:r>
    </w:p>
    <w:p w:rsidR="00423D2B" w:rsidRPr="00CB31B9" w:rsidRDefault="00423D2B" w:rsidP="00423D2B">
      <w:pPr>
        <w:ind w:left="40" w:right="57"/>
        <w:rPr>
          <w:bCs w:val="0"/>
          <w:w w:val="100"/>
          <w:lang w:val="ru-RU"/>
        </w:rPr>
      </w:pPr>
    </w:p>
    <w:p w:rsidR="00423D2B" w:rsidRPr="00CB31B9" w:rsidRDefault="00423D2B" w:rsidP="00423D2B">
      <w:pPr>
        <w:ind w:left="40" w:right="57"/>
        <w:rPr>
          <w:b w:val="0"/>
          <w:bCs w:val="0"/>
          <w:w w:val="100"/>
          <w:lang w:val="ru-RU"/>
        </w:rPr>
      </w:pPr>
      <w:r w:rsidRPr="00CB31B9">
        <w:rPr>
          <w:b w:val="0"/>
          <w:bCs w:val="0"/>
          <w:w w:val="100"/>
          <w:lang w:val="ru-RU"/>
        </w:rPr>
        <w:t>Кафедрой немецкого и романских языков учреждения образования «Белорусский государственный экономический университет»</w:t>
      </w:r>
    </w:p>
    <w:p w:rsidR="00423D2B" w:rsidRPr="00CB31B9" w:rsidRDefault="00423D2B" w:rsidP="00423D2B">
      <w:pPr>
        <w:ind w:left="40" w:right="57"/>
        <w:rPr>
          <w:b w:val="0"/>
          <w:bCs w:val="0"/>
          <w:w w:val="100"/>
          <w:lang w:val="ru-RU"/>
        </w:rPr>
      </w:pPr>
      <w:r w:rsidRPr="00CB31B9">
        <w:rPr>
          <w:b w:val="0"/>
          <w:bCs w:val="0"/>
          <w:w w:val="100"/>
          <w:lang w:val="ru-RU"/>
        </w:rPr>
        <w:t>(протокол</w:t>
      </w:r>
      <w:r>
        <w:rPr>
          <w:b w:val="0"/>
          <w:bCs w:val="0"/>
          <w:w w:val="100"/>
          <w:lang w:val="ru-RU"/>
        </w:rPr>
        <w:t xml:space="preserve"> № 2 от ___ ____________ </w:t>
      </w:r>
      <w:r w:rsidRPr="00CB31B9">
        <w:rPr>
          <w:b w:val="0"/>
          <w:bCs w:val="0"/>
          <w:w w:val="100"/>
          <w:lang w:val="ru-RU"/>
        </w:rPr>
        <w:t>2022 г.)</w:t>
      </w:r>
    </w:p>
    <w:p w:rsidR="00423D2B" w:rsidRPr="00CB31B9" w:rsidRDefault="00423D2B" w:rsidP="00423D2B">
      <w:pPr>
        <w:ind w:left="40" w:right="57"/>
        <w:rPr>
          <w:b w:val="0"/>
          <w:bCs w:val="0"/>
          <w:w w:val="100"/>
          <w:lang w:val="ru-RU"/>
        </w:rPr>
      </w:pPr>
    </w:p>
    <w:p w:rsidR="00423D2B" w:rsidRPr="00CB31B9" w:rsidRDefault="00423D2B" w:rsidP="00423D2B">
      <w:pPr>
        <w:ind w:left="40" w:right="57"/>
        <w:rPr>
          <w:b w:val="0"/>
          <w:bCs w:val="0"/>
          <w:w w:val="100"/>
          <w:lang w:val="ru-RU"/>
        </w:rPr>
      </w:pPr>
      <w:r w:rsidRPr="00CB31B9">
        <w:rPr>
          <w:b w:val="0"/>
          <w:bCs w:val="0"/>
          <w:w w:val="100"/>
          <w:lang w:val="ru-RU"/>
        </w:rPr>
        <w:t>Кафедрой делового английского языка учреждения образования «Белорусский государственный экономический университет»</w:t>
      </w:r>
    </w:p>
    <w:p w:rsidR="00423D2B" w:rsidRPr="00CB31B9" w:rsidRDefault="00423D2B" w:rsidP="00423D2B">
      <w:pPr>
        <w:ind w:left="40" w:right="57"/>
        <w:rPr>
          <w:b w:val="0"/>
          <w:bCs w:val="0"/>
          <w:w w:val="100"/>
          <w:lang w:val="ru-RU"/>
        </w:rPr>
      </w:pPr>
      <w:r w:rsidRPr="00CB31B9">
        <w:rPr>
          <w:b w:val="0"/>
          <w:bCs w:val="0"/>
          <w:w w:val="100"/>
          <w:lang w:val="ru-RU"/>
        </w:rPr>
        <w:t>(протокол №  от</w:t>
      </w:r>
      <w:r>
        <w:rPr>
          <w:b w:val="0"/>
          <w:bCs w:val="0"/>
          <w:w w:val="100"/>
          <w:lang w:val="ru-RU"/>
        </w:rPr>
        <w:t xml:space="preserve">___ _____________ </w:t>
      </w:r>
      <w:r w:rsidRPr="00CB31B9">
        <w:rPr>
          <w:b w:val="0"/>
          <w:bCs w:val="0"/>
          <w:w w:val="100"/>
          <w:lang w:val="ru-RU"/>
        </w:rPr>
        <w:t>2022 г.)</w:t>
      </w:r>
    </w:p>
    <w:p w:rsidR="00423D2B" w:rsidRPr="00CB31B9" w:rsidRDefault="00423D2B" w:rsidP="00423D2B">
      <w:pPr>
        <w:ind w:left="40" w:right="57"/>
        <w:rPr>
          <w:b w:val="0"/>
          <w:bCs w:val="0"/>
          <w:w w:val="100"/>
          <w:lang w:val="ru-RU"/>
        </w:rPr>
      </w:pPr>
    </w:p>
    <w:p w:rsidR="00423D2B" w:rsidRPr="00CB31B9" w:rsidRDefault="00423D2B" w:rsidP="00423D2B">
      <w:pPr>
        <w:ind w:left="40" w:right="57"/>
        <w:rPr>
          <w:b w:val="0"/>
          <w:bCs w:val="0"/>
          <w:w w:val="100"/>
          <w:lang w:val="ru-RU"/>
        </w:rPr>
      </w:pPr>
      <w:r w:rsidRPr="00CB31B9">
        <w:rPr>
          <w:b w:val="0"/>
          <w:bCs w:val="0"/>
          <w:w w:val="100"/>
          <w:lang w:val="ru-RU"/>
        </w:rPr>
        <w:t>Кафедрой английского и восточных языков учреждения образования «Белорусский государственный экономический университет»</w:t>
      </w:r>
    </w:p>
    <w:p w:rsidR="00423D2B" w:rsidRPr="00CB31B9" w:rsidRDefault="00423D2B" w:rsidP="00423D2B">
      <w:pPr>
        <w:ind w:left="40" w:right="57"/>
        <w:rPr>
          <w:b w:val="0"/>
          <w:bCs w:val="0"/>
          <w:w w:val="100"/>
          <w:lang w:val="ru-RU"/>
        </w:rPr>
      </w:pPr>
      <w:r>
        <w:rPr>
          <w:b w:val="0"/>
          <w:bCs w:val="0"/>
          <w:w w:val="100"/>
          <w:lang w:val="ru-RU"/>
        </w:rPr>
        <w:t xml:space="preserve">(протокол №  от___ ____________ </w:t>
      </w:r>
      <w:r w:rsidRPr="00CB31B9">
        <w:rPr>
          <w:b w:val="0"/>
          <w:bCs w:val="0"/>
          <w:w w:val="100"/>
          <w:lang w:val="ru-RU"/>
        </w:rPr>
        <w:t>2022 г.)</w:t>
      </w:r>
    </w:p>
    <w:p w:rsidR="00423D2B" w:rsidRPr="00CB31B9" w:rsidRDefault="00423D2B" w:rsidP="00423D2B">
      <w:pPr>
        <w:ind w:left="40" w:right="57"/>
        <w:rPr>
          <w:b w:val="0"/>
          <w:bCs w:val="0"/>
          <w:w w:val="100"/>
          <w:lang w:val="ru-RU"/>
        </w:rPr>
      </w:pPr>
    </w:p>
    <w:p w:rsidR="00423D2B" w:rsidRPr="00CB31B9" w:rsidRDefault="00423D2B" w:rsidP="00423D2B">
      <w:pPr>
        <w:ind w:left="40" w:right="57"/>
        <w:rPr>
          <w:b w:val="0"/>
          <w:bCs w:val="0"/>
          <w:w w:val="100"/>
          <w:lang w:val="ru-RU"/>
        </w:rPr>
      </w:pPr>
      <w:r w:rsidRPr="00CB31B9">
        <w:rPr>
          <w:b w:val="0"/>
          <w:bCs w:val="0"/>
          <w:w w:val="100"/>
          <w:lang w:val="ru-RU"/>
        </w:rPr>
        <w:t>Кафедрой профессионально ориентированной английской речи учреждения образования «Белорусский государственный экономический университет»</w:t>
      </w:r>
    </w:p>
    <w:p w:rsidR="00423D2B" w:rsidRPr="00CB31B9" w:rsidRDefault="00423D2B" w:rsidP="00423D2B">
      <w:pPr>
        <w:ind w:left="40" w:right="57"/>
        <w:rPr>
          <w:b w:val="0"/>
          <w:bCs w:val="0"/>
          <w:w w:val="100"/>
          <w:lang w:val="ru-RU"/>
        </w:rPr>
      </w:pPr>
      <w:r>
        <w:rPr>
          <w:b w:val="0"/>
          <w:bCs w:val="0"/>
          <w:w w:val="100"/>
          <w:lang w:val="ru-RU"/>
        </w:rPr>
        <w:t xml:space="preserve">(протокол № 10 от___ _____________ </w:t>
      </w:r>
      <w:r w:rsidRPr="00CB31B9">
        <w:rPr>
          <w:b w:val="0"/>
          <w:bCs w:val="0"/>
          <w:w w:val="100"/>
          <w:lang w:val="ru-RU"/>
        </w:rPr>
        <w:t>2022 г.)</w:t>
      </w:r>
    </w:p>
    <w:p w:rsidR="00423D2B" w:rsidRPr="00CB31B9" w:rsidRDefault="00423D2B" w:rsidP="00423D2B">
      <w:pPr>
        <w:ind w:left="40" w:right="57"/>
        <w:rPr>
          <w:b w:val="0"/>
          <w:bCs w:val="0"/>
          <w:w w:val="100"/>
          <w:lang w:val="ru-RU"/>
        </w:rPr>
      </w:pPr>
    </w:p>
    <w:p w:rsidR="00423D2B" w:rsidRPr="00CB31B9" w:rsidRDefault="00423D2B" w:rsidP="00423D2B">
      <w:pPr>
        <w:ind w:left="40" w:right="57"/>
        <w:rPr>
          <w:b w:val="0"/>
          <w:bCs w:val="0"/>
          <w:w w:val="100"/>
          <w:lang w:val="ru-RU"/>
        </w:rPr>
      </w:pPr>
      <w:r w:rsidRPr="00CB31B9">
        <w:rPr>
          <w:b w:val="0"/>
          <w:bCs w:val="0"/>
          <w:w w:val="100"/>
          <w:lang w:val="ru-RU"/>
        </w:rPr>
        <w:t>Научно-методическим Советом учреждения образования «Белорусский государственный экономический университет»</w:t>
      </w:r>
    </w:p>
    <w:p w:rsidR="00423D2B" w:rsidRPr="00CB31B9" w:rsidRDefault="00423D2B" w:rsidP="00423D2B">
      <w:pPr>
        <w:ind w:left="40" w:right="57"/>
        <w:rPr>
          <w:b w:val="0"/>
          <w:bCs w:val="0"/>
          <w:w w:val="100"/>
          <w:lang w:val="ru-RU"/>
        </w:rPr>
      </w:pPr>
      <w:r>
        <w:rPr>
          <w:b w:val="0"/>
          <w:bCs w:val="0"/>
          <w:w w:val="100"/>
          <w:lang w:val="ru-RU"/>
        </w:rPr>
        <w:t xml:space="preserve">(протокол №  от___ _____________ </w:t>
      </w:r>
      <w:r w:rsidRPr="00CB31B9">
        <w:rPr>
          <w:b w:val="0"/>
          <w:bCs w:val="0"/>
          <w:w w:val="100"/>
          <w:lang w:val="ru-RU"/>
        </w:rPr>
        <w:t>2022 г.)</w:t>
      </w:r>
    </w:p>
    <w:p w:rsidR="00751CFB" w:rsidRPr="00CC6673" w:rsidRDefault="00751CFB" w:rsidP="00FF7F7B">
      <w:pPr>
        <w:ind w:right="-113"/>
        <w:jc w:val="center"/>
        <w:rPr>
          <w:lang w:val="ru-RU"/>
        </w:rPr>
      </w:pPr>
      <w:r w:rsidRPr="00CC6673">
        <w:rPr>
          <w:lang w:val="ru-RU"/>
        </w:rPr>
        <w:lastRenderedPageBreak/>
        <w:t>ОГЛАВЛЕНИЕ:</w:t>
      </w:r>
    </w:p>
    <w:p w:rsidR="00751CFB" w:rsidRPr="00CC6673" w:rsidRDefault="00751CFB" w:rsidP="000E5C5B">
      <w:pPr>
        <w:ind w:right="-113"/>
        <w:jc w:val="center"/>
        <w:rPr>
          <w:lang w:val="ru-RU"/>
        </w:rPr>
      </w:pPr>
    </w:p>
    <w:p w:rsidR="00751CFB" w:rsidRPr="00CC6673" w:rsidRDefault="00751CFB" w:rsidP="009F7B78">
      <w:pPr>
        <w:ind w:right="-113"/>
        <w:jc w:val="both"/>
        <w:rPr>
          <w:lang w:val="ru-RU"/>
        </w:rPr>
      </w:pPr>
      <w:r w:rsidRPr="00CC6673">
        <w:rPr>
          <w:lang w:val="ru-RU"/>
        </w:rPr>
        <w:t xml:space="preserve">ВВЕДЕНИЕ </w:t>
      </w:r>
    </w:p>
    <w:p w:rsidR="00751CFB" w:rsidRPr="00CC6673" w:rsidRDefault="00751CFB" w:rsidP="009F7B78">
      <w:pPr>
        <w:ind w:right="-113"/>
        <w:jc w:val="both"/>
        <w:rPr>
          <w:lang w:val="ru-RU"/>
        </w:rPr>
      </w:pPr>
    </w:p>
    <w:p w:rsidR="00751CFB" w:rsidRPr="00CC6673" w:rsidRDefault="00751CFB" w:rsidP="009F7B78">
      <w:pPr>
        <w:ind w:right="-113"/>
        <w:jc w:val="both"/>
        <w:rPr>
          <w:lang w:val="ru-RU"/>
        </w:rPr>
      </w:pPr>
      <w:r w:rsidRPr="00CC6673">
        <w:rPr>
          <w:lang w:val="ru-RU"/>
        </w:rPr>
        <w:t>УЧЕБНО-ПРОГРАММНАЯ ДОКУМЕНТАЦИЯ</w:t>
      </w:r>
    </w:p>
    <w:p w:rsidR="00751CFB" w:rsidRPr="00CC6673" w:rsidRDefault="00751CFB" w:rsidP="009F7B78">
      <w:pPr>
        <w:ind w:right="-113"/>
        <w:jc w:val="both"/>
        <w:rPr>
          <w:b w:val="0"/>
          <w:lang w:val="ru-RU"/>
        </w:rPr>
      </w:pPr>
      <w:r w:rsidRPr="00CC6673">
        <w:rPr>
          <w:b w:val="0"/>
          <w:lang w:val="ru-RU"/>
        </w:rPr>
        <w:t xml:space="preserve">1. Учебная программа </w:t>
      </w:r>
    </w:p>
    <w:p w:rsidR="00751CFB" w:rsidRPr="00CC6673" w:rsidRDefault="00751CFB" w:rsidP="009F7B78">
      <w:pPr>
        <w:ind w:right="-113"/>
        <w:jc w:val="both"/>
        <w:rPr>
          <w:lang w:val="ru-RU"/>
        </w:rPr>
      </w:pPr>
    </w:p>
    <w:p w:rsidR="00751CFB" w:rsidRPr="00CC6673" w:rsidRDefault="00751CFB" w:rsidP="009F7B78">
      <w:pPr>
        <w:ind w:right="-113"/>
        <w:jc w:val="both"/>
        <w:rPr>
          <w:lang w:val="ru-RU"/>
        </w:rPr>
      </w:pPr>
      <w:r w:rsidRPr="00CC6673">
        <w:rPr>
          <w:lang w:val="ru-RU"/>
        </w:rPr>
        <w:t>УЧЕБНО-МЕТОДИЧЕСКАЯ ДОКУМЕНТАЦИЯ</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2. Практикум</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3. Тематика и планы семинарских, практических и лабораторных занятий, деловые игры</w:t>
      </w:r>
    </w:p>
    <w:p w:rsidR="00751CFB" w:rsidRPr="00CC6673" w:rsidRDefault="00751CFB" w:rsidP="009F7B78">
      <w:pPr>
        <w:ind w:right="-113"/>
        <w:jc w:val="both"/>
        <w:rPr>
          <w:lang w:val="ru-RU"/>
        </w:rPr>
      </w:pPr>
    </w:p>
    <w:p w:rsidR="00751CFB" w:rsidRPr="00CC6673" w:rsidRDefault="00751CFB" w:rsidP="009F7B78">
      <w:pPr>
        <w:ind w:right="-113"/>
        <w:jc w:val="both"/>
        <w:rPr>
          <w:lang w:val="ru-RU"/>
        </w:rPr>
      </w:pPr>
      <w:r w:rsidRPr="00CC6673">
        <w:rPr>
          <w:lang w:val="ru-RU"/>
        </w:rPr>
        <w:t xml:space="preserve">МЕТОДИЧЕСКИЕ МАТЕРИАЛЫ ДЛЯ КОНТРОЛЯ ЗНАНИЙ </w:t>
      </w:r>
    </w:p>
    <w:p w:rsidR="00751CFB" w:rsidRPr="00CC6673" w:rsidRDefault="00751CFB" w:rsidP="009F7B78">
      <w:pPr>
        <w:ind w:right="-113"/>
        <w:jc w:val="both"/>
        <w:rPr>
          <w:lang w:val="ru-RU"/>
        </w:rPr>
      </w:pPr>
      <w:r w:rsidRPr="00CC6673">
        <w:rPr>
          <w:lang w:val="ru-RU"/>
        </w:rPr>
        <w:t>СТУДЕНТОВ</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4. Вопросы к зачетам, экзаменам, контрольным мероприятиям, проводимым в рамках рейтинговой системы знаний и управляемой самостоятельной работы студентов</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5. Образцы тестовых заданий</w:t>
      </w:r>
    </w:p>
    <w:p w:rsidR="00751CFB" w:rsidRPr="00CC6673" w:rsidRDefault="00751CFB" w:rsidP="009F7B78">
      <w:pPr>
        <w:ind w:right="-113" w:firstLine="357"/>
        <w:jc w:val="both"/>
        <w:rPr>
          <w:b w:val="0"/>
          <w:lang w:val="ru-RU"/>
        </w:rPr>
      </w:pPr>
      <w:r w:rsidRPr="00CC6673">
        <w:rPr>
          <w:b w:val="0"/>
          <w:lang w:val="ru-RU"/>
        </w:rPr>
        <w:t>5.1. Промежуточный контроль (устная и письменная форма)</w:t>
      </w:r>
    </w:p>
    <w:p w:rsidR="00751CFB" w:rsidRPr="00CC6673" w:rsidRDefault="00751CFB" w:rsidP="009F7B78">
      <w:pPr>
        <w:ind w:right="-113" w:firstLine="357"/>
        <w:jc w:val="both"/>
        <w:rPr>
          <w:b w:val="0"/>
          <w:lang w:val="ru-RU"/>
        </w:rPr>
      </w:pPr>
      <w:r w:rsidRPr="00CC6673">
        <w:rPr>
          <w:b w:val="0"/>
          <w:lang w:val="ru-RU"/>
        </w:rPr>
        <w:t>5.2. Итоговый контроль</w:t>
      </w:r>
    </w:p>
    <w:p w:rsidR="00751CFB" w:rsidRPr="00CC6673" w:rsidRDefault="00751CFB" w:rsidP="009F7B78">
      <w:pPr>
        <w:ind w:right="-113"/>
        <w:jc w:val="both"/>
        <w:rPr>
          <w:lang w:val="ru-RU"/>
        </w:rPr>
      </w:pPr>
    </w:p>
    <w:p w:rsidR="00751CFB" w:rsidRPr="00CC6673" w:rsidRDefault="00751CFB" w:rsidP="009F7B78">
      <w:pPr>
        <w:ind w:right="-113"/>
        <w:jc w:val="both"/>
        <w:rPr>
          <w:lang w:val="ru-RU"/>
        </w:rPr>
      </w:pPr>
      <w:r w:rsidRPr="00CC6673">
        <w:rPr>
          <w:lang w:val="ru-RU"/>
        </w:rPr>
        <w:t>ВСПОМОГАТЕЛЬНЫЕ МАТЕРИАЛЫ</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самостоятельной работе студентов</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7. Список рекомендованной литературы</w:t>
      </w:r>
    </w:p>
    <w:p w:rsidR="00751CFB" w:rsidRPr="00CC6673" w:rsidRDefault="00751CFB" w:rsidP="009F7B78">
      <w:pPr>
        <w:pStyle w:val="Default"/>
        <w:ind w:left="426" w:right="-113"/>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8. Другие справочные и информационные материалы</w:t>
      </w:r>
    </w:p>
    <w:p w:rsidR="00751CFB" w:rsidRPr="00CC6673" w:rsidRDefault="00751CFB" w:rsidP="009F7B78">
      <w:pPr>
        <w:pStyle w:val="Default"/>
        <w:ind w:right="-113"/>
        <w:jc w:val="both"/>
        <w:rPr>
          <w:b/>
          <w:color w:val="auto"/>
          <w:sz w:val="28"/>
          <w:szCs w:val="28"/>
        </w:rPr>
      </w:pPr>
    </w:p>
    <w:p w:rsidR="00751CFB" w:rsidRPr="00CC6673" w:rsidRDefault="00751CFB" w:rsidP="009F7B78">
      <w:pPr>
        <w:ind w:right="-113"/>
        <w:rPr>
          <w:b w:val="0"/>
          <w:sz w:val="32"/>
          <w:u w:val="single"/>
          <w:lang w:val="ru-RU"/>
        </w:rPr>
      </w:pPr>
    </w:p>
    <w:p w:rsidR="00751CFB" w:rsidRPr="00CC6673" w:rsidRDefault="00751CFB" w:rsidP="009F7B78">
      <w:pPr>
        <w:pStyle w:val="a3"/>
        <w:ind w:right="-113"/>
        <w:rPr>
          <w:lang w:val="ru-RU"/>
        </w:rPr>
      </w:pPr>
    </w:p>
    <w:p w:rsidR="00751CFB" w:rsidRPr="00CC6673" w:rsidRDefault="00751CFB" w:rsidP="009F7B78">
      <w:pPr>
        <w:pStyle w:val="a3"/>
        <w:ind w:right="-113"/>
        <w:rPr>
          <w:lang w:val="ru-RU"/>
        </w:rPr>
      </w:pPr>
    </w:p>
    <w:p w:rsidR="00751CFB" w:rsidRPr="00CC6673" w:rsidRDefault="00751CFB" w:rsidP="009F7B78">
      <w:pPr>
        <w:pStyle w:val="a3"/>
        <w:ind w:right="-113"/>
        <w:rPr>
          <w:lang w:val="ru-RU"/>
        </w:rPr>
      </w:pPr>
    </w:p>
    <w:p w:rsidR="00751CFB" w:rsidRPr="00CC6673" w:rsidRDefault="00751CFB" w:rsidP="009F7B78">
      <w:pPr>
        <w:pStyle w:val="a3"/>
        <w:ind w:right="-113"/>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751CFB" w:rsidRPr="00CC6673" w:rsidRDefault="00751CFB" w:rsidP="009F7B78">
      <w:pPr>
        <w:pStyle w:val="a3"/>
        <w:ind w:left="0" w:right="-113" w:firstLine="709"/>
        <w:rPr>
          <w:lang w:val="ru-RU"/>
        </w:rPr>
      </w:pPr>
    </w:p>
    <w:p w:rsidR="00FF7F7B" w:rsidRDefault="00FF7F7B" w:rsidP="00FF7F7B">
      <w:pPr>
        <w:ind w:left="0" w:right="-113"/>
        <w:rPr>
          <w:lang w:val="ru-RU"/>
        </w:rPr>
      </w:pPr>
    </w:p>
    <w:p w:rsidR="00751CFB" w:rsidRPr="00CC6673" w:rsidRDefault="00751CFB" w:rsidP="00FF7F7B">
      <w:pPr>
        <w:ind w:left="0" w:right="-113"/>
        <w:jc w:val="center"/>
        <w:rPr>
          <w:lang w:val="ru-RU"/>
        </w:rPr>
      </w:pPr>
      <w:r w:rsidRPr="00CC6673">
        <w:rPr>
          <w:lang w:val="ru-RU"/>
        </w:rPr>
        <w:lastRenderedPageBreak/>
        <w:t>ВВЕДЕНИЕ</w:t>
      </w:r>
    </w:p>
    <w:p w:rsidR="00751CFB" w:rsidRPr="00CC6673" w:rsidRDefault="00751CFB" w:rsidP="009F7B78">
      <w:pPr>
        <w:ind w:left="0" w:right="-113" w:firstLine="709"/>
        <w:jc w:val="both"/>
        <w:rPr>
          <w:b w:val="0"/>
          <w:lang w:val="ru-RU"/>
        </w:rPr>
      </w:pPr>
    </w:p>
    <w:p w:rsidR="00751CFB" w:rsidRPr="00CC6673" w:rsidRDefault="00751CFB" w:rsidP="009F7B78">
      <w:pPr>
        <w:ind w:left="0" w:right="-113" w:firstLine="709"/>
        <w:jc w:val="both"/>
        <w:rPr>
          <w:b w:val="0"/>
          <w:lang w:val="ru-RU"/>
        </w:rPr>
      </w:pPr>
      <w:r w:rsidRPr="00CC6673">
        <w:rPr>
          <w:b w:val="0"/>
          <w:lang w:val="ru-RU"/>
        </w:rPr>
        <w:t xml:space="preserve">Настоящий учебно-методический комплекс / электронный учебно-методический комплекс (УМК/ЭУМК) по учебной дисциплине </w:t>
      </w:r>
      <w:r w:rsidR="005A21CE">
        <w:rPr>
          <w:rFonts w:eastAsia="SimSun"/>
          <w:b w:val="0"/>
          <w:lang w:val="ru-RU"/>
        </w:rPr>
        <w:t>«Деловой</w:t>
      </w:r>
      <w:r w:rsidR="00124A1C">
        <w:rPr>
          <w:rFonts w:eastAsia="SimSun"/>
          <w:b w:val="0"/>
          <w:lang w:val="ru-RU"/>
        </w:rPr>
        <w:t xml:space="preserve"> иностранный язык (2-</w:t>
      </w:r>
      <w:r w:rsidR="00ED74F8">
        <w:rPr>
          <w:rFonts w:eastAsia="SimSun"/>
          <w:b w:val="0"/>
          <w:lang w:val="ru-RU"/>
        </w:rPr>
        <w:t>о</w:t>
      </w:r>
      <w:r w:rsidRPr="00CC6673">
        <w:rPr>
          <w:rFonts w:eastAsia="SimSun"/>
          <w:b w:val="0"/>
          <w:lang w:val="ru-RU"/>
        </w:rPr>
        <w:t xml:space="preserve">й)» </w:t>
      </w:r>
      <w:r w:rsidRPr="00CC6673">
        <w:rPr>
          <w:b w:val="0"/>
          <w:lang w:val="ru-RU"/>
        </w:rPr>
        <w:t xml:space="preserve">предназначен для </w:t>
      </w:r>
      <w:r w:rsidR="00777C46">
        <w:rPr>
          <w:b w:val="0"/>
          <w:lang w:val="ru-RU"/>
        </w:rPr>
        <w:t>факультета комм</w:t>
      </w:r>
      <w:r w:rsidR="005A21CE">
        <w:rPr>
          <w:b w:val="0"/>
          <w:lang w:val="ru-RU"/>
        </w:rPr>
        <w:t>ерции и турист</w:t>
      </w:r>
      <w:r w:rsidR="00FF7F7B">
        <w:rPr>
          <w:b w:val="0"/>
          <w:lang w:val="ru-RU"/>
        </w:rPr>
        <w:t>иче</w:t>
      </w:r>
      <w:r w:rsidR="005A21CE">
        <w:rPr>
          <w:b w:val="0"/>
          <w:lang w:val="ru-RU"/>
        </w:rPr>
        <w:t>ской индустрии</w:t>
      </w:r>
      <w:r w:rsidR="00777C46">
        <w:rPr>
          <w:b w:val="0"/>
          <w:lang w:val="ru-RU"/>
        </w:rPr>
        <w:t xml:space="preserve"> и для </w:t>
      </w:r>
      <w:r w:rsidRPr="00CC6673">
        <w:rPr>
          <w:b w:val="0"/>
          <w:lang w:val="ru-RU"/>
        </w:rPr>
        <w:t>факультета международных экономич</w:t>
      </w:r>
      <w:r w:rsidR="00777C46">
        <w:rPr>
          <w:b w:val="0"/>
          <w:lang w:val="ru-RU"/>
        </w:rPr>
        <w:t>еских отношений БГЭУ, готовящих</w:t>
      </w:r>
      <w:r w:rsidRPr="00CC6673">
        <w:rPr>
          <w:b w:val="0"/>
          <w:lang w:val="ru-RU"/>
        </w:rPr>
        <w:t xml:space="preserve"> менедже</w:t>
      </w:r>
      <w:r w:rsidR="00777C46">
        <w:rPr>
          <w:b w:val="0"/>
          <w:lang w:val="ru-RU"/>
        </w:rPr>
        <w:t xml:space="preserve">ров-экономистов по специальностям </w:t>
      </w:r>
      <w:r w:rsidR="00777C46" w:rsidRPr="00777C46">
        <w:rPr>
          <w:b w:val="0"/>
          <w:lang w:val="ru-RU"/>
        </w:rPr>
        <w:t>1-25 01 13 «Экономика и управление турист</w:t>
      </w:r>
      <w:r w:rsidR="00FF7F7B">
        <w:rPr>
          <w:b w:val="0"/>
          <w:lang w:val="ru-RU"/>
        </w:rPr>
        <w:t>иче</w:t>
      </w:r>
      <w:r w:rsidR="00777C46" w:rsidRPr="00777C46">
        <w:rPr>
          <w:b w:val="0"/>
          <w:lang w:val="ru-RU"/>
        </w:rPr>
        <w:t>ской индустрией»</w:t>
      </w:r>
      <w:r w:rsidR="00777C46">
        <w:rPr>
          <w:b w:val="0"/>
          <w:lang w:val="ru-RU"/>
        </w:rPr>
        <w:t>,</w:t>
      </w:r>
      <w:r w:rsidR="00777C46" w:rsidRPr="00777C46">
        <w:rPr>
          <w:b w:val="0"/>
          <w:lang w:val="ru-RU"/>
        </w:rPr>
        <w:t xml:space="preserve"> 1-25 01 03 «Мировая экономика»</w:t>
      </w:r>
      <w:r w:rsidR="00777C46">
        <w:rPr>
          <w:b w:val="0"/>
          <w:lang w:val="ru-RU"/>
        </w:rPr>
        <w:t xml:space="preserve">, </w:t>
      </w:r>
      <w:r w:rsidRPr="00CC6673">
        <w:rPr>
          <w:b w:val="0"/>
          <w:lang w:val="ru-RU"/>
        </w:rPr>
        <w:t>1-26 02 01 «Бизнес-администрирование», и рассчитан на студентов, изучающих немецкий язык как второй иностранный язык.</w:t>
      </w:r>
    </w:p>
    <w:p w:rsidR="00777C46" w:rsidRDefault="00751CFB" w:rsidP="00777C46">
      <w:pPr>
        <w:ind w:left="0" w:right="-113" w:firstLine="709"/>
        <w:jc w:val="both"/>
        <w:rPr>
          <w:b w:val="0"/>
          <w:lang w:val="ru-RU"/>
        </w:rPr>
      </w:pPr>
      <w:r w:rsidRPr="00777C46">
        <w:rPr>
          <w:b w:val="0"/>
          <w:lang w:val="ru-RU"/>
        </w:rPr>
        <w:t xml:space="preserve">Разработка УМК/ЭУМК по учебной дисциплине </w:t>
      </w:r>
      <w:r w:rsidR="005828AB">
        <w:rPr>
          <w:rFonts w:eastAsia="SimSun"/>
          <w:b w:val="0"/>
          <w:lang w:val="ru-RU"/>
        </w:rPr>
        <w:t>«Деловой</w:t>
      </w:r>
      <w:r w:rsidR="00124A1C">
        <w:rPr>
          <w:rFonts w:eastAsia="SimSun"/>
          <w:b w:val="0"/>
          <w:lang w:val="ru-RU"/>
        </w:rPr>
        <w:t xml:space="preserve"> иностранный язык (2-</w:t>
      </w:r>
      <w:r w:rsidR="00ED74F8">
        <w:rPr>
          <w:rFonts w:eastAsia="SimSun"/>
          <w:b w:val="0"/>
          <w:lang w:val="ru-RU"/>
        </w:rPr>
        <w:t>о</w:t>
      </w:r>
      <w:r w:rsidRPr="00777C46">
        <w:rPr>
          <w:rFonts w:eastAsia="SimSun"/>
          <w:b w:val="0"/>
          <w:lang w:val="ru-RU"/>
        </w:rPr>
        <w:t>й)</w:t>
      </w:r>
      <w:bookmarkStart w:id="0" w:name="_GoBack"/>
      <w:bookmarkEnd w:id="0"/>
      <w:r w:rsidRPr="00777C46">
        <w:rPr>
          <w:rFonts w:eastAsia="SimSun"/>
          <w:b w:val="0"/>
          <w:lang w:val="ru-RU"/>
        </w:rPr>
        <w:t xml:space="preserve">» </w:t>
      </w:r>
      <w:r w:rsidR="00465756">
        <w:rPr>
          <w:b w:val="0"/>
          <w:lang w:val="ru-RU"/>
        </w:rPr>
        <w:t>осуществлялась</w:t>
      </w:r>
      <w:r w:rsidR="00E372DB">
        <w:rPr>
          <w:b w:val="0"/>
          <w:lang w:val="ru-RU"/>
        </w:rPr>
        <w:t xml:space="preserve"> в соответствии с</w:t>
      </w:r>
      <w:r w:rsidR="00777C46" w:rsidRPr="00777C46">
        <w:rPr>
          <w:b w:val="0"/>
          <w:lang w:val="ru-RU"/>
        </w:rPr>
        <w:t xml:space="preserve"> требованиям</w:t>
      </w:r>
      <w:r w:rsidR="00E372DB">
        <w:rPr>
          <w:b w:val="0"/>
          <w:lang w:val="ru-RU"/>
        </w:rPr>
        <w:t>и</w:t>
      </w:r>
      <w:r w:rsidR="00777C46" w:rsidRPr="00777C46">
        <w:rPr>
          <w:b w:val="0"/>
          <w:lang w:val="ru-RU"/>
        </w:rPr>
        <w:t xml:space="preserve"> к содержанию и уровню подготовки специалистов, сформулированных в Государственном образовательном стандарте для высших учебных заведений и на основе учебного плана БГЭУ. Данный комплекс р</w:t>
      </w:r>
      <w:r w:rsidR="00E372DB">
        <w:rPr>
          <w:b w:val="0"/>
          <w:lang w:val="ru-RU"/>
        </w:rPr>
        <w:t>азработан на основе учебной программы</w:t>
      </w:r>
      <w:r w:rsidR="00777C46" w:rsidRPr="00777C46">
        <w:rPr>
          <w:b w:val="0"/>
          <w:lang w:val="ru-RU"/>
        </w:rPr>
        <w:t xml:space="preserve"> по соответствующей учебной дисциплине</w:t>
      </w:r>
      <w:r w:rsidR="00E372DB">
        <w:rPr>
          <w:b w:val="0"/>
          <w:lang w:val="ru-RU"/>
        </w:rPr>
        <w:t xml:space="preserve"> для студентов</w:t>
      </w:r>
      <w:r w:rsidR="005828AB">
        <w:rPr>
          <w:b w:val="0"/>
          <w:lang w:val="ru-RU"/>
        </w:rPr>
        <w:t xml:space="preserve"> дневной формы обучения</w:t>
      </w:r>
      <w:r w:rsidR="00777C46" w:rsidRPr="00777C46">
        <w:rPr>
          <w:b w:val="0"/>
          <w:lang w:val="ru-RU"/>
        </w:rPr>
        <w:t xml:space="preserve"> с учетом реальных возможностей и потребностей и рассчитан на активную самостоятельную как аудиторную, так и внеаудиторную работу.</w:t>
      </w:r>
    </w:p>
    <w:p w:rsidR="00465756" w:rsidRPr="00777C46" w:rsidRDefault="00680864" w:rsidP="00465756">
      <w:pPr>
        <w:ind w:left="0" w:right="-113" w:firstLine="709"/>
        <w:jc w:val="both"/>
        <w:rPr>
          <w:b w:val="0"/>
          <w:lang w:val="ru-RU"/>
        </w:rPr>
      </w:pPr>
      <w:r>
        <w:rPr>
          <w:b w:val="0"/>
          <w:lang w:val="ru-RU"/>
        </w:rPr>
        <w:t>Целью</w:t>
      </w:r>
      <w:r w:rsidR="00465756" w:rsidRPr="00465756">
        <w:rPr>
          <w:b w:val="0"/>
          <w:lang w:val="ru-RU"/>
        </w:rPr>
        <w:t xml:space="preserve"> УМК/ЭУМК по учебной дисциплин</w:t>
      </w:r>
      <w:r w:rsidR="00124A1C">
        <w:rPr>
          <w:b w:val="0"/>
          <w:lang w:val="ru-RU"/>
        </w:rPr>
        <w:t>е «Деловой иностранный язык (2-</w:t>
      </w:r>
      <w:r w:rsidR="00ED74F8">
        <w:rPr>
          <w:b w:val="0"/>
          <w:lang w:val="ru-RU"/>
        </w:rPr>
        <w:t>о</w:t>
      </w:r>
      <w:r w:rsidR="00465756" w:rsidRPr="00465756">
        <w:rPr>
          <w:b w:val="0"/>
          <w:lang w:val="ru-RU"/>
        </w:rPr>
        <w:t xml:space="preserve">й)» </w:t>
      </w:r>
      <w:r>
        <w:rPr>
          <w:b w:val="0"/>
          <w:lang w:val="ru-RU"/>
        </w:rPr>
        <w:t>является</w:t>
      </w:r>
      <w:r w:rsidR="00465756" w:rsidRPr="00465756">
        <w:rPr>
          <w:b w:val="0"/>
          <w:lang w:val="ru-RU"/>
        </w:rPr>
        <w:t xml:space="preserve"> приобретение студентами деловой коммуникативной иноязычной компетенции, необходимой и достаточной для решения профессиональных задач, общения с зарубежными партнерами в условиях межкультурной коммуникации и для дальнейшего самообразования.</w:t>
      </w:r>
    </w:p>
    <w:p w:rsidR="00680864" w:rsidRDefault="00751CFB" w:rsidP="009F7B78">
      <w:pPr>
        <w:pStyle w:val="Default"/>
        <w:ind w:right="-113" w:firstLine="709"/>
        <w:jc w:val="both"/>
        <w:rPr>
          <w:rFonts w:ascii="Times New Roman" w:hAnsi="Times New Roman" w:cs="Times New Roman"/>
          <w:color w:val="auto"/>
          <w:sz w:val="28"/>
          <w:szCs w:val="28"/>
        </w:rPr>
      </w:pPr>
      <w:r w:rsidRPr="00CC6673">
        <w:rPr>
          <w:rFonts w:ascii="Times New Roman" w:hAnsi="Times New Roman" w:cs="Times New Roman"/>
          <w:color w:val="auto"/>
          <w:sz w:val="28"/>
          <w:szCs w:val="28"/>
        </w:rPr>
        <w:t xml:space="preserve"> УМК/ЭУМК по учебной дисциплине </w:t>
      </w:r>
      <w:r w:rsidR="00777C46">
        <w:rPr>
          <w:rFonts w:ascii="Times New Roman" w:eastAsia="SimSun" w:hAnsi="Times New Roman" w:cs="Times New Roman"/>
          <w:color w:val="auto"/>
          <w:sz w:val="28"/>
          <w:szCs w:val="28"/>
        </w:rPr>
        <w:t>«Деловой</w:t>
      </w:r>
      <w:r w:rsidR="00124A1C">
        <w:rPr>
          <w:rFonts w:ascii="Times New Roman" w:eastAsia="SimSun" w:hAnsi="Times New Roman" w:cs="Times New Roman"/>
          <w:color w:val="auto"/>
          <w:sz w:val="28"/>
          <w:szCs w:val="28"/>
        </w:rPr>
        <w:t xml:space="preserve"> иностранный язык (2-</w:t>
      </w:r>
      <w:r w:rsidR="00ED74F8">
        <w:rPr>
          <w:rFonts w:ascii="Times New Roman" w:eastAsia="SimSun" w:hAnsi="Times New Roman" w:cs="Times New Roman"/>
          <w:color w:val="auto"/>
          <w:sz w:val="28"/>
          <w:szCs w:val="28"/>
        </w:rPr>
        <w:t>о</w:t>
      </w:r>
      <w:r w:rsidRPr="00CC6673">
        <w:rPr>
          <w:rFonts w:ascii="Times New Roman" w:eastAsia="SimSun" w:hAnsi="Times New Roman" w:cs="Times New Roman"/>
          <w:color w:val="auto"/>
          <w:sz w:val="28"/>
          <w:szCs w:val="28"/>
        </w:rPr>
        <w:t xml:space="preserve">й)» </w:t>
      </w:r>
      <w:r w:rsidRPr="00CC6673">
        <w:rPr>
          <w:rFonts w:ascii="Times New Roman" w:hAnsi="Times New Roman" w:cs="Times New Roman"/>
          <w:color w:val="auto"/>
          <w:sz w:val="28"/>
          <w:szCs w:val="28"/>
        </w:rPr>
        <w:t xml:space="preserve">включает в себя следующие структурные элементы: </w:t>
      </w:r>
      <w:r w:rsidRPr="00CC6673">
        <w:rPr>
          <w:rFonts w:ascii="Times New Roman" w:hAnsi="Times New Roman" w:cs="Times New Roman"/>
          <w:i/>
          <w:color w:val="auto"/>
          <w:sz w:val="28"/>
          <w:szCs w:val="28"/>
        </w:rPr>
        <w:t>учебно-программную документацию; учебно-методическую документацию:</w:t>
      </w:r>
      <w:r w:rsidRPr="00CC6673">
        <w:rPr>
          <w:rFonts w:ascii="Times New Roman" w:hAnsi="Times New Roman" w:cs="Times New Roman"/>
          <w:color w:val="auto"/>
          <w:sz w:val="28"/>
          <w:szCs w:val="28"/>
        </w:rPr>
        <w:t xml:space="preserve"> практикум; тематику и планы семинарских, практических и лабораторных занятий; деловые игры; </w:t>
      </w:r>
      <w:r w:rsidRPr="00CC6673">
        <w:rPr>
          <w:rFonts w:ascii="Times New Roman" w:hAnsi="Times New Roman" w:cs="Times New Roman"/>
          <w:i/>
          <w:color w:val="auto"/>
          <w:sz w:val="28"/>
          <w:szCs w:val="28"/>
        </w:rPr>
        <w:t>методические материалы для контроля знаний студентов:</w:t>
      </w:r>
      <w:r w:rsidRPr="00CC6673">
        <w:rPr>
          <w:rFonts w:ascii="Times New Roman" w:hAnsi="Times New Roman" w:cs="Times New Roman"/>
          <w:color w:val="auto"/>
          <w:sz w:val="28"/>
          <w:szCs w:val="28"/>
        </w:rPr>
        <w:t xml:space="preserve"> вопросы к зачетам, экзаменам, контрольным мероприятиям, проводимым в рамках рейтинговой системы знаний и управляемой самосто</w:t>
      </w:r>
      <w:r w:rsidR="00124A1C">
        <w:rPr>
          <w:rFonts w:ascii="Times New Roman" w:hAnsi="Times New Roman" w:cs="Times New Roman"/>
          <w:color w:val="auto"/>
          <w:sz w:val="28"/>
          <w:szCs w:val="28"/>
        </w:rPr>
        <w:t>ятельной работы студентов; образ</w:t>
      </w:r>
      <w:r w:rsidRPr="00CC6673">
        <w:rPr>
          <w:rFonts w:ascii="Times New Roman" w:hAnsi="Times New Roman" w:cs="Times New Roman"/>
          <w:color w:val="auto"/>
          <w:sz w:val="28"/>
          <w:szCs w:val="28"/>
        </w:rPr>
        <w:t xml:space="preserve">цы тестовых заданий для проведения промежуточного контроля и итогового контроля (устная и письменная формы); а также </w:t>
      </w:r>
      <w:r w:rsidRPr="00CC6673">
        <w:rPr>
          <w:rFonts w:ascii="Times New Roman" w:hAnsi="Times New Roman" w:cs="Times New Roman"/>
          <w:i/>
          <w:color w:val="auto"/>
          <w:sz w:val="28"/>
          <w:szCs w:val="28"/>
        </w:rPr>
        <w:t>вспомогательные материалы:</w:t>
      </w:r>
      <w:r w:rsidRPr="00CC6673">
        <w:rPr>
          <w:rFonts w:ascii="Times New Roman" w:hAnsi="Times New Roman" w:cs="Times New Roman"/>
          <w:color w:val="auto"/>
          <w:sz w:val="28"/>
          <w:szCs w:val="28"/>
        </w:rPr>
        <w:t xml:space="preserve">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самостоятельной работе студентов; список рекомендованной литературы и другие справочные и информационные материалы.</w:t>
      </w:r>
    </w:p>
    <w:p w:rsidR="00465756" w:rsidRPr="00CC6673" w:rsidRDefault="00680864" w:rsidP="00680864">
      <w:pPr>
        <w:pStyle w:val="Default"/>
        <w:ind w:right="-11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Ценность данного комплекса</w:t>
      </w:r>
      <w:r w:rsidR="00751CFB" w:rsidRPr="00CC6673">
        <w:rPr>
          <w:rFonts w:ascii="Times New Roman" w:hAnsi="Times New Roman" w:cs="Times New Roman"/>
          <w:color w:val="auto"/>
          <w:sz w:val="28"/>
          <w:szCs w:val="28"/>
        </w:rPr>
        <w:t xml:space="preserve"> </w:t>
      </w:r>
      <w:r>
        <w:rPr>
          <w:rFonts w:ascii="Times New Roman" w:hAnsi="Times New Roman" w:cs="Times New Roman"/>
          <w:color w:val="auto"/>
          <w:sz w:val="28"/>
          <w:szCs w:val="28"/>
        </w:rPr>
        <w:t>заключается в простоте изложения, аутентичности и концентрированности материала.</w:t>
      </w:r>
    </w:p>
    <w:p w:rsidR="00751CFB" w:rsidRDefault="00680864" w:rsidP="009F7B78">
      <w:pPr>
        <w:ind w:left="0" w:right="-113" w:firstLine="709"/>
        <w:jc w:val="both"/>
        <w:rPr>
          <w:b w:val="0"/>
          <w:lang w:val="ru-RU"/>
        </w:rPr>
      </w:pPr>
      <w:r>
        <w:rPr>
          <w:b w:val="0"/>
          <w:lang w:val="ru-RU"/>
        </w:rPr>
        <w:t xml:space="preserve">  В</w:t>
      </w:r>
      <w:r w:rsidR="00465756">
        <w:rPr>
          <w:b w:val="0"/>
          <w:lang w:val="ru-RU"/>
        </w:rPr>
        <w:t xml:space="preserve"> </w:t>
      </w:r>
      <w:r w:rsidR="00751CFB" w:rsidRPr="00CC6673">
        <w:rPr>
          <w:b w:val="0"/>
          <w:lang w:val="ru-RU"/>
        </w:rPr>
        <w:t xml:space="preserve">УМК/ЭУМК по учебной дисциплине </w:t>
      </w:r>
      <w:r w:rsidR="00465756">
        <w:rPr>
          <w:rFonts w:eastAsia="SimSun"/>
          <w:b w:val="0"/>
          <w:lang w:val="ru-RU"/>
        </w:rPr>
        <w:t xml:space="preserve">«Деловой </w:t>
      </w:r>
      <w:r w:rsidR="00124A1C">
        <w:rPr>
          <w:rFonts w:eastAsia="SimSun"/>
          <w:b w:val="0"/>
          <w:lang w:val="ru-RU"/>
        </w:rPr>
        <w:t>иностранный язык (2-</w:t>
      </w:r>
      <w:r w:rsidR="00ED74F8">
        <w:rPr>
          <w:rFonts w:eastAsia="SimSun"/>
          <w:b w:val="0"/>
          <w:lang w:val="ru-RU"/>
        </w:rPr>
        <w:t>о</w:t>
      </w:r>
      <w:r w:rsidR="00751CFB" w:rsidRPr="00CC6673">
        <w:rPr>
          <w:rFonts w:eastAsia="SimSun"/>
          <w:b w:val="0"/>
          <w:lang w:val="ru-RU"/>
        </w:rPr>
        <w:t xml:space="preserve">й)» </w:t>
      </w:r>
      <w:r w:rsidR="00751CFB" w:rsidRPr="00CC6673">
        <w:rPr>
          <w:b w:val="0"/>
          <w:lang w:val="ru-RU"/>
        </w:rPr>
        <w:t xml:space="preserve">предусмотрена реализация содержания данной дисциплины на основе проблемно-деятельностного подхода, позволяющего активно использовать различные образовательные технологии, в том числе игровые (профессионально-деловые игры) и интерактивные методы / методики. </w:t>
      </w:r>
    </w:p>
    <w:p w:rsidR="00ED74F8" w:rsidRDefault="00ED74F8" w:rsidP="009F7B78">
      <w:pPr>
        <w:ind w:left="0" w:right="-113" w:firstLine="709"/>
        <w:jc w:val="both"/>
        <w:rPr>
          <w:b w:val="0"/>
          <w:lang w:val="ru-RU"/>
        </w:rPr>
      </w:pPr>
    </w:p>
    <w:p w:rsidR="000E5C5B" w:rsidRPr="000E5C5B" w:rsidRDefault="000E5C5B" w:rsidP="00FF7F7B">
      <w:pPr>
        <w:ind w:left="0"/>
        <w:jc w:val="center"/>
        <w:rPr>
          <w:rFonts w:eastAsia="Calibri"/>
          <w:bCs w:val="0"/>
          <w:w w:val="100"/>
          <w:lang w:val="ru-RU" w:eastAsia="en-US"/>
        </w:rPr>
      </w:pPr>
      <w:r w:rsidRPr="000E5C5B">
        <w:rPr>
          <w:rFonts w:eastAsia="Calibri"/>
          <w:bCs w:val="0"/>
          <w:w w:val="100"/>
          <w:lang w:val="ru-RU" w:eastAsia="en-US"/>
        </w:rPr>
        <w:t>УЧЕБНО-ПРОГРАММНАЯ ДОКУМЕНТАЦИЯ</w:t>
      </w:r>
    </w:p>
    <w:p w:rsidR="000E5C5B" w:rsidRPr="000E5C5B" w:rsidRDefault="000E5C5B" w:rsidP="000E5C5B">
      <w:pPr>
        <w:ind w:left="0"/>
        <w:jc w:val="center"/>
        <w:rPr>
          <w:rFonts w:eastAsia="Calibri"/>
          <w:bCs w:val="0"/>
          <w:w w:val="100"/>
          <w:lang w:val="ru-RU" w:eastAsia="en-US"/>
        </w:rPr>
      </w:pPr>
      <w:r w:rsidRPr="000E5C5B">
        <w:rPr>
          <w:rFonts w:eastAsia="Calibri"/>
          <w:bCs w:val="0"/>
          <w:w w:val="100"/>
          <w:lang w:val="ru-RU" w:eastAsia="en-US"/>
        </w:rPr>
        <w:t>1. Учебная программа</w:t>
      </w:r>
    </w:p>
    <w:p w:rsidR="000E5C5B" w:rsidRPr="000E5C5B" w:rsidRDefault="000E5C5B" w:rsidP="000E5C5B">
      <w:pPr>
        <w:ind w:left="0"/>
        <w:rPr>
          <w:rFonts w:eastAsia="Calibri"/>
          <w:b w:val="0"/>
          <w:bCs w:val="0"/>
          <w:w w:val="100"/>
          <w:lang w:val="ru-RU" w:eastAsia="en-US"/>
        </w:rPr>
      </w:pPr>
    </w:p>
    <w:p w:rsidR="00751CFB" w:rsidRPr="00CC6673" w:rsidRDefault="00751CFB" w:rsidP="000E5C5B">
      <w:pPr>
        <w:ind w:left="0" w:right="-113"/>
        <w:rPr>
          <w:b w:val="0"/>
          <w:lang w:val="ru-RU"/>
        </w:rPr>
      </w:pPr>
    </w:p>
    <w:p w:rsidR="00CB31B9" w:rsidRPr="00CB31B9" w:rsidRDefault="00CB31B9" w:rsidP="00CB31B9">
      <w:pPr>
        <w:spacing w:after="200" w:line="276" w:lineRule="auto"/>
        <w:ind w:left="0"/>
        <w:jc w:val="center"/>
        <w:rPr>
          <w:rFonts w:eastAsia="Calibri"/>
          <w:b w:val="0"/>
          <w:bCs w:val="0"/>
          <w:w w:val="100"/>
          <w:szCs w:val="24"/>
          <w:lang w:val="ru-RU" w:eastAsia="en-US"/>
        </w:rPr>
      </w:pPr>
      <w:r w:rsidRPr="00CB31B9">
        <w:rPr>
          <w:rFonts w:eastAsia="Calibri"/>
          <w:b w:val="0"/>
          <w:bCs w:val="0"/>
          <w:w w:val="100"/>
          <w:szCs w:val="24"/>
          <w:lang w:val="ru-RU" w:eastAsia="en-US"/>
        </w:rPr>
        <w:t>Учреждение образования</w:t>
      </w:r>
    </w:p>
    <w:p w:rsidR="00CB31B9" w:rsidRPr="00CB31B9" w:rsidRDefault="00CB31B9" w:rsidP="00CB31B9">
      <w:pPr>
        <w:spacing w:after="200" w:line="276" w:lineRule="auto"/>
        <w:ind w:left="0"/>
        <w:jc w:val="center"/>
        <w:rPr>
          <w:rFonts w:eastAsia="Calibri"/>
          <w:b w:val="0"/>
          <w:bCs w:val="0"/>
          <w:w w:val="100"/>
          <w:szCs w:val="24"/>
          <w:lang w:val="ru-RU" w:eastAsia="en-US"/>
        </w:rPr>
      </w:pPr>
      <w:r w:rsidRPr="00CB31B9">
        <w:rPr>
          <w:rFonts w:eastAsia="Calibri"/>
          <w:b w:val="0"/>
          <w:bCs w:val="0"/>
          <w:w w:val="100"/>
          <w:szCs w:val="24"/>
          <w:lang w:val="ru-RU" w:eastAsia="en-US"/>
        </w:rPr>
        <w:t>«Белорусский государственный экономический университет»</w:t>
      </w:r>
    </w:p>
    <w:p w:rsidR="00CB31B9" w:rsidRPr="00CB31B9" w:rsidRDefault="00CB31B9" w:rsidP="00CB31B9">
      <w:pPr>
        <w:spacing w:after="200" w:line="276" w:lineRule="auto"/>
        <w:ind w:left="0"/>
        <w:jc w:val="both"/>
        <w:rPr>
          <w:rFonts w:eastAsia="Calibri"/>
          <w:bCs w:val="0"/>
          <w:w w:val="100"/>
          <w:szCs w:val="24"/>
          <w:lang w:val="ru-RU" w:eastAsia="en-US"/>
        </w:rPr>
      </w:pP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CB31B9" w:rsidP="00CB31B9">
      <w:pPr>
        <w:spacing w:after="200" w:line="276" w:lineRule="auto"/>
        <w:ind w:left="0"/>
        <w:rPr>
          <w:rFonts w:eastAsia="Calibri"/>
          <w:b w:val="0"/>
          <w:bCs w:val="0"/>
          <w:w w:val="100"/>
          <w:lang w:val="ru-RU" w:eastAsia="en-US"/>
        </w:rPr>
      </w:pPr>
      <w:r w:rsidRPr="00CB31B9">
        <w:rPr>
          <w:rFonts w:eastAsia="Calibri"/>
          <w:w w:val="100"/>
          <w:lang w:val="ru-RU" w:eastAsia="en-US"/>
        </w:rPr>
        <w:t xml:space="preserve">                                                         УТВЕРЖДАЮ</w:t>
      </w:r>
    </w:p>
    <w:p w:rsidR="00CB31B9" w:rsidRPr="00CB31B9" w:rsidRDefault="00CB31B9" w:rsidP="00CB31B9">
      <w:pPr>
        <w:spacing w:after="200" w:line="276" w:lineRule="auto"/>
        <w:ind w:left="3969"/>
        <w:rPr>
          <w:rFonts w:eastAsia="Calibri"/>
          <w:b w:val="0"/>
          <w:bCs w:val="0"/>
          <w:w w:val="100"/>
          <w:lang w:val="ru-RU" w:eastAsia="en-US"/>
        </w:rPr>
      </w:pPr>
      <w:r w:rsidRPr="00CB31B9">
        <w:rPr>
          <w:rFonts w:eastAsia="Calibri"/>
          <w:b w:val="0"/>
          <w:bCs w:val="0"/>
          <w:w w:val="100"/>
          <w:lang w:val="ru-RU" w:eastAsia="en-US"/>
        </w:rPr>
        <w:t>Первый проректор у</w:t>
      </w:r>
      <w:r w:rsidRPr="00CB31B9">
        <w:rPr>
          <w:rFonts w:eastAsia="Calibri"/>
          <w:b w:val="0"/>
          <w:bCs w:val="0"/>
          <w:w w:val="100"/>
          <w:szCs w:val="24"/>
          <w:lang w:val="ru-RU" w:eastAsia="en-US"/>
        </w:rPr>
        <w:t>чреждения образования</w:t>
      </w:r>
    </w:p>
    <w:p w:rsidR="00CB31B9" w:rsidRPr="00CB31B9" w:rsidRDefault="00A845FC" w:rsidP="00CB31B9">
      <w:pPr>
        <w:spacing w:line="276" w:lineRule="auto"/>
        <w:ind w:left="3969"/>
        <w:rPr>
          <w:rFonts w:eastAsia="Calibri"/>
          <w:b w:val="0"/>
          <w:bCs w:val="0"/>
          <w:w w:val="100"/>
          <w:szCs w:val="24"/>
          <w:lang w:val="ru-RU" w:eastAsia="en-US"/>
        </w:rPr>
      </w:pPr>
      <w:r>
        <w:rPr>
          <w:rFonts w:eastAsia="Calibri"/>
          <w:b w:val="0"/>
          <w:bCs w:val="0"/>
          <w:w w:val="100"/>
          <w:szCs w:val="24"/>
          <w:lang w:val="ru-RU" w:eastAsia="en-US"/>
        </w:rPr>
        <w:t xml:space="preserve">«Белорусский </w:t>
      </w:r>
      <w:r w:rsidR="00CB31B9" w:rsidRPr="00CB31B9">
        <w:rPr>
          <w:rFonts w:eastAsia="Calibri"/>
          <w:b w:val="0"/>
          <w:bCs w:val="0"/>
          <w:w w:val="100"/>
          <w:szCs w:val="24"/>
          <w:lang w:val="ru-RU" w:eastAsia="en-US"/>
        </w:rPr>
        <w:t>государственный</w:t>
      </w:r>
    </w:p>
    <w:p w:rsidR="00CB31B9" w:rsidRPr="00CB31B9" w:rsidRDefault="00CB31B9" w:rsidP="00CB31B9">
      <w:pPr>
        <w:spacing w:line="276" w:lineRule="auto"/>
        <w:ind w:left="3969"/>
        <w:rPr>
          <w:rFonts w:eastAsia="Calibri"/>
          <w:b w:val="0"/>
          <w:bCs w:val="0"/>
          <w:w w:val="100"/>
          <w:szCs w:val="24"/>
          <w:lang w:val="ru-RU" w:eastAsia="en-US"/>
        </w:rPr>
      </w:pPr>
      <w:r w:rsidRPr="00CB31B9">
        <w:rPr>
          <w:rFonts w:eastAsia="Calibri"/>
          <w:b w:val="0"/>
          <w:bCs w:val="0"/>
          <w:w w:val="100"/>
          <w:szCs w:val="24"/>
          <w:lang w:val="ru-RU" w:eastAsia="en-US"/>
        </w:rPr>
        <w:t>экономический университет»</w:t>
      </w:r>
    </w:p>
    <w:p w:rsidR="00CB31B9" w:rsidRPr="00CB31B9" w:rsidRDefault="00A845FC" w:rsidP="00CB31B9">
      <w:pPr>
        <w:spacing w:line="276" w:lineRule="auto"/>
        <w:ind w:left="3969"/>
        <w:rPr>
          <w:rFonts w:eastAsia="Calibri"/>
          <w:b w:val="0"/>
          <w:bCs w:val="0"/>
          <w:w w:val="100"/>
          <w:lang w:val="ru-RU" w:eastAsia="en-US"/>
        </w:rPr>
      </w:pPr>
      <w:r>
        <w:rPr>
          <w:rFonts w:eastAsia="Calibri"/>
          <w:b w:val="0"/>
          <w:bCs w:val="0"/>
          <w:w w:val="100"/>
          <w:lang w:val="ru-RU" w:eastAsia="en-US"/>
        </w:rPr>
        <w:t xml:space="preserve">_______________ </w:t>
      </w:r>
      <w:r w:rsidR="00CB31B9" w:rsidRPr="00CB31B9">
        <w:rPr>
          <w:rFonts w:eastAsia="Calibri"/>
          <w:b w:val="0"/>
          <w:bCs w:val="0"/>
          <w:w w:val="100"/>
          <w:lang w:val="ru-RU" w:eastAsia="en-US"/>
        </w:rPr>
        <w:t>Е.Ф.Киреева</w:t>
      </w:r>
    </w:p>
    <w:p w:rsidR="00CB31B9" w:rsidRPr="00CB31B9" w:rsidRDefault="00A845FC" w:rsidP="00CB31B9">
      <w:pPr>
        <w:spacing w:line="276" w:lineRule="auto"/>
        <w:ind w:left="3969"/>
        <w:rPr>
          <w:rFonts w:eastAsia="Calibri"/>
          <w:b w:val="0"/>
          <w:bCs w:val="0"/>
          <w:w w:val="100"/>
          <w:lang w:val="ru-RU" w:eastAsia="en-US"/>
        </w:rPr>
      </w:pPr>
      <w:r>
        <w:rPr>
          <w:rFonts w:eastAsia="Calibri"/>
          <w:b w:val="0"/>
          <w:bCs w:val="0"/>
          <w:w w:val="100"/>
          <w:lang w:val="ru-RU" w:eastAsia="en-US"/>
        </w:rPr>
        <w:t xml:space="preserve">«_____» ____________ 2022 </w:t>
      </w:r>
      <w:r w:rsidR="00CB31B9" w:rsidRPr="00CB31B9">
        <w:rPr>
          <w:rFonts w:eastAsia="Calibri"/>
          <w:b w:val="0"/>
          <w:bCs w:val="0"/>
          <w:w w:val="100"/>
          <w:lang w:val="ru-RU" w:eastAsia="en-US"/>
        </w:rPr>
        <w:t>г.</w:t>
      </w:r>
    </w:p>
    <w:p w:rsidR="00CB31B9" w:rsidRPr="00CB31B9" w:rsidRDefault="00CB31B9" w:rsidP="00CB31B9">
      <w:pPr>
        <w:spacing w:line="276" w:lineRule="auto"/>
        <w:ind w:left="3969" w:right="-284"/>
        <w:rPr>
          <w:rFonts w:eastAsia="Calibri"/>
          <w:b w:val="0"/>
          <w:bCs w:val="0"/>
          <w:w w:val="100"/>
          <w:lang w:val="ru-RU" w:eastAsia="en-US"/>
        </w:rPr>
      </w:pPr>
      <w:r w:rsidRPr="00CB31B9">
        <w:rPr>
          <w:rFonts w:eastAsia="Calibri"/>
          <w:b w:val="0"/>
          <w:bCs w:val="0"/>
          <w:w w:val="100"/>
          <w:szCs w:val="24"/>
          <w:lang w:val="be-BY" w:eastAsia="en-US"/>
        </w:rPr>
        <w:t>Регистрационный № УД _______/уч.</w:t>
      </w: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A845FC" w:rsidP="00CB31B9">
      <w:pPr>
        <w:spacing w:after="200" w:line="276" w:lineRule="auto"/>
        <w:ind w:left="0"/>
        <w:jc w:val="center"/>
        <w:rPr>
          <w:rFonts w:eastAsia="Calibri"/>
          <w:bCs w:val="0"/>
          <w:w w:val="100"/>
          <w:szCs w:val="24"/>
          <w:lang w:val="ru-RU" w:eastAsia="en-US"/>
        </w:rPr>
      </w:pPr>
      <w:r>
        <w:rPr>
          <w:rFonts w:eastAsia="Calibri"/>
          <w:bCs w:val="0"/>
          <w:w w:val="100"/>
          <w:szCs w:val="24"/>
          <w:lang w:val="ru-RU" w:eastAsia="en-US"/>
        </w:rPr>
        <w:t xml:space="preserve">ДЕЛОВОЙ ИНОСТРАННЫЙ </w:t>
      </w:r>
      <w:r w:rsidR="00CB31B9" w:rsidRPr="00CB31B9">
        <w:rPr>
          <w:rFonts w:eastAsia="Calibri"/>
          <w:bCs w:val="0"/>
          <w:w w:val="100"/>
          <w:szCs w:val="24"/>
          <w:lang w:val="ru-RU" w:eastAsia="en-US"/>
        </w:rPr>
        <w:t>ЯЗЫК</w:t>
      </w:r>
      <w:r>
        <w:rPr>
          <w:rFonts w:eastAsia="Calibri"/>
          <w:bCs w:val="0"/>
          <w:w w:val="100"/>
          <w:szCs w:val="24"/>
          <w:lang w:val="ru-RU" w:eastAsia="en-US"/>
        </w:rPr>
        <w:t xml:space="preserve"> </w:t>
      </w:r>
      <w:r w:rsidR="00CB31B9" w:rsidRPr="00CB31B9">
        <w:rPr>
          <w:rFonts w:eastAsia="Calibri"/>
          <w:bCs w:val="0"/>
          <w:w w:val="100"/>
          <w:szCs w:val="24"/>
          <w:lang w:val="ru-RU" w:eastAsia="en-US"/>
        </w:rPr>
        <w:t>(2-</w:t>
      </w:r>
      <w:r w:rsidR="00ED74F8">
        <w:rPr>
          <w:rFonts w:eastAsia="Calibri"/>
          <w:bCs w:val="0"/>
          <w:w w:val="100"/>
          <w:szCs w:val="24"/>
          <w:lang w:val="ru-RU" w:eastAsia="en-US"/>
        </w:rPr>
        <w:t>О</w:t>
      </w:r>
      <w:r w:rsidR="00CB31B9" w:rsidRPr="00CB31B9">
        <w:rPr>
          <w:rFonts w:eastAsia="Calibri"/>
          <w:bCs w:val="0"/>
          <w:w w:val="100"/>
          <w:szCs w:val="24"/>
          <w:lang w:val="ru-RU" w:eastAsia="en-US"/>
        </w:rPr>
        <w:t>Й)</w:t>
      </w: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CB31B9" w:rsidP="00CB31B9">
      <w:pPr>
        <w:spacing w:after="200" w:line="276" w:lineRule="auto"/>
        <w:ind w:left="0"/>
        <w:jc w:val="center"/>
        <w:rPr>
          <w:rFonts w:eastAsia="Calibri"/>
          <w:b w:val="0"/>
          <w:bCs w:val="0"/>
          <w:w w:val="100"/>
          <w:szCs w:val="24"/>
          <w:lang w:val="ru-RU" w:eastAsia="en-US"/>
        </w:rPr>
      </w:pPr>
      <w:r w:rsidRPr="00CB31B9">
        <w:rPr>
          <w:rFonts w:eastAsia="Calibri"/>
          <w:b w:val="0"/>
          <w:bCs w:val="0"/>
          <w:w w:val="100"/>
          <w:szCs w:val="24"/>
          <w:lang w:val="ru-RU" w:eastAsia="en-US"/>
        </w:rPr>
        <w:t>Учебная программа учреждения высшего образования</w:t>
      </w:r>
    </w:p>
    <w:p w:rsidR="00CB31B9" w:rsidRPr="00CB31B9" w:rsidRDefault="00A845FC" w:rsidP="00CB31B9">
      <w:pPr>
        <w:spacing w:after="200" w:line="276" w:lineRule="auto"/>
        <w:ind w:left="0"/>
        <w:jc w:val="center"/>
        <w:rPr>
          <w:rFonts w:eastAsia="Calibri"/>
          <w:b w:val="0"/>
          <w:bCs w:val="0"/>
          <w:w w:val="100"/>
          <w:szCs w:val="24"/>
          <w:lang w:val="ru-RU" w:eastAsia="en-US"/>
        </w:rPr>
      </w:pPr>
      <w:r>
        <w:rPr>
          <w:rFonts w:eastAsia="Calibri"/>
          <w:b w:val="0"/>
          <w:bCs w:val="0"/>
          <w:w w:val="100"/>
          <w:szCs w:val="24"/>
          <w:lang w:val="ru-RU" w:eastAsia="en-US"/>
        </w:rPr>
        <w:t xml:space="preserve"> по учебной дисциплине для </w:t>
      </w:r>
      <w:r w:rsidR="00CB31B9" w:rsidRPr="00CB31B9">
        <w:rPr>
          <w:rFonts w:eastAsia="Calibri"/>
          <w:b w:val="0"/>
          <w:bCs w:val="0"/>
          <w:w w:val="100"/>
          <w:szCs w:val="24"/>
          <w:lang w:val="ru-RU" w:eastAsia="en-US"/>
        </w:rPr>
        <w:t>специальностей</w:t>
      </w:r>
    </w:p>
    <w:p w:rsidR="00CB31B9" w:rsidRPr="00CB31B9" w:rsidRDefault="00CB31B9" w:rsidP="00CB31B9">
      <w:pPr>
        <w:spacing w:after="200" w:line="276" w:lineRule="auto"/>
        <w:ind w:left="0"/>
        <w:jc w:val="center"/>
        <w:rPr>
          <w:rFonts w:eastAsia="Calibri"/>
          <w:b w:val="0"/>
          <w:bCs w:val="0"/>
          <w:w w:val="100"/>
          <w:lang w:val="ru-RU" w:eastAsia="en-US"/>
        </w:rPr>
      </w:pPr>
      <w:r w:rsidRPr="00CB31B9">
        <w:rPr>
          <w:rFonts w:eastAsia="Calibri"/>
          <w:b w:val="0"/>
          <w:bCs w:val="0"/>
          <w:w w:val="100"/>
          <w:lang w:val="ru-RU" w:eastAsia="en-US"/>
        </w:rPr>
        <w:t>1-25 01 13 «Экономика и управление турист</w:t>
      </w:r>
      <w:r w:rsidR="00516836">
        <w:rPr>
          <w:rFonts w:eastAsia="Calibri"/>
          <w:b w:val="0"/>
          <w:bCs w:val="0"/>
          <w:w w:val="100"/>
          <w:lang w:val="ru-RU" w:eastAsia="en-US"/>
        </w:rPr>
        <w:t>иче</w:t>
      </w:r>
      <w:r w:rsidRPr="00CB31B9">
        <w:rPr>
          <w:rFonts w:eastAsia="Calibri"/>
          <w:b w:val="0"/>
          <w:bCs w:val="0"/>
          <w:w w:val="100"/>
          <w:lang w:val="ru-RU" w:eastAsia="en-US"/>
        </w:rPr>
        <w:t>ской индустрией»,</w:t>
      </w:r>
    </w:p>
    <w:p w:rsidR="00CB31B9" w:rsidRPr="00CB31B9" w:rsidRDefault="00CB31B9" w:rsidP="00CB31B9">
      <w:pPr>
        <w:spacing w:after="200" w:line="276" w:lineRule="auto"/>
        <w:ind w:left="0"/>
        <w:jc w:val="center"/>
        <w:rPr>
          <w:rFonts w:eastAsia="Calibri"/>
          <w:b w:val="0"/>
          <w:bCs w:val="0"/>
          <w:w w:val="100"/>
          <w:lang w:val="ru-RU" w:eastAsia="en-US"/>
        </w:rPr>
      </w:pPr>
      <w:r w:rsidRPr="00CB31B9">
        <w:rPr>
          <w:rFonts w:eastAsia="Calibri"/>
          <w:b w:val="0"/>
          <w:bCs w:val="0"/>
          <w:w w:val="100"/>
          <w:szCs w:val="24"/>
          <w:lang w:val="ru-RU" w:eastAsia="en-US"/>
        </w:rPr>
        <w:t>1-25 01 03 «Мировая экономика»</w:t>
      </w:r>
      <w:r w:rsidRPr="00CB31B9">
        <w:rPr>
          <w:rFonts w:eastAsia="Calibri"/>
          <w:b w:val="0"/>
          <w:bCs w:val="0"/>
          <w:w w:val="100"/>
          <w:lang w:val="ru-RU" w:eastAsia="en-US"/>
        </w:rPr>
        <w:t>,</w:t>
      </w:r>
    </w:p>
    <w:p w:rsidR="00CB31B9" w:rsidRPr="00CB31B9" w:rsidRDefault="00CB31B9" w:rsidP="00CB31B9">
      <w:pPr>
        <w:spacing w:after="200" w:line="276" w:lineRule="auto"/>
        <w:ind w:left="0"/>
        <w:jc w:val="center"/>
        <w:rPr>
          <w:rFonts w:eastAsia="Calibri"/>
          <w:b w:val="0"/>
          <w:bCs w:val="0"/>
          <w:w w:val="100"/>
          <w:lang w:val="ru-RU" w:eastAsia="en-US"/>
        </w:rPr>
      </w:pPr>
      <w:r w:rsidRPr="00CB31B9">
        <w:rPr>
          <w:rFonts w:eastAsia="Calibri"/>
          <w:b w:val="0"/>
          <w:bCs w:val="0"/>
          <w:w w:val="100"/>
          <w:lang w:val="ru-RU" w:eastAsia="en-US"/>
        </w:rPr>
        <w:t>1-26 02 01 «Бизнес-администрирование»</w:t>
      </w:r>
    </w:p>
    <w:p w:rsidR="00CB31B9" w:rsidRPr="00CB31B9" w:rsidRDefault="00CB31B9" w:rsidP="00CB31B9">
      <w:pPr>
        <w:spacing w:after="200" w:line="276" w:lineRule="auto"/>
        <w:ind w:left="0"/>
        <w:jc w:val="center"/>
        <w:rPr>
          <w:rFonts w:eastAsia="Calibri"/>
          <w:b w:val="0"/>
          <w:bCs w:val="0"/>
          <w:color w:val="FF0000"/>
          <w:w w:val="100"/>
          <w:szCs w:val="24"/>
          <w:lang w:val="ru-RU" w:eastAsia="en-US"/>
        </w:rPr>
      </w:pPr>
    </w:p>
    <w:p w:rsidR="00CB31B9" w:rsidRPr="00CB31B9" w:rsidRDefault="00CB31B9" w:rsidP="00CB31B9">
      <w:pPr>
        <w:spacing w:after="200" w:line="276" w:lineRule="auto"/>
        <w:ind w:left="0"/>
        <w:jc w:val="center"/>
        <w:rPr>
          <w:rFonts w:eastAsia="Calibri"/>
          <w:bCs w:val="0"/>
          <w:w w:val="100"/>
          <w:szCs w:val="24"/>
          <w:lang w:val="ru-RU" w:eastAsia="en-US"/>
        </w:rPr>
      </w:pPr>
    </w:p>
    <w:p w:rsidR="00CB31B9" w:rsidRPr="00CB31B9" w:rsidRDefault="00CB31B9" w:rsidP="002E1A3C">
      <w:pPr>
        <w:ind w:left="0"/>
        <w:jc w:val="center"/>
        <w:rPr>
          <w:b w:val="0"/>
          <w:w w:val="100"/>
          <w:shd w:val="clear" w:color="auto" w:fill="FFFFFF"/>
          <w:lang w:val="ru-RU"/>
        </w:rPr>
      </w:pPr>
      <w:r w:rsidRPr="00CB31B9">
        <w:rPr>
          <w:b w:val="0"/>
          <w:w w:val="100"/>
          <w:shd w:val="clear" w:color="auto" w:fill="FFFFFF"/>
          <w:lang w:val="ru-RU"/>
        </w:rPr>
        <w:t>2022</w:t>
      </w:r>
    </w:p>
    <w:p w:rsidR="001D3FF1" w:rsidRDefault="00003B12" w:rsidP="001D3FF1">
      <w:pPr>
        <w:widowControl w:val="0"/>
        <w:suppressAutoHyphens/>
        <w:rPr>
          <w:rFonts w:eastAsia="SimSun"/>
          <w:b w:val="0"/>
          <w:kern w:val="2"/>
          <w:lang w:val="ru-RU" w:eastAsia="zh-CN" w:bidi="hi-IN"/>
        </w:rPr>
      </w:pPr>
      <w:r>
        <w:rPr>
          <w:rFonts w:eastAsia="SimSun"/>
          <w:b w:val="0"/>
          <w:kern w:val="2"/>
          <w:lang w:val="ru-RU" w:eastAsia="zh-CN" w:bidi="hi-IN"/>
        </w:rPr>
        <w:lastRenderedPageBreak/>
        <w:t>Учебная программа составлена на основе учебных планов по специальностям: «Мировая экономика», регистрационный № 21 ДАЗ-011, 06.07.2021; «Бизнес-администрирование», регистрационн</w:t>
      </w:r>
      <w:r w:rsidR="002E1A3C">
        <w:rPr>
          <w:rFonts w:eastAsia="SimSun"/>
          <w:b w:val="0"/>
          <w:kern w:val="2"/>
          <w:lang w:val="ru-RU" w:eastAsia="zh-CN" w:bidi="hi-IN"/>
        </w:rPr>
        <w:t>ый № 21 ДАБ-105, 02.09.2021; «Э</w:t>
      </w:r>
      <w:r>
        <w:rPr>
          <w:rFonts w:eastAsia="SimSun"/>
          <w:b w:val="0"/>
          <w:kern w:val="2"/>
          <w:lang w:val="ru-RU" w:eastAsia="zh-CN" w:bidi="hi-IN"/>
        </w:rPr>
        <w:t xml:space="preserve">кономика и управление </w:t>
      </w:r>
      <w:r w:rsidR="00516836">
        <w:rPr>
          <w:rFonts w:eastAsia="SimSun"/>
          <w:b w:val="0"/>
          <w:kern w:val="2"/>
          <w:lang w:val="ru-RU" w:eastAsia="zh-CN" w:bidi="hi-IN"/>
        </w:rPr>
        <w:t>туристической индустрией», регистрационный № 21 ДГИ-087, 06.07.2021.</w:t>
      </w:r>
    </w:p>
    <w:p w:rsidR="00516836" w:rsidRDefault="00516836" w:rsidP="001D3FF1">
      <w:pPr>
        <w:widowControl w:val="0"/>
        <w:suppressAutoHyphens/>
        <w:rPr>
          <w:rFonts w:eastAsia="SimSun"/>
          <w:b w:val="0"/>
          <w:kern w:val="2"/>
          <w:lang w:val="ru-RU" w:eastAsia="zh-CN" w:bidi="hi-IN"/>
        </w:rPr>
      </w:pPr>
    </w:p>
    <w:p w:rsidR="001D3FF1" w:rsidRDefault="001D3FF1" w:rsidP="001D3FF1">
      <w:pPr>
        <w:widowControl w:val="0"/>
        <w:suppressAutoHyphens/>
        <w:rPr>
          <w:rFonts w:eastAsia="SimSun"/>
          <w:b w:val="0"/>
          <w:kern w:val="2"/>
          <w:lang w:val="ru-RU" w:eastAsia="zh-CN" w:bidi="hi-IN"/>
        </w:rPr>
      </w:pPr>
      <w:r w:rsidRPr="001D3FF1">
        <w:rPr>
          <w:rFonts w:eastAsia="SimSun"/>
          <w:b w:val="0"/>
          <w:kern w:val="2"/>
          <w:lang w:val="ru-RU" w:eastAsia="zh-CN" w:bidi="hi-IN"/>
        </w:rPr>
        <w:t>СОСТАВИТЕЛИ:</w:t>
      </w:r>
    </w:p>
    <w:p w:rsidR="00516836" w:rsidRDefault="00516836" w:rsidP="001D3FF1">
      <w:pPr>
        <w:widowControl w:val="0"/>
        <w:suppressAutoHyphens/>
        <w:rPr>
          <w:rFonts w:eastAsia="SimSun"/>
          <w:b w:val="0"/>
          <w:kern w:val="2"/>
          <w:lang w:val="ru-RU" w:eastAsia="zh-CN" w:bidi="hi-IN"/>
        </w:rPr>
      </w:pPr>
      <w:r>
        <w:rPr>
          <w:rFonts w:eastAsia="SimSun"/>
          <w:b w:val="0"/>
          <w:kern w:val="2"/>
          <w:lang w:val="ru-RU" w:eastAsia="zh-CN" w:bidi="hi-IN"/>
        </w:rPr>
        <w:t>Бода Л.А., старший преподаватель кафедры немецкого и романских языков учреждения образования «Белорусский государственный экономический университет»;</w:t>
      </w:r>
    </w:p>
    <w:p w:rsidR="00516836" w:rsidRPr="001D3FF1" w:rsidRDefault="00516836" w:rsidP="001D3FF1">
      <w:pPr>
        <w:widowControl w:val="0"/>
        <w:suppressAutoHyphens/>
        <w:rPr>
          <w:rFonts w:eastAsia="SimSun"/>
          <w:b w:val="0"/>
          <w:kern w:val="2"/>
          <w:lang w:val="ru-RU" w:eastAsia="zh-CN" w:bidi="hi-IN"/>
        </w:rPr>
      </w:pPr>
      <w:r>
        <w:rPr>
          <w:rFonts w:eastAsia="SimSun"/>
          <w:b w:val="0"/>
          <w:kern w:val="2"/>
          <w:lang w:val="ru-RU" w:eastAsia="zh-CN" w:bidi="hi-IN"/>
        </w:rPr>
        <w:t>Коцаренко А.М., старший преподаватель кафедры немецкого и романских языков учреждения образования Белорусский государственный экономический университет».</w:t>
      </w:r>
    </w:p>
    <w:p w:rsidR="001D3FF1" w:rsidRPr="001D3FF1" w:rsidRDefault="001D3FF1" w:rsidP="001D3FF1">
      <w:pPr>
        <w:widowControl w:val="0"/>
        <w:suppressAutoHyphens/>
        <w:jc w:val="both"/>
        <w:outlineLvl w:val="0"/>
        <w:rPr>
          <w:rFonts w:eastAsia="SimSun"/>
          <w:b w:val="0"/>
          <w:kern w:val="2"/>
          <w:lang w:val="ru-RU" w:eastAsia="zh-CN" w:bidi="hi-IN"/>
        </w:rPr>
      </w:pPr>
    </w:p>
    <w:p w:rsidR="001D3FF1" w:rsidRPr="001D3FF1" w:rsidRDefault="001D3FF1" w:rsidP="001D3FF1">
      <w:pPr>
        <w:widowControl w:val="0"/>
        <w:suppressAutoHyphens/>
        <w:jc w:val="both"/>
        <w:outlineLvl w:val="0"/>
        <w:rPr>
          <w:rFonts w:eastAsia="SimSun"/>
          <w:b w:val="0"/>
          <w:kern w:val="2"/>
          <w:lang w:val="ru-RU" w:eastAsia="zh-CN" w:bidi="hi-IN"/>
        </w:rPr>
      </w:pPr>
      <w:r w:rsidRPr="001D3FF1">
        <w:rPr>
          <w:rFonts w:eastAsia="SimSun"/>
          <w:b w:val="0"/>
          <w:kern w:val="2"/>
          <w:lang w:val="ru-RU" w:eastAsia="zh-CN" w:bidi="hi-IN"/>
        </w:rPr>
        <w:t>РЕЦЕНЗЕНТЫ:</w:t>
      </w:r>
    </w:p>
    <w:p w:rsidR="001D3FF1" w:rsidRDefault="00516836" w:rsidP="001D3FF1">
      <w:pPr>
        <w:jc w:val="both"/>
        <w:rPr>
          <w:rFonts w:eastAsia="SimSun"/>
          <w:b w:val="0"/>
          <w:kern w:val="2"/>
          <w:lang w:val="ru-RU" w:eastAsia="zh-CN" w:bidi="hi-IN"/>
        </w:rPr>
      </w:pPr>
      <w:r>
        <w:rPr>
          <w:rFonts w:eastAsia="SimSun"/>
          <w:b w:val="0"/>
          <w:kern w:val="2"/>
          <w:lang w:val="ru-RU" w:eastAsia="zh-CN" w:bidi="hi-IN"/>
        </w:rPr>
        <w:t>Белова К.А., заведующий кафедрой профессионально ориентированной английской речи учреждения образования «Белорусский государственный экономический университет», кандидат филологических наук, доцент;</w:t>
      </w:r>
    </w:p>
    <w:p w:rsidR="00516836" w:rsidRPr="001D3FF1" w:rsidRDefault="00516836" w:rsidP="001D3FF1">
      <w:pPr>
        <w:jc w:val="both"/>
        <w:rPr>
          <w:rFonts w:eastAsia="SimSun"/>
          <w:b w:val="0"/>
          <w:kern w:val="2"/>
          <w:lang w:val="ru-RU" w:eastAsia="zh-CN" w:bidi="hi-IN"/>
        </w:rPr>
      </w:pPr>
      <w:r>
        <w:rPr>
          <w:rFonts w:eastAsia="SimSun"/>
          <w:b w:val="0"/>
          <w:kern w:val="2"/>
          <w:lang w:val="ru-RU" w:eastAsia="zh-CN" w:bidi="hi-IN"/>
        </w:rPr>
        <w:t>Дудина А.М., заведующий кафедрой лексикологии французского языка учреждения образования «Минский государственный лингвистический университет», кандидат филологических наук, доцент.</w:t>
      </w:r>
    </w:p>
    <w:p w:rsidR="001D3FF1" w:rsidRPr="001D3FF1" w:rsidRDefault="001D3FF1" w:rsidP="001D3FF1">
      <w:pPr>
        <w:rPr>
          <w:b w:val="0"/>
          <w:lang w:val="ru-RU"/>
        </w:rPr>
      </w:pPr>
    </w:p>
    <w:p w:rsidR="001D3FF1" w:rsidRPr="001D3FF1" w:rsidRDefault="001D3FF1" w:rsidP="001D3FF1">
      <w:pPr>
        <w:keepNext/>
        <w:outlineLvl w:val="7"/>
        <w:rPr>
          <w:b w:val="0"/>
          <w:lang w:val="ru-RU"/>
        </w:rPr>
      </w:pPr>
      <w:r w:rsidRPr="001D3FF1">
        <w:rPr>
          <w:b w:val="0"/>
          <w:lang w:val="ru-RU"/>
        </w:rPr>
        <w:t>РЕКОМЕНДОВАНА К УТВЕРЖДЕНИЮ:</w:t>
      </w:r>
    </w:p>
    <w:p w:rsidR="001D3FF1" w:rsidRPr="001D3FF1" w:rsidRDefault="001D3FF1" w:rsidP="001D3FF1">
      <w:pPr>
        <w:jc w:val="both"/>
        <w:rPr>
          <w:b w:val="0"/>
          <w:bCs w:val="0"/>
          <w:lang w:val="ru-RU"/>
        </w:rPr>
      </w:pPr>
      <w:r w:rsidRPr="001D3FF1">
        <w:rPr>
          <w:b w:val="0"/>
          <w:lang w:val="ru-RU"/>
        </w:rPr>
        <w:t>Кафедрой делового английского языка учреждения образования «Белорусский государственный экономический университет»</w:t>
      </w:r>
    </w:p>
    <w:p w:rsidR="001D3FF1" w:rsidRPr="001D3FF1" w:rsidRDefault="001D3FF1" w:rsidP="001D3FF1">
      <w:pPr>
        <w:jc w:val="both"/>
        <w:rPr>
          <w:b w:val="0"/>
          <w:bCs w:val="0"/>
          <w:lang w:val="ru-RU"/>
        </w:rPr>
      </w:pPr>
      <w:r w:rsidRPr="001D3FF1">
        <w:rPr>
          <w:b w:val="0"/>
          <w:lang w:val="ru-RU"/>
        </w:rPr>
        <w:t>(протокол № ____   от _______________ 2021 г.)</w:t>
      </w:r>
    </w:p>
    <w:p w:rsidR="001D3FF1" w:rsidRPr="001D3FF1" w:rsidRDefault="001D3FF1" w:rsidP="001D3FF1">
      <w:pPr>
        <w:jc w:val="both"/>
        <w:rPr>
          <w:b w:val="0"/>
          <w:bCs w:val="0"/>
          <w:lang w:val="ru-RU"/>
        </w:rPr>
      </w:pPr>
    </w:p>
    <w:p w:rsidR="001D3FF1" w:rsidRPr="001D3FF1" w:rsidRDefault="001D3FF1" w:rsidP="001D3FF1">
      <w:pPr>
        <w:jc w:val="both"/>
        <w:rPr>
          <w:b w:val="0"/>
          <w:bCs w:val="0"/>
          <w:lang w:val="ru-RU"/>
        </w:rPr>
      </w:pPr>
      <w:r w:rsidRPr="001D3FF1">
        <w:rPr>
          <w:b w:val="0"/>
          <w:lang w:val="ru-RU"/>
        </w:rPr>
        <w:t>Кафедрой немецкого языка учреждения образования «Белорусский государственный экономический университет»</w:t>
      </w:r>
    </w:p>
    <w:p w:rsidR="001D3FF1" w:rsidRPr="001D3FF1" w:rsidRDefault="001D3FF1" w:rsidP="001D3FF1">
      <w:pPr>
        <w:jc w:val="both"/>
        <w:rPr>
          <w:b w:val="0"/>
          <w:bCs w:val="0"/>
          <w:lang w:val="ru-RU"/>
        </w:rPr>
      </w:pPr>
      <w:r w:rsidRPr="001D3FF1">
        <w:rPr>
          <w:b w:val="0"/>
          <w:lang w:val="ru-RU"/>
        </w:rPr>
        <w:t>(протокол № ____  от _______________ 2021 г.);</w:t>
      </w:r>
    </w:p>
    <w:p w:rsidR="001D3FF1" w:rsidRPr="001D3FF1" w:rsidRDefault="001D3FF1" w:rsidP="001D3FF1">
      <w:pPr>
        <w:jc w:val="both"/>
        <w:rPr>
          <w:b w:val="0"/>
          <w:bCs w:val="0"/>
          <w:lang w:val="ru-RU"/>
        </w:rPr>
      </w:pPr>
    </w:p>
    <w:p w:rsidR="001D3FF1" w:rsidRPr="001D3FF1" w:rsidRDefault="001D3FF1" w:rsidP="001D3FF1">
      <w:pPr>
        <w:jc w:val="both"/>
        <w:rPr>
          <w:b w:val="0"/>
          <w:bCs w:val="0"/>
          <w:lang w:val="ru-RU"/>
        </w:rPr>
      </w:pPr>
      <w:r w:rsidRPr="001D3FF1">
        <w:rPr>
          <w:b w:val="0"/>
          <w:lang w:val="ru-RU"/>
        </w:rPr>
        <w:t>Кафедрой романских языков учреждения образования «Белорусский государственный экономический университет»</w:t>
      </w:r>
    </w:p>
    <w:p w:rsidR="001D3FF1" w:rsidRPr="001D3FF1" w:rsidRDefault="001D3FF1" w:rsidP="001D3FF1">
      <w:pPr>
        <w:jc w:val="both"/>
        <w:rPr>
          <w:b w:val="0"/>
          <w:bCs w:val="0"/>
          <w:lang w:val="ru-RU"/>
        </w:rPr>
      </w:pPr>
      <w:r w:rsidRPr="001D3FF1">
        <w:rPr>
          <w:b w:val="0"/>
          <w:lang w:val="ru-RU"/>
        </w:rPr>
        <w:t>(протокол № ____ от ________________ 2021 г.);</w:t>
      </w:r>
    </w:p>
    <w:p w:rsidR="001D3FF1" w:rsidRPr="001D3FF1" w:rsidRDefault="001D3FF1" w:rsidP="001D3FF1">
      <w:pPr>
        <w:jc w:val="both"/>
        <w:rPr>
          <w:b w:val="0"/>
          <w:bCs w:val="0"/>
          <w:lang w:val="ru-RU"/>
        </w:rPr>
      </w:pPr>
    </w:p>
    <w:p w:rsidR="001D3FF1" w:rsidRPr="001D3FF1" w:rsidRDefault="001D3FF1" w:rsidP="001D3FF1">
      <w:pPr>
        <w:jc w:val="both"/>
        <w:rPr>
          <w:b w:val="0"/>
          <w:bCs w:val="0"/>
          <w:lang w:val="ru-RU"/>
        </w:rPr>
      </w:pPr>
      <w:r w:rsidRPr="001D3FF1">
        <w:rPr>
          <w:b w:val="0"/>
          <w:lang w:val="ru-RU"/>
        </w:rPr>
        <w:t>Научно-методическим советом учреждения образования «Белорусский государственный экономический университет»</w:t>
      </w:r>
    </w:p>
    <w:p w:rsidR="001D3FF1" w:rsidRPr="003C37DD" w:rsidRDefault="001D3FF1" w:rsidP="001D3FF1">
      <w:pPr>
        <w:rPr>
          <w:b w:val="0"/>
          <w:bCs w:val="0"/>
          <w:lang w:val="ru-RU"/>
        </w:rPr>
      </w:pPr>
      <w:r w:rsidRPr="003C37DD">
        <w:rPr>
          <w:b w:val="0"/>
          <w:lang w:val="ru-RU"/>
        </w:rPr>
        <w:t>(протокол № ____   от _______________ 2021 г.).</w:t>
      </w:r>
    </w:p>
    <w:p w:rsidR="001D3FF1" w:rsidRPr="003C37DD" w:rsidRDefault="001D3FF1" w:rsidP="001D3FF1">
      <w:pPr>
        <w:rPr>
          <w:b w:val="0"/>
          <w:bCs w:val="0"/>
          <w:lang w:val="ru-RU"/>
        </w:rPr>
      </w:pPr>
    </w:p>
    <w:p w:rsidR="001D3FF1" w:rsidRPr="003C37DD" w:rsidRDefault="001D3FF1" w:rsidP="001D3FF1">
      <w:pPr>
        <w:rPr>
          <w:b w:val="0"/>
          <w:bCs w:val="0"/>
          <w:lang w:val="ru-RU"/>
        </w:rPr>
      </w:pPr>
    </w:p>
    <w:p w:rsidR="001D3FF1" w:rsidRPr="001D3FF1" w:rsidRDefault="001D3FF1" w:rsidP="00CB31B9">
      <w:pPr>
        <w:ind w:left="0"/>
        <w:jc w:val="center"/>
        <w:rPr>
          <w:b w:val="0"/>
          <w:bCs w:val="0"/>
          <w:w w:val="100"/>
          <w:lang w:val="ru-RU" w:eastAsia="en-US"/>
        </w:rPr>
      </w:pPr>
    </w:p>
    <w:p w:rsidR="001D3FF1" w:rsidRDefault="001D3FF1" w:rsidP="00CB31B9">
      <w:pPr>
        <w:ind w:left="0"/>
        <w:jc w:val="center"/>
        <w:rPr>
          <w:bCs w:val="0"/>
          <w:w w:val="100"/>
          <w:lang w:val="ru-RU" w:eastAsia="en-US"/>
        </w:rPr>
      </w:pPr>
    </w:p>
    <w:p w:rsidR="001D3FF1" w:rsidRDefault="001D3FF1" w:rsidP="00CB31B9">
      <w:pPr>
        <w:ind w:left="0"/>
        <w:jc w:val="center"/>
        <w:rPr>
          <w:bCs w:val="0"/>
          <w:w w:val="100"/>
          <w:lang w:val="ru-RU" w:eastAsia="en-US"/>
        </w:rPr>
      </w:pPr>
    </w:p>
    <w:p w:rsidR="001D3FF1" w:rsidRDefault="001D3FF1" w:rsidP="002E1A3C">
      <w:pPr>
        <w:ind w:left="0"/>
        <w:rPr>
          <w:bCs w:val="0"/>
          <w:w w:val="100"/>
          <w:lang w:val="ru-RU" w:eastAsia="en-US"/>
        </w:rPr>
      </w:pPr>
    </w:p>
    <w:p w:rsidR="00CB31B9" w:rsidRPr="00CB31B9" w:rsidRDefault="00CB31B9" w:rsidP="00CB31B9">
      <w:pPr>
        <w:ind w:left="0"/>
        <w:jc w:val="center"/>
        <w:rPr>
          <w:bCs w:val="0"/>
          <w:w w:val="100"/>
          <w:lang w:val="ru-RU" w:eastAsia="en-US"/>
        </w:rPr>
      </w:pPr>
      <w:r w:rsidRPr="00CB31B9">
        <w:rPr>
          <w:bCs w:val="0"/>
          <w:w w:val="100"/>
          <w:lang w:val="ru-RU" w:eastAsia="en-US"/>
        </w:rPr>
        <w:lastRenderedPageBreak/>
        <w:t>ПОЯСНИТЕЛЬНАЯ ЗАПИСКА</w:t>
      </w:r>
    </w:p>
    <w:p w:rsidR="00CB31B9" w:rsidRPr="00CB31B9" w:rsidRDefault="00CB31B9" w:rsidP="00CB31B9">
      <w:pPr>
        <w:ind w:left="0"/>
        <w:jc w:val="both"/>
        <w:rPr>
          <w:bCs w:val="0"/>
          <w:w w:val="100"/>
          <w:lang w:val="ru-RU" w:eastAsia="en-US"/>
        </w:rPr>
      </w:pPr>
    </w:p>
    <w:p w:rsidR="00CB31B9" w:rsidRPr="00CB31B9" w:rsidRDefault="00CB31B9" w:rsidP="00CB31B9">
      <w:pPr>
        <w:widowControl w:val="0"/>
        <w:suppressAutoHyphens/>
        <w:ind w:left="0" w:firstLine="709"/>
        <w:jc w:val="both"/>
        <w:rPr>
          <w:rFonts w:eastAsia="Calibri"/>
          <w:b w:val="0"/>
          <w:bCs w:val="0"/>
          <w:w w:val="100"/>
          <w:lang w:val="ru-RU" w:eastAsia="en-US"/>
        </w:rPr>
      </w:pPr>
      <w:r w:rsidRPr="00CB31B9">
        <w:rPr>
          <w:rFonts w:eastAsia="Calibri"/>
          <w:b w:val="0"/>
          <w:bCs w:val="0"/>
          <w:w w:val="100"/>
          <w:lang w:val="ru-RU" w:eastAsia="en-US"/>
        </w:rPr>
        <w:t xml:space="preserve">В соответствии с новыми требованиями к профессиональной вузовской подготовке студентов, усилилось внимание к проблеме подготовки профессиональных кадров качественно нового уровня. </w:t>
      </w:r>
      <w:r w:rsidRPr="00CB31B9">
        <w:rPr>
          <w:rFonts w:eastAsia="Calibri"/>
          <w:b w:val="0"/>
          <w:w w:val="100"/>
          <w:lang w:val="ru-RU" w:eastAsia="en-US"/>
        </w:rPr>
        <w:t>Экономические кадры должны</w:t>
      </w:r>
      <w:r w:rsidRPr="00CB31B9">
        <w:rPr>
          <w:rFonts w:eastAsia="Calibri"/>
          <w:b w:val="0"/>
          <w:bCs w:val="0"/>
          <w:w w:val="100"/>
          <w:lang w:val="ru-RU" w:eastAsia="en-US"/>
        </w:rPr>
        <w:t xml:space="preserve"> не только обладать комплексом глубоких и прочных знаний </w:t>
      </w:r>
      <w:r w:rsidRPr="00CB31B9">
        <w:rPr>
          <w:rFonts w:eastAsia="Calibri"/>
          <w:b w:val="0"/>
          <w:w w:val="100"/>
          <w:lang w:val="ru-RU" w:eastAsia="en-US"/>
        </w:rPr>
        <w:t>принципов эффективной организации своей работы</w:t>
      </w:r>
      <w:r w:rsidRPr="00CB31B9">
        <w:rPr>
          <w:rFonts w:eastAsia="Calibri"/>
          <w:b w:val="0"/>
          <w:bCs w:val="0"/>
          <w:w w:val="100"/>
          <w:lang w:val="ru-RU" w:eastAsia="en-US"/>
        </w:rPr>
        <w:t xml:space="preserve">, но и уметь сплотить коллектив единомышленников для выполнения задач предприятия. </w:t>
      </w:r>
    </w:p>
    <w:p w:rsidR="00CB31B9" w:rsidRPr="00CB31B9" w:rsidRDefault="00CB31B9" w:rsidP="00CB31B9">
      <w:pPr>
        <w:widowControl w:val="0"/>
        <w:suppressAutoHyphens/>
        <w:ind w:left="0" w:firstLine="709"/>
        <w:jc w:val="both"/>
        <w:rPr>
          <w:rFonts w:eastAsia="Calibri"/>
          <w:b w:val="0"/>
          <w:bCs w:val="0"/>
          <w:w w:val="100"/>
          <w:lang w:val="ru-RU" w:eastAsia="en-US"/>
        </w:rPr>
      </w:pPr>
      <w:r w:rsidRPr="00CB31B9">
        <w:rPr>
          <w:rFonts w:eastAsia="SimSun"/>
          <w:b w:val="0"/>
          <w:bCs w:val="0"/>
          <w:w w:val="100"/>
          <w:kern w:val="2"/>
          <w:lang w:val="ru-RU" w:eastAsia="zh-CN" w:bidi="hi-IN"/>
        </w:rPr>
        <w:t>Учебная дисциплина «Деловой иностранный язык (2-</w:t>
      </w:r>
      <w:r w:rsidR="00ED74F8">
        <w:rPr>
          <w:rFonts w:eastAsia="SimSun"/>
          <w:b w:val="0"/>
          <w:bCs w:val="0"/>
          <w:w w:val="100"/>
          <w:kern w:val="2"/>
          <w:lang w:val="ru-RU" w:eastAsia="zh-CN" w:bidi="hi-IN"/>
        </w:rPr>
        <w:t>о</w:t>
      </w:r>
      <w:r w:rsidRPr="00CB31B9">
        <w:rPr>
          <w:rFonts w:eastAsia="SimSun"/>
          <w:b w:val="0"/>
          <w:bCs w:val="0"/>
          <w:w w:val="100"/>
          <w:kern w:val="2"/>
          <w:lang w:val="ru-RU" w:eastAsia="zh-CN" w:bidi="hi-IN"/>
        </w:rPr>
        <w:t xml:space="preserve">й)» включена в учебный план профессиональной подготовки специалистов в БГЭУ с целью изучения делового иностранного языка как средства межкультурного взаимодействия, совершенствования иноязычной коммуникативной компетенции студентов, </w:t>
      </w:r>
      <w:r w:rsidRPr="00CB31B9">
        <w:rPr>
          <w:rFonts w:eastAsia="Calibri"/>
          <w:b w:val="0"/>
          <w:bCs w:val="0"/>
          <w:spacing w:val="-4"/>
          <w:w w:val="100"/>
          <w:lang w:val="ru-RU" w:eastAsia="en-US"/>
        </w:rPr>
        <w:t>позволяющей использовать иностранный язык как средство профессионального и межличностного общения. Учебная дисциплина</w:t>
      </w:r>
      <w:r w:rsidRPr="00CB31B9">
        <w:rPr>
          <w:rFonts w:eastAsia="Calibri"/>
          <w:b w:val="0"/>
          <w:w w:val="100"/>
          <w:lang w:val="ru-RU" w:eastAsia="en-US"/>
        </w:rPr>
        <w:t xml:space="preserve"> дает будущему специалисту общее представление о его профессиональной деятельности в сфере избранной специальности, </w:t>
      </w:r>
      <w:r w:rsidRPr="00CB31B9">
        <w:rPr>
          <w:rFonts w:eastAsia="Calibri"/>
          <w:b w:val="0"/>
          <w:bCs w:val="0"/>
          <w:w w:val="100"/>
          <w:lang w:val="ru-RU" w:eastAsia="en-US"/>
        </w:rPr>
        <w:t xml:space="preserve">что позволяет в дальнейшем эффективно использовать полученные знания в практической работе. </w:t>
      </w:r>
    </w:p>
    <w:p w:rsidR="00CB31B9" w:rsidRPr="00CB31B9" w:rsidRDefault="00CB31B9" w:rsidP="00CB31B9">
      <w:pPr>
        <w:ind w:left="0" w:firstLine="709"/>
        <w:jc w:val="both"/>
        <w:rPr>
          <w:b w:val="0"/>
          <w:bCs w:val="0"/>
          <w:w w:val="100"/>
          <w:lang w:val="ru-RU"/>
        </w:rPr>
      </w:pPr>
      <w:r w:rsidRPr="00CB31B9">
        <w:rPr>
          <w:b w:val="0"/>
          <w:bCs w:val="0"/>
          <w:w w:val="100"/>
          <w:lang w:val="ru-RU"/>
        </w:rPr>
        <w:t xml:space="preserve">Навыки деловой коммуникации включаются в состав профессиональной компетентности специалиста. В процессе изучения учебной дисциплины студенты познакомятся с правилами ведения деловой переписки и документации на иностранном языке, организацией презентаций и проведением переговоров, работой с информационными ресурсами, совершенствуя, таким образом, навыки и развивая свои умения практического владения иностранным языком в разных жанрах и видах устного и письменного делового общения. </w:t>
      </w:r>
    </w:p>
    <w:p w:rsidR="00CB31B9" w:rsidRPr="00CB31B9" w:rsidRDefault="00CB31B9" w:rsidP="00CB31B9">
      <w:pPr>
        <w:spacing w:after="120"/>
        <w:ind w:left="0" w:firstLine="708"/>
        <w:jc w:val="both"/>
        <w:rPr>
          <w:rFonts w:eastAsia="Calibri"/>
          <w:b w:val="0"/>
          <w:bCs w:val="0"/>
          <w:w w:val="100"/>
          <w:lang w:val="ru-RU" w:eastAsia="en-US"/>
        </w:rPr>
      </w:pPr>
      <w:r w:rsidRPr="00CB31B9">
        <w:rPr>
          <w:rFonts w:eastAsia="Calibri"/>
          <w:bCs w:val="0"/>
          <w:w w:val="100"/>
          <w:lang w:val="ru-RU" w:eastAsia="en-US"/>
        </w:rPr>
        <w:t>Целью изучения учебной дисциплины</w:t>
      </w:r>
      <w:r w:rsidRPr="00CB31B9">
        <w:rPr>
          <w:rFonts w:eastAsia="Calibri"/>
          <w:b w:val="0"/>
          <w:bCs w:val="0"/>
          <w:w w:val="100"/>
          <w:lang w:val="ru-RU" w:eastAsia="en-US"/>
        </w:rPr>
        <w:t xml:space="preserve"> «Деловой иностранный язык (2-</w:t>
      </w:r>
      <w:r w:rsidR="00ED74F8">
        <w:rPr>
          <w:rFonts w:eastAsia="Calibri"/>
          <w:b w:val="0"/>
          <w:bCs w:val="0"/>
          <w:w w:val="100"/>
          <w:lang w:val="ru-RU" w:eastAsia="en-US"/>
        </w:rPr>
        <w:t>о</w:t>
      </w:r>
      <w:r w:rsidRPr="00CB31B9">
        <w:rPr>
          <w:rFonts w:eastAsia="Calibri"/>
          <w:b w:val="0"/>
          <w:bCs w:val="0"/>
          <w:w w:val="100"/>
          <w:lang w:val="ru-RU" w:eastAsia="en-US"/>
        </w:rPr>
        <w:t xml:space="preserve">й)» является формирование </w:t>
      </w:r>
      <w:r w:rsidRPr="00CB31B9">
        <w:rPr>
          <w:rFonts w:eastAsia="Calibri"/>
          <w:b w:val="0"/>
          <w:bCs w:val="0"/>
          <w:iCs/>
          <w:w w:val="100"/>
          <w:lang w:val="ru-RU" w:eastAsia="en-US"/>
        </w:rPr>
        <w:t xml:space="preserve">межкультурной коммуникативной профессионально-ориентированной компетенции, </w:t>
      </w:r>
      <w:r w:rsidRPr="00CB31B9">
        <w:rPr>
          <w:rFonts w:eastAsia="Calibri"/>
          <w:b w:val="0"/>
          <w:bCs w:val="0"/>
          <w:w w:val="100"/>
          <w:lang w:val="ru-RU" w:eastAsia="en-US"/>
        </w:rPr>
        <w:t>которая представлена перечнем взаимосвязанных и взаимозависимых компетенций, представленных в формате умений.</w:t>
      </w:r>
    </w:p>
    <w:p w:rsidR="00CB31B9" w:rsidRPr="00CB31B9" w:rsidRDefault="00CB31B9" w:rsidP="00CB31B9">
      <w:pPr>
        <w:tabs>
          <w:tab w:val="left" w:pos="5103"/>
        </w:tabs>
        <w:ind w:left="0" w:firstLine="720"/>
        <w:jc w:val="both"/>
        <w:rPr>
          <w:b w:val="0"/>
          <w:bCs w:val="0"/>
          <w:w w:val="100"/>
          <w:shd w:val="clear" w:color="auto" w:fill="FFFFFF"/>
          <w:lang w:val="ru-RU"/>
        </w:rPr>
      </w:pPr>
      <w:r w:rsidRPr="00CB31B9">
        <w:rPr>
          <w:b w:val="0"/>
          <w:bCs w:val="0"/>
          <w:w w:val="100"/>
          <w:lang w:val="ru-RU"/>
        </w:rPr>
        <w:t>В ходе освоения учебной программы по дисциплине «Деловой иностранный язык (2-</w:t>
      </w:r>
      <w:r w:rsidR="00ED74F8">
        <w:rPr>
          <w:b w:val="0"/>
          <w:bCs w:val="0"/>
          <w:w w:val="100"/>
          <w:lang w:val="ru-RU"/>
        </w:rPr>
        <w:t>о</w:t>
      </w:r>
      <w:r w:rsidRPr="00CB31B9">
        <w:rPr>
          <w:b w:val="0"/>
          <w:bCs w:val="0"/>
          <w:w w:val="100"/>
          <w:lang w:val="ru-RU"/>
        </w:rPr>
        <w:t>й)» у студентов должно быть сформировано умение использовать методы и приемы делового общения в интернациональной среде с учетом региональных особенностей деловой культуры зарубежных стран.</w:t>
      </w:r>
    </w:p>
    <w:p w:rsidR="00CB31B9" w:rsidRPr="00CB31B9" w:rsidRDefault="00CB31B9" w:rsidP="00CB31B9">
      <w:pPr>
        <w:shd w:val="clear" w:color="auto" w:fill="FFFFFF"/>
        <w:ind w:left="0" w:firstLine="284"/>
        <w:jc w:val="both"/>
        <w:textAlignment w:val="baseline"/>
        <w:rPr>
          <w:b w:val="0"/>
          <w:bCs w:val="0"/>
          <w:w w:val="100"/>
          <w:lang w:val="ru-RU"/>
        </w:rPr>
      </w:pPr>
      <w:r w:rsidRPr="00CB31B9">
        <w:rPr>
          <w:bCs w:val="0"/>
          <w:w w:val="100"/>
          <w:lang w:val="ru-RU"/>
        </w:rPr>
        <w:t xml:space="preserve">     Задачи, которые стоят перед изучением учебной дисциплины,</w:t>
      </w:r>
      <w:r w:rsidRPr="00CB31B9">
        <w:rPr>
          <w:b w:val="0"/>
          <w:bCs w:val="0"/>
          <w:w w:val="100"/>
          <w:lang w:val="ru-RU"/>
        </w:rPr>
        <w:t> </w:t>
      </w:r>
      <w:r w:rsidRPr="00CB31B9">
        <w:rPr>
          <w:rFonts w:eastAsia="Calibri"/>
          <w:b w:val="0"/>
          <w:bCs w:val="0"/>
          <w:w w:val="100"/>
          <w:lang w:val="ru-RU"/>
        </w:rPr>
        <w:t xml:space="preserve">состоят в последовательном овладении студентами </w:t>
      </w:r>
      <w:r w:rsidRPr="00CB31B9">
        <w:rPr>
          <w:rFonts w:eastAsia="Calibri"/>
          <w:b w:val="0"/>
          <w:bCs w:val="0"/>
          <w:iCs/>
          <w:w w:val="100"/>
          <w:lang w:val="ru-RU"/>
        </w:rPr>
        <w:t>совокупностью компетенций</w:t>
      </w:r>
      <w:r w:rsidRPr="00CB31B9">
        <w:rPr>
          <w:rFonts w:eastAsia="Calibri"/>
          <w:b w:val="0"/>
          <w:bCs w:val="0"/>
          <w:w w:val="100"/>
          <w:lang w:val="ru-RU"/>
        </w:rPr>
        <w:t xml:space="preserve">, основной из которых является </w:t>
      </w:r>
      <w:r w:rsidRPr="00CB31B9">
        <w:rPr>
          <w:rFonts w:eastAsia="Calibri"/>
          <w:b w:val="0"/>
          <w:bCs w:val="0"/>
          <w:iCs/>
          <w:w w:val="100"/>
          <w:lang w:val="ru-RU"/>
        </w:rPr>
        <w:t>профессиональная компетенция</w:t>
      </w:r>
      <w:r w:rsidRPr="00CB31B9">
        <w:rPr>
          <w:rFonts w:eastAsia="Calibri"/>
          <w:b w:val="0"/>
          <w:bCs w:val="0"/>
          <w:w w:val="100"/>
          <w:lang w:val="ru-RU"/>
        </w:rPr>
        <w:t>, т.е. способность осуществлять деловое и официальное общение в профессиональной среде в стране и за рубежом, что подразумевает:</w:t>
      </w:r>
    </w:p>
    <w:p w:rsidR="00CB31B9" w:rsidRPr="00CB31B9" w:rsidRDefault="00CB31B9" w:rsidP="009333D8">
      <w:pPr>
        <w:numPr>
          <w:ilvl w:val="0"/>
          <w:numId w:val="105"/>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изучение видов и форм деловых контактов, этики делового общения; </w:t>
      </w:r>
    </w:p>
    <w:p w:rsidR="00CB31B9" w:rsidRPr="00CB31B9" w:rsidRDefault="00CB31B9" w:rsidP="009333D8">
      <w:pPr>
        <w:numPr>
          <w:ilvl w:val="0"/>
          <w:numId w:val="105"/>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развитие специальных умений официального общения, ведения переговоров, участия в дискуссиях, выступлениях; </w:t>
      </w:r>
    </w:p>
    <w:p w:rsidR="00CB31B9" w:rsidRPr="00CB31B9" w:rsidRDefault="00CB31B9" w:rsidP="009333D8">
      <w:pPr>
        <w:numPr>
          <w:ilvl w:val="0"/>
          <w:numId w:val="105"/>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lastRenderedPageBreak/>
        <w:t>формирование языковых навыков и умений, необходимых для ведения деловой корреспонденции и коммуникации; представление личной информации при устройстве на работу, т.д.</w:t>
      </w:r>
    </w:p>
    <w:p w:rsidR="00CB31B9" w:rsidRPr="00CB31B9" w:rsidRDefault="00CB31B9" w:rsidP="00CB31B9">
      <w:pPr>
        <w:spacing w:after="200" w:line="276" w:lineRule="auto"/>
        <w:ind w:left="0"/>
        <w:contextualSpacing/>
        <w:jc w:val="both"/>
        <w:rPr>
          <w:rFonts w:eastAsia="Calibri"/>
          <w:b w:val="0"/>
          <w:bCs w:val="0"/>
          <w:w w:val="100"/>
          <w:lang w:val="ru-RU" w:eastAsia="en-US"/>
        </w:rPr>
      </w:pPr>
      <w:r w:rsidRPr="00CB31B9">
        <w:rPr>
          <w:rFonts w:eastAsia="SimSun"/>
          <w:b w:val="0"/>
          <w:bCs w:val="0"/>
          <w:w w:val="100"/>
          <w:kern w:val="2"/>
          <w:lang w:val="ru-RU" w:eastAsia="zh-CN" w:bidi="hi-IN"/>
        </w:rPr>
        <w:tab/>
        <w:t>В результате изучения учебной дисциплины «</w:t>
      </w:r>
      <w:r w:rsidRPr="00CB31B9">
        <w:rPr>
          <w:rFonts w:eastAsia="Calibri"/>
          <w:b w:val="0"/>
          <w:bCs w:val="0"/>
          <w:w w:val="100"/>
          <w:lang w:val="ru-RU" w:eastAsia="en-US"/>
        </w:rPr>
        <w:t>Деловой иностранный язык</w:t>
      </w:r>
      <w:r w:rsidRPr="00CB31B9">
        <w:rPr>
          <w:rFonts w:eastAsia="SimSun"/>
          <w:b w:val="0"/>
          <w:bCs w:val="0"/>
          <w:w w:val="100"/>
          <w:kern w:val="2"/>
          <w:lang w:val="ru-RU" w:eastAsia="zh-CN" w:bidi="hi-IN"/>
        </w:rPr>
        <w:t xml:space="preserve"> (2-</w:t>
      </w:r>
      <w:r w:rsidR="00ED74F8">
        <w:rPr>
          <w:rFonts w:eastAsia="SimSun"/>
          <w:b w:val="0"/>
          <w:bCs w:val="0"/>
          <w:w w:val="100"/>
          <w:kern w:val="2"/>
          <w:lang w:val="ru-RU" w:eastAsia="zh-CN" w:bidi="hi-IN"/>
        </w:rPr>
        <w:t>о</w:t>
      </w:r>
      <w:r w:rsidRPr="00CB31B9">
        <w:rPr>
          <w:rFonts w:eastAsia="SimSun"/>
          <w:b w:val="0"/>
          <w:bCs w:val="0"/>
          <w:w w:val="100"/>
          <w:kern w:val="2"/>
          <w:lang w:val="ru-RU" w:eastAsia="zh-CN" w:bidi="hi-IN"/>
        </w:rPr>
        <w:t>й)» студент должен</w:t>
      </w:r>
    </w:p>
    <w:p w:rsidR="00CB31B9" w:rsidRPr="00CB31B9" w:rsidRDefault="00CB31B9" w:rsidP="00CB31B9">
      <w:pPr>
        <w:widowControl w:val="0"/>
        <w:suppressAutoHyphens/>
        <w:ind w:left="0"/>
        <w:jc w:val="both"/>
        <w:rPr>
          <w:rFonts w:eastAsia="SimSun"/>
          <w:bCs w:val="0"/>
          <w:w w:val="100"/>
          <w:kern w:val="2"/>
          <w:lang w:val="ru-RU" w:eastAsia="zh-CN" w:bidi="hi-IN"/>
        </w:rPr>
      </w:pPr>
      <w:r w:rsidRPr="00CB31B9">
        <w:rPr>
          <w:rFonts w:eastAsia="SimSun"/>
          <w:bCs w:val="0"/>
          <w:w w:val="100"/>
          <w:kern w:val="2"/>
          <w:lang w:val="ru-RU" w:eastAsia="zh-CN" w:bidi="hi-IN"/>
        </w:rPr>
        <w:t>знать:</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языковые особенности делового иностранного языка, наиболее употребительные речевые клише, стили и этикет общения, формы устной и письменной коммуникации; </w:t>
      </w:r>
    </w:p>
    <w:p w:rsidR="00CB31B9" w:rsidRPr="00CB31B9" w:rsidRDefault="00CB31B9" w:rsidP="00CB31B9">
      <w:pPr>
        <w:spacing w:after="200" w:line="276" w:lineRule="auto"/>
        <w:ind w:left="0"/>
        <w:contextualSpacing/>
        <w:jc w:val="both"/>
        <w:rPr>
          <w:rFonts w:eastAsia="SimSun"/>
          <w:bCs w:val="0"/>
          <w:w w:val="100"/>
          <w:kern w:val="2"/>
          <w:lang w:val="ru-RU" w:eastAsia="zh-CN" w:bidi="hi-IN"/>
        </w:rPr>
      </w:pPr>
      <w:r w:rsidRPr="00CB31B9">
        <w:rPr>
          <w:rFonts w:eastAsia="SimSun"/>
          <w:bCs w:val="0"/>
          <w:w w:val="100"/>
          <w:kern w:val="2"/>
          <w:lang w:val="ru-RU" w:eastAsia="zh-CN" w:bidi="hi-IN"/>
        </w:rPr>
        <w:t xml:space="preserve">уметь: </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вести диалог с выражением определенных коммуникативных намерений (запрос/сообщение информации, выяснение мнения собеседника, выражение собственного мнения, одобрения/недовольства, уклонение от ответа), что необходимо для деловых переговоров;  </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сделать сообщение (монологическое высказывание в среднем темпе речи)</w:t>
      </w:r>
      <w:r w:rsidRPr="00CB31B9">
        <w:rPr>
          <w:rFonts w:eastAsia="Calibri"/>
          <w:b w:val="0"/>
          <w:w w:val="100"/>
          <w:lang w:val="ru-RU" w:eastAsia="en-US"/>
        </w:rPr>
        <w:t xml:space="preserve"> в типичных ситуациях делового общения</w:t>
      </w:r>
      <w:r w:rsidRPr="00CB31B9">
        <w:rPr>
          <w:rFonts w:eastAsia="Calibri"/>
          <w:b w:val="0"/>
          <w:bCs w:val="0"/>
          <w:w w:val="100"/>
          <w:lang w:val="ru-RU" w:eastAsia="en-US"/>
        </w:rPr>
        <w:t xml:space="preserve">, что необходимо при презентациях, беседах у стендов выставок, выступлениях на деловых встречах, </w:t>
      </w:r>
      <w:r w:rsidRPr="00CB31B9">
        <w:rPr>
          <w:rFonts w:eastAsia="Calibri"/>
          <w:b w:val="0"/>
          <w:w w:val="100"/>
          <w:lang w:val="ru-RU" w:eastAsia="en-US"/>
        </w:rPr>
        <w:t>приемах, переговорах, совещаниях, и т.д.;</w:t>
      </w:r>
    </w:p>
    <w:p w:rsidR="00CB31B9" w:rsidRPr="00CB31B9" w:rsidRDefault="00CB31B9" w:rsidP="009333D8">
      <w:pPr>
        <w:numPr>
          <w:ilvl w:val="0"/>
          <w:numId w:val="106"/>
        </w:numPr>
        <w:spacing w:after="200" w:line="276" w:lineRule="auto"/>
        <w:ind w:left="284" w:hanging="284"/>
        <w:contextualSpacing/>
        <w:jc w:val="both"/>
        <w:rPr>
          <w:rFonts w:eastAsia="Calibri"/>
          <w:b w:val="0"/>
          <w:w w:val="100"/>
          <w:lang w:val="ru-RU" w:eastAsia="en-US"/>
        </w:rPr>
      </w:pPr>
      <w:r w:rsidRPr="00CB31B9">
        <w:rPr>
          <w:rFonts w:eastAsia="Calibri"/>
          <w:b w:val="0"/>
          <w:w w:val="100"/>
          <w:lang w:val="ru-RU" w:eastAsia="en-US"/>
        </w:rPr>
        <w:t xml:space="preserve">профессионально обобщать, систематизировать </w:t>
      </w:r>
      <w:r w:rsidRPr="00CB31B9">
        <w:rPr>
          <w:rFonts w:eastAsia="Calibri"/>
          <w:b w:val="0"/>
          <w:bCs w:val="0"/>
          <w:w w:val="100"/>
          <w:lang w:val="ru-RU" w:eastAsia="en-US"/>
        </w:rPr>
        <w:t>полученную деловую информацию</w:t>
      </w:r>
      <w:r w:rsidRPr="00CB31B9">
        <w:rPr>
          <w:rFonts w:eastAsia="Calibri"/>
          <w:b w:val="0"/>
          <w:w w:val="100"/>
          <w:lang w:val="ru-RU" w:eastAsia="en-US"/>
        </w:rPr>
        <w:t>, выделять главное, делать выводы, анализировать;</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w w:val="100"/>
          <w:lang w:val="ru-RU" w:eastAsia="en-US"/>
        </w:rPr>
        <w:t>понимать на слух иностранную речь экономического содержания (в том числе, и по телефону),</w:t>
      </w:r>
      <w:r w:rsidR="00A845FC">
        <w:rPr>
          <w:rFonts w:eastAsia="Calibri"/>
          <w:b w:val="0"/>
          <w:w w:val="100"/>
          <w:lang w:val="ru-RU" w:eastAsia="en-US"/>
        </w:rPr>
        <w:t xml:space="preserve"> </w:t>
      </w:r>
      <w:r w:rsidRPr="00CB31B9">
        <w:rPr>
          <w:rFonts w:eastAsia="Calibri"/>
          <w:b w:val="0"/>
          <w:bCs w:val="0"/>
          <w:w w:val="100"/>
          <w:lang w:val="ru-RU" w:eastAsia="en-US"/>
        </w:rPr>
        <w:t>при необходимости используя стратегии восстановления сбоя в процессе коммуникации (переспрос, перефразирование и др.);</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вести деловую корреспонденцию, что предполагает усвоение последовательности действий при написании конкретного типа делового письма (ознакомление с языковыми средствами, необходимыми для реализации плана письма; чтение и анализ образцов деловых писем и документации; практика в написании деловых писем различных типов, заполнении </w:t>
      </w:r>
      <w:r w:rsidRPr="00CB31B9">
        <w:rPr>
          <w:rFonts w:eastAsia="Calibri"/>
          <w:b w:val="0"/>
          <w:bCs w:val="0"/>
          <w:iCs/>
          <w:w w:val="100"/>
          <w:lang w:val="ru-RU" w:eastAsia="en-US"/>
        </w:rPr>
        <w:t>формуляров и бланков</w:t>
      </w:r>
      <w:r w:rsidRPr="00CB31B9">
        <w:rPr>
          <w:rFonts w:eastAsia="Calibri"/>
          <w:b w:val="0"/>
          <w:bCs w:val="0"/>
          <w:w w:val="100"/>
          <w:lang w:val="ru-RU" w:eastAsia="en-US"/>
        </w:rPr>
        <w:t xml:space="preserve"> прагматического характера);</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вести </w:t>
      </w:r>
      <w:r w:rsidRPr="00CB31B9">
        <w:rPr>
          <w:rFonts w:eastAsia="Calibri"/>
          <w:b w:val="0"/>
          <w:bCs w:val="0"/>
          <w:iCs/>
          <w:w w:val="100"/>
          <w:lang w:val="ru-RU" w:eastAsia="en-US"/>
        </w:rPr>
        <w:t xml:space="preserve">запись основных мыслей и фактов </w:t>
      </w:r>
      <w:r w:rsidRPr="00CB31B9">
        <w:rPr>
          <w:rFonts w:eastAsia="Calibri"/>
          <w:b w:val="0"/>
          <w:bCs w:val="0"/>
          <w:w w:val="100"/>
          <w:lang w:val="ru-RU" w:eastAsia="en-US"/>
        </w:rPr>
        <w:t xml:space="preserve">(из аудиотекстов и текстов для чтения), а также </w:t>
      </w:r>
      <w:r w:rsidRPr="00CB31B9">
        <w:rPr>
          <w:rFonts w:eastAsia="Calibri"/>
          <w:b w:val="0"/>
          <w:bCs w:val="0"/>
          <w:iCs/>
          <w:w w:val="100"/>
          <w:lang w:val="ru-RU" w:eastAsia="en-US"/>
        </w:rPr>
        <w:t xml:space="preserve">запись тезисов </w:t>
      </w:r>
      <w:r w:rsidRPr="00CB31B9">
        <w:rPr>
          <w:rFonts w:eastAsia="Calibri"/>
          <w:b w:val="0"/>
          <w:bCs w:val="0"/>
          <w:w w:val="100"/>
          <w:lang w:val="ru-RU" w:eastAsia="en-US"/>
        </w:rPr>
        <w:t xml:space="preserve">устного выступления / письменного доклада по изучаемой проблематике; </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оформлять </w:t>
      </w:r>
      <w:r w:rsidRPr="00CB31B9">
        <w:rPr>
          <w:rFonts w:eastAsia="Calibri"/>
          <w:b w:val="0"/>
          <w:bCs w:val="0"/>
          <w:iCs/>
          <w:w w:val="100"/>
          <w:lang w:val="ru-RU" w:eastAsia="en-US"/>
        </w:rPr>
        <w:t>автобиографию/резюме</w:t>
      </w:r>
      <w:r w:rsidRPr="00CB31B9">
        <w:rPr>
          <w:rFonts w:eastAsia="Calibri"/>
          <w:b w:val="0"/>
          <w:bCs w:val="0"/>
          <w:w w:val="100"/>
          <w:lang w:val="ru-RU" w:eastAsia="en-US"/>
        </w:rPr>
        <w:t xml:space="preserve"> и сопроводительное письмо, необходимые при приеме на работу;</w:t>
      </w:r>
    </w:p>
    <w:p w:rsidR="00CB31B9" w:rsidRPr="00CB31B9" w:rsidRDefault="00CB31B9" w:rsidP="009333D8">
      <w:pPr>
        <w:numPr>
          <w:ilvl w:val="0"/>
          <w:numId w:val="106"/>
        </w:numPr>
        <w:spacing w:after="200" w:line="276" w:lineRule="auto"/>
        <w:ind w:left="284" w:hanging="284"/>
        <w:contextualSpacing/>
        <w:jc w:val="both"/>
        <w:rPr>
          <w:rFonts w:eastAsia="Calibri"/>
          <w:b w:val="0"/>
          <w:bCs w:val="0"/>
          <w:w w:val="100"/>
          <w:lang w:val="ru-RU" w:eastAsia="en-US"/>
        </w:rPr>
      </w:pPr>
      <w:r w:rsidRPr="00CB31B9">
        <w:rPr>
          <w:rFonts w:eastAsia="Calibri"/>
          <w:b w:val="0"/>
          <w:bCs w:val="0"/>
          <w:w w:val="100"/>
          <w:lang w:val="ru-RU" w:eastAsia="en-US"/>
        </w:rPr>
        <w:t xml:space="preserve">выполнять </w:t>
      </w:r>
      <w:r w:rsidRPr="00CB31B9">
        <w:rPr>
          <w:rFonts w:eastAsia="Calibri"/>
          <w:b w:val="0"/>
          <w:bCs w:val="0"/>
          <w:iCs/>
          <w:w w:val="100"/>
          <w:lang w:val="ru-RU" w:eastAsia="en-US"/>
        </w:rPr>
        <w:t>письменные проектные задания</w:t>
      </w:r>
      <w:r w:rsidRPr="00CB31B9">
        <w:rPr>
          <w:rFonts w:eastAsia="Calibri"/>
          <w:b w:val="0"/>
          <w:bCs w:val="0"/>
          <w:w w:val="100"/>
          <w:lang w:val="ru-RU" w:eastAsia="en-US"/>
        </w:rPr>
        <w:t xml:space="preserve"> (письменное оформление презентаций, информационных буклетов, рекламных листовок, коллажей, постеров и т.д.);</w:t>
      </w:r>
    </w:p>
    <w:p w:rsidR="00CB31B9" w:rsidRPr="00CB31B9" w:rsidRDefault="00CB31B9" w:rsidP="00CB31B9">
      <w:pPr>
        <w:ind w:left="284"/>
        <w:contextualSpacing/>
        <w:jc w:val="both"/>
        <w:rPr>
          <w:rFonts w:eastAsia="Calibri"/>
          <w:b w:val="0"/>
          <w:bCs w:val="0"/>
          <w:w w:val="100"/>
          <w:lang w:val="ru-RU" w:eastAsia="en-US"/>
        </w:rPr>
      </w:pPr>
    </w:p>
    <w:p w:rsidR="00ED74F8" w:rsidRDefault="00ED74F8" w:rsidP="00CB31B9">
      <w:pPr>
        <w:ind w:left="0"/>
        <w:jc w:val="both"/>
        <w:rPr>
          <w:rFonts w:eastAsia="SimSun"/>
          <w:bCs w:val="0"/>
          <w:w w:val="100"/>
          <w:kern w:val="2"/>
          <w:lang w:val="ru-RU" w:eastAsia="zh-CN" w:bidi="hi-IN"/>
        </w:rPr>
      </w:pPr>
    </w:p>
    <w:p w:rsidR="00CB31B9" w:rsidRPr="00CB31B9" w:rsidRDefault="00CB31B9" w:rsidP="00CB31B9">
      <w:pPr>
        <w:ind w:left="0"/>
        <w:jc w:val="both"/>
        <w:rPr>
          <w:rFonts w:eastAsia="SimSun"/>
          <w:b w:val="0"/>
          <w:bCs w:val="0"/>
          <w:w w:val="100"/>
          <w:kern w:val="2"/>
          <w:lang w:val="ru-RU" w:eastAsia="zh-CN" w:bidi="hi-IN"/>
        </w:rPr>
      </w:pPr>
      <w:r w:rsidRPr="00CB31B9">
        <w:rPr>
          <w:rFonts w:eastAsia="SimSun"/>
          <w:bCs w:val="0"/>
          <w:w w:val="100"/>
          <w:kern w:val="2"/>
          <w:lang w:val="ru-RU" w:eastAsia="zh-CN" w:bidi="hi-IN"/>
        </w:rPr>
        <w:lastRenderedPageBreak/>
        <w:t>владеть</w:t>
      </w:r>
      <w:r w:rsidRPr="00CB31B9">
        <w:rPr>
          <w:rFonts w:eastAsia="SimSun"/>
          <w:b w:val="0"/>
          <w:bCs w:val="0"/>
          <w:w w:val="100"/>
          <w:kern w:val="2"/>
          <w:lang w:val="ru-RU" w:eastAsia="zh-CN" w:bidi="hi-IN"/>
        </w:rPr>
        <w:t>:</w:t>
      </w:r>
    </w:p>
    <w:p w:rsidR="00CB31B9" w:rsidRPr="00CB31B9" w:rsidRDefault="00CB31B9" w:rsidP="009333D8">
      <w:pPr>
        <w:numPr>
          <w:ilvl w:val="0"/>
          <w:numId w:val="107"/>
        </w:numPr>
        <w:spacing w:after="200" w:line="276" w:lineRule="auto"/>
        <w:ind w:left="284" w:hanging="284"/>
        <w:jc w:val="both"/>
        <w:rPr>
          <w:b w:val="0"/>
          <w:bCs w:val="0"/>
          <w:w w:val="100"/>
          <w:lang w:val="ru-RU"/>
        </w:rPr>
      </w:pPr>
      <w:r w:rsidRPr="00CB31B9">
        <w:rPr>
          <w:b w:val="0"/>
          <w:bCs w:val="0"/>
          <w:iCs/>
          <w:w w:val="100"/>
          <w:lang w:val="ru-RU"/>
        </w:rPr>
        <w:t xml:space="preserve">стратегиями </w:t>
      </w:r>
      <w:r w:rsidRPr="00CB31B9">
        <w:rPr>
          <w:b w:val="0"/>
          <w:bCs w:val="0"/>
          <w:w w:val="100"/>
          <w:lang w:val="ru-RU"/>
        </w:rPr>
        <w:t xml:space="preserve">восприятия, анализа, создания устных и письменных текстов разных типов и жанров; </w:t>
      </w:r>
    </w:p>
    <w:p w:rsidR="00CB31B9" w:rsidRPr="00CB31B9" w:rsidRDefault="00CB31B9" w:rsidP="009333D8">
      <w:pPr>
        <w:numPr>
          <w:ilvl w:val="0"/>
          <w:numId w:val="107"/>
        </w:numPr>
        <w:spacing w:after="200" w:line="276" w:lineRule="auto"/>
        <w:ind w:left="284" w:hanging="284"/>
        <w:jc w:val="both"/>
        <w:rPr>
          <w:b w:val="0"/>
          <w:bCs w:val="0"/>
          <w:w w:val="100"/>
          <w:lang w:val="ru-RU"/>
        </w:rPr>
      </w:pPr>
      <w:r w:rsidRPr="00CB31B9">
        <w:rPr>
          <w:b w:val="0"/>
          <w:bCs w:val="0"/>
          <w:iCs/>
          <w:w w:val="100"/>
          <w:lang w:val="ru-RU"/>
        </w:rPr>
        <w:t>компенсаторными умениями</w:t>
      </w:r>
      <w:r w:rsidRPr="00CB31B9">
        <w:rPr>
          <w:b w:val="0"/>
          <w:bCs w:val="0"/>
          <w:w w:val="100"/>
          <w:lang w:val="ru-RU"/>
        </w:rPr>
        <w:t>, помогающими преодолеть «сбои» в коммуникации, вызванные объективными и субъективными социокультурными причинами;</w:t>
      </w:r>
    </w:p>
    <w:p w:rsidR="00CB31B9" w:rsidRPr="00CB31B9" w:rsidRDefault="00CB31B9" w:rsidP="009333D8">
      <w:pPr>
        <w:numPr>
          <w:ilvl w:val="0"/>
          <w:numId w:val="107"/>
        </w:numPr>
        <w:spacing w:after="200" w:line="276" w:lineRule="auto"/>
        <w:ind w:left="284" w:hanging="284"/>
        <w:jc w:val="both"/>
        <w:rPr>
          <w:b w:val="0"/>
          <w:bCs w:val="0"/>
          <w:w w:val="100"/>
          <w:lang w:val="ru-RU"/>
        </w:rPr>
      </w:pPr>
      <w:r w:rsidRPr="00CB31B9">
        <w:rPr>
          <w:b w:val="0"/>
          <w:bCs w:val="0"/>
          <w:iCs/>
          <w:w w:val="100"/>
          <w:lang w:val="ru-RU"/>
        </w:rPr>
        <w:t xml:space="preserve">стратегиями </w:t>
      </w:r>
      <w:r w:rsidRPr="00CB31B9">
        <w:rPr>
          <w:b w:val="0"/>
          <w:bCs w:val="0"/>
          <w:w w:val="100"/>
          <w:lang w:val="ru-RU"/>
        </w:rPr>
        <w:t>проведения сопоставительного анализа факторов культуры различных стран;</w:t>
      </w:r>
    </w:p>
    <w:p w:rsidR="00CB31B9" w:rsidRPr="00CB31B9" w:rsidRDefault="00CB31B9" w:rsidP="009333D8">
      <w:pPr>
        <w:numPr>
          <w:ilvl w:val="0"/>
          <w:numId w:val="107"/>
        </w:numPr>
        <w:spacing w:after="200" w:line="276" w:lineRule="auto"/>
        <w:ind w:left="284" w:hanging="284"/>
        <w:jc w:val="both"/>
        <w:rPr>
          <w:b w:val="0"/>
          <w:bCs w:val="0"/>
          <w:w w:val="100"/>
          <w:lang w:val="ru-RU"/>
        </w:rPr>
      </w:pPr>
      <w:r w:rsidRPr="00CB31B9">
        <w:rPr>
          <w:b w:val="0"/>
          <w:bCs w:val="0"/>
          <w:iCs/>
          <w:w w:val="100"/>
          <w:lang w:val="ru-RU"/>
        </w:rPr>
        <w:t>приемами</w:t>
      </w:r>
      <w:r w:rsidRPr="00CB31B9">
        <w:rPr>
          <w:b w:val="0"/>
          <w:bCs w:val="0"/>
          <w:w w:val="100"/>
          <w:lang w:val="ru-RU"/>
        </w:rPr>
        <w:t xml:space="preserve"> самостоятельной работы с языковым материалом (лексикой, грамматикой, фонетикой) с использованием справочной и учебной литературы (электронные ресурсы как компонент УМК);</w:t>
      </w:r>
    </w:p>
    <w:p w:rsidR="00CB31B9" w:rsidRPr="00CB31B9" w:rsidRDefault="00CB31B9" w:rsidP="009333D8">
      <w:pPr>
        <w:numPr>
          <w:ilvl w:val="0"/>
          <w:numId w:val="107"/>
        </w:numPr>
        <w:spacing w:after="200" w:line="276" w:lineRule="auto"/>
        <w:ind w:left="284" w:hanging="284"/>
        <w:jc w:val="both"/>
        <w:rPr>
          <w:b w:val="0"/>
          <w:bCs w:val="0"/>
          <w:w w:val="100"/>
          <w:lang w:val="ru-RU"/>
        </w:rPr>
      </w:pPr>
      <w:r w:rsidRPr="00CB31B9">
        <w:rPr>
          <w:b w:val="0"/>
          <w:bCs w:val="0"/>
          <w:w w:val="100"/>
          <w:lang w:val="ru-RU"/>
        </w:rPr>
        <w:t>презентационными технологиями для представления необходимой информации.</w:t>
      </w:r>
    </w:p>
    <w:p w:rsidR="00CB31B9" w:rsidRPr="00CB31B9" w:rsidRDefault="00CB31B9" w:rsidP="00CB31B9">
      <w:pPr>
        <w:tabs>
          <w:tab w:val="left" w:pos="567"/>
        </w:tabs>
        <w:ind w:left="0"/>
        <w:jc w:val="both"/>
        <w:rPr>
          <w:b w:val="0"/>
          <w:bCs w:val="0"/>
          <w:w w:val="100"/>
          <w:lang w:val="ru-RU"/>
        </w:rPr>
      </w:pPr>
      <w:r w:rsidRPr="00CB31B9">
        <w:rPr>
          <w:b w:val="0"/>
          <w:bCs w:val="0"/>
          <w:w w:val="100"/>
          <w:lang w:val="ru-RU"/>
        </w:rPr>
        <w:tab/>
      </w:r>
    </w:p>
    <w:p w:rsidR="00CB31B9" w:rsidRPr="00CB31B9" w:rsidRDefault="00CB31B9" w:rsidP="00CB31B9">
      <w:pPr>
        <w:ind w:left="0"/>
        <w:jc w:val="both"/>
        <w:rPr>
          <w:rFonts w:eastAsia="Calibri"/>
          <w:b w:val="0"/>
          <w:bCs w:val="0"/>
          <w:w w:val="100"/>
          <w:szCs w:val="24"/>
          <w:lang w:val="ru-RU" w:eastAsia="en-US"/>
        </w:rPr>
      </w:pPr>
      <w:r w:rsidRPr="00CB31B9">
        <w:rPr>
          <w:rFonts w:eastAsia="Calibri"/>
          <w:b w:val="0"/>
          <w:bCs w:val="0"/>
          <w:w w:val="100"/>
          <w:szCs w:val="24"/>
          <w:lang w:val="ru-RU" w:eastAsia="en-US"/>
        </w:rPr>
        <w:t>Учебная программа коррелирует с такой учебной дисциплиной, как «Иностранный язык (2-й)».</w:t>
      </w: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Форма получения высшего образования – очная (дневная), заочная.</w:t>
      </w: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Общее количество часов по дисциплине зависит от конкретной специальности.</w:t>
      </w:r>
    </w:p>
    <w:p w:rsidR="00CB31B9" w:rsidRPr="00A845FC" w:rsidRDefault="00CB31B9" w:rsidP="00CB31B9">
      <w:pPr>
        <w:ind w:left="0" w:firstLine="708"/>
        <w:jc w:val="both"/>
        <w:rPr>
          <w:rFonts w:eastAsia="Calibri"/>
          <w:b w:val="0"/>
          <w:bCs w:val="0"/>
          <w:w w:val="100"/>
          <w:lang w:val="ru-RU" w:eastAsia="en-US"/>
        </w:rPr>
      </w:pPr>
      <w:r w:rsidRPr="00A845FC">
        <w:rPr>
          <w:rFonts w:eastAsia="Calibri"/>
          <w:b w:val="0"/>
          <w:bCs w:val="0"/>
          <w:w w:val="100"/>
          <w:lang w:val="ru-RU" w:eastAsia="en-US"/>
        </w:rPr>
        <w:t xml:space="preserve">Для специальности 1-25 01 03 «Мировая экономика»: всего часов </w:t>
      </w:r>
      <w:r w:rsidR="00A845FC">
        <w:rPr>
          <w:rFonts w:eastAsia="Calibri"/>
          <w:b w:val="0"/>
          <w:bCs w:val="0"/>
          <w:w w:val="100"/>
          <w:lang w:val="ru-RU" w:eastAsia="en-US"/>
        </w:rPr>
        <w:t xml:space="preserve">по </w:t>
      </w:r>
      <w:r w:rsidRPr="00A845FC">
        <w:rPr>
          <w:rFonts w:eastAsia="Calibri"/>
          <w:b w:val="0"/>
          <w:bCs w:val="0"/>
          <w:w w:val="100"/>
          <w:lang w:val="ru-RU" w:eastAsia="en-US"/>
        </w:rPr>
        <w:t>дисциплине</w:t>
      </w:r>
      <w:r w:rsidR="00A845FC">
        <w:rPr>
          <w:rFonts w:eastAsia="Calibri"/>
          <w:b w:val="0"/>
          <w:bCs w:val="0"/>
          <w:w w:val="100"/>
          <w:lang w:val="ru-RU" w:eastAsia="en-US"/>
        </w:rPr>
        <w:t xml:space="preserve"> </w:t>
      </w:r>
      <w:r w:rsidRPr="00A845FC">
        <w:rPr>
          <w:rFonts w:eastAsia="Calibri"/>
          <w:b w:val="0"/>
          <w:bCs w:val="0"/>
          <w:w w:val="100"/>
          <w:lang w:val="ru-RU" w:eastAsia="en-US"/>
        </w:rPr>
        <w:t xml:space="preserve">256, из них всего часов аудиторных 132, в том числе 132 практических занятий. </w:t>
      </w:r>
    </w:p>
    <w:p w:rsidR="00CB31B9" w:rsidRPr="00A845FC" w:rsidRDefault="00CB31B9" w:rsidP="00CB31B9">
      <w:pPr>
        <w:ind w:left="0" w:firstLine="708"/>
        <w:jc w:val="both"/>
        <w:rPr>
          <w:rFonts w:eastAsia="Calibri"/>
          <w:b w:val="0"/>
          <w:bCs w:val="0"/>
          <w:w w:val="100"/>
          <w:lang w:val="ru-RU" w:eastAsia="en-US"/>
        </w:rPr>
      </w:pPr>
    </w:p>
    <w:p w:rsidR="00CB31B9" w:rsidRPr="00A845FC" w:rsidRDefault="00CB31B9" w:rsidP="00CB31B9">
      <w:pPr>
        <w:ind w:left="0" w:firstLine="708"/>
        <w:jc w:val="both"/>
        <w:rPr>
          <w:rFonts w:eastAsia="Calibri"/>
          <w:b w:val="0"/>
          <w:bCs w:val="0"/>
          <w:w w:val="100"/>
          <w:lang w:val="ru-RU" w:eastAsia="en-US"/>
        </w:rPr>
      </w:pPr>
      <w:r w:rsidRPr="00A845FC">
        <w:rPr>
          <w:rFonts w:eastAsia="Calibri"/>
          <w:b w:val="0"/>
          <w:bCs w:val="0"/>
          <w:w w:val="100"/>
          <w:lang w:val="ru-RU" w:eastAsia="en-US"/>
        </w:rPr>
        <w:t xml:space="preserve">Для специальности 1-26 02 </w:t>
      </w:r>
      <w:r w:rsidR="00A845FC">
        <w:rPr>
          <w:rFonts w:eastAsia="Calibri"/>
          <w:b w:val="0"/>
          <w:bCs w:val="0"/>
          <w:w w:val="100"/>
          <w:lang w:val="ru-RU" w:eastAsia="en-US"/>
        </w:rPr>
        <w:t xml:space="preserve">01 «Бизнес-администрирование»: </w:t>
      </w:r>
      <w:r w:rsidRPr="00A845FC">
        <w:rPr>
          <w:rFonts w:eastAsia="Calibri"/>
          <w:b w:val="0"/>
          <w:bCs w:val="0"/>
          <w:w w:val="100"/>
          <w:lang w:val="ru-RU" w:eastAsia="en-US"/>
        </w:rPr>
        <w:t>всего часов по дисциплине 256, из них всего часов аудиторных 132, в том числе 132</w:t>
      </w:r>
      <w:r w:rsidR="00EA4F53">
        <w:rPr>
          <w:rFonts w:eastAsia="Calibri"/>
          <w:b w:val="0"/>
          <w:bCs w:val="0"/>
          <w:w w:val="100"/>
          <w:lang w:val="ru-RU" w:eastAsia="en-US"/>
        </w:rPr>
        <w:t xml:space="preserve"> </w:t>
      </w:r>
      <w:r w:rsidRPr="00A845FC">
        <w:rPr>
          <w:rFonts w:eastAsia="Calibri"/>
          <w:b w:val="0"/>
          <w:bCs w:val="0"/>
          <w:w w:val="100"/>
          <w:lang w:val="ru-RU" w:eastAsia="en-US"/>
        </w:rPr>
        <w:t>практических занятий.</w:t>
      </w:r>
    </w:p>
    <w:p w:rsidR="00CB31B9" w:rsidRPr="00A845FC" w:rsidRDefault="00CB31B9" w:rsidP="00CB31B9">
      <w:pPr>
        <w:ind w:left="0" w:firstLine="708"/>
        <w:jc w:val="both"/>
        <w:rPr>
          <w:rFonts w:eastAsia="Calibri"/>
          <w:b w:val="0"/>
          <w:bCs w:val="0"/>
          <w:w w:val="100"/>
          <w:lang w:val="ru-RU" w:eastAsia="en-US"/>
        </w:rPr>
      </w:pPr>
    </w:p>
    <w:p w:rsidR="00CB31B9" w:rsidRPr="00A845FC" w:rsidRDefault="00CB31B9" w:rsidP="00CB31B9">
      <w:pPr>
        <w:ind w:left="0" w:firstLine="708"/>
        <w:jc w:val="both"/>
        <w:rPr>
          <w:rFonts w:eastAsia="Calibri"/>
          <w:b w:val="0"/>
          <w:bCs w:val="0"/>
          <w:w w:val="100"/>
          <w:lang w:val="ru-RU" w:eastAsia="en-US"/>
        </w:rPr>
      </w:pPr>
      <w:r w:rsidRPr="00A845FC">
        <w:rPr>
          <w:rFonts w:eastAsia="Calibri"/>
          <w:b w:val="0"/>
          <w:bCs w:val="0"/>
          <w:w w:val="100"/>
          <w:lang w:val="ru-RU" w:eastAsia="en-US"/>
        </w:rPr>
        <w:t>Для специальности 1-25 01 13 «Экономика и управление турист</w:t>
      </w:r>
      <w:r w:rsidR="00FF7F7B">
        <w:rPr>
          <w:rFonts w:eastAsia="Calibri"/>
          <w:b w:val="0"/>
          <w:bCs w:val="0"/>
          <w:w w:val="100"/>
          <w:lang w:val="ru-RU" w:eastAsia="en-US"/>
        </w:rPr>
        <w:t>иче</w:t>
      </w:r>
      <w:r w:rsidRPr="00A845FC">
        <w:rPr>
          <w:rFonts w:eastAsia="Calibri"/>
          <w:b w:val="0"/>
          <w:bCs w:val="0"/>
          <w:w w:val="100"/>
          <w:lang w:val="ru-RU" w:eastAsia="en-US"/>
        </w:rPr>
        <w:t>ской индустрией»: всего часов по дисциплине 238, из них всего часов аудиторных 120, в том числе 120 практических.</w:t>
      </w:r>
    </w:p>
    <w:p w:rsidR="00CB31B9" w:rsidRPr="00A845FC" w:rsidRDefault="00CB31B9" w:rsidP="00CB31B9">
      <w:pPr>
        <w:ind w:left="0" w:firstLine="708"/>
        <w:jc w:val="both"/>
        <w:rPr>
          <w:rFonts w:eastAsia="Calibri"/>
          <w:b w:val="0"/>
          <w:bCs w:val="0"/>
          <w:w w:val="100"/>
          <w:lang w:val="ru-RU" w:eastAsia="en-US"/>
        </w:rPr>
      </w:pPr>
    </w:p>
    <w:p w:rsidR="00CB31B9" w:rsidRPr="00CB31B9" w:rsidRDefault="00CB31B9" w:rsidP="00CB31B9">
      <w:pPr>
        <w:autoSpaceDE w:val="0"/>
        <w:autoSpaceDN w:val="0"/>
        <w:adjustRightInd w:val="0"/>
        <w:spacing w:line="276" w:lineRule="auto"/>
        <w:ind w:left="0" w:right="-198" w:firstLine="709"/>
        <w:jc w:val="both"/>
        <w:rPr>
          <w:b w:val="0"/>
          <w:bCs w:val="0"/>
          <w:w w:val="100"/>
          <w:lang w:val="ru-RU"/>
        </w:rPr>
      </w:pPr>
      <w:r w:rsidRPr="00CB31B9">
        <w:rPr>
          <w:b w:val="0"/>
          <w:bCs w:val="0"/>
          <w:w w:val="100"/>
          <w:lang w:val="ru-RU"/>
        </w:rPr>
        <w:t>Формы текущей аттестации: зачеты, экзамены.</w:t>
      </w:r>
    </w:p>
    <w:p w:rsidR="00CB31B9" w:rsidRPr="00CB31B9" w:rsidRDefault="00CB31B9" w:rsidP="00CB31B9">
      <w:pPr>
        <w:autoSpaceDE w:val="0"/>
        <w:autoSpaceDN w:val="0"/>
        <w:adjustRightInd w:val="0"/>
        <w:spacing w:line="276" w:lineRule="auto"/>
        <w:ind w:left="0" w:right="-198" w:firstLine="709"/>
        <w:jc w:val="both"/>
        <w:rPr>
          <w:b w:val="0"/>
          <w:bCs w:val="0"/>
          <w:w w:val="100"/>
          <w:lang w:val="ru-RU"/>
        </w:rPr>
      </w:pPr>
    </w:p>
    <w:p w:rsidR="00CB31B9" w:rsidRPr="00CB31B9" w:rsidRDefault="00CB31B9" w:rsidP="00CB31B9">
      <w:pPr>
        <w:spacing w:after="200" w:line="276" w:lineRule="auto"/>
        <w:ind w:left="0"/>
        <w:rPr>
          <w:rFonts w:eastAsia="Calibri"/>
          <w:b w:val="0"/>
          <w:bCs w:val="0"/>
          <w:w w:val="100"/>
          <w:szCs w:val="24"/>
          <w:lang w:val="ru-RU"/>
        </w:rPr>
      </w:pPr>
    </w:p>
    <w:p w:rsidR="00CB31B9" w:rsidRPr="00CB31B9" w:rsidRDefault="00CB31B9" w:rsidP="00CB31B9">
      <w:pPr>
        <w:spacing w:after="200" w:line="276" w:lineRule="auto"/>
        <w:ind w:left="0"/>
        <w:rPr>
          <w:rFonts w:eastAsia="Calibri"/>
          <w:b w:val="0"/>
          <w:bCs w:val="0"/>
          <w:w w:val="100"/>
          <w:szCs w:val="24"/>
          <w:lang w:val="ru-RU"/>
        </w:rPr>
      </w:pPr>
    </w:p>
    <w:p w:rsidR="00CB31B9" w:rsidRPr="00CB31B9" w:rsidRDefault="00CB31B9" w:rsidP="00CB31B9">
      <w:pPr>
        <w:spacing w:after="200" w:line="276" w:lineRule="auto"/>
        <w:ind w:left="0"/>
        <w:rPr>
          <w:rFonts w:eastAsia="Calibri"/>
          <w:b w:val="0"/>
          <w:bCs w:val="0"/>
          <w:w w:val="100"/>
          <w:szCs w:val="24"/>
          <w:lang w:val="ru-RU"/>
        </w:rPr>
      </w:pPr>
    </w:p>
    <w:p w:rsidR="00CB31B9" w:rsidRPr="00CB31B9" w:rsidRDefault="00CB31B9" w:rsidP="00CB31B9">
      <w:pPr>
        <w:keepNext/>
        <w:spacing w:before="240" w:after="60"/>
        <w:ind w:left="0"/>
        <w:jc w:val="center"/>
        <w:outlineLvl w:val="0"/>
        <w:rPr>
          <w:caps/>
          <w:w w:val="100"/>
          <w:kern w:val="32"/>
          <w:lang w:val="ru-RU"/>
        </w:rPr>
      </w:pPr>
      <w:r w:rsidRPr="00CB31B9">
        <w:rPr>
          <w:caps/>
          <w:w w:val="100"/>
          <w:kern w:val="32"/>
          <w:lang w:val="ru-RU"/>
        </w:rPr>
        <w:lastRenderedPageBreak/>
        <w:t>Тематический план дисциплины</w:t>
      </w:r>
    </w:p>
    <w:p w:rsidR="00CB31B9" w:rsidRPr="00CB31B9" w:rsidRDefault="00CB31B9" w:rsidP="00CB31B9">
      <w:pPr>
        <w:spacing w:before="240"/>
        <w:ind w:left="0" w:firstLine="709"/>
        <w:jc w:val="both"/>
        <w:rPr>
          <w:rFonts w:eastAsia="Calibri"/>
          <w:b w:val="0"/>
          <w:bCs w:val="0"/>
          <w:w w:val="100"/>
          <w:sz w:val="22"/>
          <w:lang w:val="ru-RU" w:eastAsia="en-US"/>
        </w:rPr>
      </w:pPr>
      <w:r w:rsidRPr="00CB31B9">
        <w:rPr>
          <w:rFonts w:eastAsia="Calibri"/>
          <w:b w:val="0"/>
          <w:bCs w:val="0"/>
          <w:w w:val="100"/>
          <w:lang w:val="ru-RU" w:eastAsia="en-US"/>
        </w:rPr>
        <w:t xml:space="preserve">Для специальности 1-25 01 03 «Мировая экономика» и 1-26 02 01 «Бизнес-администрирование»: </w:t>
      </w:r>
      <w:r w:rsidRPr="00CB31B9">
        <w:rPr>
          <w:rFonts w:eastAsia="Calibri"/>
          <w:b w:val="0"/>
          <w:bCs w:val="0"/>
          <w:w w:val="100"/>
          <w:sz w:val="22"/>
          <w:lang w:val="ru-RU" w:eastAsia="en-US"/>
        </w:rPr>
        <w:t>всего часов по дисциплине 256, из них всего часов аудиторных 132, в том числе 132практических занятий.</w:t>
      </w:r>
    </w:p>
    <w:p w:rsidR="00CB31B9" w:rsidRPr="00CB31B9" w:rsidRDefault="00CB31B9" w:rsidP="00CB31B9">
      <w:pPr>
        <w:ind w:left="0" w:firstLine="709"/>
        <w:jc w:val="both"/>
        <w:rPr>
          <w:rFonts w:eastAsia="Calibri"/>
          <w:b w:val="0"/>
          <w:bCs w:val="0"/>
          <w:w w:val="100"/>
          <w:sz w:val="22"/>
          <w:lang w:val="ru-RU" w:eastAsia="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8"/>
        <w:gridCol w:w="709"/>
        <w:gridCol w:w="1275"/>
        <w:gridCol w:w="993"/>
        <w:gridCol w:w="1275"/>
      </w:tblGrid>
      <w:tr w:rsidR="00CB31B9" w:rsidRPr="00CB31B9" w:rsidTr="00A845FC">
        <w:trPr>
          <w:trHeight w:val="410"/>
        </w:trPr>
        <w:tc>
          <w:tcPr>
            <w:tcW w:w="993" w:type="dxa"/>
            <w:vMerge w:val="restart"/>
            <w:textDirection w:val="btLr"/>
          </w:tcPr>
          <w:p w:rsidR="00CB31B9" w:rsidRPr="00CB31B9" w:rsidRDefault="00CB31B9" w:rsidP="00CB31B9">
            <w:pPr>
              <w:spacing w:after="200" w:line="276" w:lineRule="auto"/>
              <w:ind w:left="708" w:right="535"/>
              <w:jc w:val="center"/>
              <w:rPr>
                <w:rFonts w:eastAsia="Calibri"/>
                <w:b w:val="0"/>
                <w:bCs w:val="0"/>
                <w:w w:val="100"/>
                <w:lang w:val="ru-RU" w:eastAsia="en-US"/>
              </w:rPr>
            </w:pPr>
            <w:r w:rsidRPr="00CB31B9">
              <w:rPr>
                <w:rFonts w:eastAsia="Calibri"/>
                <w:b w:val="0"/>
                <w:bCs w:val="0"/>
                <w:w w:val="100"/>
                <w:lang w:val="ru-RU" w:eastAsia="en-US"/>
              </w:rPr>
              <w:t>№  модуля</w:t>
            </w:r>
          </w:p>
        </w:tc>
        <w:tc>
          <w:tcPr>
            <w:tcW w:w="4678" w:type="dxa"/>
            <w:vMerge w:val="restart"/>
          </w:tcPr>
          <w:p w:rsidR="00CB31B9" w:rsidRPr="00CB31B9" w:rsidRDefault="00CB31B9" w:rsidP="00CB31B9">
            <w:pPr>
              <w:spacing w:after="200" w:line="276" w:lineRule="auto"/>
              <w:ind w:left="0" w:right="535"/>
              <w:jc w:val="center"/>
              <w:rPr>
                <w:rFonts w:eastAsia="Calibri"/>
                <w:b w:val="0"/>
                <w:bCs w:val="0"/>
                <w:w w:val="100"/>
                <w:lang w:val="ru-RU" w:eastAsia="en-US"/>
              </w:rPr>
            </w:pPr>
          </w:p>
          <w:p w:rsidR="00CB31B9" w:rsidRPr="00CB31B9" w:rsidRDefault="00CB31B9" w:rsidP="00CB31B9">
            <w:pPr>
              <w:spacing w:after="200" w:line="276" w:lineRule="auto"/>
              <w:ind w:left="0" w:right="535"/>
              <w:jc w:val="center"/>
              <w:rPr>
                <w:rFonts w:eastAsia="Calibri"/>
                <w:b w:val="0"/>
                <w:bCs w:val="0"/>
                <w:w w:val="100"/>
                <w:lang w:val="ru-RU" w:eastAsia="en-US"/>
              </w:rPr>
            </w:pPr>
          </w:p>
          <w:p w:rsidR="00CB31B9" w:rsidRPr="00CB31B9" w:rsidRDefault="00CB31B9" w:rsidP="00CB31B9">
            <w:pPr>
              <w:spacing w:after="200" w:line="276" w:lineRule="auto"/>
              <w:ind w:left="0" w:right="535"/>
              <w:jc w:val="center"/>
              <w:rPr>
                <w:rFonts w:eastAsia="Calibri"/>
                <w:b w:val="0"/>
                <w:bCs w:val="0"/>
                <w:w w:val="100"/>
                <w:lang w:val="ru-RU" w:eastAsia="en-US"/>
              </w:rPr>
            </w:pPr>
            <w:r w:rsidRPr="00CB31B9">
              <w:rPr>
                <w:rFonts w:eastAsia="Calibri"/>
                <w:b w:val="0"/>
                <w:bCs w:val="0"/>
                <w:w w:val="100"/>
                <w:lang w:val="ru-RU" w:eastAsia="en-US"/>
              </w:rPr>
              <w:t>Название модулей /</w:t>
            </w:r>
          </w:p>
          <w:p w:rsidR="00CB31B9" w:rsidRPr="00CB31B9" w:rsidRDefault="00CB31B9" w:rsidP="00CB31B9">
            <w:pPr>
              <w:spacing w:after="200" w:line="276" w:lineRule="auto"/>
              <w:ind w:left="0" w:right="535"/>
              <w:jc w:val="center"/>
              <w:rPr>
                <w:rFonts w:eastAsia="Calibri"/>
                <w:b w:val="0"/>
                <w:bCs w:val="0"/>
                <w:w w:val="100"/>
                <w:lang w:val="ru-RU" w:eastAsia="en-US"/>
              </w:rPr>
            </w:pPr>
            <w:r w:rsidRPr="00CB31B9">
              <w:rPr>
                <w:rFonts w:eastAsia="Calibri"/>
                <w:b w:val="0"/>
                <w:bCs w:val="0"/>
                <w:w w:val="100"/>
                <w:lang w:val="ru-RU" w:eastAsia="en-US"/>
              </w:rPr>
              <w:t>Сфера общения</w:t>
            </w:r>
          </w:p>
        </w:tc>
        <w:tc>
          <w:tcPr>
            <w:tcW w:w="4252" w:type="dxa"/>
            <w:gridSpan w:val="4"/>
            <w:tcBorders>
              <w:bottom w:val="single" w:sz="4" w:space="0" w:color="auto"/>
            </w:tcBorders>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r w:rsidRPr="00CB31B9">
              <w:rPr>
                <w:rFonts w:eastAsia="Calibri"/>
                <w:b w:val="0"/>
                <w:bCs w:val="0"/>
                <w:w w:val="100"/>
                <w:lang w:val="ru-RU" w:eastAsia="en-US"/>
              </w:rPr>
              <w:t>Количество часов</w:t>
            </w:r>
          </w:p>
        </w:tc>
      </w:tr>
      <w:tr w:rsidR="00CB31B9" w:rsidRPr="00CB31B9" w:rsidTr="00A845FC">
        <w:trPr>
          <w:trHeight w:val="457"/>
        </w:trPr>
        <w:tc>
          <w:tcPr>
            <w:tcW w:w="993" w:type="dxa"/>
            <w:vMerge/>
            <w:textDirection w:val="btLr"/>
          </w:tcPr>
          <w:p w:rsidR="00CB31B9" w:rsidRPr="00CB31B9" w:rsidRDefault="00CB31B9" w:rsidP="00CB31B9">
            <w:pPr>
              <w:spacing w:after="200" w:line="276" w:lineRule="auto"/>
              <w:ind w:left="113" w:right="535"/>
              <w:rPr>
                <w:rFonts w:eastAsia="Calibri"/>
                <w:b w:val="0"/>
                <w:bCs w:val="0"/>
                <w:w w:val="100"/>
                <w:lang w:val="ru-RU" w:eastAsia="en-US"/>
              </w:rPr>
            </w:pPr>
          </w:p>
        </w:tc>
        <w:tc>
          <w:tcPr>
            <w:tcW w:w="4678" w:type="dxa"/>
            <w:vMerge/>
          </w:tcPr>
          <w:p w:rsidR="00CB31B9" w:rsidRPr="00CB31B9" w:rsidRDefault="00CB31B9" w:rsidP="00CB31B9">
            <w:pPr>
              <w:spacing w:after="200" w:line="276" w:lineRule="auto"/>
              <w:ind w:left="0" w:right="535"/>
              <w:rPr>
                <w:rFonts w:eastAsia="Calibri"/>
                <w:b w:val="0"/>
                <w:bCs w:val="0"/>
                <w:w w:val="100"/>
                <w:lang w:val="ru-RU" w:eastAsia="en-US"/>
              </w:rPr>
            </w:pPr>
          </w:p>
        </w:tc>
        <w:tc>
          <w:tcPr>
            <w:tcW w:w="1984" w:type="dxa"/>
            <w:gridSpan w:val="2"/>
            <w:tcBorders>
              <w:top w:val="single" w:sz="4" w:space="0" w:color="auto"/>
            </w:tcBorders>
            <w:vAlign w:val="bottom"/>
          </w:tcPr>
          <w:p w:rsidR="00CB31B9" w:rsidRPr="00CB31B9" w:rsidRDefault="00CB31B9" w:rsidP="00CB31B9">
            <w:pPr>
              <w:spacing w:after="200" w:line="276" w:lineRule="auto"/>
              <w:ind w:left="0" w:right="33"/>
              <w:jc w:val="center"/>
              <w:rPr>
                <w:rFonts w:eastAsia="Calibri"/>
                <w:b w:val="0"/>
                <w:bCs w:val="0"/>
                <w:w w:val="100"/>
                <w:lang w:val="ru-RU" w:eastAsia="en-US"/>
              </w:rPr>
            </w:pPr>
            <w:r w:rsidRPr="00CB31B9">
              <w:rPr>
                <w:rFonts w:eastAsia="Calibri"/>
                <w:b w:val="0"/>
                <w:bCs w:val="0"/>
                <w:w w:val="100"/>
                <w:lang w:val="ru-RU" w:eastAsia="en-US"/>
              </w:rPr>
              <w:t>аудиторные</w:t>
            </w:r>
          </w:p>
        </w:tc>
        <w:tc>
          <w:tcPr>
            <w:tcW w:w="993" w:type="dxa"/>
            <w:vMerge w:val="restart"/>
            <w:tcBorders>
              <w:top w:val="single" w:sz="4" w:space="0" w:color="auto"/>
              <w:right w:val="single" w:sz="4" w:space="0" w:color="auto"/>
            </w:tcBorders>
            <w:textDirection w:val="btLr"/>
            <w:vAlign w:val="center"/>
          </w:tcPr>
          <w:p w:rsidR="00CB31B9" w:rsidRPr="00CB31B9" w:rsidRDefault="00CB31B9" w:rsidP="00CB31B9">
            <w:pPr>
              <w:spacing w:after="200" w:line="276" w:lineRule="auto"/>
              <w:ind w:left="113" w:right="535"/>
              <w:jc w:val="center"/>
              <w:rPr>
                <w:rFonts w:eastAsia="Calibri"/>
                <w:b w:val="0"/>
                <w:bCs w:val="0"/>
                <w:w w:val="100"/>
                <w:lang w:val="ru-RU" w:eastAsia="en-US"/>
              </w:rPr>
            </w:pPr>
            <w:r w:rsidRPr="00CB31B9">
              <w:rPr>
                <w:rFonts w:eastAsia="Calibri"/>
                <w:b w:val="0"/>
                <w:bCs w:val="0"/>
                <w:w w:val="100"/>
                <w:lang w:val="ru-RU" w:eastAsia="en-US"/>
              </w:rPr>
              <w:t>самостоятельная работа</w:t>
            </w:r>
          </w:p>
        </w:tc>
        <w:tc>
          <w:tcPr>
            <w:tcW w:w="1275" w:type="dxa"/>
            <w:vMerge w:val="restart"/>
            <w:tcBorders>
              <w:top w:val="single" w:sz="4" w:space="0" w:color="auto"/>
              <w:left w:val="single" w:sz="4" w:space="0" w:color="auto"/>
            </w:tcBorders>
            <w:textDirection w:val="btLr"/>
            <w:vAlign w:val="center"/>
          </w:tcPr>
          <w:p w:rsidR="00CB31B9" w:rsidRPr="00CB31B9" w:rsidRDefault="00CB31B9" w:rsidP="00CB31B9">
            <w:pPr>
              <w:spacing w:after="200" w:line="276" w:lineRule="auto"/>
              <w:ind w:left="113" w:right="535"/>
              <w:jc w:val="center"/>
              <w:rPr>
                <w:rFonts w:eastAsia="Calibri"/>
                <w:b w:val="0"/>
                <w:bCs w:val="0"/>
                <w:w w:val="100"/>
                <w:lang w:val="ru-RU" w:eastAsia="en-US"/>
              </w:rPr>
            </w:pPr>
            <w:r w:rsidRPr="00CB31B9">
              <w:rPr>
                <w:rFonts w:eastAsia="Calibri"/>
                <w:b w:val="0"/>
                <w:bCs w:val="0"/>
                <w:w w:val="100"/>
                <w:lang w:val="ru-RU" w:eastAsia="en-US"/>
              </w:rPr>
              <w:t>общее количество часов</w:t>
            </w:r>
          </w:p>
        </w:tc>
      </w:tr>
      <w:tr w:rsidR="00CB31B9" w:rsidRPr="00CB31B9" w:rsidTr="00A845FC">
        <w:trPr>
          <w:cantSplit/>
          <w:trHeight w:val="1726"/>
        </w:trPr>
        <w:tc>
          <w:tcPr>
            <w:tcW w:w="993" w:type="dxa"/>
            <w:vMerge/>
            <w:textDirection w:val="btLr"/>
          </w:tcPr>
          <w:p w:rsidR="00CB31B9" w:rsidRPr="00CB31B9" w:rsidRDefault="00CB31B9" w:rsidP="00CB31B9">
            <w:pPr>
              <w:spacing w:after="200" w:line="276" w:lineRule="auto"/>
              <w:ind w:left="113" w:right="535"/>
              <w:rPr>
                <w:rFonts w:eastAsia="Calibri"/>
                <w:b w:val="0"/>
                <w:bCs w:val="0"/>
                <w:w w:val="100"/>
                <w:lang w:val="ru-RU" w:eastAsia="en-US"/>
              </w:rPr>
            </w:pPr>
          </w:p>
        </w:tc>
        <w:tc>
          <w:tcPr>
            <w:tcW w:w="4678" w:type="dxa"/>
            <w:vMerge/>
          </w:tcPr>
          <w:p w:rsidR="00CB31B9" w:rsidRPr="00CB31B9" w:rsidRDefault="00CB31B9" w:rsidP="00CB31B9">
            <w:pPr>
              <w:spacing w:after="200" w:line="276" w:lineRule="auto"/>
              <w:ind w:left="0" w:right="535"/>
              <w:rPr>
                <w:rFonts w:eastAsia="Calibri"/>
                <w:b w:val="0"/>
                <w:bCs w:val="0"/>
                <w:w w:val="100"/>
                <w:lang w:val="ru-RU" w:eastAsia="en-US"/>
              </w:rPr>
            </w:pPr>
          </w:p>
        </w:tc>
        <w:tc>
          <w:tcPr>
            <w:tcW w:w="709" w:type="dxa"/>
            <w:textDirection w:val="btLr"/>
            <w:vAlign w:val="center"/>
          </w:tcPr>
          <w:p w:rsidR="00CB31B9" w:rsidRPr="00CB31B9" w:rsidRDefault="00CB31B9" w:rsidP="00CB31B9">
            <w:pPr>
              <w:spacing w:after="200" w:line="276" w:lineRule="auto"/>
              <w:ind w:left="113" w:right="535"/>
              <w:jc w:val="center"/>
              <w:rPr>
                <w:rFonts w:eastAsia="Calibri"/>
                <w:b w:val="0"/>
                <w:bCs w:val="0"/>
                <w:w w:val="100"/>
                <w:lang w:val="ru-RU" w:eastAsia="en-US"/>
              </w:rPr>
            </w:pPr>
            <w:r w:rsidRPr="00CB31B9">
              <w:rPr>
                <w:rFonts w:eastAsia="Calibri"/>
                <w:b w:val="0"/>
                <w:bCs w:val="0"/>
                <w:w w:val="100"/>
                <w:lang w:val="ru-RU" w:eastAsia="en-US"/>
              </w:rPr>
              <w:t>лекции</w:t>
            </w:r>
          </w:p>
        </w:tc>
        <w:tc>
          <w:tcPr>
            <w:tcW w:w="1275" w:type="dxa"/>
            <w:textDirection w:val="btLr"/>
            <w:vAlign w:val="center"/>
          </w:tcPr>
          <w:p w:rsidR="00CB31B9" w:rsidRPr="00CB31B9" w:rsidRDefault="00CB31B9" w:rsidP="00CB31B9">
            <w:pPr>
              <w:spacing w:after="200"/>
              <w:ind w:left="113" w:right="535"/>
              <w:jc w:val="center"/>
              <w:rPr>
                <w:rFonts w:eastAsia="Calibri"/>
                <w:b w:val="0"/>
                <w:bCs w:val="0"/>
                <w:w w:val="100"/>
                <w:lang w:val="ru-RU" w:eastAsia="en-US"/>
              </w:rPr>
            </w:pPr>
            <w:r w:rsidRPr="00CB31B9">
              <w:rPr>
                <w:rFonts w:eastAsia="Calibri"/>
                <w:b w:val="0"/>
                <w:bCs w:val="0"/>
                <w:w w:val="100"/>
                <w:lang w:val="ru-RU" w:eastAsia="en-US"/>
              </w:rPr>
              <w:t>практические</w:t>
            </w:r>
          </w:p>
        </w:tc>
        <w:tc>
          <w:tcPr>
            <w:tcW w:w="993" w:type="dxa"/>
            <w:vMerge/>
            <w:tcBorders>
              <w:right w:val="single" w:sz="4" w:space="0" w:color="auto"/>
            </w:tcBorders>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Merge/>
            <w:tcBorders>
              <w:left w:val="single" w:sz="4" w:space="0" w:color="auto"/>
            </w:tcBorders>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r>
      <w:tr w:rsidR="00CB31B9" w:rsidRPr="00CB31B9" w:rsidTr="00A845FC">
        <w:trPr>
          <w:cantSplit/>
          <w:trHeight w:hRule="exact" w:val="680"/>
        </w:trPr>
        <w:tc>
          <w:tcPr>
            <w:tcW w:w="993"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1.</w:t>
            </w:r>
          </w:p>
        </w:tc>
        <w:tc>
          <w:tcPr>
            <w:tcW w:w="4678" w:type="dxa"/>
            <w:vAlign w:val="center"/>
          </w:tcPr>
          <w:p w:rsidR="00CB31B9" w:rsidRPr="00CB31B9" w:rsidRDefault="00CB31B9" w:rsidP="00CB31B9">
            <w:pPr>
              <w:spacing w:line="276" w:lineRule="auto"/>
              <w:ind w:left="0" w:right="535"/>
              <w:rPr>
                <w:rFonts w:eastAsia="Calibri"/>
                <w:b w:val="0"/>
                <w:bCs w:val="0"/>
                <w:w w:val="100"/>
                <w:lang w:val="ru-RU" w:eastAsia="en-US"/>
              </w:rPr>
            </w:pPr>
            <w:r w:rsidRPr="00CB31B9">
              <w:rPr>
                <w:rFonts w:eastAsia="Calibri"/>
                <w:b w:val="0"/>
                <w:bCs w:val="0"/>
                <w:w w:val="100"/>
                <w:lang w:val="ru-RU" w:eastAsia="en-US"/>
              </w:rPr>
              <w:t>Модуль 1. Трудоустройство, занятость</w:t>
            </w:r>
          </w:p>
        </w:tc>
        <w:tc>
          <w:tcPr>
            <w:tcW w:w="709"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16</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r>
      <w:tr w:rsidR="00CB31B9" w:rsidRPr="00CB31B9" w:rsidTr="00A845FC">
        <w:trPr>
          <w:cantSplit/>
          <w:trHeight w:hRule="exact" w:val="680"/>
        </w:trPr>
        <w:tc>
          <w:tcPr>
            <w:tcW w:w="993"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2.</w:t>
            </w:r>
          </w:p>
        </w:tc>
        <w:tc>
          <w:tcPr>
            <w:tcW w:w="4678" w:type="dxa"/>
            <w:vAlign w:val="center"/>
          </w:tcPr>
          <w:p w:rsidR="00CB31B9" w:rsidRPr="00CB31B9" w:rsidRDefault="00CB31B9" w:rsidP="00CB31B9">
            <w:pPr>
              <w:spacing w:line="276" w:lineRule="auto"/>
              <w:ind w:left="0" w:right="535"/>
              <w:rPr>
                <w:rFonts w:eastAsia="Calibri"/>
                <w:b w:val="0"/>
                <w:bCs w:val="0"/>
                <w:w w:val="100"/>
                <w:lang w:val="ru-RU" w:eastAsia="en-US"/>
              </w:rPr>
            </w:pPr>
            <w:r w:rsidRPr="00CB31B9">
              <w:rPr>
                <w:rFonts w:eastAsia="Calibri"/>
                <w:b w:val="0"/>
                <w:bCs w:val="0"/>
                <w:w w:val="100"/>
                <w:lang w:val="ru-RU" w:eastAsia="en-US"/>
              </w:rPr>
              <w:t>Модуль 2. Введение в экономику</w:t>
            </w:r>
          </w:p>
        </w:tc>
        <w:tc>
          <w:tcPr>
            <w:tcW w:w="709"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24</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r>
      <w:tr w:rsidR="00CB31B9" w:rsidRPr="00CB31B9" w:rsidTr="00A845FC">
        <w:trPr>
          <w:cantSplit/>
          <w:trHeight w:hRule="exact" w:val="1134"/>
        </w:trPr>
        <w:tc>
          <w:tcPr>
            <w:tcW w:w="993"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3.</w:t>
            </w:r>
          </w:p>
        </w:tc>
        <w:tc>
          <w:tcPr>
            <w:tcW w:w="4678" w:type="dxa"/>
            <w:vAlign w:val="center"/>
          </w:tcPr>
          <w:p w:rsidR="00CB31B9" w:rsidRPr="00CB31B9" w:rsidRDefault="00CB31B9" w:rsidP="00CB31B9">
            <w:pPr>
              <w:spacing w:after="200" w:line="276" w:lineRule="auto"/>
              <w:ind w:left="0" w:right="535"/>
              <w:rPr>
                <w:rFonts w:eastAsia="Calibri"/>
                <w:b w:val="0"/>
                <w:bCs w:val="0"/>
                <w:w w:val="100"/>
                <w:lang w:val="ru-RU" w:eastAsia="en-US"/>
              </w:rPr>
            </w:pPr>
            <w:r w:rsidRPr="00CB31B9">
              <w:rPr>
                <w:rFonts w:eastAsia="Calibri"/>
                <w:b w:val="0"/>
                <w:bCs w:val="0"/>
                <w:w w:val="100"/>
                <w:lang w:val="ru-RU" w:eastAsia="en-US"/>
              </w:rPr>
              <w:t>Модуль 3. Организация предприятия, юридические формы предприятий</w:t>
            </w:r>
          </w:p>
        </w:tc>
        <w:tc>
          <w:tcPr>
            <w:tcW w:w="709"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24</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r>
      <w:tr w:rsidR="00CB31B9" w:rsidRPr="00CB31B9" w:rsidTr="00A845FC">
        <w:trPr>
          <w:cantSplit/>
          <w:trHeight w:hRule="exact" w:val="1124"/>
        </w:trPr>
        <w:tc>
          <w:tcPr>
            <w:tcW w:w="993"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4.</w:t>
            </w:r>
          </w:p>
        </w:tc>
        <w:tc>
          <w:tcPr>
            <w:tcW w:w="4678" w:type="dxa"/>
            <w:vAlign w:val="center"/>
          </w:tcPr>
          <w:p w:rsidR="00CB31B9" w:rsidRPr="00CB31B9" w:rsidRDefault="00CB31B9" w:rsidP="00CB31B9">
            <w:pPr>
              <w:spacing w:after="200" w:line="276" w:lineRule="auto"/>
              <w:ind w:left="0" w:right="535"/>
              <w:rPr>
                <w:rFonts w:eastAsia="Calibri"/>
                <w:b w:val="0"/>
                <w:bCs w:val="0"/>
                <w:w w:val="100"/>
                <w:lang w:val="ru-RU" w:eastAsia="en-US"/>
              </w:rPr>
            </w:pPr>
            <w:r w:rsidRPr="00CB31B9">
              <w:rPr>
                <w:rFonts w:eastAsia="Calibri"/>
                <w:b w:val="0"/>
                <w:bCs w:val="0"/>
                <w:w w:val="100"/>
                <w:lang w:val="ru-RU" w:eastAsia="en-US"/>
              </w:rPr>
              <w:t>Модуль 4. Коммуникация в бизнесе. Менеджмент. Деловая переписка</w:t>
            </w:r>
          </w:p>
          <w:p w:rsidR="00CB31B9" w:rsidRPr="00CB31B9" w:rsidRDefault="00CB31B9" w:rsidP="00CB31B9">
            <w:pPr>
              <w:spacing w:after="200" w:line="276" w:lineRule="auto"/>
              <w:ind w:left="0" w:right="535"/>
              <w:rPr>
                <w:rFonts w:eastAsia="Calibri"/>
                <w:b w:val="0"/>
                <w:bCs w:val="0"/>
                <w:w w:val="100"/>
                <w:lang w:val="ru-RU" w:eastAsia="en-US"/>
              </w:rPr>
            </w:pPr>
            <w:r w:rsidRPr="00CB31B9">
              <w:rPr>
                <w:rFonts w:eastAsia="Calibri"/>
                <w:b w:val="0"/>
                <w:bCs w:val="0"/>
                <w:w w:val="100"/>
                <w:lang w:val="ru-RU" w:eastAsia="en-US"/>
              </w:rPr>
              <w:t>пепереписа</w:t>
            </w:r>
          </w:p>
        </w:tc>
        <w:tc>
          <w:tcPr>
            <w:tcW w:w="709"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36</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r>
      <w:tr w:rsidR="00CB31B9" w:rsidRPr="00CB31B9" w:rsidTr="00A845FC">
        <w:trPr>
          <w:cantSplit/>
          <w:trHeight w:hRule="exact" w:val="680"/>
        </w:trPr>
        <w:tc>
          <w:tcPr>
            <w:tcW w:w="993"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5.</w:t>
            </w:r>
          </w:p>
        </w:tc>
        <w:tc>
          <w:tcPr>
            <w:tcW w:w="4678" w:type="dxa"/>
            <w:vAlign w:val="center"/>
          </w:tcPr>
          <w:p w:rsidR="00CB31B9" w:rsidRPr="00CB31B9" w:rsidRDefault="00CB31B9" w:rsidP="00CB31B9">
            <w:pPr>
              <w:spacing w:after="200" w:line="276" w:lineRule="auto"/>
              <w:ind w:left="0" w:right="535"/>
              <w:rPr>
                <w:rFonts w:eastAsia="Calibri"/>
                <w:b w:val="0"/>
                <w:bCs w:val="0"/>
                <w:w w:val="100"/>
                <w:lang w:val="ru-RU" w:eastAsia="en-US"/>
              </w:rPr>
            </w:pPr>
            <w:r w:rsidRPr="00CB31B9">
              <w:rPr>
                <w:rFonts w:eastAsia="Calibri"/>
                <w:b w:val="0"/>
                <w:bCs w:val="0"/>
                <w:w w:val="100"/>
                <w:lang w:val="ru-RU" w:eastAsia="en-US"/>
              </w:rPr>
              <w:t>Модуль 5. Маркетинг и реклама</w:t>
            </w:r>
          </w:p>
        </w:tc>
        <w:tc>
          <w:tcPr>
            <w:tcW w:w="709"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r w:rsidRPr="00CB31B9">
              <w:rPr>
                <w:rFonts w:eastAsia="Calibri"/>
                <w:b w:val="0"/>
                <w:bCs w:val="0"/>
                <w:w w:val="100"/>
                <w:lang w:val="ru-RU" w:eastAsia="en-US"/>
              </w:rPr>
              <w:t>32</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 w:val="0"/>
                <w:bCs w:val="0"/>
                <w:w w:val="100"/>
                <w:lang w:val="ru-RU" w:eastAsia="en-US"/>
              </w:rPr>
            </w:pPr>
          </w:p>
        </w:tc>
      </w:tr>
      <w:tr w:rsidR="00CB31B9" w:rsidRPr="00CB31B9" w:rsidTr="00A845FC">
        <w:trPr>
          <w:cantSplit/>
          <w:trHeight w:hRule="exact" w:val="680"/>
        </w:trPr>
        <w:tc>
          <w:tcPr>
            <w:tcW w:w="993" w:type="dxa"/>
            <w:vAlign w:val="center"/>
          </w:tcPr>
          <w:p w:rsidR="00CB31B9" w:rsidRPr="00CB31B9" w:rsidRDefault="00CB31B9" w:rsidP="00CB31B9">
            <w:pPr>
              <w:spacing w:after="200" w:line="276" w:lineRule="auto"/>
              <w:ind w:left="0" w:right="535"/>
              <w:jc w:val="center"/>
              <w:rPr>
                <w:rFonts w:eastAsia="Calibri"/>
                <w:b w:val="0"/>
                <w:bCs w:val="0"/>
                <w:w w:val="100"/>
                <w:lang w:val="ru-RU" w:eastAsia="en-US"/>
              </w:rPr>
            </w:pPr>
          </w:p>
        </w:tc>
        <w:tc>
          <w:tcPr>
            <w:tcW w:w="4678" w:type="dxa"/>
            <w:vAlign w:val="center"/>
          </w:tcPr>
          <w:p w:rsidR="00CB31B9" w:rsidRPr="00CB31B9" w:rsidRDefault="00CB31B9" w:rsidP="00CB31B9">
            <w:pPr>
              <w:spacing w:after="200" w:line="276" w:lineRule="auto"/>
              <w:ind w:left="0" w:right="535"/>
              <w:jc w:val="right"/>
              <w:rPr>
                <w:rFonts w:eastAsia="Calibri"/>
                <w:bCs w:val="0"/>
                <w:w w:val="100"/>
                <w:lang w:val="ru-RU" w:eastAsia="en-US"/>
              </w:rPr>
            </w:pPr>
            <w:r w:rsidRPr="00CB31B9">
              <w:rPr>
                <w:rFonts w:eastAsia="Calibri"/>
                <w:bCs w:val="0"/>
                <w:w w:val="100"/>
                <w:lang w:val="ru-RU" w:eastAsia="en-US"/>
              </w:rPr>
              <w:t>Итого:</w:t>
            </w:r>
          </w:p>
        </w:tc>
        <w:tc>
          <w:tcPr>
            <w:tcW w:w="709" w:type="dxa"/>
            <w:vAlign w:val="center"/>
          </w:tcPr>
          <w:p w:rsidR="00CB31B9" w:rsidRPr="00CB31B9" w:rsidRDefault="00CB31B9" w:rsidP="00CB31B9">
            <w:pPr>
              <w:spacing w:after="200" w:line="276" w:lineRule="auto"/>
              <w:ind w:left="0" w:right="535"/>
              <w:jc w:val="center"/>
              <w:rPr>
                <w:rFonts w:eastAsia="Calibri"/>
                <w:bCs w:val="0"/>
                <w:w w:val="100"/>
                <w:lang w:val="ru-RU" w:eastAsia="en-US"/>
              </w:rPr>
            </w:pPr>
          </w:p>
        </w:tc>
        <w:tc>
          <w:tcPr>
            <w:tcW w:w="1275" w:type="dxa"/>
            <w:vAlign w:val="center"/>
          </w:tcPr>
          <w:p w:rsidR="00CB31B9" w:rsidRPr="00CB31B9" w:rsidRDefault="00CB31B9" w:rsidP="00CB31B9">
            <w:pPr>
              <w:spacing w:after="200" w:line="276" w:lineRule="auto"/>
              <w:ind w:left="0" w:right="535"/>
              <w:jc w:val="right"/>
              <w:rPr>
                <w:rFonts w:eastAsia="Calibri"/>
                <w:bCs w:val="0"/>
                <w:w w:val="100"/>
                <w:lang w:val="ru-RU" w:eastAsia="en-US"/>
              </w:rPr>
            </w:pPr>
            <w:r w:rsidRPr="00CB31B9">
              <w:rPr>
                <w:rFonts w:eastAsia="Calibri"/>
                <w:bCs w:val="0"/>
                <w:w w:val="100"/>
                <w:lang w:val="ru-RU" w:eastAsia="en-US"/>
              </w:rPr>
              <w:t>132</w:t>
            </w:r>
          </w:p>
        </w:tc>
        <w:tc>
          <w:tcPr>
            <w:tcW w:w="993" w:type="dxa"/>
            <w:tcBorders>
              <w:right w:val="single" w:sz="4" w:space="0" w:color="auto"/>
            </w:tcBorders>
            <w:vAlign w:val="center"/>
          </w:tcPr>
          <w:p w:rsidR="00CB31B9" w:rsidRPr="00CB31B9" w:rsidRDefault="00CB31B9" w:rsidP="00CB31B9">
            <w:pPr>
              <w:spacing w:after="200" w:line="276" w:lineRule="auto"/>
              <w:ind w:left="0" w:right="535"/>
              <w:jc w:val="right"/>
              <w:rPr>
                <w:rFonts w:eastAsia="Calibri"/>
                <w:bCs w:val="0"/>
                <w:w w:val="100"/>
                <w:lang w:val="ru-RU" w:eastAsia="en-US"/>
              </w:rPr>
            </w:pPr>
          </w:p>
        </w:tc>
        <w:tc>
          <w:tcPr>
            <w:tcW w:w="1275" w:type="dxa"/>
            <w:tcBorders>
              <w:left w:val="single" w:sz="4" w:space="0" w:color="auto"/>
            </w:tcBorders>
            <w:vAlign w:val="center"/>
          </w:tcPr>
          <w:p w:rsidR="00CB31B9" w:rsidRPr="00CB31B9" w:rsidRDefault="00CB31B9" w:rsidP="00CB31B9">
            <w:pPr>
              <w:spacing w:after="200" w:line="276" w:lineRule="auto"/>
              <w:ind w:left="0" w:right="535"/>
              <w:jc w:val="right"/>
              <w:rPr>
                <w:rFonts w:eastAsia="Calibri"/>
                <w:bCs w:val="0"/>
                <w:w w:val="100"/>
                <w:lang w:val="ru-RU" w:eastAsia="en-US"/>
              </w:rPr>
            </w:pPr>
            <w:r w:rsidRPr="00CB31B9">
              <w:rPr>
                <w:rFonts w:eastAsia="Calibri"/>
                <w:bCs w:val="0"/>
                <w:w w:val="100"/>
                <w:lang w:val="ru-RU" w:eastAsia="en-US"/>
              </w:rPr>
              <w:t>256</w:t>
            </w:r>
          </w:p>
        </w:tc>
      </w:tr>
    </w:tbl>
    <w:p w:rsidR="00CB31B9" w:rsidRPr="00CB31B9" w:rsidRDefault="00CB31B9" w:rsidP="00CB31B9">
      <w:pPr>
        <w:ind w:left="0" w:firstLine="708"/>
        <w:jc w:val="both"/>
        <w:rPr>
          <w:rFonts w:eastAsia="Calibri"/>
          <w:b w:val="0"/>
          <w:bCs w:val="0"/>
          <w:w w:val="100"/>
          <w:lang w:val="ru-RU" w:eastAsia="en-US"/>
        </w:rPr>
      </w:pPr>
    </w:p>
    <w:p w:rsidR="00CB31B9" w:rsidRPr="00CB31B9" w:rsidRDefault="00CB31B9" w:rsidP="00CB31B9">
      <w:pPr>
        <w:ind w:left="0" w:firstLine="708"/>
        <w:jc w:val="both"/>
        <w:rPr>
          <w:rFonts w:eastAsia="Calibri"/>
          <w:b w:val="0"/>
          <w:bCs w:val="0"/>
          <w:w w:val="100"/>
          <w:sz w:val="22"/>
          <w:lang w:val="ru-RU" w:eastAsia="en-US"/>
        </w:rPr>
      </w:pPr>
      <w:r w:rsidRPr="00CB31B9">
        <w:rPr>
          <w:rFonts w:eastAsia="Calibri"/>
          <w:b w:val="0"/>
          <w:bCs w:val="0"/>
          <w:w w:val="100"/>
          <w:lang w:val="ru-RU" w:eastAsia="en-US"/>
        </w:rPr>
        <w:t>Для специальности 1-25 01 13 «Экономика и управление турист</w:t>
      </w:r>
      <w:r w:rsidR="00FF7F7B">
        <w:rPr>
          <w:rFonts w:eastAsia="Calibri"/>
          <w:b w:val="0"/>
          <w:bCs w:val="0"/>
          <w:w w:val="100"/>
          <w:lang w:val="ru-RU" w:eastAsia="en-US"/>
        </w:rPr>
        <w:t>иче</w:t>
      </w:r>
      <w:r w:rsidRPr="00CB31B9">
        <w:rPr>
          <w:rFonts w:eastAsia="Calibri"/>
          <w:b w:val="0"/>
          <w:bCs w:val="0"/>
          <w:w w:val="100"/>
          <w:lang w:val="ru-RU" w:eastAsia="en-US"/>
        </w:rPr>
        <w:t xml:space="preserve">ской индустрией»: </w:t>
      </w:r>
      <w:r w:rsidRPr="00CB31B9">
        <w:rPr>
          <w:rFonts w:eastAsia="Calibri"/>
          <w:b w:val="0"/>
          <w:bCs w:val="0"/>
          <w:w w:val="100"/>
          <w:sz w:val="22"/>
          <w:lang w:val="ru-RU" w:eastAsia="en-US"/>
        </w:rPr>
        <w:t xml:space="preserve">всего часов по дисциплине 238, из них всего часов аудиторных 120, в том числе 120 практических занятий. </w:t>
      </w:r>
    </w:p>
    <w:p w:rsidR="00CB31B9" w:rsidRPr="00CB31B9" w:rsidRDefault="00CB31B9" w:rsidP="00CB31B9">
      <w:pPr>
        <w:autoSpaceDE w:val="0"/>
        <w:autoSpaceDN w:val="0"/>
        <w:adjustRightInd w:val="0"/>
        <w:ind w:left="0" w:right="-198" w:firstLine="709"/>
        <w:jc w:val="both"/>
        <w:rPr>
          <w:b w:val="0"/>
          <w:bCs w:val="0"/>
          <w:w w:val="100"/>
          <w:lang w:val="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8"/>
        <w:gridCol w:w="709"/>
        <w:gridCol w:w="1275"/>
        <w:gridCol w:w="993"/>
        <w:gridCol w:w="1275"/>
      </w:tblGrid>
      <w:tr w:rsidR="00CB31B9" w:rsidRPr="00CB31B9" w:rsidTr="00A845FC">
        <w:trPr>
          <w:trHeight w:val="410"/>
        </w:trPr>
        <w:tc>
          <w:tcPr>
            <w:tcW w:w="993" w:type="dxa"/>
            <w:vMerge w:val="restart"/>
            <w:textDirection w:val="btLr"/>
          </w:tcPr>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 w:val="0"/>
                <w:bCs w:val="0"/>
                <w:w w:val="100"/>
                <w:lang w:val="ru-RU" w:eastAsia="en-US"/>
              </w:rPr>
              <w:t>№  модуля</w:t>
            </w:r>
          </w:p>
        </w:tc>
        <w:tc>
          <w:tcPr>
            <w:tcW w:w="4678" w:type="dxa"/>
            <w:vMerge w:val="restart"/>
          </w:tcPr>
          <w:p w:rsidR="00CB31B9" w:rsidRPr="00CB31B9" w:rsidRDefault="00CB31B9" w:rsidP="00CB31B9">
            <w:pPr>
              <w:spacing w:line="276" w:lineRule="auto"/>
              <w:ind w:left="0"/>
              <w:jc w:val="center"/>
              <w:rPr>
                <w:rFonts w:eastAsia="Calibri"/>
                <w:b w:val="0"/>
                <w:bCs w:val="0"/>
                <w:w w:val="100"/>
                <w:lang w:val="ru-RU" w:eastAsia="en-US"/>
              </w:rPr>
            </w:pPr>
          </w:p>
          <w:p w:rsidR="00CB31B9" w:rsidRPr="00CB31B9" w:rsidRDefault="00CB31B9" w:rsidP="00CB31B9">
            <w:pPr>
              <w:spacing w:line="276" w:lineRule="auto"/>
              <w:ind w:left="0"/>
              <w:jc w:val="center"/>
              <w:rPr>
                <w:rFonts w:eastAsia="Calibri"/>
                <w:b w:val="0"/>
                <w:bCs w:val="0"/>
                <w:w w:val="100"/>
                <w:lang w:val="ru-RU" w:eastAsia="en-US"/>
              </w:rPr>
            </w:pP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 w:val="0"/>
                <w:bCs w:val="0"/>
                <w:w w:val="100"/>
                <w:lang w:val="ru-RU" w:eastAsia="en-US"/>
              </w:rPr>
              <w:t>Название модулей /</w:t>
            </w:r>
          </w:p>
          <w:p w:rsidR="00CB31B9" w:rsidRPr="00CB31B9" w:rsidRDefault="00CB31B9" w:rsidP="00CB31B9">
            <w:pPr>
              <w:spacing w:line="276" w:lineRule="auto"/>
              <w:ind w:left="0"/>
              <w:jc w:val="center"/>
              <w:rPr>
                <w:rFonts w:eastAsia="Calibri"/>
                <w:b w:val="0"/>
                <w:bCs w:val="0"/>
                <w:w w:val="100"/>
                <w:lang w:val="ru-RU" w:eastAsia="en-US"/>
              </w:rPr>
            </w:pP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 w:val="0"/>
                <w:bCs w:val="0"/>
                <w:w w:val="100"/>
                <w:lang w:val="ru-RU" w:eastAsia="en-US"/>
              </w:rPr>
              <w:t>Сфера общения</w:t>
            </w:r>
          </w:p>
        </w:tc>
        <w:tc>
          <w:tcPr>
            <w:tcW w:w="4252" w:type="dxa"/>
            <w:gridSpan w:val="4"/>
            <w:tcBorders>
              <w:bottom w:val="single" w:sz="4" w:space="0" w:color="auto"/>
            </w:tcBorders>
          </w:tcPr>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 w:val="0"/>
                <w:bCs w:val="0"/>
                <w:w w:val="100"/>
                <w:lang w:val="ru-RU" w:eastAsia="en-US"/>
              </w:rPr>
              <w:t xml:space="preserve">        Количество часов</w:t>
            </w:r>
          </w:p>
        </w:tc>
      </w:tr>
      <w:tr w:rsidR="00CB31B9" w:rsidRPr="00CB31B9" w:rsidTr="00A845FC">
        <w:trPr>
          <w:trHeight w:val="694"/>
        </w:trPr>
        <w:tc>
          <w:tcPr>
            <w:tcW w:w="993" w:type="dxa"/>
            <w:vMerge/>
            <w:textDirection w:val="btLr"/>
          </w:tcPr>
          <w:p w:rsidR="00CB31B9" w:rsidRPr="00CB31B9" w:rsidRDefault="00CB31B9" w:rsidP="00CB31B9">
            <w:pPr>
              <w:spacing w:line="276" w:lineRule="auto"/>
              <w:ind w:left="0"/>
              <w:rPr>
                <w:rFonts w:eastAsia="Calibri"/>
                <w:b w:val="0"/>
                <w:bCs w:val="0"/>
                <w:w w:val="100"/>
                <w:lang w:val="ru-RU" w:eastAsia="en-US"/>
              </w:rPr>
            </w:pPr>
          </w:p>
        </w:tc>
        <w:tc>
          <w:tcPr>
            <w:tcW w:w="4678" w:type="dxa"/>
            <w:vMerge/>
          </w:tcPr>
          <w:p w:rsidR="00CB31B9" w:rsidRPr="00CB31B9" w:rsidRDefault="00CB31B9" w:rsidP="00CB31B9">
            <w:pPr>
              <w:spacing w:line="276" w:lineRule="auto"/>
              <w:ind w:left="0"/>
              <w:rPr>
                <w:rFonts w:eastAsia="Calibri"/>
                <w:b w:val="0"/>
                <w:bCs w:val="0"/>
                <w:w w:val="100"/>
                <w:lang w:val="ru-RU" w:eastAsia="en-US"/>
              </w:rPr>
            </w:pPr>
          </w:p>
        </w:tc>
        <w:tc>
          <w:tcPr>
            <w:tcW w:w="1984" w:type="dxa"/>
            <w:gridSpan w:val="2"/>
            <w:tcBorders>
              <w:top w:val="single" w:sz="4" w:space="0" w:color="auto"/>
            </w:tcBorders>
          </w:tcPr>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 w:val="0"/>
                <w:bCs w:val="0"/>
                <w:w w:val="100"/>
                <w:lang w:val="ru-RU" w:eastAsia="en-US"/>
              </w:rPr>
              <w:t>аудиторные</w:t>
            </w:r>
          </w:p>
        </w:tc>
        <w:tc>
          <w:tcPr>
            <w:tcW w:w="993" w:type="dxa"/>
            <w:vMerge w:val="restart"/>
            <w:tcBorders>
              <w:top w:val="single" w:sz="4" w:space="0" w:color="auto"/>
              <w:right w:val="single" w:sz="4" w:space="0" w:color="auto"/>
            </w:tcBorders>
            <w:textDirection w:val="btL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самостоятельная работа</w:t>
            </w:r>
          </w:p>
        </w:tc>
        <w:tc>
          <w:tcPr>
            <w:tcW w:w="1275" w:type="dxa"/>
            <w:vMerge w:val="restart"/>
            <w:tcBorders>
              <w:top w:val="single" w:sz="4" w:space="0" w:color="auto"/>
              <w:left w:val="single" w:sz="4" w:space="0" w:color="auto"/>
            </w:tcBorders>
            <w:textDirection w:val="btL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общее количество часов</w:t>
            </w:r>
          </w:p>
        </w:tc>
      </w:tr>
      <w:tr w:rsidR="00CB31B9" w:rsidRPr="00CB31B9" w:rsidTr="00A845FC">
        <w:trPr>
          <w:cantSplit/>
          <w:trHeight w:val="1884"/>
        </w:trPr>
        <w:tc>
          <w:tcPr>
            <w:tcW w:w="993" w:type="dxa"/>
            <w:vMerge/>
            <w:textDirection w:val="btLr"/>
          </w:tcPr>
          <w:p w:rsidR="00CB31B9" w:rsidRPr="00CB31B9" w:rsidRDefault="00CB31B9" w:rsidP="00CB31B9">
            <w:pPr>
              <w:spacing w:line="276" w:lineRule="auto"/>
              <w:ind w:left="0"/>
              <w:rPr>
                <w:rFonts w:eastAsia="Calibri"/>
                <w:b w:val="0"/>
                <w:bCs w:val="0"/>
                <w:w w:val="100"/>
                <w:lang w:val="ru-RU" w:eastAsia="en-US"/>
              </w:rPr>
            </w:pPr>
          </w:p>
        </w:tc>
        <w:tc>
          <w:tcPr>
            <w:tcW w:w="4678" w:type="dxa"/>
            <w:vMerge/>
          </w:tcPr>
          <w:p w:rsidR="00CB31B9" w:rsidRPr="00CB31B9" w:rsidRDefault="00CB31B9" w:rsidP="00CB31B9">
            <w:pPr>
              <w:spacing w:line="276" w:lineRule="auto"/>
              <w:ind w:left="0"/>
              <w:rPr>
                <w:rFonts w:eastAsia="Calibri"/>
                <w:b w:val="0"/>
                <w:bCs w:val="0"/>
                <w:w w:val="100"/>
                <w:lang w:val="ru-RU" w:eastAsia="en-US"/>
              </w:rPr>
            </w:pPr>
          </w:p>
        </w:tc>
        <w:tc>
          <w:tcPr>
            <w:tcW w:w="709" w:type="dxa"/>
            <w:textDirection w:val="btL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лекции</w:t>
            </w:r>
          </w:p>
        </w:tc>
        <w:tc>
          <w:tcPr>
            <w:tcW w:w="1275" w:type="dxa"/>
            <w:textDirection w:val="btL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практические</w:t>
            </w:r>
          </w:p>
        </w:tc>
        <w:tc>
          <w:tcPr>
            <w:tcW w:w="993" w:type="dxa"/>
            <w:vMerge/>
            <w:tcBorders>
              <w:right w:val="single" w:sz="4" w:space="0" w:color="auto"/>
            </w:tcBorders>
          </w:tcPr>
          <w:p w:rsidR="00CB31B9" w:rsidRPr="00CB31B9" w:rsidRDefault="00CB31B9" w:rsidP="00CB31B9">
            <w:pPr>
              <w:spacing w:line="276" w:lineRule="auto"/>
              <w:ind w:left="0"/>
              <w:rPr>
                <w:rFonts w:eastAsia="Calibri"/>
                <w:b w:val="0"/>
                <w:bCs w:val="0"/>
                <w:w w:val="100"/>
                <w:lang w:val="ru-RU" w:eastAsia="en-US"/>
              </w:rPr>
            </w:pPr>
          </w:p>
        </w:tc>
        <w:tc>
          <w:tcPr>
            <w:tcW w:w="1275" w:type="dxa"/>
            <w:vMerge/>
            <w:tcBorders>
              <w:left w:val="single" w:sz="4" w:space="0" w:color="auto"/>
            </w:tcBorders>
          </w:tcPr>
          <w:p w:rsidR="00CB31B9" w:rsidRPr="00CB31B9" w:rsidRDefault="00CB31B9" w:rsidP="00CB31B9">
            <w:pPr>
              <w:spacing w:line="276" w:lineRule="auto"/>
              <w:ind w:left="0"/>
              <w:rPr>
                <w:rFonts w:eastAsia="Calibri"/>
                <w:b w:val="0"/>
                <w:bCs w:val="0"/>
                <w:w w:val="100"/>
                <w:lang w:val="ru-RU" w:eastAsia="en-US"/>
              </w:rPr>
            </w:pPr>
          </w:p>
        </w:tc>
      </w:tr>
      <w:tr w:rsidR="00CB31B9" w:rsidRPr="00CB31B9" w:rsidTr="00A845FC">
        <w:trPr>
          <w:cantSplit/>
          <w:trHeight w:val="709"/>
        </w:trPr>
        <w:tc>
          <w:tcPr>
            <w:tcW w:w="993"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lastRenderedPageBreak/>
              <w:t>1.</w:t>
            </w:r>
          </w:p>
        </w:tc>
        <w:tc>
          <w:tcPr>
            <w:tcW w:w="4678" w:type="dxa"/>
            <w:vAlign w:val="center"/>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Модуль 1. Трудоустройство, занятость</w:t>
            </w:r>
          </w:p>
        </w:tc>
        <w:tc>
          <w:tcPr>
            <w:tcW w:w="709"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16</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r>
      <w:tr w:rsidR="00CB31B9" w:rsidRPr="00CB31B9" w:rsidTr="00A845FC">
        <w:trPr>
          <w:cantSplit/>
          <w:trHeight w:val="690"/>
        </w:trPr>
        <w:tc>
          <w:tcPr>
            <w:tcW w:w="993"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2.</w:t>
            </w:r>
          </w:p>
        </w:tc>
        <w:tc>
          <w:tcPr>
            <w:tcW w:w="4678" w:type="dxa"/>
            <w:vAlign w:val="center"/>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Модуль 2. Введение в экономику</w:t>
            </w:r>
          </w:p>
        </w:tc>
        <w:tc>
          <w:tcPr>
            <w:tcW w:w="709"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30</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r>
      <w:tr w:rsidR="00CB31B9" w:rsidRPr="00CB31B9" w:rsidTr="00A845FC">
        <w:trPr>
          <w:cantSplit/>
          <w:trHeight w:val="690"/>
        </w:trPr>
        <w:tc>
          <w:tcPr>
            <w:tcW w:w="993"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3.</w:t>
            </w:r>
          </w:p>
        </w:tc>
        <w:tc>
          <w:tcPr>
            <w:tcW w:w="4678" w:type="dxa"/>
            <w:vAlign w:val="center"/>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Модуль 3. Организация предприятия, юридические формы предприятий</w:t>
            </w:r>
          </w:p>
        </w:tc>
        <w:tc>
          <w:tcPr>
            <w:tcW w:w="709"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22</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r>
      <w:tr w:rsidR="00CB31B9" w:rsidRPr="00CB31B9" w:rsidTr="00A845FC">
        <w:trPr>
          <w:cantSplit/>
          <w:trHeight w:val="690"/>
        </w:trPr>
        <w:tc>
          <w:tcPr>
            <w:tcW w:w="993"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4.</w:t>
            </w:r>
          </w:p>
        </w:tc>
        <w:tc>
          <w:tcPr>
            <w:tcW w:w="4678" w:type="dxa"/>
            <w:vAlign w:val="center"/>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Модуль 4. Коммуникация в бизнесе. Менеджмент. Деловая переписка.</w:t>
            </w:r>
          </w:p>
        </w:tc>
        <w:tc>
          <w:tcPr>
            <w:tcW w:w="709"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30</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r>
      <w:tr w:rsidR="00CB31B9" w:rsidRPr="00CB31B9" w:rsidTr="00A845FC">
        <w:trPr>
          <w:cantSplit/>
          <w:trHeight w:val="690"/>
        </w:trPr>
        <w:tc>
          <w:tcPr>
            <w:tcW w:w="993"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5.</w:t>
            </w:r>
          </w:p>
        </w:tc>
        <w:tc>
          <w:tcPr>
            <w:tcW w:w="4678" w:type="dxa"/>
            <w:vAlign w:val="center"/>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Модуль 5. Маркетинг и реклама</w:t>
            </w:r>
          </w:p>
        </w:tc>
        <w:tc>
          <w:tcPr>
            <w:tcW w:w="709"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 w:val="0"/>
                <w:bCs w:val="0"/>
                <w:w w:val="100"/>
                <w:lang w:val="ru-RU" w:eastAsia="en-US"/>
              </w:rPr>
            </w:pPr>
            <w:r w:rsidRPr="00CB31B9">
              <w:rPr>
                <w:rFonts w:eastAsia="Calibri"/>
                <w:b w:val="0"/>
                <w:bCs w:val="0"/>
                <w:w w:val="100"/>
                <w:lang w:val="ru-RU" w:eastAsia="en-US"/>
              </w:rPr>
              <w:t>22</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 w:val="0"/>
                <w:bCs w:val="0"/>
                <w:w w:val="100"/>
                <w:lang w:val="ru-RU" w:eastAsia="en-US"/>
              </w:rPr>
            </w:pPr>
          </w:p>
        </w:tc>
      </w:tr>
      <w:tr w:rsidR="00CB31B9" w:rsidRPr="00CB31B9" w:rsidTr="00A845FC">
        <w:trPr>
          <w:cantSplit/>
          <w:trHeight w:val="695"/>
        </w:trPr>
        <w:tc>
          <w:tcPr>
            <w:tcW w:w="993" w:type="dxa"/>
            <w:vAlign w:val="center"/>
          </w:tcPr>
          <w:p w:rsidR="00CB31B9" w:rsidRPr="00CB31B9" w:rsidRDefault="00CB31B9" w:rsidP="00CB31B9">
            <w:pPr>
              <w:spacing w:line="276" w:lineRule="auto"/>
              <w:ind w:left="0"/>
              <w:jc w:val="center"/>
              <w:rPr>
                <w:rFonts w:eastAsia="Calibri"/>
                <w:b w:val="0"/>
                <w:bCs w:val="0"/>
                <w:w w:val="100"/>
                <w:lang w:val="ru-RU" w:eastAsia="en-US"/>
              </w:rPr>
            </w:pPr>
          </w:p>
        </w:tc>
        <w:tc>
          <w:tcPr>
            <w:tcW w:w="4678" w:type="dxa"/>
            <w:vAlign w:val="center"/>
          </w:tcPr>
          <w:p w:rsidR="00CB31B9" w:rsidRPr="00CB31B9" w:rsidRDefault="00CB31B9" w:rsidP="00CB31B9">
            <w:pPr>
              <w:spacing w:line="276" w:lineRule="auto"/>
              <w:ind w:left="0"/>
              <w:jc w:val="right"/>
              <w:rPr>
                <w:rFonts w:eastAsia="Calibri"/>
                <w:bCs w:val="0"/>
                <w:w w:val="100"/>
                <w:lang w:val="ru-RU" w:eastAsia="en-US"/>
              </w:rPr>
            </w:pPr>
            <w:r w:rsidRPr="00CB31B9">
              <w:rPr>
                <w:rFonts w:eastAsia="Calibri"/>
                <w:bCs w:val="0"/>
                <w:w w:val="100"/>
                <w:lang w:val="ru-RU" w:eastAsia="en-US"/>
              </w:rPr>
              <w:t>Итого:</w:t>
            </w:r>
          </w:p>
        </w:tc>
        <w:tc>
          <w:tcPr>
            <w:tcW w:w="709" w:type="dxa"/>
            <w:vAlign w:val="center"/>
          </w:tcPr>
          <w:p w:rsidR="00CB31B9" w:rsidRPr="00CB31B9" w:rsidRDefault="00CB31B9" w:rsidP="00CB31B9">
            <w:pPr>
              <w:spacing w:line="276" w:lineRule="auto"/>
              <w:ind w:left="0"/>
              <w:jc w:val="center"/>
              <w:rPr>
                <w:rFonts w:eastAsia="Calibri"/>
                <w:bCs w:val="0"/>
                <w:w w:val="100"/>
                <w:lang w:val="ru-RU" w:eastAsia="en-US"/>
              </w:rPr>
            </w:pPr>
          </w:p>
        </w:tc>
        <w:tc>
          <w:tcPr>
            <w:tcW w:w="1275" w:type="dxa"/>
            <w:vAlign w:val="center"/>
          </w:tcPr>
          <w:p w:rsidR="00CB31B9" w:rsidRPr="00CB31B9" w:rsidRDefault="00CB31B9" w:rsidP="00CB31B9">
            <w:pPr>
              <w:spacing w:line="276" w:lineRule="auto"/>
              <w:ind w:left="0"/>
              <w:jc w:val="right"/>
              <w:rPr>
                <w:rFonts w:eastAsia="Calibri"/>
                <w:bCs w:val="0"/>
                <w:w w:val="100"/>
                <w:lang w:val="ru-RU" w:eastAsia="en-US"/>
              </w:rPr>
            </w:pPr>
            <w:r w:rsidRPr="00CB31B9">
              <w:rPr>
                <w:rFonts w:eastAsia="Calibri"/>
                <w:bCs w:val="0"/>
                <w:w w:val="100"/>
                <w:sz w:val="22"/>
                <w:lang w:val="ru-RU" w:eastAsia="en-US"/>
              </w:rPr>
              <w:t>120</w:t>
            </w:r>
          </w:p>
        </w:tc>
        <w:tc>
          <w:tcPr>
            <w:tcW w:w="993" w:type="dxa"/>
            <w:tcBorders>
              <w:right w:val="single" w:sz="4" w:space="0" w:color="auto"/>
            </w:tcBorders>
            <w:vAlign w:val="center"/>
          </w:tcPr>
          <w:p w:rsidR="00CB31B9" w:rsidRPr="00CB31B9" w:rsidRDefault="00CB31B9" w:rsidP="00CB31B9">
            <w:pPr>
              <w:spacing w:line="276" w:lineRule="auto"/>
              <w:ind w:left="0"/>
              <w:jc w:val="right"/>
              <w:rPr>
                <w:rFonts w:eastAsia="Calibri"/>
                <w:bCs w:val="0"/>
                <w:w w:val="100"/>
                <w:lang w:val="ru-RU" w:eastAsia="en-US"/>
              </w:rPr>
            </w:pPr>
          </w:p>
        </w:tc>
        <w:tc>
          <w:tcPr>
            <w:tcW w:w="1275" w:type="dxa"/>
            <w:tcBorders>
              <w:left w:val="single" w:sz="4" w:space="0" w:color="auto"/>
            </w:tcBorders>
            <w:vAlign w:val="center"/>
          </w:tcPr>
          <w:p w:rsidR="00CB31B9" w:rsidRPr="00CB31B9" w:rsidRDefault="00CB31B9" w:rsidP="00CB31B9">
            <w:pPr>
              <w:spacing w:line="276" w:lineRule="auto"/>
              <w:ind w:left="0"/>
              <w:jc w:val="right"/>
              <w:rPr>
                <w:rFonts w:eastAsia="Calibri"/>
                <w:bCs w:val="0"/>
                <w:w w:val="100"/>
                <w:lang w:val="ru-RU" w:eastAsia="en-US"/>
              </w:rPr>
            </w:pPr>
            <w:r w:rsidRPr="00CB31B9">
              <w:rPr>
                <w:rFonts w:eastAsia="Calibri"/>
                <w:bCs w:val="0"/>
                <w:w w:val="100"/>
                <w:sz w:val="22"/>
                <w:lang w:val="ru-RU" w:eastAsia="en-US"/>
              </w:rPr>
              <w:t>238</w:t>
            </w:r>
          </w:p>
        </w:tc>
      </w:tr>
    </w:tbl>
    <w:p w:rsidR="00CB31B9" w:rsidRPr="00CB31B9" w:rsidRDefault="00CB31B9" w:rsidP="00CB31B9">
      <w:pPr>
        <w:autoSpaceDE w:val="0"/>
        <w:autoSpaceDN w:val="0"/>
        <w:adjustRightInd w:val="0"/>
        <w:ind w:left="0" w:right="-198"/>
        <w:rPr>
          <w:bCs w:val="0"/>
          <w:w w:val="100"/>
          <w:lang w:val="ru-RU"/>
        </w:rPr>
      </w:pPr>
    </w:p>
    <w:p w:rsidR="00CB31B9" w:rsidRPr="00CB31B9" w:rsidRDefault="00CB31B9" w:rsidP="00CB31B9">
      <w:pPr>
        <w:autoSpaceDE w:val="0"/>
        <w:autoSpaceDN w:val="0"/>
        <w:adjustRightInd w:val="0"/>
        <w:ind w:left="0" w:right="-198"/>
        <w:jc w:val="center"/>
        <w:rPr>
          <w:bCs w:val="0"/>
          <w:w w:val="100"/>
          <w:lang w:val="ru-RU"/>
        </w:rPr>
      </w:pPr>
    </w:p>
    <w:p w:rsidR="00CB31B9" w:rsidRPr="00CB31B9" w:rsidRDefault="00CB31B9" w:rsidP="00CB31B9">
      <w:pPr>
        <w:autoSpaceDE w:val="0"/>
        <w:autoSpaceDN w:val="0"/>
        <w:adjustRightInd w:val="0"/>
        <w:ind w:left="0" w:right="-198"/>
        <w:jc w:val="center"/>
        <w:rPr>
          <w:bCs w:val="0"/>
          <w:w w:val="100"/>
          <w:lang w:val="ru-RU"/>
        </w:rPr>
      </w:pPr>
      <w:r w:rsidRPr="00CB31B9">
        <w:rPr>
          <w:bCs w:val="0"/>
          <w:w w:val="100"/>
          <w:lang w:val="ru-RU"/>
        </w:rPr>
        <w:t>СОДЕРЖАНИЕ УЧЕБНОГО МАТЕРИАЛА</w:t>
      </w:r>
    </w:p>
    <w:p w:rsidR="00CB31B9" w:rsidRPr="00CB31B9" w:rsidRDefault="00CB31B9" w:rsidP="00CB31B9">
      <w:pPr>
        <w:autoSpaceDE w:val="0"/>
        <w:autoSpaceDN w:val="0"/>
        <w:adjustRightInd w:val="0"/>
        <w:ind w:left="0" w:right="-198"/>
        <w:jc w:val="center"/>
        <w:rPr>
          <w:bCs w:val="0"/>
          <w:w w:val="100"/>
          <w:lang w:val="ru-RU"/>
        </w:rPr>
      </w:pPr>
    </w:p>
    <w:p w:rsidR="00CB31B9" w:rsidRPr="00CB31B9" w:rsidRDefault="00CB31B9" w:rsidP="00CB31B9">
      <w:pPr>
        <w:spacing w:after="200" w:line="276" w:lineRule="auto"/>
        <w:ind w:left="0" w:right="535"/>
        <w:jc w:val="center"/>
        <w:rPr>
          <w:rFonts w:eastAsia="Calibri"/>
          <w:bCs w:val="0"/>
          <w:w w:val="100"/>
          <w:lang w:val="ru-RU" w:eastAsia="en-US"/>
        </w:rPr>
      </w:pPr>
      <w:r w:rsidRPr="00CB31B9">
        <w:rPr>
          <w:rFonts w:eastAsia="Calibri"/>
          <w:bCs w:val="0"/>
          <w:w w:val="100"/>
          <w:lang w:val="ru-RU" w:eastAsia="en-US"/>
        </w:rPr>
        <w:t xml:space="preserve">          Модули обучения</w:t>
      </w:r>
    </w:p>
    <w:p w:rsidR="00CB31B9" w:rsidRPr="00CB31B9" w:rsidRDefault="00CB31B9" w:rsidP="00CB31B9">
      <w:pPr>
        <w:ind w:left="0" w:right="535"/>
        <w:jc w:val="both"/>
        <w:rPr>
          <w:rFonts w:eastAsia="Calibri"/>
          <w:bCs w:val="0"/>
          <w:w w:val="100"/>
          <w:szCs w:val="24"/>
          <w:lang w:val="ru-RU" w:eastAsia="en-US"/>
        </w:rPr>
      </w:pPr>
      <w:r w:rsidRPr="00CB31B9">
        <w:rPr>
          <w:rFonts w:eastAsia="Calibri"/>
          <w:bCs w:val="0"/>
          <w:w w:val="100"/>
          <w:szCs w:val="24"/>
          <w:lang w:val="ru-RU" w:eastAsia="en-US"/>
        </w:rPr>
        <w:t>Модуль 1. Трудоустройство, занятость</w:t>
      </w:r>
    </w:p>
    <w:p w:rsidR="00CB31B9" w:rsidRPr="00CB31B9" w:rsidRDefault="00CB31B9" w:rsidP="00CB31B9">
      <w:pPr>
        <w:spacing w:after="200" w:line="276" w:lineRule="auto"/>
        <w:ind w:left="780" w:right="535"/>
        <w:jc w:val="both"/>
        <w:rPr>
          <w:rFonts w:eastAsia="Calibri"/>
          <w:bCs w:val="0"/>
          <w:w w:val="100"/>
          <w:sz w:val="16"/>
          <w:szCs w:val="16"/>
          <w:lang w:val="ru-RU" w:eastAsia="en-US"/>
        </w:rPr>
      </w:pPr>
    </w:p>
    <w:p w:rsidR="00CB31B9" w:rsidRPr="00CB31B9" w:rsidRDefault="00CB31B9" w:rsidP="00CB31B9">
      <w:pPr>
        <w:ind w:left="0"/>
        <w:jc w:val="both"/>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CB31B9" w:rsidRPr="00CB31B9" w:rsidRDefault="00CB31B9" w:rsidP="00CB31B9">
      <w:pPr>
        <w:ind w:left="0"/>
        <w:jc w:val="both"/>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p w:rsidR="00CB31B9" w:rsidRPr="00CB31B9" w:rsidRDefault="00CB31B9" w:rsidP="00CB31B9">
      <w:pPr>
        <w:ind w:left="0" w:right="535"/>
        <w:jc w:val="both"/>
        <w:rPr>
          <w:rFonts w:eastAsia="Calibri"/>
          <w:b w:val="0"/>
          <w:bCs w:val="0"/>
          <w:w w:val="100"/>
          <w:szCs w:val="24"/>
          <w:lang w:val="ru-RU" w:eastAsia="en-US"/>
        </w:rPr>
      </w:pPr>
      <w:r w:rsidRPr="00CB31B9">
        <w:rPr>
          <w:rFonts w:eastAsia="SimSun" w:cs="Mangal"/>
          <w:b w:val="0"/>
          <w:bCs w:val="0"/>
          <w:w w:val="100"/>
          <w:kern w:val="2"/>
          <w:szCs w:val="24"/>
          <w:lang w:val="ru-RU" w:eastAsia="zh-CN" w:bidi="hi-IN"/>
        </w:rPr>
        <w:t xml:space="preserve">Подбор персонала. </w:t>
      </w:r>
      <w:r w:rsidRPr="00CB31B9">
        <w:rPr>
          <w:rFonts w:eastAsia="Calibri"/>
          <w:b w:val="0"/>
          <w:bCs w:val="0"/>
          <w:w w:val="100"/>
          <w:szCs w:val="24"/>
          <w:lang w:val="ru-RU" w:eastAsia="en-US"/>
        </w:rPr>
        <w:t>Проведение собеседования при приеме на работу.</w:t>
      </w:r>
    </w:p>
    <w:p w:rsidR="00CB31B9" w:rsidRPr="00CB31B9" w:rsidRDefault="00CB31B9" w:rsidP="00CB31B9">
      <w:pPr>
        <w:ind w:left="0" w:right="535"/>
        <w:jc w:val="both"/>
        <w:rPr>
          <w:rFonts w:eastAsia="Calibri"/>
          <w:b w:val="0"/>
          <w:bCs w:val="0"/>
          <w:w w:val="100"/>
          <w:szCs w:val="24"/>
          <w:lang w:val="ru-RU" w:eastAsia="en-US"/>
        </w:rPr>
      </w:pPr>
      <w:r w:rsidRPr="00CB31B9">
        <w:rPr>
          <w:rFonts w:eastAsia="Calibri"/>
          <w:b w:val="0"/>
          <w:bCs w:val="0"/>
          <w:w w:val="100"/>
          <w:szCs w:val="24"/>
          <w:lang w:val="ru-RU" w:eastAsia="en-US"/>
        </w:rPr>
        <w:t xml:space="preserve">Трудовые отношения. </w:t>
      </w:r>
    </w:p>
    <w:p w:rsidR="00CB31B9" w:rsidRPr="00CB31B9" w:rsidRDefault="00CB31B9" w:rsidP="00CB31B9">
      <w:pPr>
        <w:ind w:left="0" w:right="535"/>
        <w:jc w:val="both"/>
        <w:rPr>
          <w:rFonts w:eastAsia="Calibri"/>
          <w:b w:val="0"/>
          <w:bCs w:val="0"/>
          <w:w w:val="100"/>
          <w:szCs w:val="24"/>
          <w:lang w:val="ru-RU" w:eastAsia="en-US"/>
        </w:rPr>
      </w:pPr>
    </w:p>
    <w:p w:rsidR="00CB31B9" w:rsidRPr="00CB31B9" w:rsidRDefault="00CB31B9" w:rsidP="00CB31B9">
      <w:pPr>
        <w:ind w:left="0" w:right="535"/>
        <w:jc w:val="both"/>
        <w:rPr>
          <w:rFonts w:eastAsia="Calibri"/>
          <w:bCs w:val="0"/>
          <w:w w:val="100"/>
          <w:szCs w:val="24"/>
          <w:lang w:val="ru-RU" w:eastAsia="en-US"/>
        </w:rPr>
      </w:pPr>
      <w:r w:rsidRPr="00CB31B9">
        <w:rPr>
          <w:rFonts w:eastAsia="Calibri"/>
          <w:bCs w:val="0"/>
          <w:w w:val="100"/>
          <w:szCs w:val="24"/>
          <w:lang w:val="ru-RU" w:eastAsia="en-US"/>
        </w:rPr>
        <w:t>Модуль 2. Введение в экономику</w:t>
      </w:r>
    </w:p>
    <w:p w:rsidR="00CB31B9" w:rsidRPr="00CB31B9" w:rsidRDefault="00CB31B9" w:rsidP="00CB31B9">
      <w:pPr>
        <w:spacing w:after="200" w:line="276" w:lineRule="auto"/>
        <w:ind w:left="1140" w:right="535"/>
        <w:jc w:val="both"/>
        <w:rPr>
          <w:rFonts w:eastAsia="Calibri"/>
          <w:bCs w:val="0"/>
          <w:w w:val="100"/>
          <w:sz w:val="16"/>
          <w:szCs w:val="16"/>
          <w:lang w:val="ru-RU" w:eastAsia="en-US"/>
        </w:rPr>
      </w:pPr>
    </w:p>
    <w:p w:rsidR="00CB31B9" w:rsidRPr="00CB31B9" w:rsidRDefault="00CB31B9" w:rsidP="00CB31B9">
      <w:pPr>
        <w:ind w:left="60" w:right="535"/>
        <w:jc w:val="both"/>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p>
    <w:p w:rsidR="00CB31B9" w:rsidRPr="00CB31B9" w:rsidRDefault="00CB31B9" w:rsidP="00CB31B9">
      <w:pPr>
        <w:ind w:left="60" w:right="535"/>
        <w:jc w:val="both"/>
        <w:rPr>
          <w:rFonts w:eastAsia="Calibri"/>
          <w:b w:val="0"/>
          <w:bCs w:val="0"/>
          <w:w w:val="100"/>
          <w:szCs w:val="24"/>
          <w:lang w:val="ru-RU" w:eastAsia="en-US"/>
        </w:rPr>
      </w:pPr>
      <w:r w:rsidRPr="00CB31B9">
        <w:rPr>
          <w:rFonts w:eastAsia="Calibri"/>
          <w:b w:val="0"/>
          <w:bCs w:val="0"/>
          <w:w w:val="100"/>
          <w:szCs w:val="24"/>
          <w:lang w:val="ru-RU" w:eastAsia="en-US"/>
        </w:rPr>
        <w:t>Товары и услуги.</w:t>
      </w:r>
    </w:p>
    <w:p w:rsidR="00CB31B9" w:rsidRPr="00CB31B9" w:rsidRDefault="00CB31B9" w:rsidP="00CB31B9">
      <w:pPr>
        <w:ind w:left="60" w:right="535"/>
        <w:jc w:val="both"/>
        <w:rPr>
          <w:rFonts w:eastAsia="Calibri"/>
          <w:b w:val="0"/>
          <w:bCs w:val="0"/>
          <w:w w:val="100"/>
          <w:szCs w:val="24"/>
          <w:lang w:val="ru-RU" w:eastAsia="en-US"/>
        </w:rPr>
      </w:pPr>
      <w:r w:rsidRPr="00CB31B9">
        <w:rPr>
          <w:rFonts w:eastAsia="Calibri"/>
          <w:b w:val="0"/>
          <w:bCs w:val="0"/>
          <w:w w:val="100"/>
          <w:szCs w:val="24"/>
          <w:lang w:val="ru-RU" w:eastAsia="en-US"/>
        </w:rPr>
        <w:t xml:space="preserve">Спрос и предложение. Понятие рынка. Ценообразование. </w:t>
      </w:r>
    </w:p>
    <w:p w:rsidR="00CB31B9" w:rsidRPr="00CB31B9" w:rsidRDefault="00CB31B9" w:rsidP="00CB31B9">
      <w:pPr>
        <w:ind w:left="60" w:right="535"/>
        <w:jc w:val="both"/>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p w:rsidR="00CB31B9" w:rsidRPr="00CB31B9" w:rsidRDefault="00CB31B9" w:rsidP="00CB31B9">
      <w:pPr>
        <w:ind w:left="60" w:right="535"/>
        <w:jc w:val="both"/>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p w:rsidR="00CB31B9" w:rsidRPr="00CB31B9" w:rsidRDefault="00CB31B9" w:rsidP="00CB31B9">
      <w:pPr>
        <w:ind w:left="60" w:right="535"/>
        <w:jc w:val="both"/>
        <w:rPr>
          <w:rFonts w:eastAsia="Calibri"/>
          <w:b w:val="0"/>
          <w:bCs w:val="0"/>
          <w:w w:val="100"/>
          <w:szCs w:val="24"/>
          <w:lang w:val="ru-RU" w:eastAsia="en-US"/>
        </w:rPr>
      </w:pPr>
    </w:p>
    <w:p w:rsidR="00CB31B9" w:rsidRPr="00CB31B9" w:rsidRDefault="00CB31B9" w:rsidP="00CB31B9">
      <w:pPr>
        <w:ind w:left="60" w:right="535"/>
        <w:jc w:val="both"/>
        <w:rPr>
          <w:rFonts w:eastAsia="Calibri"/>
          <w:bCs w:val="0"/>
          <w:w w:val="100"/>
          <w:szCs w:val="24"/>
          <w:lang w:val="ru-RU" w:eastAsia="en-US"/>
        </w:rPr>
      </w:pPr>
      <w:r w:rsidRPr="00CB31B9">
        <w:rPr>
          <w:rFonts w:eastAsia="Calibri"/>
          <w:bCs w:val="0"/>
          <w:w w:val="100"/>
          <w:szCs w:val="24"/>
          <w:lang w:val="ru-RU" w:eastAsia="en-US"/>
        </w:rPr>
        <w:t>Модуль 3. Организация предприятия, юридические формы предприятий</w:t>
      </w:r>
    </w:p>
    <w:p w:rsidR="00CB31B9" w:rsidRPr="00CB31B9" w:rsidRDefault="00CB31B9" w:rsidP="00CB31B9">
      <w:pPr>
        <w:ind w:left="60" w:right="535"/>
        <w:jc w:val="both"/>
        <w:rPr>
          <w:rFonts w:eastAsia="Calibri"/>
          <w:bCs w:val="0"/>
          <w:w w:val="100"/>
          <w:szCs w:val="24"/>
          <w:lang w:val="ru-RU" w:eastAsia="en-US"/>
        </w:rPr>
      </w:pP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Обязанности персонала, виды должностей, отделов. </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Правовые формы предприятий. Предпринимательство.</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lastRenderedPageBreak/>
        <w:t>Форма организации компании в РБ и за рубежом. Малый и средний бизнес.</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p>
    <w:p w:rsidR="00CB31B9" w:rsidRPr="00CB31B9" w:rsidRDefault="00CB31B9" w:rsidP="00CB31B9">
      <w:pPr>
        <w:widowControl w:val="0"/>
        <w:suppressAutoHyphens/>
        <w:ind w:left="0"/>
        <w:jc w:val="both"/>
        <w:rPr>
          <w:rFonts w:eastAsia="SimSun" w:cs="Mangal"/>
          <w:bCs w:val="0"/>
          <w:w w:val="100"/>
          <w:kern w:val="2"/>
          <w:szCs w:val="24"/>
          <w:lang w:val="ru-RU" w:eastAsia="zh-CN" w:bidi="hi-IN"/>
        </w:rPr>
      </w:pPr>
      <w:r w:rsidRPr="00CB31B9">
        <w:rPr>
          <w:rFonts w:eastAsia="SimSun" w:cs="Mangal"/>
          <w:bCs w:val="0"/>
          <w:w w:val="100"/>
          <w:kern w:val="2"/>
          <w:szCs w:val="24"/>
          <w:lang w:val="ru-RU" w:eastAsia="zh-CN" w:bidi="hi-IN"/>
        </w:rPr>
        <w:t>Модуль 4. Менеджмент. Коммуникация в бизнесе</w:t>
      </w:r>
    </w:p>
    <w:p w:rsidR="00CB31B9" w:rsidRPr="00CB31B9" w:rsidRDefault="00CB31B9" w:rsidP="00CB31B9">
      <w:pPr>
        <w:widowControl w:val="0"/>
        <w:suppressAutoHyphens/>
        <w:ind w:left="0"/>
        <w:jc w:val="both"/>
        <w:rPr>
          <w:rFonts w:eastAsia="SimSun" w:cs="Mangal"/>
          <w:bCs w:val="0"/>
          <w:w w:val="100"/>
          <w:kern w:val="2"/>
          <w:szCs w:val="24"/>
          <w:lang w:val="ru-RU" w:eastAsia="zh-CN" w:bidi="hi-IN"/>
        </w:rPr>
      </w:pP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Основы менеджмента. Стили руководства. Основные функции менеджера.</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Система ценностей и традиции компании. Корпоративная культура.</w:t>
      </w:r>
    </w:p>
    <w:p w:rsidR="00CB31B9" w:rsidRPr="00CB31B9" w:rsidRDefault="00CB31B9" w:rsidP="00CB31B9">
      <w:pPr>
        <w:widowControl w:val="0"/>
        <w:suppressAutoHyphens/>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Персональная культура сотрудника. Этика деловых отношений.</w:t>
      </w:r>
    </w:p>
    <w:p w:rsidR="00CB31B9" w:rsidRPr="00CB31B9" w:rsidRDefault="00CB31B9" w:rsidP="00CB31B9">
      <w:pPr>
        <w:ind w:left="0"/>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Особенности коммуникативного поведения покупателей и клиентов. Сервис и обслуживание клиентов. Правила работы с клиентами.</w:t>
      </w:r>
    </w:p>
    <w:p w:rsidR="00CB31B9" w:rsidRPr="00CB31B9" w:rsidRDefault="00CB31B9" w:rsidP="00CB31B9">
      <w:pPr>
        <w:ind w:left="0"/>
        <w:jc w:val="both"/>
        <w:rPr>
          <w:rFonts w:eastAsia="Calibri"/>
          <w:b w:val="0"/>
          <w:bCs w:val="0"/>
          <w:w w:val="100"/>
          <w:szCs w:val="24"/>
          <w:lang w:val="ru-RU" w:eastAsia="en-US"/>
        </w:rPr>
      </w:pPr>
      <w:r w:rsidRPr="00CB31B9">
        <w:rPr>
          <w:rFonts w:eastAsia="SimSun" w:cs="Mangal"/>
          <w:b w:val="0"/>
          <w:bCs w:val="0"/>
          <w:w w:val="100"/>
          <w:kern w:val="2"/>
          <w:szCs w:val="24"/>
          <w:lang w:val="ru-RU" w:eastAsia="zh-CN" w:bidi="hi-IN"/>
        </w:rPr>
        <w:t>Переговоры по телефону</w:t>
      </w:r>
      <w:r w:rsidRPr="00CB31B9">
        <w:rPr>
          <w:rFonts w:eastAsia="Calibri"/>
          <w:b w:val="0"/>
          <w:bCs w:val="0"/>
          <w:w w:val="100"/>
          <w:szCs w:val="24"/>
          <w:lang w:val="ru-RU" w:eastAsia="en-US"/>
        </w:rPr>
        <w:t xml:space="preserve"> с выражением определенных коммуникативных намерений (запрос/сообщение информации, назначение встреч, жалобы/ рекламации, выяснение мнения собеседника, выражение собственного мнения). </w:t>
      </w:r>
    </w:p>
    <w:p w:rsidR="00CB31B9" w:rsidRPr="00CB31B9" w:rsidRDefault="00CB31B9" w:rsidP="00CB31B9">
      <w:pPr>
        <w:ind w:left="0"/>
        <w:jc w:val="both"/>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ind w:left="0"/>
        <w:jc w:val="both"/>
        <w:rPr>
          <w:rFonts w:eastAsia="Calibri"/>
          <w:b w:val="0"/>
          <w:bCs w:val="0"/>
          <w:w w:val="100"/>
          <w:szCs w:val="24"/>
          <w:lang w:val="ru-RU" w:eastAsia="en-US"/>
        </w:rPr>
      </w:pPr>
    </w:p>
    <w:p w:rsidR="00CB31B9" w:rsidRPr="00CB31B9" w:rsidRDefault="00CB31B9" w:rsidP="00CB31B9">
      <w:pPr>
        <w:ind w:left="0"/>
        <w:jc w:val="both"/>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ind w:left="0"/>
        <w:jc w:val="both"/>
        <w:rPr>
          <w:rFonts w:eastAsia="Calibri"/>
          <w:bCs w:val="0"/>
          <w:w w:val="100"/>
          <w:szCs w:val="24"/>
          <w:lang w:val="ru-RU" w:eastAsia="en-US"/>
        </w:rPr>
      </w:pPr>
    </w:p>
    <w:p w:rsidR="00CB31B9" w:rsidRPr="00CB31B9" w:rsidRDefault="00CB31B9" w:rsidP="00CB31B9">
      <w:pPr>
        <w:widowControl w:val="0"/>
        <w:ind w:left="0"/>
        <w:jc w:val="both"/>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p w:rsidR="00CB31B9" w:rsidRPr="00CB31B9" w:rsidRDefault="00CB31B9" w:rsidP="00CB31B9">
      <w:pPr>
        <w:widowControl w:val="0"/>
        <w:ind w:left="0"/>
        <w:jc w:val="both"/>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 Анализ рынка.</w:t>
      </w:r>
    </w:p>
    <w:p w:rsidR="00CB31B9" w:rsidRPr="00CB31B9" w:rsidRDefault="00CB31B9" w:rsidP="00CB31B9">
      <w:pPr>
        <w:widowControl w:val="0"/>
        <w:ind w:left="0"/>
        <w:jc w:val="both"/>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w:t>
      </w:r>
    </w:p>
    <w:p w:rsidR="00CB31B9" w:rsidRPr="00CB31B9" w:rsidRDefault="00CB31B9" w:rsidP="00CB31B9">
      <w:pPr>
        <w:widowControl w:val="0"/>
        <w:ind w:left="0"/>
        <w:jc w:val="both"/>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p w:rsidR="00CB31B9" w:rsidRPr="00CB31B9" w:rsidRDefault="00CB31B9" w:rsidP="00CB31B9">
      <w:pPr>
        <w:widowControl w:val="0"/>
        <w:ind w:left="0"/>
        <w:jc w:val="both"/>
        <w:rPr>
          <w:rFonts w:eastAsia="Calibri"/>
          <w:b w:val="0"/>
          <w:bCs w:val="0"/>
          <w:w w:val="100"/>
          <w:szCs w:val="24"/>
          <w:lang w:val="ru-RU" w:eastAsia="en-US"/>
        </w:rPr>
      </w:pPr>
      <w:r w:rsidRPr="00CB31B9">
        <w:rPr>
          <w:rFonts w:eastAsia="Calibri"/>
          <w:b w:val="0"/>
          <w:bCs w:val="0"/>
          <w:w w:val="100"/>
          <w:szCs w:val="24"/>
          <w:lang w:val="ru-RU" w:eastAsia="en-US"/>
        </w:rPr>
        <w:t xml:space="preserve">Презентация компании, выпускаемой продукции, предоставляемых услуг. </w:t>
      </w:r>
    </w:p>
    <w:p w:rsidR="00CB31B9" w:rsidRPr="00CB31B9" w:rsidRDefault="00CB31B9" w:rsidP="00CB31B9">
      <w:pPr>
        <w:spacing w:after="200" w:line="276" w:lineRule="auto"/>
        <w:ind w:left="0" w:right="-1"/>
        <w:jc w:val="both"/>
        <w:rPr>
          <w:rFonts w:eastAsia="Calibri"/>
          <w:b w:val="0"/>
          <w:bCs w:val="0"/>
          <w:w w:val="100"/>
          <w:lang w:val="ru-RU" w:eastAsia="en-US"/>
        </w:rPr>
      </w:pPr>
    </w:p>
    <w:p w:rsidR="00CB31B9" w:rsidRPr="00CB31B9" w:rsidRDefault="00CB31B9" w:rsidP="00CB31B9">
      <w:pPr>
        <w:spacing w:after="200" w:line="276" w:lineRule="auto"/>
        <w:ind w:left="0" w:right="-1" w:firstLine="708"/>
        <w:jc w:val="center"/>
        <w:rPr>
          <w:rFonts w:eastAsia="Calibri"/>
          <w:bCs w:val="0"/>
          <w:w w:val="100"/>
          <w:szCs w:val="24"/>
          <w:lang w:val="ru-RU" w:eastAsia="en-US"/>
        </w:rPr>
      </w:pPr>
      <w:r w:rsidRPr="00CB31B9">
        <w:rPr>
          <w:rFonts w:eastAsia="Calibri"/>
          <w:bCs w:val="0"/>
          <w:w w:val="100"/>
          <w:szCs w:val="24"/>
          <w:lang w:val="ru-RU" w:eastAsia="en-US"/>
        </w:rPr>
        <w:t>Рекомендуемое содержание экзамена и зачета</w:t>
      </w:r>
    </w:p>
    <w:p w:rsidR="00CB31B9" w:rsidRPr="00CB31B9" w:rsidRDefault="00CB31B9" w:rsidP="00CB31B9">
      <w:pPr>
        <w:spacing w:after="200" w:line="276" w:lineRule="auto"/>
        <w:ind w:left="0" w:right="-1"/>
        <w:jc w:val="both"/>
        <w:rPr>
          <w:rFonts w:eastAsia="Calibri"/>
          <w:b w:val="0"/>
          <w:bCs w:val="0"/>
          <w:w w:val="100"/>
          <w:szCs w:val="24"/>
          <w:lang w:val="ru-RU" w:eastAsia="en-US"/>
        </w:rPr>
      </w:pPr>
      <w:r w:rsidRPr="00CB31B9">
        <w:rPr>
          <w:rFonts w:eastAsia="Calibri"/>
          <w:b w:val="0"/>
          <w:bCs w:val="0"/>
          <w:w w:val="100"/>
          <w:szCs w:val="24"/>
          <w:lang w:val="ru-RU" w:eastAsia="en-US"/>
        </w:rPr>
        <w:t>Письменная часть:</w:t>
      </w:r>
    </w:p>
    <w:p w:rsidR="00CB31B9" w:rsidRPr="00CB31B9" w:rsidRDefault="00CB31B9" w:rsidP="009333D8">
      <w:pPr>
        <w:numPr>
          <w:ilvl w:val="0"/>
          <w:numId w:val="103"/>
        </w:numPr>
        <w:spacing w:after="200" w:line="276" w:lineRule="auto"/>
        <w:ind w:right="-1"/>
        <w:jc w:val="both"/>
        <w:rPr>
          <w:rFonts w:eastAsia="Calibri"/>
          <w:b w:val="0"/>
          <w:bCs w:val="0"/>
          <w:w w:val="100"/>
          <w:szCs w:val="24"/>
          <w:lang w:val="ru-RU" w:eastAsia="en-US"/>
        </w:rPr>
      </w:pPr>
      <w:r w:rsidRPr="00CB31B9">
        <w:rPr>
          <w:rFonts w:eastAsia="Calibri"/>
          <w:b w:val="0"/>
          <w:bCs w:val="0"/>
          <w:w w:val="100"/>
          <w:szCs w:val="24"/>
          <w:lang w:val="ru-RU" w:eastAsia="en-US"/>
        </w:rPr>
        <w:t>Письменное изложение прослушанного сообщения по профессиональной тематике;</w:t>
      </w:r>
    </w:p>
    <w:p w:rsidR="00CB31B9" w:rsidRPr="00CB31B9" w:rsidRDefault="00CB31B9" w:rsidP="009333D8">
      <w:pPr>
        <w:numPr>
          <w:ilvl w:val="0"/>
          <w:numId w:val="103"/>
        </w:numPr>
        <w:spacing w:after="200" w:line="276" w:lineRule="auto"/>
        <w:ind w:right="-1"/>
        <w:jc w:val="both"/>
        <w:rPr>
          <w:rFonts w:eastAsia="Calibri"/>
          <w:b w:val="0"/>
          <w:bCs w:val="0"/>
          <w:w w:val="100"/>
          <w:szCs w:val="24"/>
          <w:lang w:val="ru-RU" w:eastAsia="en-US"/>
        </w:rPr>
      </w:pPr>
      <w:r w:rsidRPr="00CB31B9">
        <w:rPr>
          <w:rFonts w:eastAsia="Calibri"/>
          <w:b w:val="0"/>
          <w:bCs w:val="0"/>
          <w:w w:val="100"/>
          <w:szCs w:val="24"/>
          <w:lang w:val="ru-RU" w:eastAsia="en-US"/>
        </w:rPr>
        <w:t>Перевод профессионально ориентированного текста с иностранного на родной язык.</w:t>
      </w:r>
    </w:p>
    <w:p w:rsidR="00CB31B9" w:rsidRPr="00CB31B9" w:rsidRDefault="00CB31B9" w:rsidP="00CB31B9">
      <w:pPr>
        <w:spacing w:line="276" w:lineRule="auto"/>
        <w:ind w:left="0" w:right="-1"/>
        <w:jc w:val="both"/>
        <w:rPr>
          <w:rFonts w:eastAsia="Calibri"/>
          <w:b w:val="0"/>
          <w:bCs w:val="0"/>
          <w:w w:val="100"/>
          <w:szCs w:val="24"/>
          <w:lang w:val="ru-RU" w:eastAsia="en-US"/>
        </w:rPr>
      </w:pPr>
    </w:p>
    <w:p w:rsidR="00CB31B9" w:rsidRPr="00CB31B9" w:rsidRDefault="00CB31B9" w:rsidP="00CB31B9">
      <w:pPr>
        <w:spacing w:after="200" w:line="276" w:lineRule="auto"/>
        <w:ind w:left="0" w:right="-1"/>
        <w:jc w:val="both"/>
        <w:rPr>
          <w:rFonts w:eastAsia="Calibri"/>
          <w:b w:val="0"/>
          <w:bCs w:val="0"/>
          <w:w w:val="100"/>
          <w:szCs w:val="24"/>
          <w:lang w:val="ru-RU" w:eastAsia="en-US"/>
        </w:rPr>
      </w:pPr>
      <w:r w:rsidRPr="00CB31B9">
        <w:rPr>
          <w:rFonts w:eastAsia="Calibri"/>
          <w:b w:val="0"/>
          <w:bCs w:val="0"/>
          <w:w w:val="100"/>
          <w:szCs w:val="24"/>
          <w:lang w:val="ru-RU" w:eastAsia="en-US"/>
        </w:rPr>
        <w:t>Устная часть:</w:t>
      </w:r>
    </w:p>
    <w:p w:rsidR="00CB31B9" w:rsidRPr="00CB31B9" w:rsidRDefault="00CB31B9" w:rsidP="009333D8">
      <w:pPr>
        <w:numPr>
          <w:ilvl w:val="0"/>
          <w:numId w:val="104"/>
        </w:numPr>
        <w:spacing w:after="200" w:line="276" w:lineRule="auto"/>
        <w:ind w:right="-1"/>
        <w:jc w:val="both"/>
        <w:rPr>
          <w:rFonts w:eastAsia="Calibri"/>
          <w:b w:val="0"/>
          <w:bCs w:val="0"/>
          <w:w w:val="100"/>
          <w:szCs w:val="24"/>
          <w:lang w:val="ru-RU" w:eastAsia="en-US"/>
        </w:rPr>
      </w:pPr>
      <w:r w:rsidRPr="00CB31B9">
        <w:rPr>
          <w:rFonts w:eastAsia="Calibri"/>
          <w:b w:val="0"/>
          <w:bCs w:val="0"/>
          <w:w w:val="100"/>
          <w:szCs w:val="24"/>
          <w:lang w:val="ru-RU" w:eastAsia="en-US"/>
        </w:rPr>
        <w:t>Чтение и передача основного содержания аутентичного профессионально ориентированного текста. Беседа по проблемам, затронутым в тексте, комментарий;</w:t>
      </w:r>
    </w:p>
    <w:p w:rsidR="00CB31B9" w:rsidRPr="00CB31B9" w:rsidRDefault="00CB31B9" w:rsidP="009333D8">
      <w:pPr>
        <w:numPr>
          <w:ilvl w:val="0"/>
          <w:numId w:val="104"/>
        </w:numPr>
        <w:spacing w:after="200" w:line="276" w:lineRule="auto"/>
        <w:ind w:right="-1"/>
        <w:jc w:val="both"/>
        <w:rPr>
          <w:rFonts w:eastAsia="Calibri"/>
          <w:b w:val="0"/>
          <w:bCs w:val="0"/>
          <w:w w:val="100"/>
          <w:szCs w:val="24"/>
          <w:lang w:val="ru-RU" w:eastAsia="en-US"/>
        </w:rPr>
      </w:pPr>
      <w:r w:rsidRPr="00CB31B9">
        <w:rPr>
          <w:rFonts w:eastAsia="Calibri"/>
          <w:b w:val="0"/>
          <w:bCs w:val="0"/>
          <w:w w:val="100"/>
          <w:szCs w:val="24"/>
          <w:lang w:val="ru-RU" w:eastAsia="en-US"/>
        </w:rPr>
        <w:t>Беседа по одной из пройденных тем.</w:t>
      </w:r>
    </w:p>
    <w:p w:rsidR="00CB31B9" w:rsidRPr="00CB31B9" w:rsidRDefault="00CB31B9" w:rsidP="00CB31B9">
      <w:pPr>
        <w:tabs>
          <w:tab w:val="left" w:pos="426"/>
        </w:tabs>
        <w:ind w:left="720" w:right="-1"/>
        <w:jc w:val="center"/>
        <w:rPr>
          <w:bCs w:val="0"/>
          <w:w w:val="100"/>
          <w:szCs w:val="24"/>
          <w:lang w:val="ru-RU"/>
        </w:rPr>
      </w:pPr>
    </w:p>
    <w:p w:rsidR="00CB31B9" w:rsidRDefault="00CB31B9" w:rsidP="00CB31B9">
      <w:pPr>
        <w:ind w:left="0" w:right="-1"/>
        <w:jc w:val="both"/>
        <w:rPr>
          <w:w w:val="100"/>
          <w:shd w:val="clear" w:color="auto" w:fill="FFFFFF"/>
          <w:lang w:val="ru-RU"/>
        </w:rPr>
      </w:pPr>
    </w:p>
    <w:p w:rsidR="009177A8" w:rsidRPr="00CB31B9" w:rsidRDefault="009177A8" w:rsidP="00CB31B9">
      <w:pPr>
        <w:ind w:left="0" w:right="-1"/>
        <w:jc w:val="both"/>
        <w:rPr>
          <w:w w:val="100"/>
          <w:shd w:val="clear" w:color="auto" w:fill="FFFFFF"/>
          <w:lang w:val="ru-RU"/>
        </w:rPr>
        <w:sectPr w:rsidR="009177A8" w:rsidRPr="00CB31B9" w:rsidSect="00454DD5">
          <w:footerReference w:type="default" r:id="rId8"/>
          <w:type w:val="nextColumn"/>
          <w:pgSz w:w="11906" w:h="16838" w:code="9"/>
          <w:pgMar w:top="1134" w:right="567" w:bottom="1134" w:left="1701" w:header="709" w:footer="709" w:gutter="0"/>
          <w:pgNumType w:start="1"/>
          <w:cols w:space="708"/>
          <w:titlePg/>
          <w:docGrid w:linePitch="381"/>
        </w:sect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(2-</w:t>
      </w:r>
      <w:r w:rsidR="00ED74F8">
        <w:rPr>
          <w:w w:val="100"/>
          <w:shd w:val="clear" w:color="auto" w:fill="FFFFFF"/>
          <w:lang w:val="ru-RU"/>
        </w:rPr>
        <w:t>О</w:t>
      </w:r>
      <w:r w:rsidRPr="00CB31B9">
        <w:rPr>
          <w:w w:val="100"/>
          <w:shd w:val="clear" w:color="auto" w:fill="FFFFFF"/>
          <w:lang w:val="ru-RU"/>
        </w:rPr>
        <w:t>Й)</w:t>
      </w:r>
    </w:p>
    <w:p w:rsidR="00CB31B9" w:rsidRPr="00CB31B9" w:rsidRDefault="00CB31B9" w:rsidP="00CB31B9">
      <w:pPr>
        <w:widowControl w:val="0"/>
        <w:ind w:left="0"/>
        <w:jc w:val="center"/>
        <w:rPr>
          <w:spacing w:val="3"/>
          <w:w w:val="100"/>
          <w:lang w:val="ru-RU"/>
        </w:rPr>
      </w:pPr>
      <w:r w:rsidRPr="00CB31B9">
        <w:rPr>
          <w:spacing w:val="3"/>
          <w:w w:val="100"/>
          <w:lang w:val="ru-RU"/>
        </w:rPr>
        <w:t>для специальности 1-25 01 13 «Экономика и управление турист</w:t>
      </w:r>
      <w:r w:rsidR="00FF7F7B">
        <w:rPr>
          <w:spacing w:val="3"/>
          <w:w w:val="100"/>
          <w:lang w:val="ru-RU"/>
        </w:rPr>
        <w:t>иче</w:t>
      </w:r>
      <w:r w:rsidRPr="00CB31B9">
        <w:rPr>
          <w:spacing w:val="3"/>
          <w:w w:val="100"/>
          <w:lang w:val="ru-RU"/>
        </w:rPr>
        <w:t>ской индустрией»</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3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567"/>
        <w:gridCol w:w="850"/>
        <w:gridCol w:w="709"/>
        <w:gridCol w:w="709"/>
        <w:gridCol w:w="850"/>
        <w:gridCol w:w="992"/>
        <w:gridCol w:w="993"/>
        <w:gridCol w:w="992"/>
        <w:gridCol w:w="2835"/>
      </w:tblGrid>
      <w:tr w:rsidR="00CB31B9" w:rsidRPr="00CB31B9" w:rsidTr="00A845FC">
        <w:tc>
          <w:tcPr>
            <w:tcW w:w="81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820"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99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83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817"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820"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992"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817" w:type="dxa"/>
            <w:vMerge/>
          </w:tcPr>
          <w:p w:rsidR="00CB31B9" w:rsidRPr="00CB31B9" w:rsidRDefault="00CB31B9" w:rsidP="00CB31B9">
            <w:pPr>
              <w:spacing w:line="276" w:lineRule="auto"/>
              <w:ind w:left="0"/>
              <w:jc w:val="center"/>
              <w:rPr>
                <w:b w:val="0"/>
                <w:bCs w:val="0"/>
                <w:w w:val="100"/>
                <w:lang w:val="ru-RU" w:eastAsia="en-US"/>
              </w:rPr>
            </w:pPr>
          </w:p>
        </w:tc>
        <w:tc>
          <w:tcPr>
            <w:tcW w:w="4820"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992" w:type="dxa"/>
            <w:vMerge/>
          </w:tcPr>
          <w:p w:rsidR="00CB31B9" w:rsidRPr="00CB31B9" w:rsidRDefault="00CB31B9" w:rsidP="00CB31B9">
            <w:pPr>
              <w:spacing w:line="276" w:lineRule="auto"/>
              <w:ind w:left="0"/>
              <w:jc w:val="center"/>
              <w:rPr>
                <w:b w:val="0"/>
                <w:bCs w:val="0"/>
                <w:w w:val="100"/>
                <w:lang w:val="ru-RU" w:eastAsia="en-US"/>
              </w:rPr>
            </w:pPr>
          </w:p>
        </w:tc>
        <w:tc>
          <w:tcPr>
            <w:tcW w:w="2835" w:type="dxa"/>
            <w:vMerge/>
          </w:tcPr>
          <w:p w:rsidR="00CB31B9" w:rsidRPr="00CB31B9" w:rsidRDefault="00CB31B9" w:rsidP="00CB31B9">
            <w:pPr>
              <w:spacing w:line="276" w:lineRule="auto"/>
              <w:ind w:left="0"/>
              <w:jc w:val="center"/>
              <w:rPr>
                <w:b w:val="0"/>
                <w:bCs w:val="0"/>
                <w:w w:val="100"/>
                <w:lang w:val="ru-RU" w:eastAsia="en-US"/>
              </w:rPr>
            </w:pPr>
          </w:p>
        </w:tc>
      </w:tr>
      <w:tr w:rsidR="00CB31B9" w:rsidRPr="00CB31B9" w:rsidTr="00A845FC">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820"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CB31B9" w:rsidRPr="00CB31B9" w:rsidRDefault="00CB31B9" w:rsidP="00CB31B9">
            <w:pPr>
              <w:ind w:left="0" w:firstLine="708"/>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p w:rsidR="00CB31B9" w:rsidRPr="00CB31B9" w:rsidRDefault="00CB31B9" w:rsidP="00CB31B9">
            <w:pPr>
              <w:spacing w:line="276" w:lineRule="auto"/>
              <w:ind w:left="0"/>
              <w:rPr>
                <w:b w:val="0"/>
                <w:bCs w:val="0"/>
                <w:w w:val="100"/>
                <w:sz w:val="20"/>
                <w:szCs w:val="20"/>
                <w:lang w:val="be-BY" w:eastAsia="en-US"/>
              </w:rPr>
            </w:pPr>
          </w:p>
        </w:tc>
      </w:tr>
      <w:tr w:rsidR="00CB31B9" w:rsidRPr="00D2399C"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1.2</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1.3</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 xml:space="preserve">Подбор персонала. </w:t>
            </w:r>
            <w:r w:rsidRPr="00CB31B9">
              <w:rPr>
                <w:rFonts w:eastAsia="Calibri"/>
                <w:b w:val="0"/>
                <w:bCs w:val="0"/>
                <w:w w:val="100"/>
                <w:szCs w:val="24"/>
                <w:lang w:val="ru-RU" w:eastAsia="en-US"/>
              </w:rPr>
              <w:t>Проведение собеседования при приеме на работу.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Трудовые отношения. </w:t>
            </w:r>
          </w:p>
          <w:p w:rsidR="00CB31B9" w:rsidRPr="00CB31B9" w:rsidRDefault="00CB31B9" w:rsidP="00CB31B9">
            <w:pPr>
              <w:ind w:left="0"/>
              <w:rPr>
                <w:b w:val="0"/>
                <w:w w:val="100"/>
                <w:sz w:val="17"/>
                <w:szCs w:val="17"/>
                <w:shd w:val="clear" w:color="auto" w:fill="FFFFFF"/>
                <w:lang w:val="ru-RU"/>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2</w:t>
            </w:r>
          </w:p>
          <w:p w:rsidR="00CB31B9" w:rsidRPr="00CB31B9" w:rsidRDefault="00CB31B9" w:rsidP="00CB31B9">
            <w:pPr>
              <w:spacing w:line="276" w:lineRule="auto"/>
              <w:ind w:left="0"/>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lastRenderedPageBreak/>
              <w:t>2.1</w:t>
            </w:r>
          </w:p>
        </w:tc>
        <w:tc>
          <w:tcPr>
            <w:tcW w:w="4820"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lastRenderedPageBreak/>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lastRenderedPageBreak/>
              <w:t>Товары и услуги.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(1-5)</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lastRenderedPageBreak/>
              <w:t>(6-12)</w:t>
            </w:r>
          </w:p>
        </w:tc>
        <w:tc>
          <w:tcPr>
            <w:tcW w:w="2835"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lastRenderedPageBreak/>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rPr>
          <w:trHeight w:val="798"/>
        </w:trPr>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2.2</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Спрос и предложение. Понятие рынка. Ценообразование.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2.4</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tabs>
                <w:tab w:val="center" w:pos="300"/>
              </w:tabs>
              <w:spacing w:line="276" w:lineRule="auto"/>
              <w:ind w:left="0"/>
              <w:rPr>
                <w:bCs w:val="0"/>
                <w:w w:val="100"/>
                <w:szCs w:val="24"/>
                <w:lang w:val="ru-RU" w:eastAsia="en-US"/>
              </w:rPr>
            </w:pPr>
            <w:r w:rsidRPr="00CB31B9">
              <w:rPr>
                <w:bCs w:val="0"/>
                <w:w w:val="100"/>
                <w:szCs w:val="24"/>
                <w:lang w:val="ru-RU" w:eastAsia="en-US"/>
              </w:rPr>
              <w:tab/>
              <w:t>3</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3.1</w:t>
            </w:r>
          </w:p>
        </w:tc>
        <w:tc>
          <w:tcPr>
            <w:tcW w:w="4820"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3. Организация предприятия, юридические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Обязанности персонала, виды должностей, отделов.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 xml:space="preserve">3.2 </w:t>
            </w:r>
          </w:p>
        </w:tc>
        <w:tc>
          <w:tcPr>
            <w:tcW w:w="4820"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Правовые формы предприятий. Предпринимательство.</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817"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3.3</w:t>
            </w:r>
          </w:p>
          <w:p w:rsidR="00CB31B9" w:rsidRPr="00CB31B9" w:rsidRDefault="00CB31B9" w:rsidP="00CB31B9">
            <w:pPr>
              <w:spacing w:line="276" w:lineRule="auto"/>
              <w:ind w:left="0"/>
              <w:jc w:val="center"/>
              <w:rPr>
                <w:b w:val="0"/>
                <w:bCs w:val="0"/>
                <w:w w:val="100"/>
                <w:szCs w:val="24"/>
                <w:lang w:val="ru-RU" w:eastAsia="en-US"/>
              </w:rPr>
            </w:pPr>
          </w:p>
        </w:tc>
        <w:tc>
          <w:tcPr>
            <w:tcW w:w="4820"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Форма организации компании в РБ и за рубежом. Малый и средний бизнес.</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817" w:type="dxa"/>
          </w:tcPr>
          <w:p w:rsidR="00CB31B9" w:rsidRPr="00CB31B9" w:rsidRDefault="00CB31B9" w:rsidP="00CB31B9">
            <w:pPr>
              <w:spacing w:line="276" w:lineRule="auto"/>
              <w:ind w:left="0"/>
              <w:rPr>
                <w:b w:val="0"/>
                <w:bCs w:val="0"/>
                <w:w w:val="100"/>
                <w:szCs w:val="24"/>
                <w:lang w:val="ru-RU" w:eastAsia="en-US"/>
              </w:rPr>
            </w:pPr>
          </w:p>
        </w:tc>
        <w:tc>
          <w:tcPr>
            <w:tcW w:w="4820" w:type="dxa"/>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817" w:type="dxa"/>
          </w:tcPr>
          <w:p w:rsidR="00CB31B9" w:rsidRPr="00CB31B9" w:rsidRDefault="00CB31B9" w:rsidP="00CB31B9">
            <w:pPr>
              <w:spacing w:line="276" w:lineRule="auto"/>
              <w:ind w:left="0"/>
              <w:rPr>
                <w:bCs w:val="0"/>
                <w:w w:val="100"/>
                <w:szCs w:val="24"/>
                <w:lang w:val="ru-RU" w:eastAsia="en-US"/>
              </w:rPr>
            </w:pPr>
          </w:p>
        </w:tc>
        <w:tc>
          <w:tcPr>
            <w:tcW w:w="4820"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68</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2835" w:type="dxa"/>
            <w:vAlign w:val="bottom"/>
          </w:tcPr>
          <w:p w:rsidR="00CB31B9" w:rsidRPr="00CB31B9" w:rsidRDefault="00CB31B9" w:rsidP="00CB31B9">
            <w:pPr>
              <w:spacing w:line="276" w:lineRule="auto"/>
              <w:ind w:left="0"/>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 xml:space="preserve">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jc w:val="center"/>
        <w:rPr>
          <w:spacing w:val="3"/>
          <w:w w:val="100"/>
          <w:lang w:val="ru-RU"/>
        </w:rPr>
      </w:pPr>
      <w:r w:rsidRPr="00CB31B9">
        <w:rPr>
          <w:spacing w:val="3"/>
          <w:w w:val="100"/>
          <w:lang w:val="ru-RU"/>
        </w:rPr>
        <w:t>для специальности 1-25 01 13 «Экономика и управление турист</w:t>
      </w:r>
      <w:r w:rsidR="00FF7F7B">
        <w:rPr>
          <w:spacing w:val="3"/>
          <w:w w:val="100"/>
          <w:lang w:val="ru-RU"/>
        </w:rPr>
        <w:t>иче</w:t>
      </w:r>
      <w:r w:rsidRPr="00CB31B9">
        <w:rPr>
          <w:spacing w:val="3"/>
          <w:w w:val="100"/>
          <w:lang w:val="ru-RU"/>
        </w:rPr>
        <w:t>ской индустрией»</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4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1446"/>
        <w:gridCol w:w="2381"/>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446"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381"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446"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381"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446" w:type="dxa"/>
            <w:vMerge/>
          </w:tcPr>
          <w:p w:rsidR="00CB31B9" w:rsidRPr="00CB31B9" w:rsidRDefault="00CB31B9" w:rsidP="00CB31B9">
            <w:pPr>
              <w:spacing w:line="276" w:lineRule="auto"/>
              <w:ind w:left="0"/>
              <w:jc w:val="center"/>
              <w:rPr>
                <w:b w:val="0"/>
                <w:bCs w:val="0"/>
                <w:w w:val="100"/>
                <w:lang w:val="ru-RU" w:eastAsia="en-US"/>
              </w:rPr>
            </w:pPr>
          </w:p>
        </w:tc>
        <w:tc>
          <w:tcPr>
            <w:tcW w:w="2381" w:type="dxa"/>
            <w:vMerge/>
          </w:tcPr>
          <w:p w:rsidR="00CB31B9" w:rsidRPr="00CB31B9" w:rsidRDefault="00CB31B9" w:rsidP="00CB31B9">
            <w:pPr>
              <w:spacing w:line="276" w:lineRule="auto"/>
              <w:ind w:left="0"/>
              <w:jc w:val="center"/>
              <w:rPr>
                <w:b w:val="0"/>
                <w:bCs w:val="0"/>
                <w:w w:val="100"/>
                <w:lang w:val="ru-RU" w:eastAsia="en-US"/>
              </w:rPr>
            </w:pPr>
          </w:p>
        </w:tc>
      </w:tr>
      <w:tr w:rsidR="00CB31B9" w:rsidRPr="00D2399C"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4.1</w:t>
            </w:r>
          </w:p>
        </w:tc>
        <w:tc>
          <w:tcPr>
            <w:tcW w:w="4928"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SimSun" w:cs="Mangal"/>
                <w:bCs w:val="0"/>
                <w:w w:val="100"/>
                <w:kern w:val="2"/>
                <w:szCs w:val="24"/>
                <w:lang w:val="ru-RU" w:eastAsia="zh-CN" w:bidi="hi-IN"/>
              </w:rPr>
              <w:t>Модуль 4.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Основы менеджмента. Стили руководства.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4.2</w:t>
            </w:r>
          </w:p>
        </w:tc>
        <w:tc>
          <w:tcPr>
            <w:tcW w:w="4928" w:type="dxa"/>
          </w:tcPr>
          <w:p w:rsidR="00CB31B9" w:rsidRPr="00CB31B9" w:rsidRDefault="00CB31B9" w:rsidP="00CB31B9">
            <w:pPr>
              <w:spacing w:line="276" w:lineRule="auto"/>
              <w:ind w:left="0"/>
              <w:rPr>
                <w:b w:val="0"/>
                <w:bCs w:val="0"/>
                <w:w w:val="100"/>
                <w:szCs w:val="24"/>
                <w:lang w:val="ru-RU" w:eastAsia="en-US"/>
              </w:rPr>
            </w:pPr>
            <w:r w:rsidRPr="00CB31B9">
              <w:rPr>
                <w:rFonts w:eastAsia="SimSun" w:cs="Mangal"/>
                <w:b w:val="0"/>
                <w:bCs w:val="0"/>
                <w:w w:val="100"/>
                <w:kern w:val="2"/>
                <w:szCs w:val="24"/>
                <w:lang w:val="ru-RU" w:eastAsia="zh-CN" w:bidi="hi-IN"/>
              </w:rPr>
              <w:t>Основные функции менеджера.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rPr>
          <w:trHeight w:val="1074"/>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4.3</w:t>
            </w:r>
          </w:p>
        </w:tc>
        <w:tc>
          <w:tcPr>
            <w:tcW w:w="4928"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Система ценностей и традиции компании. Корпоративная культура.   Этика деловых отношений.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4.4</w:t>
            </w:r>
          </w:p>
        </w:tc>
        <w:tc>
          <w:tcPr>
            <w:tcW w:w="4928"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Особенности коммуникативного поведения покупателей и клиентов. Сервис и обслуживание клиентов. Правила работы с клиентами.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4.5</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Переговоры по телефону</w:t>
            </w:r>
            <w:r w:rsidRPr="00CB31B9">
              <w:rPr>
                <w:rFonts w:eastAsia="Calibri"/>
                <w:b w:val="0"/>
                <w:bCs w:val="0"/>
                <w:w w:val="100"/>
                <w:szCs w:val="24"/>
                <w:lang w:val="ru-RU" w:eastAsia="en-US"/>
              </w:rPr>
              <w:t xml:space="preserve"> с выражением определенных коммуникативных намерений </w:t>
            </w:r>
            <w:r w:rsidRPr="00CB31B9">
              <w:rPr>
                <w:rFonts w:eastAsia="Calibri"/>
                <w:b w:val="0"/>
                <w:bCs w:val="0"/>
                <w:w w:val="100"/>
                <w:szCs w:val="24"/>
                <w:lang w:val="ru-RU" w:eastAsia="en-US"/>
              </w:rPr>
              <w:lastRenderedPageBreak/>
              <w:t>(запрос/сообщение информации, назначение встреч, жалобы/ рекламации, выяснение мнения собеседника, выражение собственного мнения).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rPr>
          <w:trHeight w:val="948"/>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4.6</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rPr>
          <w:trHeight w:val="1003"/>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492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D2399C"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 Анализ рынка.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5.3</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 xml:space="preserve">Реклама как составная часть маркетинга.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5.4</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 xml:space="preserve">Презентация компании, выпускаемой продукции, предоставляемых услуг.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46"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381"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Лексико-грамматический тест</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4928"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52</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446" w:type="dxa"/>
            <w:vAlign w:val="bottom"/>
          </w:tcPr>
          <w:p w:rsidR="00CB31B9" w:rsidRPr="00CB31B9" w:rsidRDefault="00CB31B9" w:rsidP="00CB31B9">
            <w:pPr>
              <w:spacing w:line="276" w:lineRule="auto"/>
              <w:ind w:left="0"/>
              <w:jc w:val="center"/>
              <w:rPr>
                <w:bCs w:val="0"/>
                <w:w w:val="100"/>
                <w:szCs w:val="24"/>
                <w:lang w:val="ru-RU" w:eastAsia="en-US"/>
              </w:rPr>
            </w:pPr>
          </w:p>
        </w:tc>
        <w:tc>
          <w:tcPr>
            <w:tcW w:w="2381"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jc w:val="center"/>
        <w:rPr>
          <w:color w:val="000000"/>
          <w:spacing w:val="7"/>
          <w:w w:val="100"/>
          <w:lang w:val="ru-RU" w:bidi="ru-RU"/>
        </w:rPr>
      </w:pPr>
      <w:r w:rsidRPr="00CB31B9">
        <w:rPr>
          <w:spacing w:val="3"/>
          <w:w w:val="100"/>
          <w:lang w:val="ru-RU"/>
        </w:rPr>
        <w:t>для специальности 1-26 02 01 «Бизнес-администрирование»</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5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4928"/>
        <w:gridCol w:w="567"/>
        <w:gridCol w:w="850"/>
        <w:gridCol w:w="709"/>
        <w:gridCol w:w="709"/>
        <w:gridCol w:w="850"/>
        <w:gridCol w:w="992"/>
        <w:gridCol w:w="851"/>
        <w:gridCol w:w="1417"/>
        <w:gridCol w:w="2552"/>
      </w:tblGrid>
      <w:tr w:rsidR="00CB31B9" w:rsidRPr="00CB31B9" w:rsidTr="00A845FC">
        <w:tc>
          <w:tcPr>
            <w:tcW w:w="709" w:type="dxa"/>
            <w:gridSpan w:val="2"/>
            <w:vMerge w:val="restart"/>
            <w:textDirection w:val="btL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 xml:space="preserve">Номер раздела, </w:t>
            </w:r>
          </w:p>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 w:val="26"/>
                <w:szCs w:val="26"/>
                <w:lang w:val="ru-RU" w:eastAsia="en-US"/>
              </w:rPr>
            </w:pPr>
          </w:p>
          <w:p w:rsidR="00CB31B9" w:rsidRPr="00CB31B9" w:rsidRDefault="00CB31B9" w:rsidP="00CB31B9">
            <w:pPr>
              <w:spacing w:line="276" w:lineRule="auto"/>
              <w:ind w:left="0"/>
              <w:jc w:val="center"/>
              <w:rPr>
                <w:bCs w:val="0"/>
                <w:w w:val="100"/>
                <w:sz w:val="26"/>
                <w:szCs w:val="26"/>
                <w:lang w:val="ru-RU" w:eastAsia="en-US"/>
              </w:rPr>
            </w:pPr>
          </w:p>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Название раздела, темы</w:t>
            </w:r>
          </w:p>
        </w:tc>
        <w:tc>
          <w:tcPr>
            <w:tcW w:w="5528" w:type="dxa"/>
            <w:gridSpan w:val="7"/>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Количество аудиторных часов</w:t>
            </w:r>
          </w:p>
        </w:tc>
        <w:tc>
          <w:tcPr>
            <w:tcW w:w="1417"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gridSpan w:val="2"/>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Лекции</w:t>
            </w:r>
          </w:p>
        </w:tc>
        <w:tc>
          <w:tcPr>
            <w:tcW w:w="850" w:type="dxa"/>
            <w:vMerge w:val="restart"/>
            <w:textDirection w:val="btLr"/>
          </w:tcPr>
          <w:p w:rsidR="00CB31B9" w:rsidRPr="00CB31B9" w:rsidRDefault="00CB31B9" w:rsidP="00CB31B9">
            <w:pPr>
              <w:ind w:left="0"/>
              <w:jc w:val="center"/>
              <w:rPr>
                <w:bCs w:val="0"/>
                <w:w w:val="100"/>
                <w:sz w:val="26"/>
                <w:szCs w:val="26"/>
                <w:lang w:val="ru-RU" w:eastAsia="en-US"/>
              </w:rPr>
            </w:pPr>
            <w:r w:rsidRPr="00CB31B9">
              <w:rPr>
                <w:bCs w:val="0"/>
                <w:w w:val="100"/>
                <w:sz w:val="26"/>
                <w:szCs w:val="26"/>
                <w:lang w:val="ru-RU" w:eastAsia="en-US"/>
              </w:rPr>
              <w:t>Практические</w:t>
            </w:r>
          </w:p>
          <w:p w:rsidR="00CB31B9" w:rsidRPr="00CB31B9" w:rsidRDefault="00CB31B9" w:rsidP="00CB31B9">
            <w:pPr>
              <w:ind w:left="0"/>
              <w:jc w:val="center"/>
              <w:rPr>
                <w:bCs w:val="0"/>
                <w:w w:val="100"/>
                <w:sz w:val="26"/>
                <w:szCs w:val="26"/>
                <w:lang w:val="ru-RU" w:eastAsia="en-US"/>
              </w:rPr>
            </w:pPr>
            <w:r w:rsidRPr="00CB31B9">
              <w:rPr>
                <w:bCs w:val="0"/>
                <w:w w:val="100"/>
                <w:sz w:val="26"/>
                <w:szCs w:val="26"/>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 w:val="26"/>
                <w:szCs w:val="26"/>
                <w:lang w:val="ru-RU" w:eastAsia="en-US"/>
              </w:rPr>
            </w:pPr>
            <w:r w:rsidRPr="00CB31B9">
              <w:rPr>
                <w:bCs w:val="0"/>
                <w:w w:val="100"/>
                <w:sz w:val="26"/>
                <w:szCs w:val="26"/>
                <w:lang w:val="ru-RU" w:eastAsia="en-US"/>
              </w:rPr>
              <w:t>Семинарские</w:t>
            </w:r>
          </w:p>
          <w:p w:rsidR="00CB31B9" w:rsidRPr="00CB31B9" w:rsidRDefault="00CB31B9" w:rsidP="00CB31B9">
            <w:pPr>
              <w:ind w:left="0"/>
              <w:jc w:val="center"/>
              <w:rPr>
                <w:bCs w:val="0"/>
                <w:w w:val="100"/>
                <w:sz w:val="26"/>
                <w:szCs w:val="26"/>
                <w:lang w:val="ru-RU" w:eastAsia="en-US"/>
              </w:rPr>
            </w:pPr>
            <w:r w:rsidRPr="00CB31B9">
              <w:rPr>
                <w:bCs w:val="0"/>
                <w:w w:val="100"/>
                <w:sz w:val="26"/>
                <w:szCs w:val="26"/>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 xml:space="preserve">Лабораторные </w:t>
            </w:r>
          </w:p>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занятия</w:t>
            </w:r>
          </w:p>
        </w:tc>
        <w:tc>
          <w:tcPr>
            <w:tcW w:w="2693"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Количество часов УСР</w:t>
            </w:r>
          </w:p>
        </w:tc>
        <w:tc>
          <w:tcPr>
            <w:tcW w:w="1417"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gridSpan w:val="2"/>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tcPr>
          <w:p w:rsidR="00CB31B9" w:rsidRPr="00CB31B9" w:rsidRDefault="00CB31B9" w:rsidP="00CB31B9">
            <w:pPr>
              <w:spacing w:line="276" w:lineRule="auto"/>
              <w:ind w:left="0"/>
              <w:jc w:val="center"/>
              <w:rPr>
                <w:bCs w:val="0"/>
                <w:w w:val="100"/>
                <w:sz w:val="26"/>
                <w:szCs w:val="26"/>
                <w:lang w:val="ru-RU" w:eastAsia="en-US"/>
              </w:rPr>
            </w:pPr>
          </w:p>
        </w:tc>
        <w:tc>
          <w:tcPr>
            <w:tcW w:w="850" w:type="dxa"/>
            <w:vMerge/>
          </w:tcPr>
          <w:p w:rsidR="00CB31B9" w:rsidRPr="00CB31B9" w:rsidRDefault="00CB31B9" w:rsidP="00CB31B9">
            <w:pPr>
              <w:spacing w:line="276" w:lineRule="auto"/>
              <w:ind w:left="0"/>
              <w:jc w:val="center"/>
              <w:rPr>
                <w:bCs w:val="0"/>
                <w:w w:val="100"/>
                <w:sz w:val="26"/>
                <w:szCs w:val="26"/>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6"/>
                <w:szCs w:val="26"/>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6"/>
                <w:szCs w:val="26"/>
                <w:lang w:val="ru-RU" w:eastAsia="en-US"/>
              </w:rPr>
            </w:pPr>
          </w:p>
        </w:tc>
        <w:tc>
          <w:tcPr>
            <w:tcW w:w="850" w:type="dxa"/>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Л</w:t>
            </w:r>
          </w:p>
        </w:tc>
        <w:tc>
          <w:tcPr>
            <w:tcW w:w="992" w:type="dxa"/>
          </w:tcPr>
          <w:p w:rsidR="00CB31B9" w:rsidRPr="00CB31B9" w:rsidRDefault="00CB31B9" w:rsidP="00CB31B9">
            <w:pPr>
              <w:spacing w:line="276" w:lineRule="auto"/>
              <w:ind w:left="0"/>
              <w:jc w:val="center"/>
              <w:rPr>
                <w:bCs w:val="0"/>
                <w:w w:val="100"/>
                <w:sz w:val="26"/>
                <w:szCs w:val="26"/>
                <w:lang w:val="en-US" w:eastAsia="en-US"/>
              </w:rPr>
            </w:pPr>
            <w:r w:rsidRPr="00CB31B9">
              <w:rPr>
                <w:bCs w:val="0"/>
                <w:w w:val="100"/>
                <w:sz w:val="26"/>
                <w:szCs w:val="26"/>
                <w:lang w:val="ru-RU" w:eastAsia="en-US"/>
              </w:rPr>
              <w:t>Пз</w:t>
            </w:r>
          </w:p>
        </w:tc>
        <w:tc>
          <w:tcPr>
            <w:tcW w:w="851" w:type="dxa"/>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 w:val="26"/>
                <w:szCs w:val="26"/>
                <w:lang w:val="ru-RU" w:eastAsia="en-US"/>
              </w:rPr>
              <w:t>Лаб</w:t>
            </w:r>
          </w:p>
        </w:tc>
        <w:tc>
          <w:tcPr>
            <w:tcW w:w="1417"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c>
          <w:tcPr>
            <w:tcW w:w="709" w:type="dxa"/>
            <w:gridSpan w:val="2"/>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Вопросы трудоустройства. Рынок труда. Типы собеседований, интервью и тестирований при приеме на работу.</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gridSpan w:val="2"/>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1.2</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gridSpan w:val="2"/>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1.3</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 xml:space="preserve">Подбор персонала. </w:t>
            </w:r>
            <w:r w:rsidRPr="00CB31B9">
              <w:rPr>
                <w:rFonts w:eastAsia="Calibri"/>
                <w:b w:val="0"/>
                <w:bCs w:val="0"/>
                <w:w w:val="100"/>
                <w:szCs w:val="24"/>
                <w:lang w:val="ru-RU" w:eastAsia="en-US"/>
              </w:rPr>
              <w:t>Проведение собеседования при приеме на работу.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Трудовые отношения.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gridSpan w:val="2"/>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2.</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человека.Товары и услуги.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gridSpan w:val="2"/>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lastRenderedPageBreak/>
              <w:t>2.2</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Спрос и предложение. Понятие рынка. Ценообразование.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gridSpan w:val="2"/>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 xml:space="preserve">контрольная работа </w:t>
            </w:r>
          </w:p>
        </w:tc>
      </w:tr>
      <w:tr w:rsidR="00CB31B9" w:rsidRPr="003C37DD" w:rsidTr="00A845FC">
        <w:tc>
          <w:tcPr>
            <w:tcW w:w="709" w:type="dxa"/>
            <w:gridSpan w:val="2"/>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2.4</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851" w:type="dxa"/>
          </w:tcPr>
          <w:p w:rsidR="00CB31B9" w:rsidRPr="00CB31B9" w:rsidRDefault="00CB31B9" w:rsidP="00CB31B9">
            <w:pPr>
              <w:spacing w:line="276" w:lineRule="auto"/>
              <w:ind w:left="0"/>
              <w:jc w:val="center"/>
              <w:rPr>
                <w:bCs w:val="0"/>
                <w:w w:val="100"/>
                <w:szCs w:val="24"/>
                <w:lang w:val="ru-RU" w:eastAsia="en-US"/>
              </w:rPr>
            </w:pPr>
          </w:p>
        </w:tc>
        <w:tc>
          <w:tcPr>
            <w:tcW w:w="1417" w:type="dxa"/>
            <w:vAlign w:val="bottom"/>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Cs w:val="0"/>
                <w:w w:val="100"/>
                <w:szCs w:val="24"/>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vAlign w:val="bottom"/>
          </w:tcPr>
          <w:p w:rsidR="00CB31B9" w:rsidRPr="00CB31B9" w:rsidRDefault="00CB31B9" w:rsidP="00CB31B9">
            <w:pPr>
              <w:spacing w:line="276" w:lineRule="auto"/>
              <w:ind w:left="0"/>
              <w:rPr>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675" w:type="dxa"/>
          </w:tcPr>
          <w:p w:rsidR="00CB31B9" w:rsidRPr="00CB31B9" w:rsidRDefault="00CB31B9" w:rsidP="00CB31B9">
            <w:pPr>
              <w:tabs>
                <w:tab w:val="center" w:pos="300"/>
              </w:tabs>
              <w:spacing w:line="276" w:lineRule="auto"/>
              <w:ind w:left="0"/>
              <w:rPr>
                <w:bCs w:val="0"/>
                <w:w w:val="100"/>
                <w:szCs w:val="24"/>
                <w:lang w:val="ru-RU" w:eastAsia="en-US"/>
              </w:rPr>
            </w:pPr>
            <w:r w:rsidRPr="00CB31B9">
              <w:rPr>
                <w:bCs w:val="0"/>
                <w:w w:val="100"/>
                <w:szCs w:val="24"/>
                <w:lang w:val="ru-RU" w:eastAsia="en-US"/>
              </w:rPr>
              <w:tab/>
              <w:t>3.</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3.1</w:t>
            </w:r>
          </w:p>
        </w:tc>
        <w:tc>
          <w:tcPr>
            <w:tcW w:w="4962" w:type="dxa"/>
            <w:gridSpan w:val="2"/>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3. Организация предприятия,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Обязанности персонала, виды должностей, отделов.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675"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 xml:space="preserve">3.2 </w:t>
            </w:r>
          </w:p>
        </w:tc>
        <w:tc>
          <w:tcPr>
            <w:tcW w:w="4962" w:type="dxa"/>
            <w:gridSpan w:val="2"/>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Правовые формы предприятий. Предпринимательство.</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675"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3.3</w:t>
            </w:r>
          </w:p>
          <w:p w:rsidR="00CB31B9" w:rsidRPr="00CB31B9" w:rsidRDefault="00CB31B9" w:rsidP="00CB31B9">
            <w:pPr>
              <w:spacing w:line="276" w:lineRule="auto"/>
              <w:ind w:left="0"/>
              <w:jc w:val="center"/>
              <w:rPr>
                <w:b w:val="0"/>
                <w:bCs w:val="0"/>
                <w:w w:val="100"/>
                <w:szCs w:val="24"/>
                <w:lang w:val="ru-RU" w:eastAsia="en-US"/>
              </w:rPr>
            </w:pPr>
          </w:p>
        </w:tc>
        <w:tc>
          <w:tcPr>
            <w:tcW w:w="4962" w:type="dxa"/>
            <w:gridSpan w:val="2"/>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Форма организации компании в РБ и за рубежом. Малый и средний бизнес.</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675" w:type="dxa"/>
          </w:tcPr>
          <w:p w:rsidR="00CB31B9" w:rsidRPr="00CB31B9" w:rsidRDefault="00CB31B9" w:rsidP="00CB31B9">
            <w:pPr>
              <w:spacing w:line="276" w:lineRule="auto"/>
              <w:ind w:left="0"/>
              <w:rPr>
                <w:b w:val="0"/>
                <w:bCs w:val="0"/>
                <w:w w:val="100"/>
                <w:szCs w:val="24"/>
                <w:lang w:val="ru-RU" w:eastAsia="en-US"/>
              </w:rPr>
            </w:pPr>
          </w:p>
        </w:tc>
        <w:tc>
          <w:tcPr>
            <w:tcW w:w="4962" w:type="dxa"/>
            <w:gridSpan w:val="2"/>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1"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675" w:type="dxa"/>
          </w:tcPr>
          <w:p w:rsidR="00CB31B9" w:rsidRPr="00CB31B9" w:rsidRDefault="00CB31B9" w:rsidP="00CB31B9">
            <w:pPr>
              <w:spacing w:line="276" w:lineRule="auto"/>
              <w:ind w:left="0"/>
              <w:rPr>
                <w:bCs w:val="0"/>
                <w:w w:val="100"/>
                <w:szCs w:val="24"/>
                <w:lang w:val="ru-RU" w:eastAsia="en-US"/>
              </w:rPr>
            </w:pPr>
          </w:p>
        </w:tc>
        <w:tc>
          <w:tcPr>
            <w:tcW w:w="4962" w:type="dxa"/>
            <w:gridSpan w:val="2"/>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64</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851" w:type="dxa"/>
          </w:tcPr>
          <w:p w:rsidR="00CB31B9" w:rsidRPr="00CB31B9" w:rsidRDefault="00CB31B9" w:rsidP="00CB31B9">
            <w:pPr>
              <w:spacing w:line="276" w:lineRule="auto"/>
              <w:ind w:left="0"/>
              <w:jc w:val="center"/>
              <w:rPr>
                <w:bCs w:val="0"/>
                <w:w w:val="100"/>
                <w:szCs w:val="24"/>
                <w:lang w:val="ru-RU" w:eastAsia="en-US"/>
              </w:rPr>
            </w:pPr>
          </w:p>
        </w:tc>
        <w:tc>
          <w:tcPr>
            <w:tcW w:w="1417"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rPr>
                <w:bCs w:val="0"/>
                <w:w w:val="100"/>
                <w:szCs w:val="24"/>
                <w:lang w:val="ru-RU" w:eastAsia="en-US"/>
              </w:rPr>
            </w:pPr>
          </w:p>
        </w:tc>
      </w:tr>
    </w:tbl>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highlight w:val="yellow"/>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color w:val="000000"/>
          <w:spacing w:val="7"/>
          <w:w w:val="100"/>
          <w:lang w:val="ru-RU" w:bidi="ru-RU"/>
        </w:rPr>
      </w:pPr>
      <w:r w:rsidRPr="00CB31B9">
        <w:rPr>
          <w:spacing w:val="3"/>
          <w:w w:val="100"/>
          <w:lang w:val="ru-RU"/>
        </w:rPr>
        <w:t xml:space="preserve">для специальности </w:t>
      </w:r>
      <w:r w:rsidRPr="00CB31B9">
        <w:rPr>
          <w:color w:val="000000"/>
          <w:spacing w:val="7"/>
          <w:w w:val="100"/>
          <w:lang w:val="ru-RU" w:bidi="ru-RU"/>
        </w:rPr>
        <w:t>1-26 02 01 «Бизнес-администрирование»</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6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1417"/>
        <w:gridCol w:w="2410"/>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417"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410"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417"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410"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417" w:type="dxa"/>
            <w:vMerge/>
          </w:tcPr>
          <w:p w:rsidR="00CB31B9" w:rsidRPr="00CB31B9" w:rsidRDefault="00CB31B9" w:rsidP="00CB31B9">
            <w:pPr>
              <w:spacing w:line="276" w:lineRule="auto"/>
              <w:ind w:left="0"/>
              <w:jc w:val="center"/>
              <w:rPr>
                <w:b w:val="0"/>
                <w:bCs w:val="0"/>
                <w:w w:val="100"/>
                <w:lang w:val="ru-RU" w:eastAsia="en-US"/>
              </w:rPr>
            </w:pPr>
          </w:p>
        </w:tc>
        <w:tc>
          <w:tcPr>
            <w:tcW w:w="2410"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val="1351"/>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4.</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4.1</w:t>
            </w:r>
          </w:p>
        </w:tc>
        <w:tc>
          <w:tcPr>
            <w:tcW w:w="4928"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SimSun" w:cs="Mangal"/>
                <w:bCs w:val="0"/>
                <w:w w:val="100"/>
                <w:kern w:val="2"/>
                <w:szCs w:val="24"/>
                <w:lang w:val="ru-RU" w:eastAsia="zh-CN" w:bidi="hi-IN"/>
              </w:rPr>
              <w:t>Модуль 4.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Основы менеджмента. Стили руководства.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4.2</w:t>
            </w:r>
          </w:p>
        </w:tc>
        <w:tc>
          <w:tcPr>
            <w:tcW w:w="4928" w:type="dxa"/>
          </w:tcPr>
          <w:p w:rsidR="00CB31B9" w:rsidRPr="00CB31B9" w:rsidRDefault="00CB31B9" w:rsidP="00CB31B9">
            <w:pPr>
              <w:spacing w:line="276" w:lineRule="auto"/>
              <w:ind w:left="0"/>
              <w:rPr>
                <w:b w:val="0"/>
                <w:bCs w:val="0"/>
                <w:w w:val="100"/>
                <w:szCs w:val="24"/>
                <w:lang w:val="ru-RU" w:eastAsia="en-US"/>
              </w:rPr>
            </w:pPr>
            <w:r w:rsidRPr="00CB31B9">
              <w:rPr>
                <w:rFonts w:eastAsia="SimSun" w:cs="Mangal"/>
                <w:b w:val="0"/>
                <w:bCs w:val="0"/>
                <w:w w:val="100"/>
                <w:kern w:val="2"/>
                <w:szCs w:val="24"/>
                <w:lang w:val="ru-RU" w:eastAsia="zh-CN" w:bidi="hi-IN"/>
              </w:rPr>
              <w:t>Основные функции менеджера.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val="1009"/>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4.3</w:t>
            </w:r>
          </w:p>
        </w:tc>
        <w:tc>
          <w:tcPr>
            <w:tcW w:w="4928"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Система ценностей и традиции компании. Корпоративная культура.   Этика деловых отношений.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after="200" w:line="276" w:lineRule="auto"/>
              <w:ind w:left="0"/>
              <w:rPr>
                <w:rFonts w:eastAsia="Calibri"/>
                <w:b w:val="0"/>
                <w:bCs w:val="0"/>
                <w:w w:val="100"/>
                <w:szCs w:val="24"/>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4.4</w:t>
            </w:r>
          </w:p>
        </w:tc>
        <w:tc>
          <w:tcPr>
            <w:tcW w:w="4928"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Особенности коммуникативного поведения покупателей и клиентов. Сервис и обслуживание клиентов. Правила работы с клиентами.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after="200" w:line="276" w:lineRule="auto"/>
              <w:ind w:left="0"/>
              <w:rPr>
                <w:rFonts w:eastAsia="Calibri"/>
                <w:b w:val="0"/>
                <w:bCs w:val="0"/>
                <w:w w:val="100"/>
                <w:szCs w:val="24"/>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4.5</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Переговоры по телефону</w:t>
            </w:r>
            <w:r w:rsidRPr="00CB31B9">
              <w:rPr>
                <w:rFonts w:eastAsia="Calibri"/>
                <w:b w:val="0"/>
                <w:bCs w:val="0"/>
                <w:w w:val="100"/>
                <w:szCs w:val="24"/>
                <w:lang w:val="ru-RU" w:eastAsia="en-US"/>
              </w:rPr>
              <w:t xml:space="preserve"> с выражением определенных коммуникативных намерений </w:t>
            </w:r>
            <w:r w:rsidR="00A845FC">
              <w:rPr>
                <w:rFonts w:eastAsia="Calibri"/>
                <w:b w:val="0"/>
                <w:bCs w:val="0"/>
                <w:w w:val="100"/>
                <w:szCs w:val="24"/>
                <w:lang w:val="ru-RU" w:eastAsia="en-US"/>
              </w:rPr>
              <w:lastRenderedPageBreak/>
              <w:t xml:space="preserve">(запрос/сообщение информации, </w:t>
            </w:r>
            <w:r w:rsidRPr="00CB31B9">
              <w:rPr>
                <w:rFonts w:eastAsia="Calibri"/>
                <w:b w:val="0"/>
                <w:bCs w:val="0"/>
                <w:w w:val="100"/>
                <w:szCs w:val="24"/>
                <w:lang w:val="ru-RU" w:eastAsia="en-US"/>
              </w:rPr>
              <w:t>назначение встреч, жалобы/ рекламации, выяснение мнения собеседника, выражение собственного мнения).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4.6</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after="200" w:line="276" w:lineRule="auto"/>
              <w:ind w:left="0"/>
              <w:rPr>
                <w:rFonts w:eastAsia="Calibri"/>
                <w:b w:val="0"/>
                <w:bCs w:val="0"/>
                <w:w w:val="100"/>
                <w:szCs w:val="24"/>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492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 Анализ рынка.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5.3</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 xml:space="preserve">Реклама как составная часть маркетинга.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5.4</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 xml:space="preserve">Презентация компании, выпускаемой продукции, предоставляемых услуг.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410"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Лексико-грамматический тест</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4928"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68</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417" w:type="dxa"/>
            <w:vAlign w:val="bottom"/>
          </w:tcPr>
          <w:p w:rsidR="00CB31B9" w:rsidRPr="00CB31B9" w:rsidRDefault="00CB31B9" w:rsidP="00CB31B9">
            <w:pPr>
              <w:spacing w:line="276" w:lineRule="auto"/>
              <w:ind w:left="0"/>
              <w:jc w:val="center"/>
              <w:rPr>
                <w:bCs w:val="0"/>
                <w:w w:val="100"/>
                <w:szCs w:val="24"/>
                <w:lang w:val="ru-RU" w:eastAsia="en-US"/>
              </w:rPr>
            </w:pPr>
          </w:p>
        </w:tc>
        <w:tc>
          <w:tcPr>
            <w:tcW w:w="2410"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color w:val="000000"/>
          <w:spacing w:val="7"/>
          <w:w w:val="100"/>
          <w:lang w:val="ru-RU" w:bidi="ru-RU"/>
        </w:rPr>
      </w:pPr>
      <w:r w:rsidRPr="00CB31B9">
        <w:rPr>
          <w:spacing w:val="3"/>
          <w:w w:val="100"/>
          <w:lang w:val="ru-RU"/>
        </w:rPr>
        <w:t>для специальности 1-25 01 03 «Мировая экономика»</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5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567"/>
        <w:gridCol w:w="850"/>
        <w:gridCol w:w="709"/>
        <w:gridCol w:w="709"/>
        <w:gridCol w:w="850"/>
        <w:gridCol w:w="992"/>
        <w:gridCol w:w="993"/>
        <w:gridCol w:w="1275"/>
        <w:gridCol w:w="2552"/>
      </w:tblGrid>
      <w:tr w:rsidR="00CB31B9" w:rsidRPr="00CB31B9" w:rsidTr="00A845FC">
        <w:tc>
          <w:tcPr>
            <w:tcW w:w="81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820"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817"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820"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817" w:type="dxa"/>
            <w:vMerge/>
          </w:tcPr>
          <w:p w:rsidR="00CB31B9" w:rsidRPr="00CB31B9" w:rsidRDefault="00CB31B9" w:rsidP="00CB31B9">
            <w:pPr>
              <w:spacing w:line="276" w:lineRule="auto"/>
              <w:ind w:left="0"/>
              <w:jc w:val="center"/>
              <w:rPr>
                <w:b w:val="0"/>
                <w:bCs w:val="0"/>
                <w:w w:val="100"/>
                <w:lang w:val="ru-RU" w:eastAsia="en-US"/>
              </w:rPr>
            </w:pPr>
          </w:p>
        </w:tc>
        <w:tc>
          <w:tcPr>
            <w:tcW w:w="4820"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820"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Рынок труда. Типы собеседований, интервью и тестирований при приеме на работу.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1.2</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1.3</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 xml:space="preserve">Подбор персонала. </w:t>
            </w:r>
            <w:r w:rsidRPr="00CB31B9">
              <w:rPr>
                <w:rFonts w:eastAsia="Calibri"/>
                <w:b w:val="0"/>
                <w:bCs w:val="0"/>
                <w:w w:val="100"/>
                <w:szCs w:val="24"/>
                <w:lang w:val="ru-RU" w:eastAsia="en-US"/>
              </w:rPr>
              <w:t>Проведение собеседования при приеме на работу.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Трудовые отношения.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2.</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2.1</w:t>
            </w:r>
          </w:p>
        </w:tc>
        <w:tc>
          <w:tcPr>
            <w:tcW w:w="4820"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lastRenderedPageBreak/>
              <w:t>Товары и услуги.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val="644"/>
        </w:trPr>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2.2</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Спрос и предложение. Понятие рынка. Ценообразование.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p w:rsidR="00CB31B9" w:rsidRPr="00CB31B9" w:rsidRDefault="00CB31B9" w:rsidP="00CB31B9">
            <w:pPr>
              <w:spacing w:line="276" w:lineRule="auto"/>
              <w:ind w:left="0"/>
              <w:rPr>
                <w:rFonts w:eastAsia="Calibri"/>
                <w:b w:val="0"/>
                <w:bCs w:val="0"/>
                <w:w w:val="100"/>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2.4</w:t>
            </w:r>
          </w:p>
        </w:tc>
        <w:tc>
          <w:tcPr>
            <w:tcW w:w="482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jc w:val="center"/>
              <w:rPr>
                <w:bCs w:val="0"/>
                <w:w w:val="100"/>
                <w:szCs w:val="24"/>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vAlign w:val="bottom"/>
          </w:tcPr>
          <w:p w:rsidR="00CB31B9" w:rsidRPr="00CB31B9" w:rsidRDefault="00CB31B9" w:rsidP="00CB31B9">
            <w:pPr>
              <w:spacing w:line="276" w:lineRule="auto"/>
              <w:ind w:left="0"/>
              <w:rPr>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tabs>
                <w:tab w:val="center" w:pos="300"/>
              </w:tabs>
              <w:spacing w:line="276" w:lineRule="auto"/>
              <w:ind w:left="0"/>
              <w:rPr>
                <w:bCs w:val="0"/>
                <w:w w:val="100"/>
                <w:szCs w:val="24"/>
                <w:lang w:val="ru-RU" w:eastAsia="en-US"/>
              </w:rPr>
            </w:pPr>
            <w:r w:rsidRPr="00CB31B9">
              <w:rPr>
                <w:bCs w:val="0"/>
                <w:w w:val="100"/>
                <w:szCs w:val="24"/>
                <w:lang w:val="ru-RU" w:eastAsia="en-US"/>
              </w:rPr>
              <w:tab/>
              <w:t>3.</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3.1</w:t>
            </w:r>
          </w:p>
        </w:tc>
        <w:tc>
          <w:tcPr>
            <w:tcW w:w="4820"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3. Организация предприятия, юридические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r w:rsidR="00A845FC">
              <w:rPr>
                <w:rFonts w:eastAsia="SimSun" w:cs="Mangal"/>
                <w:b w:val="0"/>
                <w:bCs w:val="0"/>
                <w:w w:val="100"/>
                <w:kern w:val="2"/>
                <w:szCs w:val="24"/>
                <w:lang w:val="ru-RU" w:eastAsia="zh-CN" w:bidi="hi-IN"/>
              </w:rPr>
              <w:t xml:space="preserve"> </w:t>
            </w:r>
            <w:r w:rsidRPr="00CB31B9">
              <w:rPr>
                <w:rFonts w:eastAsia="SimSun" w:cs="Mangal"/>
                <w:b w:val="0"/>
                <w:bCs w:val="0"/>
                <w:w w:val="100"/>
                <w:kern w:val="2"/>
                <w:szCs w:val="24"/>
                <w:lang w:val="ru-RU" w:eastAsia="zh-CN" w:bidi="hi-IN"/>
              </w:rPr>
              <w:t xml:space="preserve">Обязанности персонала, виды должностей, отделов.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 xml:space="preserve">3.2 </w:t>
            </w:r>
          </w:p>
        </w:tc>
        <w:tc>
          <w:tcPr>
            <w:tcW w:w="4820"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Правовые формы предприятий. Предпринимательство.</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3.3</w:t>
            </w:r>
          </w:p>
          <w:p w:rsidR="00CB31B9" w:rsidRPr="00CB31B9" w:rsidRDefault="00CB31B9" w:rsidP="00CB31B9">
            <w:pPr>
              <w:spacing w:line="276" w:lineRule="auto"/>
              <w:ind w:left="0"/>
              <w:jc w:val="center"/>
              <w:rPr>
                <w:b w:val="0"/>
                <w:bCs w:val="0"/>
                <w:w w:val="100"/>
                <w:szCs w:val="24"/>
                <w:lang w:val="ru-RU" w:eastAsia="en-US"/>
              </w:rPr>
            </w:pPr>
          </w:p>
        </w:tc>
        <w:tc>
          <w:tcPr>
            <w:tcW w:w="4820"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Форма организации компании в РБ и за рубежом. Малый и средний бизнес.</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817" w:type="dxa"/>
          </w:tcPr>
          <w:p w:rsidR="00CB31B9" w:rsidRPr="00CB31B9" w:rsidRDefault="00CB31B9" w:rsidP="00CB31B9">
            <w:pPr>
              <w:spacing w:line="276" w:lineRule="auto"/>
              <w:ind w:left="0"/>
              <w:rPr>
                <w:b w:val="0"/>
                <w:bCs w:val="0"/>
                <w:w w:val="100"/>
                <w:szCs w:val="24"/>
                <w:lang w:val="ru-RU" w:eastAsia="en-US"/>
              </w:rPr>
            </w:pPr>
          </w:p>
        </w:tc>
        <w:tc>
          <w:tcPr>
            <w:tcW w:w="4820" w:type="dxa"/>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817" w:type="dxa"/>
          </w:tcPr>
          <w:p w:rsidR="00CB31B9" w:rsidRPr="00CB31B9" w:rsidRDefault="00CB31B9" w:rsidP="00CB31B9">
            <w:pPr>
              <w:spacing w:line="276" w:lineRule="auto"/>
              <w:ind w:left="0"/>
              <w:rPr>
                <w:bCs w:val="0"/>
                <w:w w:val="100"/>
                <w:szCs w:val="24"/>
                <w:lang w:val="ru-RU" w:eastAsia="en-US"/>
              </w:rPr>
            </w:pPr>
          </w:p>
        </w:tc>
        <w:tc>
          <w:tcPr>
            <w:tcW w:w="4820"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64</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color w:val="000000"/>
          <w:spacing w:val="7"/>
          <w:w w:val="100"/>
          <w:lang w:val="ru-RU" w:bidi="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дневной формы получения высшего образования</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6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1275"/>
        <w:gridCol w:w="2552"/>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4.</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4.1</w:t>
            </w:r>
          </w:p>
        </w:tc>
        <w:tc>
          <w:tcPr>
            <w:tcW w:w="4928"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SimSun" w:cs="Mangal"/>
                <w:bCs w:val="0"/>
                <w:w w:val="100"/>
                <w:kern w:val="2"/>
                <w:szCs w:val="24"/>
                <w:lang w:val="ru-RU" w:eastAsia="zh-CN" w:bidi="hi-IN"/>
              </w:rPr>
              <w:t>Модуль 4.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Основы менеджмента. Стили руководства.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4.2</w:t>
            </w:r>
          </w:p>
        </w:tc>
        <w:tc>
          <w:tcPr>
            <w:tcW w:w="4928" w:type="dxa"/>
          </w:tcPr>
          <w:p w:rsidR="00CB31B9" w:rsidRPr="00CB31B9" w:rsidRDefault="00CB31B9" w:rsidP="00CB31B9">
            <w:pPr>
              <w:spacing w:line="276" w:lineRule="auto"/>
              <w:ind w:left="0"/>
              <w:rPr>
                <w:b w:val="0"/>
                <w:bCs w:val="0"/>
                <w:w w:val="100"/>
                <w:szCs w:val="24"/>
                <w:lang w:val="ru-RU" w:eastAsia="en-US"/>
              </w:rPr>
            </w:pPr>
            <w:r w:rsidRPr="00CB31B9">
              <w:rPr>
                <w:rFonts w:eastAsia="SimSun" w:cs="Mangal"/>
                <w:b w:val="0"/>
                <w:bCs w:val="0"/>
                <w:w w:val="100"/>
                <w:kern w:val="2"/>
                <w:szCs w:val="24"/>
                <w:lang w:val="ru-RU" w:eastAsia="zh-CN" w:bidi="hi-IN"/>
              </w:rPr>
              <w:t>Основные функции менеджера.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4.3</w:t>
            </w:r>
          </w:p>
        </w:tc>
        <w:tc>
          <w:tcPr>
            <w:tcW w:w="4928" w:type="dxa"/>
          </w:tcPr>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Система ценностей и традиции компании. Корпоративная культура.   Этика деловых отношений.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4.4</w:t>
            </w:r>
          </w:p>
        </w:tc>
        <w:tc>
          <w:tcPr>
            <w:tcW w:w="4928"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Особенности коммуникативного поведения покупателей и клиентов. Сервис и обслуживание клиентов. Правила работы с клиентами.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4.5</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SimSun" w:cs="Mangal"/>
                <w:b w:val="0"/>
                <w:bCs w:val="0"/>
                <w:w w:val="100"/>
                <w:kern w:val="2"/>
                <w:szCs w:val="24"/>
                <w:lang w:val="ru-RU" w:eastAsia="zh-CN" w:bidi="hi-IN"/>
              </w:rPr>
              <w:t>Переговоры по телефону</w:t>
            </w:r>
            <w:r w:rsidRPr="00CB31B9">
              <w:rPr>
                <w:rFonts w:eastAsia="Calibri"/>
                <w:b w:val="0"/>
                <w:bCs w:val="0"/>
                <w:w w:val="100"/>
                <w:szCs w:val="24"/>
                <w:lang w:val="ru-RU" w:eastAsia="en-US"/>
              </w:rPr>
              <w:t xml:space="preserve"> с выражением определенных коммуникативных намерений </w:t>
            </w:r>
            <w:r w:rsidRPr="00CB31B9">
              <w:rPr>
                <w:rFonts w:eastAsia="Calibri"/>
                <w:b w:val="0"/>
                <w:bCs w:val="0"/>
                <w:w w:val="100"/>
                <w:szCs w:val="24"/>
                <w:lang w:val="ru-RU" w:eastAsia="en-US"/>
              </w:rPr>
              <w:lastRenderedPageBreak/>
              <w:t>(запрос/сообщение информации, назначение встреч, жалобы/ рекламации, выяснение мнения собеседника, выражение собственного мнения).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4.6</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spacing w:line="276" w:lineRule="auto"/>
              <w:ind w:left="0"/>
              <w:rPr>
                <w:rFonts w:eastAsia="Calibri"/>
                <w:b w:val="0"/>
                <w:bCs w:val="0"/>
                <w:w w:val="100"/>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492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 Анализ рынка.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5.3</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5.4</w:t>
            </w:r>
          </w:p>
        </w:tc>
        <w:tc>
          <w:tcPr>
            <w:tcW w:w="492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 xml:space="preserve">Презентация компании, выпускаемой продукции, предоставляемых услуг.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8</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spacing w:line="276" w:lineRule="auto"/>
              <w:ind w:left="0"/>
              <w:rPr>
                <w:rFonts w:eastAsia="Calibri"/>
                <w:b w:val="0"/>
                <w:bCs w:val="0"/>
                <w:w w:val="100"/>
                <w:lang w:val="ru-RU" w:eastAsia="en-US"/>
              </w:rPr>
            </w:pPr>
            <w:r w:rsidRPr="00CB31B9">
              <w:rPr>
                <w:rFonts w:eastAsia="Calibri"/>
                <w:b w:val="0"/>
                <w:bCs w:val="0"/>
                <w:w w:val="100"/>
                <w:lang w:val="ru-RU" w:eastAsia="en-US"/>
              </w:rPr>
              <w:t>Итоговый контроль</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Лексико-грамматический тест</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4928"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68</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spacing w:after="200" w:line="276" w:lineRule="auto"/>
        <w:ind w:left="0" w:right="285"/>
        <w:rPr>
          <w:rFonts w:eastAsia="Calibri"/>
          <w:bCs w:val="0"/>
          <w:w w:val="100"/>
          <w:lang w:val="ru-RU" w:eastAsia="en-US"/>
        </w:rPr>
      </w:pPr>
    </w:p>
    <w:p w:rsidR="00CB31B9" w:rsidRPr="00CB31B9" w:rsidRDefault="00CB31B9" w:rsidP="00CB31B9">
      <w:pPr>
        <w:spacing w:after="200" w:line="276" w:lineRule="auto"/>
        <w:ind w:left="0" w:right="285"/>
        <w:rPr>
          <w:rFonts w:eastAsia="Calibri"/>
          <w:bCs w:val="0"/>
          <w:w w:val="100"/>
          <w:lang w:val="ru-RU" w:eastAsia="en-US"/>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rFonts w:eastAsia="Calibri"/>
          <w:bCs w:val="0"/>
          <w:w w:val="100"/>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spacing w:val="3"/>
          <w:w w:val="100"/>
          <w:lang w:val="ru-RU"/>
        </w:rPr>
      </w:pPr>
      <w:r w:rsidRPr="00CB31B9">
        <w:rPr>
          <w:spacing w:val="3"/>
          <w:w w:val="100"/>
          <w:lang w:val="ru-RU"/>
        </w:rPr>
        <w:t>для специальности 1-25 01 13 «Экономика и управление турист</w:t>
      </w:r>
      <w:r w:rsidR="00FF7F7B">
        <w:rPr>
          <w:spacing w:val="3"/>
          <w:w w:val="100"/>
          <w:lang w:val="ru-RU"/>
        </w:rPr>
        <w:t>иче</w:t>
      </w:r>
      <w:r w:rsidRPr="00CB31B9">
        <w:rPr>
          <w:spacing w:val="3"/>
          <w:w w:val="100"/>
          <w:lang w:val="ru-RU"/>
        </w:rPr>
        <w:t>ской индустрией»</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2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992"/>
        <w:gridCol w:w="2835"/>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99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83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992"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992" w:type="dxa"/>
            <w:vMerge/>
          </w:tcPr>
          <w:p w:rsidR="00CB31B9" w:rsidRPr="00CB31B9" w:rsidRDefault="00CB31B9" w:rsidP="00CB31B9">
            <w:pPr>
              <w:spacing w:line="276" w:lineRule="auto"/>
              <w:ind w:left="0"/>
              <w:jc w:val="center"/>
              <w:rPr>
                <w:b w:val="0"/>
                <w:bCs w:val="0"/>
                <w:w w:val="100"/>
                <w:lang w:val="ru-RU" w:eastAsia="en-US"/>
              </w:rPr>
            </w:pPr>
          </w:p>
        </w:tc>
        <w:tc>
          <w:tcPr>
            <w:tcW w:w="2835" w:type="dxa"/>
            <w:vMerge/>
          </w:tcPr>
          <w:p w:rsidR="00CB31B9" w:rsidRPr="00CB31B9" w:rsidRDefault="00CB31B9" w:rsidP="00CB31B9">
            <w:pPr>
              <w:spacing w:line="276" w:lineRule="auto"/>
              <w:ind w:left="0"/>
              <w:jc w:val="center"/>
              <w:rPr>
                <w:b w:val="0"/>
                <w:bCs w:val="0"/>
                <w:w w:val="100"/>
                <w:lang w:val="ru-RU" w:eastAsia="en-US"/>
              </w:rPr>
            </w:pP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Всего часов</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spacing w:val="3"/>
          <w:w w:val="100"/>
          <w:lang w:val="ru-RU"/>
        </w:rPr>
      </w:pPr>
      <w:r w:rsidRPr="00CB31B9">
        <w:rPr>
          <w:spacing w:val="3"/>
          <w:w w:val="100"/>
          <w:lang w:val="ru-RU"/>
        </w:rPr>
        <w:t>для специальности 1-25 01 13 «Экономика и управление турист</w:t>
      </w:r>
      <w:r w:rsidR="00FF7F7B">
        <w:rPr>
          <w:spacing w:val="3"/>
          <w:w w:val="100"/>
          <w:lang w:val="ru-RU"/>
        </w:rPr>
        <w:t>иче</w:t>
      </w:r>
      <w:r w:rsidRPr="00CB31B9">
        <w:rPr>
          <w:spacing w:val="3"/>
          <w:w w:val="100"/>
          <w:lang w:val="ru-RU"/>
        </w:rPr>
        <w:t>ской индустрией»</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3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1275"/>
        <w:gridCol w:w="2552"/>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2079"/>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Товары и услуги.</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690"/>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2.2</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Спрос и предложение. Понятие рынка. Ценообразование. </w:t>
            </w:r>
          </w:p>
        </w:tc>
        <w:tc>
          <w:tcPr>
            <w:tcW w:w="567" w:type="dxa"/>
            <w:vAlign w:val="center"/>
          </w:tcPr>
          <w:p w:rsidR="00CB31B9" w:rsidRPr="00CB31B9" w:rsidRDefault="00CB31B9" w:rsidP="00CB31B9">
            <w:pPr>
              <w:spacing w:line="276" w:lineRule="auto"/>
              <w:ind w:left="0"/>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009"/>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2564"/>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lastRenderedPageBreak/>
              <w:t>3</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3.1</w:t>
            </w:r>
          </w:p>
        </w:tc>
        <w:tc>
          <w:tcPr>
            <w:tcW w:w="492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lang w:val="ru-RU" w:eastAsia="en-US"/>
              </w:rPr>
              <w:t>Модуль 3</w:t>
            </w:r>
            <w:r w:rsidRPr="00CB31B9">
              <w:rPr>
                <w:rFonts w:eastAsia="Calibri"/>
                <w:bCs w:val="0"/>
                <w:w w:val="100"/>
                <w:szCs w:val="24"/>
                <w:lang w:val="ru-RU" w:eastAsia="en-US"/>
              </w:rPr>
              <w:t>. Организация предприятия, юридические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Обязанности персонала, виды должностей, отделов. </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Правовые формы предприятий. Предпринимательство.</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be-BY" w:eastAsia="en-US"/>
              </w:rPr>
            </w:pPr>
          </w:p>
          <w:p w:rsidR="00CB31B9" w:rsidRPr="00CB31B9" w:rsidRDefault="00CB31B9" w:rsidP="00CB31B9">
            <w:pPr>
              <w:spacing w:line="276" w:lineRule="auto"/>
              <w:ind w:left="0"/>
              <w:jc w:val="center"/>
              <w:rPr>
                <w:b w:val="0"/>
                <w:bCs w:val="0"/>
                <w:w w:val="100"/>
                <w:szCs w:val="24"/>
                <w:lang w:val="be-BY" w:eastAsia="en-US"/>
              </w:rPr>
            </w:pPr>
          </w:p>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p w:rsidR="00CB31B9" w:rsidRPr="00CB31B9" w:rsidRDefault="00CB31B9" w:rsidP="00CB31B9">
            <w:pPr>
              <w:spacing w:line="276" w:lineRule="auto"/>
              <w:ind w:left="0"/>
              <w:jc w:val="center"/>
              <w:rPr>
                <w:b w:val="0"/>
                <w:bCs w:val="0"/>
                <w:w w:val="100"/>
                <w:szCs w:val="24"/>
                <w:lang w:val="be-BY"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(1-5)</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(6-12)</w:t>
            </w:r>
          </w:p>
        </w:tc>
        <w:tc>
          <w:tcPr>
            <w:tcW w:w="2552"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4928"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12</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ru-RU" w:eastAsia="en-US"/>
        </w:rPr>
      </w:pPr>
    </w:p>
    <w:p w:rsidR="00CB31B9" w:rsidRPr="00CB31B9" w:rsidRDefault="00CB31B9" w:rsidP="00CB31B9">
      <w:pPr>
        <w:spacing w:after="200" w:line="276" w:lineRule="auto"/>
        <w:ind w:left="0"/>
        <w:rPr>
          <w:rFonts w:eastAsia="Calibri"/>
          <w:b w:val="0"/>
          <w:bCs w:val="0"/>
          <w:w w:val="100"/>
          <w:lang w:val="en-US" w:eastAsia="en-US"/>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jc w:val="center"/>
        <w:rPr>
          <w:spacing w:val="3"/>
          <w:w w:val="100"/>
          <w:lang w:val="ru-RU"/>
        </w:rPr>
      </w:pPr>
      <w:r w:rsidRPr="00CB31B9">
        <w:rPr>
          <w:spacing w:val="3"/>
          <w:w w:val="100"/>
          <w:lang w:val="ru-RU"/>
        </w:rPr>
        <w:t>для специальности 1-25 01 13 «Экономика и управление турист</w:t>
      </w:r>
      <w:r w:rsidR="00FF7F7B">
        <w:rPr>
          <w:spacing w:val="3"/>
          <w:w w:val="100"/>
          <w:lang w:val="ru-RU"/>
        </w:rPr>
        <w:t>иче</w:t>
      </w:r>
      <w:r w:rsidRPr="00CB31B9">
        <w:rPr>
          <w:spacing w:val="3"/>
          <w:w w:val="100"/>
          <w:lang w:val="ru-RU"/>
        </w:rPr>
        <w:t>ской индустрией»</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Cs w:val="0"/>
          <w:w w:val="100"/>
          <w:lang w:val="ru-RU" w:eastAsia="en-US"/>
        </w:rPr>
        <w:t>4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425"/>
        <w:gridCol w:w="709"/>
        <w:gridCol w:w="709"/>
        <w:gridCol w:w="567"/>
        <w:gridCol w:w="850"/>
        <w:gridCol w:w="992"/>
        <w:gridCol w:w="993"/>
        <w:gridCol w:w="1275"/>
        <w:gridCol w:w="2552"/>
      </w:tblGrid>
      <w:tr w:rsidR="00CB31B9" w:rsidRPr="00CB31B9" w:rsidTr="00A845FC">
        <w:tc>
          <w:tcPr>
            <w:tcW w:w="675" w:type="dxa"/>
            <w:vMerge w:val="restart"/>
            <w:textDirection w:val="btL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темы</w:t>
            </w:r>
          </w:p>
        </w:tc>
        <w:tc>
          <w:tcPr>
            <w:tcW w:w="5387" w:type="dxa"/>
            <w:vMerge w:val="restart"/>
          </w:tcPr>
          <w:p w:rsidR="00CB31B9" w:rsidRPr="00CB31B9" w:rsidRDefault="00CB31B9" w:rsidP="00CB31B9">
            <w:pPr>
              <w:spacing w:after="200" w:line="276" w:lineRule="auto"/>
              <w:ind w:left="0"/>
              <w:jc w:val="center"/>
              <w:rPr>
                <w:bCs w:val="0"/>
                <w:w w:val="100"/>
                <w:szCs w:val="24"/>
                <w:lang w:val="ru-RU" w:eastAsia="en-US"/>
              </w:rPr>
            </w:pPr>
          </w:p>
          <w:p w:rsidR="00CB31B9" w:rsidRPr="00CB31B9" w:rsidRDefault="00CB31B9" w:rsidP="00CB31B9">
            <w:pPr>
              <w:spacing w:after="200" w:line="276" w:lineRule="auto"/>
              <w:ind w:left="0"/>
              <w:jc w:val="center"/>
              <w:rPr>
                <w:bCs w:val="0"/>
                <w:w w:val="100"/>
                <w:szCs w:val="24"/>
                <w:lang w:val="ru-RU" w:eastAsia="en-US"/>
              </w:rPr>
            </w:pP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245" w:type="dxa"/>
            <w:gridSpan w:val="7"/>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675"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5387"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425"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709"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567"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after="200"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275"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after="200" w:line="276" w:lineRule="auto"/>
              <w:ind w:left="0"/>
              <w:jc w:val="center"/>
              <w:rPr>
                <w:b w:val="0"/>
                <w:bCs w:val="0"/>
                <w:w w:val="100"/>
                <w:sz w:val="26"/>
                <w:szCs w:val="26"/>
                <w:lang w:val="ru-RU" w:eastAsia="en-US"/>
              </w:rPr>
            </w:pPr>
          </w:p>
        </w:tc>
      </w:tr>
      <w:tr w:rsidR="00CB31B9" w:rsidRPr="00CB31B9" w:rsidTr="00A845FC">
        <w:trPr>
          <w:trHeight w:val="472"/>
        </w:trPr>
        <w:tc>
          <w:tcPr>
            <w:tcW w:w="675" w:type="dxa"/>
            <w:vMerge/>
          </w:tcPr>
          <w:p w:rsidR="00CB31B9" w:rsidRPr="00CB31B9" w:rsidRDefault="00CB31B9" w:rsidP="00CB31B9">
            <w:pPr>
              <w:spacing w:after="200" w:line="276" w:lineRule="auto"/>
              <w:ind w:left="0"/>
              <w:jc w:val="center"/>
              <w:rPr>
                <w:b w:val="0"/>
                <w:bCs w:val="0"/>
                <w:w w:val="100"/>
                <w:lang w:val="ru-RU" w:eastAsia="en-US"/>
              </w:rPr>
            </w:pPr>
          </w:p>
        </w:tc>
        <w:tc>
          <w:tcPr>
            <w:tcW w:w="5387" w:type="dxa"/>
            <w:vMerge/>
          </w:tcPr>
          <w:p w:rsidR="00CB31B9" w:rsidRPr="00CB31B9" w:rsidRDefault="00CB31B9" w:rsidP="00CB31B9">
            <w:pPr>
              <w:spacing w:after="200" w:line="276" w:lineRule="auto"/>
              <w:ind w:left="0"/>
              <w:jc w:val="center"/>
              <w:rPr>
                <w:b w:val="0"/>
                <w:bCs w:val="0"/>
                <w:w w:val="100"/>
                <w:lang w:val="ru-RU" w:eastAsia="en-US"/>
              </w:rPr>
            </w:pPr>
          </w:p>
        </w:tc>
        <w:tc>
          <w:tcPr>
            <w:tcW w:w="425" w:type="dxa"/>
            <w:vMerge/>
          </w:tcPr>
          <w:p w:rsidR="00CB31B9" w:rsidRPr="00CB31B9" w:rsidRDefault="00CB31B9" w:rsidP="00CB31B9">
            <w:pPr>
              <w:spacing w:after="200" w:line="276" w:lineRule="auto"/>
              <w:ind w:left="0"/>
              <w:jc w:val="center"/>
              <w:rPr>
                <w:bCs w:val="0"/>
                <w:w w:val="100"/>
                <w:szCs w:val="24"/>
                <w:lang w:val="ru-RU" w:eastAsia="en-US"/>
              </w:rPr>
            </w:pPr>
          </w:p>
        </w:tc>
        <w:tc>
          <w:tcPr>
            <w:tcW w:w="709" w:type="dxa"/>
            <w:vMerge/>
          </w:tcPr>
          <w:p w:rsidR="00CB31B9" w:rsidRPr="00CB31B9" w:rsidRDefault="00CB31B9" w:rsidP="00CB31B9">
            <w:pPr>
              <w:spacing w:after="200"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after="200" w:line="276" w:lineRule="auto"/>
              <w:ind w:left="0"/>
              <w:jc w:val="center"/>
              <w:rPr>
                <w:bCs w:val="0"/>
                <w:w w:val="100"/>
                <w:szCs w:val="24"/>
                <w:lang w:val="ru-RU" w:eastAsia="en-US"/>
              </w:rPr>
            </w:pPr>
          </w:p>
        </w:tc>
        <w:tc>
          <w:tcPr>
            <w:tcW w:w="567" w:type="dxa"/>
            <w:vMerge/>
            <w:shd w:val="clear" w:color="auto" w:fill="auto"/>
          </w:tcPr>
          <w:p w:rsidR="00CB31B9" w:rsidRPr="00CB31B9" w:rsidRDefault="00CB31B9" w:rsidP="00CB31B9">
            <w:pPr>
              <w:spacing w:after="200" w:line="276" w:lineRule="auto"/>
              <w:ind w:left="0"/>
              <w:jc w:val="center"/>
              <w:rPr>
                <w:bCs w:val="0"/>
                <w:w w:val="100"/>
                <w:szCs w:val="24"/>
                <w:lang w:val="ru-RU" w:eastAsia="en-US"/>
              </w:rPr>
            </w:pPr>
          </w:p>
        </w:tc>
        <w:tc>
          <w:tcPr>
            <w:tcW w:w="850" w:type="dxa"/>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after="200"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after="200" w:line="276" w:lineRule="auto"/>
              <w:ind w:left="0"/>
              <w:jc w:val="center"/>
              <w:rPr>
                <w:bCs w:val="0"/>
                <w:w w:val="100"/>
                <w:lang w:val="ru-RU" w:eastAsia="en-US"/>
              </w:rPr>
            </w:pPr>
            <w:r w:rsidRPr="00CB31B9">
              <w:rPr>
                <w:bCs w:val="0"/>
                <w:w w:val="100"/>
                <w:szCs w:val="24"/>
                <w:lang w:val="ru-RU" w:eastAsia="en-US"/>
              </w:rPr>
              <w:t>Лаб</w:t>
            </w:r>
          </w:p>
        </w:tc>
        <w:tc>
          <w:tcPr>
            <w:tcW w:w="1275" w:type="dxa"/>
            <w:vMerge/>
          </w:tcPr>
          <w:p w:rsidR="00CB31B9" w:rsidRPr="00CB31B9" w:rsidRDefault="00CB31B9" w:rsidP="00CB31B9">
            <w:pPr>
              <w:spacing w:after="200" w:line="276" w:lineRule="auto"/>
              <w:ind w:left="0"/>
              <w:jc w:val="center"/>
              <w:rPr>
                <w:b w:val="0"/>
                <w:bCs w:val="0"/>
                <w:w w:val="100"/>
                <w:lang w:val="ru-RU" w:eastAsia="en-US"/>
              </w:rPr>
            </w:pPr>
          </w:p>
        </w:tc>
        <w:tc>
          <w:tcPr>
            <w:tcW w:w="2552" w:type="dxa"/>
            <w:vMerge/>
          </w:tcPr>
          <w:p w:rsidR="00CB31B9" w:rsidRPr="00CB31B9" w:rsidRDefault="00CB31B9" w:rsidP="00CB31B9">
            <w:pPr>
              <w:spacing w:after="200" w:line="276" w:lineRule="auto"/>
              <w:ind w:left="0"/>
              <w:jc w:val="center"/>
              <w:rPr>
                <w:b w:val="0"/>
                <w:bCs w:val="0"/>
                <w:w w:val="100"/>
                <w:lang w:val="ru-RU" w:eastAsia="en-US"/>
              </w:rPr>
            </w:pPr>
          </w:p>
        </w:tc>
      </w:tr>
      <w:tr w:rsidR="00CB31B9" w:rsidRPr="003C37DD" w:rsidTr="00A845FC">
        <w:trPr>
          <w:trHeight w:hRule="exact" w:val="1351"/>
        </w:trPr>
        <w:tc>
          <w:tcPr>
            <w:tcW w:w="675" w:type="dxa"/>
          </w:tcPr>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4</w:t>
            </w:r>
          </w:p>
          <w:p w:rsidR="00CB31B9" w:rsidRPr="00CB31B9" w:rsidRDefault="00CB31B9" w:rsidP="00CB31B9">
            <w:pPr>
              <w:spacing w:after="200" w:line="276" w:lineRule="auto"/>
              <w:ind w:left="0"/>
              <w:jc w:val="center"/>
              <w:rPr>
                <w:b w:val="0"/>
                <w:bCs w:val="0"/>
                <w:w w:val="100"/>
                <w:szCs w:val="24"/>
                <w:lang w:val="ru-RU" w:eastAsia="en-US"/>
              </w:rPr>
            </w:pPr>
          </w:p>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4.1</w:t>
            </w:r>
          </w:p>
        </w:tc>
        <w:tc>
          <w:tcPr>
            <w:tcW w:w="5387"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Calibri"/>
                <w:bCs w:val="0"/>
                <w:w w:val="100"/>
                <w:lang w:val="ru-RU" w:eastAsia="en-US"/>
              </w:rPr>
              <w:t>Модуль 4.</w:t>
            </w:r>
            <w:r w:rsidRPr="00CB31B9">
              <w:rPr>
                <w:rFonts w:eastAsia="SimSun" w:cs="Mangal"/>
                <w:bCs w:val="0"/>
                <w:w w:val="100"/>
                <w:kern w:val="2"/>
                <w:szCs w:val="24"/>
                <w:lang w:val="ru-RU" w:eastAsia="zh-CN" w:bidi="hi-IN"/>
              </w:rPr>
              <w:t xml:space="preserve">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Основы менеджмента. Стиль руководства. Основные функции менеджера.</w:t>
            </w:r>
          </w:p>
        </w:tc>
        <w:tc>
          <w:tcPr>
            <w:tcW w:w="425"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567"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3" w:type="dxa"/>
          </w:tcPr>
          <w:p w:rsidR="00CB31B9" w:rsidRPr="00CB31B9" w:rsidRDefault="00CB31B9" w:rsidP="00CB31B9">
            <w:pPr>
              <w:spacing w:after="200"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after="200"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after="200"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276"/>
        </w:trPr>
        <w:tc>
          <w:tcPr>
            <w:tcW w:w="675" w:type="dxa"/>
          </w:tcPr>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4.2</w:t>
            </w:r>
          </w:p>
        </w:tc>
        <w:tc>
          <w:tcPr>
            <w:tcW w:w="5387"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Особенности коммуникативного поведения покупателей и клиентов. Сервис и обслуживание клиентов. </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ind w:right="70"/>
              <w:rPr>
                <w:b w:val="0"/>
                <w:w w:val="100"/>
                <w:sz w:val="17"/>
                <w:szCs w:val="17"/>
                <w:shd w:val="clear" w:color="auto" w:fill="FFFFFF"/>
                <w:lang w:val="ru-RU"/>
              </w:rPr>
            </w:pPr>
          </w:p>
        </w:tc>
        <w:tc>
          <w:tcPr>
            <w:tcW w:w="425"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after="200"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567"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3" w:type="dxa"/>
          </w:tcPr>
          <w:p w:rsidR="00CB31B9" w:rsidRPr="00CB31B9" w:rsidRDefault="00CB31B9" w:rsidP="00CB31B9">
            <w:pPr>
              <w:spacing w:after="200"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after="200"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994"/>
        </w:trPr>
        <w:tc>
          <w:tcPr>
            <w:tcW w:w="675"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5387"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w:t>
            </w: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848"/>
        </w:trPr>
        <w:tc>
          <w:tcPr>
            <w:tcW w:w="675"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5387"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675" w:type="dxa"/>
          </w:tcPr>
          <w:p w:rsidR="00CB31B9" w:rsidRPr="00CB31B9" w:rsidRDefault="00CB31B9" w:rsidP="00CB31B9">
            <w:pPr>
              <w:spacing w:line="276" w:lineRule="auto"/>
              <w:ind w:left="0"/>
              <w:rPr>
                <w:bCs w:val="0"/>
                <w:w w:val="100"/>
                <w:szCs w:val="24"/>
                <w:lang w:val="ru-RU" w:eastAsia="en-US"/>
              </w:rPr>
            </w:pPr>
          </w:p>
        </w:tc>
        <w:tc>
          <w:tcPr>
            <w:tcW w:w="5387"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425" w:type="dxa"/>
            <w:vAlign w:val="bottom"/>
          </w:tcPr>
          <w:p w:rsidR="00CB31B9" w:rsidRPr="00CB31B9" w:rsidRDefault="00CB31B9" w:rsidP="00CB31B9">
            <w:pPr>
              <w:spacing w:line="276" w:lineRule="auto"/>
              <w:ind w:left="0"/>
              <w:jc w:val="center"/>
              <w:rPr>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12</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567"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spacing w:val="3"/>
          <w:w w:val="100"/>
          <w:lang w:val="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4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992"/>
        <w:gridCol w:w="2835"/>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99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83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992"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992" w:type="dxa"/>
            <w:vMerge/>
          </w:tcPr>
          <w:p w:rsidR="00CB31B9" w:rsidRPr="00CB31B9" w:rsidRDefault="00CB31B9" w:rsidP="00CB31B9">
            <w:pPr>
              <w:spacing w:line="276" w:lineRule="auto"/>
              <w:ind w:left="0"/>
              <w:jc w:val="center"/>
              <w:rPr>
                <w:b w:val="0"/>
                <w:bCs w:val="0"/>
                <w:w w:val="100"/>
                <w:lang w:val="ru-RU" w:eastAsia="en-US"/>
              </w:rPr>
            </w:pPr>
          </w:p>
        </w:tc>
        <w:tc>
          <w:tcPr>
            <w:tcW w:w="2835"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1788"/>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CB31B9" w:rsidRPr="00CB31B9" w:rsidRDefault="00CB31B9" w:rsidP="00CB31B9">
            <w:pPr>
              <w:spacing w:line="276" w:lineRule="auto"/>
              <w:ind w:left="0"/>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418"/>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1.2</w:t>
            </w: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p w:rsidR="00CB31B9" w:rsidRPr="00CB31B9" w:rsidRDefault="00CB31B9" w:rsidP="00CB31B9">
            <w:pPr>
              <w:spacing w:line="276" w:lineRule="auto"/>
              <w:ind w:left="0"/>
              <w:rPr>
                <w:rFonts w:eastAsia="Calibri"/>
                <w:bCs w:val="0"/>
                <w:w w:val="100"/>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Всего часов</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6</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spacing w:val="3"/>
          <w:w w:val="100"/>
          <w:lang w:val="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before="40" w:line="276" w:lineRule="auto"/>
        <w:ind w:left="0"/>
        <w:jc w:val="center"/>
        <w:rPr>
          <w:rFonts w:eastAsia="Calibri"/>
          <w:bCs w:val="0"/>
          <w:w w:val="100"/>
          <w:lang w:val="ru-RU" w:eastAsia="en-US"/>
        </w:rPr>
      </w:pPr>
      <w:r w:rsidRPr="00CB31B9">
        <w:rPr>
          <w:rFonts w:eastAsia="Calibri"/>
          <w:bCs w:val="0"/>
          <w:w w:val="100"/>
          <w:lang w:val="ru-RU" w:eastAsia="en-US"/>
        </w:rPr>
        <w:t>5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425"/>
        <w:gridCol w:w="709"/>
        <w:gridCol w:w="709"/>
        <w:gridCol w:w="850"/>
        <w:gridCol w:w="567"/>
        <w:gridCol w:w="567"/>
        <w:gridCol w:w="709"/>
        <w:gridCol w:w="1276"/>
        <w:gridCol w:w="2835"/>
      </w:tblGrid>
      <w:tr w:rsidR="00CB31B9" w:rsidRPr="00CB31B9" w:rsidTr="00A845FC">
        <w:tc>
          <w:tcPr>
            <w:tcW w:w="817" w:type="dxa"/>
            <w:vMerge w:val="restart"/>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 xml:space="preserve">Номер раздела, </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темы</w:t>
            </w:r>
          </w:p>
        </w:tc>
        <w:tc>
          <w:tcPr>
            <w:tcW w:w="5670" w:type="dxa"/>
            <w:vMerge w:val="restart"/>
          </w:tcPr>
          <w:p w:rsidR="00CB31B9" w:rsidRPr="00CB31B9" w:rsidRDefault="00CB31B9" w:rsidP="00CB31B9">
            <w:pPr>
              <w:spacing w:line="276" w:lineRule="auto"/>
              <w:ind w:left="0"/>
              <w:jc w:val="center"/>
              <w:rPr>
                <w:bCs w:val="0"/>
                <w:w w:val="100"/>
                <w:sz w:val="27"/>
                <w:szCs w:val="27"/>
                <w:lang w:val="ru-RU" w:eastAsia="en-US"/>
              </w:rPr>
            </w:pPr>
          </w:p>
          <w:p w:rsidR="00CB31B9" w:rsidRPr="00CB31B9" w:rsidRDefault="00CB31B9" w:rsidP="00CB31B9">
            <w:pPr>
              <w:spacing w:line="276" w:lineRule="auto"/>
              <w:ind w:left="0"/>
              <w:jc w:val="center"/>
              <w:rPr>
                <w:bCs w:val="0"/>
                <w:w w:val="100"/>
                <w:sz w:val="27"/>
                <w:szCs w:val="27"/>
                <w:lang w:val="ru-RU" w:eastAsia="en-US"/>
              </w:rPr>
            </w:pP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Название раздела, темы</w:t>
            </w:r>
          </w:p>
        </w:tc>
        <w:tc>
          <w:tcPr>
            <w:tcW w:w="4536" w:type="dxa"/>
            <w:gridSpan w:val="7"/>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Количество аудиторных часов</w:t>
            </w:r>
          </w:p>
        </w:tc>
        <w:tc>
          <w:tcPr>
            <w:tcW w:w="1276" w:type="dxa"/>
            <w:vMerge w:val="restart"/>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Иное*</w:t>
            </w:r>
          </w:p>
        </w:tc>
        <w:tc>
          <w:tcPr>
            <w:tcW w:w="2835" w:type="dxa"/>
            <w:vMerge w:val="restart"/>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Форма контроля</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знаний</w:t>
            </w:r>
          </w:p>
        </w:tc>
      </w:tr>
      <w:tr w:rsidR="00CB31B9" w:rsidRPr="00CB31B9" w:rsidTr="00A845FC">
        <w:trPr>
          <w:cantSplit/>
          <w:trHeight w:val="1312"/>
        </w:trPr>
        <w:tc>
          <w:tcPr>
            <w:tcW w:w="817"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0"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25" w:type="dxa"/>
            <w:vMerge w:val="restart"/>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Лекции</w:t>
            </w:r>
          </w:p>
        </w:tc>
        <w:tc>
          <w:tcPr>
            <w:tcW w:w="709"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Практические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Семинарские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850" w:type="dxa"/>
            <w:vMerge w:val="restart"/>
            <w:shd w:val="clear" w:color="auto" w:fill="auto"/>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 xml:space="preserve">Лабораторные </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занятия</w:t>
            </w:r>
          </w:p>
        </w:tc>
        <w:tc>
          <w:tcPr>
            <w:tcW w:w="1843" w:type="dxa"/>
            <w:gridSpan w:val="3"/>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Количество часов УСР</w:t>
            </w:r>
          </w:p>
        </w:tc>
        <w:tc>
          <w:tcPr>
            <w:tcW w:w="1276"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693"/>
        </w:trPr>
        <w:tc>
          <w:tcPr>
            <w:tcW w:w="817" w:type="dxa"/>
            <w:vMerge/>
          </w:tcPr>
          <w:p w:rsidR="00CB31B9" w:rsidRPr="00CB31B9" w:rsidRDefault="00CB31B9" w:rsidP="00CB31B9">
            <w:pPr>
              <w:spacing w:line="276" w:lineRule="auto"/>
              <w:ind w:left="0"/>
              <w:jc w:val="center"/>
              <w:rPr>
                <w:b w:val="0"/>
                <w:bCs w:val="0"/>
                <w:w w:val="100"/>
                <w:lang w:val="ru-RU" w:eastAsia="en-US"/>
              </w:rPr>
            </w:pPr>
          </w:p>
        </w:tc>
        <w:tc>
          <w:tcPr>
            <w:tcW w:w="5670" w:type="dxa"/>
            <w:vMerge/>
          </w:tcPr>
          <w:p w:rsidR="00CB31B9" w:rsidRPr="00CB31B9" w:rsidRDefault="00CB31B9" w:rsidP="00CB31B9">
            <w:pPr>
              <w:spacing w:line="276" w:lineRule="auto"/>
              <w:ind w:left="0"/>
              <w:jc w:val="center"/>
              <w:rPr>
                <w:b w:val="0"/>
                <w:bCs w:val="0"/>
                <w:w w:val="100"/>
                <w:lang w:val="ru-RU" w:eastAsia="en-US"/>
              </w:rPr>
            </w:pPr>
          </w:p>
        </w:tc>
        <w:tc>
          <w:tcPr>
            <w:tcW w:w="425"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850"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567"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w:t>
            </w:r>
          </w:p>
        </w:tc>
        <w:tc>
          <w:tcPr>
            <w:tcW w:w="567" w:type="dxa"/>
          </w:tcPr>
          <w:p w:rsidR="00CB31B9" w:rsidRPr="00CB31B9" w:rsidRDefault="00CB31B9" w:rsidP="00CB31B9">
            <w:pPr>
              <w:spacing w:line="276" w:lineRule="auto"/>
              <w:ind w:left="0"/>
              <w:jc w:val="center"/>
              <w:rPr>
                <w:bCs w:val="0"/>
                <w:w w:val="100"/>
                <w:sz w:val="27"/>
                <w:szCs w:val="27"/>
                <w:lang w:val="en-US" w:eastAsia="en-US"/>
              </w:rPr>
            </w:pPr>
            <w:r w:rsidRPr="00CB31B9">
              <w:rPr>
                <w:bCs w:val="0"/>
                <w:w w:val="100"/>
                <w:sz w:val="27"/>
                <w:szCs w:val="27"/>
                <w:lang w:val="ru-RU" w:eastAsia="en-US"/>
              </w:rPr>
              <w:t>Пз</w:t>
            </w:r>
          </w:p>
        </w:tc>
        <w:tc>
          <w:tcPr>
            <w:tcW w:w="709"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Лаб</w:t>
            </w:r>
          </w:p>
        </w:tc>
        <w:tc>
          <w:tcPr>
            <w:tcW w:w="1276" w:type="dxa"/>
            <w:vMerge/>
          </w:tcPr>
          <w:p w:rsidR="00CB31B9" w:rsidRPr="00CB31B9" w:rsidRDefault="00CB31B9" w:rsidP="00CB31B9">
            <w:pPr>
              <w:spacing w:line="276" w:lineRule="auto"/>
              <w:ind w:left="0"/>
              <w:jc w:val="center"/>
              <w:rPr>
                <w:b w:val="0"/>
                <w:bCs w:val="0"/>
                <w:w w:val="100"/>
                <w:lang w:val="ru-RU" w:eastAsia="en-US"/>
              </w:rPr>
            </w:pPr>
          </w:p>
        </w:tc>
        <w:tc>
          <w:tcPr>
            <w:tcW w:w="2835"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2.</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2.1</w:t>
            </w:r>
          </w:p>
        </w:tc>
        <w:tc>
          <w:tcPr>
            <w:tcW w:w="5670"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r w:rsidR="00A845FC">
              <w:rPr>
                <w:rFonts w:eastAsia="Calibri"/>
                <w:b w:val="0"/>
                <w:bCs w:val="0"/>
                <w:w w:val="100"/>
                <w:szCs w:val="24"/>
                <w:lang w:val="ru-RU" w:eastAsia="en-US"/>
              </w:rPr>
              <w:t xml:space="preserve"> </w:t>
            </w:r>
            <w:r w:rsidRPr="00CB31B9">
              <w:rPr>
                <w:rFonts w:eastAsia="Calibri"/>
                <w:b w:val="0"/>
                <w:bCs w:val="0"/>
                <w:w w:val="100"/>
                <w:szCs w:val="24"/>
                <w:lang w:val="ru-RU" w:eastAsia="en-US"/>
              </w:rPr>
              <w:t>Товары и услуги.</w:t>
            </w: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tcPr>
          <w:p w:rsidR="00CB31B9" w:rsidRPr="00CB31B9" w:rsidRDefault="00CB31B9" w:rsidP="00CB31B9">
            <w:pPr>
              <w:spacing w:line="276" w:lineRule="auto"/>
              <w:ind w:left="0"/>
              <w:rPr>
                <w:b w:val="0"/>
                <w:bCs w:val="0"/>
                <w:w w:val="100"/>
                <w:sz w:val="20"/>
                <w:szCs w:val="20"/>
                <w:lang w:val="ru-RU" w:eastAsia="en-US"/>
              </w:rPr>
            </w:pPr>
          </w:p>
        </w:tc>
        <w:tc>
          <w:tcPr>
            <w:tcW w:w="1276"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(1-5)Доп.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(6-12)</w:t>
            </w:r>
          </w:p>
        </w:tc>
        <w:tc>
          <w:tcPr>
            <w:tcW w:w="2835"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2.2</w:t>
            </w:r>
          </w:p>
        </w:tc>
        <w:tc>
          <w:tcPr>
            <w:tcW w:w="567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Спрос и предложение. Понятие рынка. Ценообразование. </w:t>
            </w: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tcPr>
          <w:p w:rsidR="00CB31B9" w:rsidRPr="00CB31B9" w:rsidRDefault="00CB31B9" w:rsidP="00CB31B9">
            <w:pPr>
              <w:spacing w:line="276" w:lineRule="auto"/>
              <w:ind w:left="0"/>
              <w:rPr>
                <w:b w:val="0"/>
                <w:bCs w:val="0"/>
                <w:w w:val="100"/>
                <w:sz w:val="20"/>
                <w:szCs w:val="20"/>
                <w:lang w:val="ru-RU" w:eastAsia="en-US"/>
              </w:rPr>
            </w:pPr>
          </w:p>
        </w:tc>
        <w:tc>
          <w:tcPr>
            <w:tcW w:w="127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937"/>
        </w:trPr>
        <w:tc>
          <w:tcPr>
            <w:tcW w:w="817"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5670"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Экономика Республики Беларусь и стран изучаемого языка. </w:t>
            </w:r>
          </w:p>
          <w:p w:rsidR="00CB31B9" w:rsidRPr="00CB31B9" w:rsidRDefault="00CB31B9" w:rsidP="00CB31B9">
            <w:pPr>
              <w:spacing w:line="276" w:lineRule="auto"/>
              <w:ind w:left="0"/>
              <w:rPr>
                <w:rFonts w:eastAsia="Calibri"/>
                <w:bCs w:val="0"/>
                <w:w w:val="100"/>
                <w:szCs w:val="24"/>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tcPr>
          <w:p w:rsidR="00CB31B9" w:rsidRPr="00CB31B9" w:rsidRDefault="00CB31B9" w:rsidP="00CB31B9">
            <w:pPr>
              <w:spacing w:line="276" w:lineRule="auto"/>
              <w:ind w:left="0"/>
              <w:rPr>
                <w:b w:val="0"/>
                <w:bCs w:val="0"/>
                <w:w w:val="100"/>
                <w:sz w:val="20"/>
                <w:szCs w:val="20"/>
                <w:lang w:val="ru-RU" w:eastAsia="en-US"/>
              </w:rPr>
            </w:pPr>
          </w:p>
        </w:tc>
        <w:tc>
          <w:tcPr>
            <w:tcW w:w="1276"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2001"/>
        </w:trPr>
        <w:tc>
          <w:tcPr>
            <w:tcW w:w="817"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3.</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3.1</w:t>
            </w:r>
          </w:p>
        </w:tc>
        <w:tc>
          <w:tcPr>
            <w:tcW w:w="5670"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lang w:val="ru-RU" w:eastAsia="en-US"/>
              </w:rPr>
              <w:t>Модуль 3</w:t>
            </w:r>
            <w:r w:rsidRPr="00CB31B9">
              <w:rPr>
                <w:rFonts w:eastAsia="Calibri"/>
                <w:bCs w:val="0"/>
                <w:w w:val="100"/>
                <w:szCs w:val="24"/>
                <w:lang w:val="ru-RU" w:eastAsia="en-US"/>
              </w:rPr>
              <w:t>. Организация предприятия, юридические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Обязанности персонала, виды должностей, отделов. Правовые формы предприятий. Предпринимательство.</w:t>
            </w: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p>
          <w:p w:rsidR="00CB31B9" w:rsidRPr="00CB31B9" w:rsidRDefault="00CB31B9" w:rsidP="00CB31B9">
            <w:pPr>
              <w:spacing w:line="276" w:lineRule="auto"/>
              <w:ind w:left="0"/>
              <w:jc w:val="center"/>
              <w:rPr>
                <w:b w:val="0"/>
                <w:bCs w:val="0"/>
                <w:w w:val="100"/>
                <w:szCs w:val="24"/>
                <w:lang w:val="be-BY" w:eastAsia="en-US"/>
              </w:rPr>
            </w:pPr>
          </w:p>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p w:rsidR="00CB31B9" w:rsidRPr="00CB31B9" w:rsidRDefault="00CB31B9" w:rsidP="00CB31B9">
            <w:pPr>
              <w:spacing w:line="276" w:lineRule="auto"/>
              <w:ind w:left="0"/>
              <w:jc w:val="center"/>
              <w:rPr>
                <w:b w:val="0"/>
                <w:bCs w:val="0"/>
                <w:w w:val="100"/>
                <w:szCs w:val="24"/>
                <w:lang w:val="be-BY"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tcPr>
          <w:p w:rsidR="00CB31B9" w:rsidRPr="00CB31B9" w:rsidRDefault="00CB31B9" w:rsidP="00CB31B9">
            <w:pPr>
              <w:spacing w:line="276" w:lineRule="auto"/>
              <w:ind w:left="0"/>
              <w:rPr>
                <w:b w:val="0"/>
                <w:bCs w:val="0"/>
                <w:w w:val="100"/>
                <w:sz w:val="20"/>
                <w:szCs w:val="20"/>
                <w:lang w:val="ru-RU" w:eastAsia="en-US"/>
              </w:rPr>
            </w:pPr>
          </w:p>
        </w:tc>
        <w:tc>
          <w:tcPr>
            <w:tcW w:w="1276"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(1-5)</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(6-12)</w:t>
            </w:r>
          </w:p>
        </w:tc>
        <w:tc>
          <w:tcPr>
            <w:tcW w:w="2835" w:type="dxa"/>
          </w:tcPr>
          <w:p w:rsidR="00CB31B9" w:rsidRPr="00CB31B9" w:rsidRDefault="00CB31B9" w:rsidP="00CB31B9">
            <w:pPr>
              <w:spacing w:line="276" w:lineRule="auto"/>
              <w:ind w:left="0"/>
              <w:rPr>
                <w:b w:val="0"/>
                <w:bCs w:val="0"/>
                <w:w w:val="100"/>
                <w:szCs w:val="24"/>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817" w:type="dxa"/>
          </w:tcPr>
          <w:p w:rsidR="00CB31B9" w:rsidRPr="00CB31B9" w:rsidRDefault="00CB31B9" w:rsidP="00CB31B9">
            <w:pPr>
              <w:spacing w:line="276" w:lineRule="auto"/>
              <w:ind w:left="0"/>
              <w:rPr>
                <w:bCs w:val="0"/>
                <w:w w:val="100"/>
                <w:szCs w:val="24"/>
                <w:lang w:val="ru-RU" w:eastAsia="en-US"/>
              </w:rPr>
            </w:pPr>
          </w:p>
        </w:tc>
        <w:tc>
          <w:tcPr>
            <w:tcW w:w="5670"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425" w:type="dxa"/>
            <w:vAlign w:val="bottom"/>
          </w:tcPr>
          <w:p w:rsidR="00CB31B9" w:rsidRPr="00CB31B9" w:rsidRDefault="00CB31B9" w:rsidP="00CB31B9">
            <w:pPr>
              <w:spacing w:line="276" w:lineRule="auto"/>
              <w:ind w:left="0"/>
              <w:jc w:val="center"/>
              <w:rPr>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12</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567" w:type="dxa"/>
            <w:vAlign w:val="bottom"/>
          </w:tcPr>
          <w:p w:rsidR="00CB31B9" w:rsidRPr="00CB31B9" w:rsidRDefault="00CB31B9" w:rsidP="00CB31B9">
            <w:pPr>
              <w:spacing w:line="276" w:lineRule="auto"/>
              <w:ind w:left="0"/>
              <w:jc w:val="center"/>
              <w:rPr>
                <w:bCs w:val="0"/>
                <w:w w:val="100"/>
                <w:szCs w:val="24"/>
                <w:lang w:val="ru-RU" w:eastAsia="en-US"/>
              </w:rPr>
            </w:pPr>
          </w:p>
        </w:tc>
        <w:tc>
          <w:tcPr>
            <w:tcW w:w="709" w:type="dxa"/>
          </w:tcPr>
          <w:p w:rsidR="00CB31B9" w:rsidRPr="00CB31B9" w:rsidRDefault="00CB31B9" w:rsidP="00CB31B9">
            <w:pPr>
              <w:spacing w:line="276" w:lineRule="auto"/>
              <w:ind w:left="0"/>
              <w:jc w:val="center"/>
              <w:rPr>
                <w:bCs w:val="0"/>
                <w:w w:val="100"/>
                <w:szCs w:val="24"/>
                <w:lang w:val="ru-RU" w:eastAsia="en-US"/>
              </w:rPr>
            </w:pPr>
          </w:p>
        </w:tc>
        <w:tc>
          <w:tcPr>
            <w:tcW w:w="1276" w:type="dxa"/>
            <w:vAlign w:val="bottom"/>
          </w:tcPr>
          <w:p w:rsidR="00CB31B9" w:rsidRPr="00CB31B9" w:rsidRDefault="00CB31B9" w:rsidP="00CB31B9">
            <w:pPr>
              <w:spacing w:line="276" w:lineRule="auto"/>
              <w:ind w:left="0"/>
              <w:jc w:val="center"/>
              <w:rPr>
                <w:bCs w:val="0"/>
                <w:w w:val="100"/>
                <w:szCs w:val="24"/>
                <w:lang w:val="ru-RU" w:eastAsia="en-US"/>
              </w:rPr>
            </w:pPr>
          </w:p>
        </w:tc>
        <w:tc>
          <w:tcPr>
            <w:tcW w:w="2835"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jc w:val="center"/>
        <w:rPr>
          <w:spacing w:val="3"/>
          <w:w w:val="100"/>
          <w:lang w:val="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Cs w:val="0"/>
          <w:w w:val="100"/>
          <w:lang w:val="ru-RU" w:eastAsia="en-US"/>
        </w:rPr>
        <w:t>6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11"/>
        <w:gridCol w:w="425"/>
        <w:gridCol w:w="709"/>
        <w:gridCol w:w="709"/>
        <w:gridCol w:w="709"/>
        <w:gridCol w:w="850"/>
        <w:gridCol w:w="992"/>
        <w:gridCol w:w="993"/>
        <w:gridCol w:w="1275"/>
        <w:gridCol w:w="2552"/>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 xml:space="preserve">Номер раздела, </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темы</w:t>
            </w:r>
          </w:p>
        </w:tc>
        <w:tc>
          <w:tcPr>
            <w:tcW w:w="5211" w:type="dxa"/>
            <w:vMerge w:val="restart"/>
          </w:tcPr>
          <w:p w:rsidR="00CB31B9" w:rsidRPr="00CB31B9" w:rsidRDefault="00CB31B9" w:rsidP="00CB31B9">
            <w:pPr>
              <w:spacing w:line="276" w:lineRule="auto"/>
              <w:ind w:left="0"/>
              <w:jc w:val="center"/>
              <w:rPr>
                <w:bCs w:val="0"/>
                <w:w w:val="100"/>
                <w:sz w:val="27"/>
                <w:szCs w:val="27"/>
                <w:lang w:val="ru-RU" w:eastAsia="en-US"/>
              </w:rPr>
            </w:pPr>
          </w:p>
          <w:p w:rsidR="00CB31B9" w:rsidRPr="00CB31B9" w:rsidRDefault="00CB31B9" w:rsidP="00CB31B9">
            <w:pPr>
              <w:spacing w:line="276" w:lineRule="auto"/>
              <w:ind w:left="0"/>
              <w:jc w:val="center"/>
              <w:rPr>
                <w:bCs w:val="0"/>
                <w:w w:val="100"/>
                <w:sz w:val="27"/>
                <w:szCs w:val="27"/>
                <w:lang w:val="ru-RU" w:eastAsia="en-US"/>
              </w:rPr>
            </w:pP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Название раздела, темы</w:t>
            </w:r>
          </w:p>
        </w:tc>
        <w:tc>
          <w:tcPr>
            <w:tcW w:w="5387" w:type="dxa"/>
            <w:gridSpan w:val="7"/>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Форма контроля</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211"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25" w:type="dxa"/>
            <w:vMerge w:val="restart"/>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Лекции</w:t>
            </w:r>
          </w:p>
        </w:tc>
        <w:tc>
          <w:tcPr>
            <w:tcW w:w="709"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Практические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Семинарские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 xml:space="preserve">Лабораторные </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567"/>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5211" w:type="dxa"/>
            <w:vMerge/>
          </w:tcPr>
          <w:p w:rsidR="00CB31B9" w:rsidRPr="00CB31B9" w:rsidRDefault="00CB31B9" w:rsidP="00CB31B9">
            <w:pPr>
              <w:spacing w:line="276" w:lineRule="auto"/>
              <w:ind w:left="0"/>
              <w:jc w:val="center"/>
              <w:rPr>
                <w:b w:val="0"/>
                <w:bCs w:val="0"/>
                <w:w w:val="100"/>
                <w:lang w:val="ru-RU" w:eastAsia="en-US"/>
              </w:rPr>
            </w:pPr>
          </w:p>
        </w:tc>
        <w:tc>
          <w:tcPr>
            <w:tcW w:w="425"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850"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w:t>
            </w:r>
          </w:p>
        </w:tc>
        <w:tc>
          <w:tcPr>
            <w:tcW w:w="992" w:type="dxa"/>
          </w:tcPr>
          <w:p w:rsidR="00CB31B9" w:rsidRPr="00CB31B9" w:rsidRDefault="00CB31B9" w:rsidP="00CB31B9">
            <w:pPr>
              <w:spacing w:line="276" w:lineRule="auto"/>
              <w:ind w:left="0"/>
              <w:jc w:val="center"/>
              <w:rPr>
                <w:bCs w:val="0"/>
                <w:w w:val="100"/>
                <w:sz w:val="27"/>
                <w:szCs w:val="27"/>
                <w:lang w:val="en-US" w:eastAsia="en-US"/>
              </w:rPr>
            </w:pPr>
            <w:r w:rsidRPr="00CB31B9">
              <w:rPr>
                <w:bCs w:val="0"/>
                <w:w w:val="100"/>
                <w:sz w:val="27"/>
                <w:szCs w:val="27"/>
                <w:lang w:val="ru-RU" w:eastAsia="en-US"/>
              </w:rPr>
              <w:t>Пз</w:t>
            </w:r>
          </w:p>
        </w:tc>
        <w:tc>
          <w:tcPr>
            <w:tcW w:w="993"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1669"/>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4.</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4.1</w:t>
            </w:r>
          </w:p>
        </w:tc>
        <w:tc>
          <w:tcPr>
            <w:tcW w:w="5211"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Calibri"/>
                <w:bCs w:val="0"/>
                <w:w w:val="100"/>
                <w:lang w:val="ru-RU" w:eastAsia="en-US"/>
              </w:rPr>
              <w:t>Модуль 4.</w:t>
            </w:r>
            <w:r w:rsidR="00A845FC">
              <w:rPr>
                <w:rFonts w:eastAsia="Calibri"/>
                <w:bCs w:val="0"/>
                <w:w w:val="100"/>
                <w:lang w:val="ru-RU" w:eastAsia="en-US"/>
              </w:rPr>
              <w:t xml:space="preserve"> </w:t>
            </w:r>
            <w:r w:rsidRPr="00CB31B9">
              <w:rPr>
                <w:rFonts w:eastAsia="SimSun" w:cs="Mangal"/>
                <w:bCs w:val="0"/>
                <w:w w:val="100"/>
                <w:kern w:val="2"/>
                <w:szCs w:val="24"/>
                <w:lang w:val="ru-RU" w:eastAsia="zh-CN" w:bidi="hi-IN"/>
              </w:rPr>
              <w:t>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Основы менеджмента. Стили руководства. Основные функции менеджера.</w:t>
            </w:r>
          </w:p>
          <w:p w:rsidR="00CB31B9" w:rsidRPr="00CB31B9" w:rsidRDefault="00CB31B9" w:rsidP="00CB31B9">
            <w:pPr>
              <w:spacing w:line="276" w:lineRule="auto"/>
              <w:ind w:left="0"/>
              <w:rPr>
                <w:b w:val="0"/>
                <w:bCs w:val="0"/>
                <w:w w:val="100"/>
                <w:szCs w:val="24"/>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253"/>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4.2</w:t>
            </w:r>
          </w:p>
        </w:tc>
        <w:tc>
          <w:tcPr>
            <w:tcW w:w="5211"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Особенности коммуникативного поведения покупателей и клиентов. Сервис и обслуживание клиентов. </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spacing w:line="276" w:lineRule="auto"/>
              <w:ind w:left="0"/>
              <w:rPr>
                <w:rFonts w:eastAsia="Calibri"/>
                <w:b w:val="0"/>
                <w:bCs w:val="0"/>
                <w:w w:val="100"/>
                <w:lang w:val="ru-RU" w:eastAsia="en-US"/>
              </w:rPr>
            </w:pPr>
          </w:p>
          <w:p w:rsidR="00CB31B9" w:rsidRPr="00CB31B9" w:rsidRDefault="00CB31B9" w:rsidP="00CB31B9">
            <w:pPr>
              <w:ind w:left="0"/>
              <w:rPr>
                <w:b w:val="0"/>
                <w:w w:val="100"/>
                <w:sz w:val="17"/>
                <w:szCs w:val="17"/>
                <w:shd w:val="clear" w:color="auto" w:fill="FFFFFF"/>
                <w:lang w:val="ru-RU"/>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049"/>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5211"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w:t>
            </w:r>
          </w:p>
          <w:p w:rsidR="00CB31B9" w:rsidRPr="00CB31B9" w:rsidRDefault="00CB31B9" w:rsidP="00CB31B9">
            <w:pPr>
              <w:spacing w:line="276" w:lineRule="auto"/>
              <w:ind w:left="0"/>
              <w:rPr>
                <w:rFonts w:eastAsia="Calibri"/>
                <w:b w:val="0"/>
                <w:bCs w:val="0"/>
                <w:w w:val="100"/>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694"/>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5211"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p w:rsidR="00CB31B9" w:rsidRPr="00CB31B9" w:rsidRDefault="00CB31B9" w:rsidP="00CB31B9">
            <w:pPr>
              <w:widowControl w:val="0"/>
              <w:ind w:left="0"/>
              <w:rPr>
                <w:rFonts w:eastAsia="Calibri"/>
                <w:b w:val="0"/>
                <w:bCs w:val="0"/>
                <w:w w:val="100"/>
                <w:szCs w:val="24"/>
                <w:lang w:val="ru-RU" w:eastAsia="en-US"/>
              </w:rPr>
            </w:pPr>
          </w:p>
          <w:p w:rsidR="00CB31B9" w:rsidRPr="00CB31B9" w:rsidRDefault="00CB31B9" w:rsidP="00CB31B9">
            <w:pPr>
              <w:spacing w:line="276" w:lineRule="auto"/>
              <w:ind w:left="0"/>
              <w:rPr>
                <w:rFonts w:eastAsia="Calibri"/>
                <w:b w:val="0"/>
                <w:bCs w:val="0"/>
                <w:w w:val="100"/>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5211"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425" w:type="dxa"/>
            <w:vAlign w:val="bottom"/>
          </w:tcPr>
          <w:p w:rsidR="00CB31B9" w:rsidRPr="00CB31B9" w:rsidRDefault="00CB31B9" w:rsidP="00CB31B9">
            <w:pPr>
              <w:spacing w:line="276" w:lineRule="auto"/>
              <w:ind w:left="0"/>
              <w:jc w:val="center"/>
              <w:rPr>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10</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1-26 02 01 «Бизнес-администрирование»</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Cs w:val="0"/>
          <w:w w:val="100"/>
          <w:lang w:val="ru-RU" w:eastAsia="en-US"/>
        </w:rPr>
      </w:pPr>
      <w:r w:rsidRPr="00CB31B9">
        <w:rPr>
          <w:rFonts w:eastAsia="Calibri"/>
          <w:bCs w:val="0"/>
          <w:w w:val="100"/>
          <w:lang w:val="ru-RU" w:eastAsia="en-US"/>
        </w:rPr>
        <w:t>4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708"/>
        <w:gridCol w:w="851"/>
        <w:gridCol w:w="709"/>
        <w:gridCol w:w="850"/>
        <w:gridCol w:w="992"/>
        <w:gridCol w:w="993"/>
        <w:gridCol w:w="992"/>
        <w:gridCol w:w="2835"/>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99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83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708"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851"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992"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4928" w:type="dxa"/>
            <w:vMerge/>
          </w:tcPr>
          <w:p w:rsidR="00CB31B9" w:rsidRPr="00CB31B9" w:rsidRDefault="00CB31B9" w:rsidP="00CB31B9">
            <w:pPr>
              <w:spacing w:line="276" w:lineRule="auto"/>
              <w:ind w:left="0"/>
              <w:jc w:val="center"/>
              <w:rPr>
                <w:b w:val="0"/>
                <w:bCs w:val="0"/>
                <w:w w:val="100"/>
                <w:lang w:val="ru-RU" w:eastAsia="en-US"/>
              </w:rPr>
            </w:pPr>
          </w:p>
        </w:tc>
        <w:tc>
          <w:tcPr>
            <w:tcW w:w="567" w:type="dxa"/>
            <w:vMerge/>
          </w:tcPr>
          <w:p w:rsidR="00CB31B9" w:rsidRPr="00CB31B9" w:rsidRDefault="00CB31B9" w:rsidP="00CB31B9">
            <w:pPr>
              <w:spacing w:line="276" w:lineRule="auto"/>
              <w:ind w:left="0"/>
              <w:jc w:val="center"/>
              <w:rPr>
                <w:bCs w:val="0"/>
                <w:w w:val="100"/>
                <w:szCs w:val="24"/>
                <w:lang w:val="ru-RU" w:eastAsia="en-US"/>
              </w:rPr>
            </w:pPr>
          </w:p>
        </w:tc>
        <w:tc>
          <w:tcPr>
            <w:tcW w:w="708" w:type="dxa"/>
            <w:vMerge/>
          </w:tcPr>
          <w:p w:rsidR="00CB31B9" w:rsidRPr="00CB31B9" w:rsidRDefault="00CB31B9" w:rsidP="00CB31B9">
            <w:pPr>
              <w:spacing w:line="276" w:lineRule="auto"/>
              <w:ind w:left="0"/>
              <w:jc w:val="center"/>
              <w:rPr>
                <w:bCs w:val="0"/>
                <w:w w:val="100"/>
                <w:szCs w:val="24"/>
                <w:lang w:val="ru-RU" w:eastAsia="en-US"/>
              </w:rPr>
            </w:pPr>
          </w:p>
        </w:tc>
        <w:tc>
          <w:tcPr>
            <w:tcW w:w="851"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992" w:type="dxa"/>
            <w:vMerge/>
          </w:tcPr>
          <w:p w:rsidR="00CB31B9" w:rsidRPr="00CB31B9" w:rsidRDefault="00CB31B9" w:rsidP="00CB31B9">
            <w:pPr>
              <w:spacing w:line="276" w:lineRule="auto"/>
              <w:ind w:left="0"/>
              <w:jc w:val="center"/>
              <w:rPr>
                <w:b w:val="0"/>
                <w:bCs w:val="0"/>
                <w:w w:val="100"/>
                <w:lang w:val="ru-RU" w:eastAsia="en-US"/>
              </w:rPr>
            </w:pPr>
          </w:p>
        </w:tc>
        <w:tc>
          <w:tcPr>
            <w:tcW w:w="2835"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1985"/>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w:t>
            </w: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CB31B9" w:rsidRPr="00CB31B9" w:rsidRDefault="00CB31B9" w:rsidP="00CB31B9">
            <w:pPr>
              <w:spacing w:line="276" w:lineRule="auto"/>
              <w:ind w:left="0"/>
              <w:rPr>
                <w:rFonts w:eastAsia="Calibri"/>
                <w:bCs w:val="0"/>
                <w:w w:val="100"/>
                <w:lang w:val="ru-RU" w:eastAsia="en-US"/>
              </w:rPr>
            </w:pPr>
          </w:p>
          <w:p w:rsidR="00CB31B9" w:rsidRPr="00CB31B9" w:rsidRDefault="00CB31B9" w:rsidP="00CB31B9">
            <w:pPr>
              <w:spacing w:line="276" w:lineRule="auto"/>
              <w:ind w:left="0"/>
              <w:rPr>
                <w:b w:val="0"/>
                <w:bCs w:val="0"/>
                <w:w w:val="100"/>
                <w:szCs w:val="24"/>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8"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w:t>
            </w:r>
          </w:p>
        </w:tc>
        <w:tc>
          <w:tcPr>
            <w:tcW w:w="851"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701"/>
        </w:trPr>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p w:rsidR="00CB31B9" w:rsidRPr="00CB31B9" w:rsidRDefault="00CB31B9" w:rsidP="00CB31B9">
            <w:pPr>
              <w:spacing w:line="276" w:lineRule="auto"/>
              <w:ind w:left="0"/>
              <w:rPr>
                <w:rFonts w:eastAsia="Calibri"/>
                <w:bCs w:val="0"/>
                <w:w w:val="100"/>
                <w:lang w:val="ru-RU" w:eastAsia="en-US"/>
              </w:rPr>
            </w:pP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8" w:type="dxa"/>
            <w:vAlign w:val="center"/>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w:t>
            </w:r>
          </w:p>
        </w:tc>
        <w:tc>
          <w:tcPr>
            <w:tcW w:w="851"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jc w:val="center"/>
              <w:rPr>
                <w:b w:val="0"/>
                <w:bCs w:val="0"/>
                <w:w w:val="100"/>
                <w:szCs w:val="24"/>
                <w:lang w:val="ru-RU" w:eastAsia="en-US"/>
              </w:rPr>
            </w:pPr>
          </w:p>
        </w:tc>
        <w:tc>
          <w:tcPr>
            <w:tcW w:w="492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Всего часов</w:t>
            </w:r>
          </w:p>
        </w:tc>
        <w:tc>
          <w:tcPr>
            <w:tcW w:w="567"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8" w:type="dxa"/>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8</w:t>
            </w:r>
          </w:p>
        </w:tc>
        <w:tc>
          <w:tcPr>
            <w:tcW w:w="851"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line="276" w:lineRule="auto"/>
              <w:ind w:left="0"/>
              <w:rPr>
                <w:b w:val="0"/>
                <w:bCs w:val="0"/>
                <w:w w:val="100"/>
                <w:sz w:val="20"/>
                <w:szCs w:val="20"/>
                <w:lang w:val="ru-RU" w:eastAsia="en-US"/>
              </w:rPr>
            </w:pPr>
          </w:p>
        </w:tc>
        <w:tc>
          <w:tcPr>
            <w:tcW w:w="2835" w:type="dxa"/>
          </w:tcPr>
          <w:p w:rsidR="00CB31B9" w:rsidRPr="00CB31B9" w:rsidRDefault="00CB31B9" w:rsidP="00CB31B9">
            <w:pPr>
              <w:spacing w:line="276" w:lineRule="auto"/>
              <w:ind w:left="0"/>
              <w:rPr>
                <w:b w:val="0"/>
                <w:bCs w:val="0"/>
                <w:w w:val="100"/>
                <w:sz w:val="20"/>
                <w:szCs w:val="20"/>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1-26 02 01 «Бизнес-администрирование»</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Cs w:val="0"/>
          <w:w w:val="100"/>
          <w:lang w:val="ru-RU" w:eastAsia="en-US"/>
        </w:rPr>
        <w:t>5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426"/>
        <w:gridCol w:w="850"/>
        <w:gridCol w:w="709"/>
        <w:gridCol w:w="709"/>
        <w:gridCol w:w="850"/>
        <w:gridCol w:w="992"/>
        <w:gridCol w:w="993"/>
        <w:gridCol w:w="1275"/>
        <w:gridCol w:w="2552"/>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5069"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529"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06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26"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5069" w:type="dxa"/>
            <w:vMerge/>
          </w:tcPr>
          <w:p w:rsidR="00CB31B9" w:rsidRPr="00CB31B9" w:rsidRDefault="00CB31B9" w:rsidP="00CB31B9">
            <w:pPr>
              <w:spacing w:line="276" w:lineRule="auto"/>
              <w:ind w:left="0"/>
              <w:jc w:val="center"/>
              <w:rPr>
                <w:b w:val="0"/>
                <w:bCs w:val="0"/>
                <w:w w:val="100"/>
                <w:lang w:val="ru-RU" w:eastAsia="en-US"/>
              </w:rPr>
            </w:pPr>
          </w:p>
        </w:tc>
        <w:tc>
          <w:tcPr>
            <w:tcW w:w="426" w:type="dxa"/>
            <w:vMerge/>
          </w:tcPr>
          <w:p w:rsidR="00CB31B9" w:rsidRPr="00CB31B9" w:rsidRDefault="00CB31B9" w:rsidP="00CB31B9">
            <w:pPr>
              <w:spacing w:line="276" w:lineRule="auto"/>
              <w:ind w:left="0"/>
              <w:jc w:val="center"/>
              <w:rPr>
                <w:bCs w:val="0"/>
                <w:w w:val="100"/>
                <w:szCs w:val="24"/>
                <w:lang w:val="ru-RU" w:eastAsia="en-US"/>
              </w:rPr>
            </w:pPr>
          </w:p>
        </w:tc>
        <w:tc>
          <w:tcPr>
            <w:tcW w:w="850" w:type="dxa"/>
            <w:vMerge/>
          </w:tcPr>
          <w:p w:rsidR="00CB31B9" w:rsidRPr="00CB31B9" w:rsidRDefault="00CB31B9" w:rsidP="00CB31B9">
            <w:pPr>
              <w:ind w:left="0"/>
              <w:jc w:val="center"/>
              <w:rPr>
                <w:bCs w:val="0"/>
                <w:w w:val="100"/>
                <w:szCs w:val="24"/>
                <w:lang w:val="ru-RU" w:eastAsia="en-US"/>
              </w:rPr>
            </w:pPr>
          </w:p>
        </w:tc>
        <w:tc>
          <w:tcPr>
            <w:tcW w:w="709" w:type="dxa"/>
            <w:vMerge/>
            <w:shd w:val="clear" w:color="auto" w:fill="auto"/>
          </w:tcPr>
          <w:p w:rsidR="00CB31B9" w:rsidRPr="00CB31B9" w:rsidRDefault="00CB31B9" w:rsidP="00CB31B9">
            <w:pPr>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Cs w:val="24"/>
                <w:lang w:val="ru-RU" w:eastAsia="en-US"/>
              </w:rPr>
            </w:pPr>
          </w:p>
        </w:tc>
        <w:tc>
          <w:tcPr>
            <w:tcW w:w="850"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line="276" w:lineRule="auto"/>
              <w:ind w:left="0"/>
              <w:jc w:val="center"/>
              <w:rPr>
                <w:bCs w:val="0"/>
                <w:w w:val="100"/>
                <w:lang w:val="ru-RU" w:eastAsia="en-US"/>
              </w:rPr>
            </w:pPr>
            <w:r w:rsidRPr="00CB31B9">
              <w:rPr>
                <w:bCs w:val="0"/>
                <w:w w:val="100"/>
                <w:szCs w:val="24"/>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1789"/>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w:t>
            </w: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2.1</w:t>
            </w:r>
          </w:p>
          <w:p w:rsidR="00CB31B9" w:rsidRPr="00CB31B9" w:rsidRDefault="00CB31B9" w:rsidP="00CB31B9">
            <w:pPr>
              <w:spacing w:line="276" w:lineRule="auto"/>
              <w:ind w:left="0"/>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2.2</w:t>
            </w:r>
          </w:p>
        </w:tc>
        <w:tc>
          <w:tcPr>
            <w:tcW w:w="5069" w:type="dxa"/>
          </w:tcPr>
          <w:p w:rsidR="00CB31B9" w:rsidRPr="00CB31B9" w:rsidRDefault="00CB31B9" w:rsidP="00CB31B9">
            <w:pPr>
              <w:spacing w:line="276" w:lineRule="auto"/>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Потребности человека.</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Товары и услуги.</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Спрос и предложение. Понятие рынка. Ценообразование. </w:t>
            </w:r>
          </w:p>
        </w:tc>
        <w:tc>
          <w:tcPr>
            <w:tcW w:w="426"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2</w:t>
            </w:r>
          </w:p>
          <w:p w:rsidR="00CB31B9" w:rsidRPr="00CB31B9" w:rsidRDefault="00CB31B9" w:rsidP="00CB31B9">
            <w:pPr>
              <w:ind w:left="0"/>
              <w:jc w:val="center"/>
              <w:rPr>
                <w:b w:val="0"/>
                <w:bCs w:val="0"/>
                <w:w w:val="100"/>
                <w:szCs w:val="24"/>
                <w:lang w:val="ru-RU" w:eastAsia="en-US"/>
              </w:rPr>
            </w:pPr>
          </w:p>
          <w:p w:rsidR="00CB31B9" w:rsidRPr="00CB31B9" w:rsidRDefault="00CB31B9" w:rsidP="00CB31B9">
            <w:pPr>
              <w:ind w:left="0"/>
              <w:jc w:val="center"/>
              <w:rPr>
                <w:b w:val="0"/>
                <w:bCs w:val="0"/>
                <w:w w:val="100"/>
                <w:szCs w:val="24"/>
                <w:lang w:val="ru-RU" w:eastAsia="en-US"/>
              </w:rPr>
            </w:pPr>
          </w:p>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077"/>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2.3</w:t>
            </w:r>
          </w:p>
        </w:tc>
        <w:tc>
          <w:tcPr>
            <w:tcW w:w="5069" w:type="dxa"/>
          </w:tcPr>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Рыночная экономика. Конкуренция.</w:t>
            </w:r>
          </w:p>
          <w:p w:rsidR="00CB31B9" w:rsidRPr="00CB31B9" w:rsidRDefault="00CB31B9" w:rsidP="00CB31B9">
            <w:pPr>
              <w:spacing w:line="276" w:lineRule="auto"/>
              <w:ind w:left="0"/>
              <w:rPr>
                <w:rFonts w:eastAsia="Calibri"/>
                <w:bCs w:val="0"/>
                <w:w w:val="100"/>
                <w:lang w:val="ru-RU" w:eastAsia="en-US"/>
              </w:rPr>
            </w:pPr>
            <w:r w:rsidRPr="00CB31B9">
              <w:rPr>
                <w:rFonts w:eastAsia="Calibri"/>
                <w:b w:val="0"/>
                <w:bCs w:val="0"/>
                <w:w w:val="100"/>
                <w:szCs w:val="24"/>
                <w:lang w:val="ru-RU" w:eastAsia="en-US"/>
              </w:rPr>
              <w:t>Экономика Республики Беларусь и стран изучаемого языка</w:t>
            </w:r>
          </w:p>
        </w:tc>
        <w:tc>
          <w:tcPr>
            <w:tcW w:w="426"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2041"/>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3.</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3.1</w:t>
            </w:r>
          </w:p>
        </w:tc>
        <w:tc>
          <w:tcPr>
            <w:tcW w:w="5069"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lang w:val="ru-RU" w:eastAsia="en-US"/>
              </w:rPr>
              <w:t>Модуль 3</w:t>
            </w:r>
            <w:r w:rsidRPr="00CB31B9">
              <w:rPr>
                <w:rFonts w:eastAsia="Calibri"/>
                <w:bCs w:val="0"/>
                <w:w w:val="100"/>
                <w:szCs w:val="24"/>
                <w:lang w:val="ru-RU" w:eastAsia="en-US"/>
              </w:rPr>
              <w:t>. Организация предприятия, формы компаний</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Обязанности персонала, виды должностей, отделов. Правовые формы предприятий. Предпринимательство.</w:t>
            </w:r>
          </w:p>
          <w:p w:rsidR="00CB31B9" w:rsidRPr="00CB31B9" w:rsidRDefault="00CB31B9" w:rsidP="00CB31B9">
            <w:pPr>
              <w:ind w:left="0"/>
              <w:rPr>
                <w:rFonts w:eastAsia="Calibri"/>
                <w:b w:val="0"/>
                <w:bCs w:val="0"/>
                <w:w w:val="100"/>
                <w:szCs w:val="24"/>
                <w:lang w:val="ru-RU" w:eastAsia="en-US"/>
              </w:rPr>
            </w:pPr>
          </w:p>
        </w:tc>
        <w:tc>
          <w:tcPr>
            <w:tcW w:w="426"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ind w:left="0"/>
              <w:jc w:val="center"/>
              <w:rPr>
                <w:b w:val="0"/>
                <w:bCs w:val="0"/>
                <w:w w:val="100"/>
                <w:szCs w:val="24"/>
                <w:lang w:val="ru-RU" w:eastAsia="en-US"/>
              </w:rPr>
            </w:pPr>
          </w:p>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4</w:t>
            </w: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5069"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426" w:type="dxa"/>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10</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1-26 02 01 «Бизнес-администрирование»</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заочной сокращенной формы получения высшего образования</w:t>
      </w: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Cs w:val="0"/>
          <w:w w:val="100"/>
          <w:lang w:val="ru-RU" w:eastAsia="en-US"/>
        </w:rPr>
        <w:t>6 семестр</w:t>
      </w:r>
    </w:p>
    <w:tbl>
      <w:tblPr>
        <w:tblpPr w:leftFromText="180" w:rightFromText="180" w:vertAnchor="text" w:horzAnchor="margin" w:tblpY="221"/>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53"/>
        <w:gridCol w:w="425"/>
        <w:gridCol w:w="709"/>
        <w:gridCol w:w="709"/>
        <w:gridCol w:w="803"/>
        <w:gridCol w:w="850"/>
        <w:gridCol w:w="992"/>
        <w:gridCol w:w="993"/>
        <w:gridCol w:w="1275"/>
        <w:gridCol w:w="2552"/>
      </w:tblGrid>
      <w:tr w:rsidR="00CB31B9" w:rsidRPr="00CB31B9" w:rsidTr="00A845FC">
        <w:tc>
          <w:tcPr>
            <w:tcW w:w="709" w:type="dxa"/>
            <w:vMerge w:val="restart"/>
            <w:textDirection w:val="btL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темы</w:t>
            </w:r>
          </w:p>
        </w:tc>
        <w:tc>
          <w:tcPr>
            <w:tcW w:w="5353" w:type="dxa"/>
            <w:vMerge w:val="restart"/>
          </w:tcPr>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481" w:type="dxa"/>
            <w:gridSpan w:val="7"/>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275"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Иное*</w:t>
            </w:r>
          </w:p>
        </w:tc>
        <w:tc>
          <w:tcPr>
            <w:tcW w:w="2552" w:type="dxa"/>
            <w:vMerge w:val="restart"/>
            <w:vAlign w:val="center"/>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5353"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425" w:type="dxa"/>
            <w:vMerge w:val="restart"/>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Лекции</w:t>
            </w:r>
          </w:p>
        </w:tc>
        <w:tc>
          <w:tcPr>
            <w:tcW w:w="709"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Практические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Семинарские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803" w:type="dxa"/>
            <w:vMerge w:val="restart"/>
            <w:shd w:val="clear" w:color="auto" w:fill="auto"/>
            <w:textDirection w:val="btL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 xml:space="preserve">Лабораторные </w:t>
            </w:r>
          </w:p>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занятия</w:t>
            </w:r>
          </w:p>
        </w:tc>
        <w:tc>
          <w:tcPr>
            <w:tcW w:w="2835" w:type="dxa"/>
            <w:gridSpan w:val="3"/>
            <w:vAlign w:val="center"/>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Количество часов УСР</w:t>
            </w:r>
          </w:p>
        </w:tc>
        <w:tc>
          <w:tcPr>
            <w:tcW w:w="1275" w:type="dxa"/>
            <w:vMerge/>
          </w:tcPr>
          <w:p w:rsidR="00CB31B9" w:rsidRPr="00CB31B9" w:rsidRDefault="00CB31B9" w:rsidP="00CB31B9">
            <w:pPr>
              <w:spacing w:line="276" w:lineRule="auto"/>
              <w:ind w:left="0"/>
              <w:jc w:val="center"/>
              <w:rPr>
                <w:b w:val="0"/>
                <w:bCs w:val="0"/>
                <w:w w:val="100"/>
                <w:sz w:val="26"/>
                <w:szCs w:val="26"/>
                <w:lang w:val="ru-RU" w:eastAsia="en-US"/>
              </w:rPr>
            </w:pPr>
          </w:p>
        </w:tc>
        <w:tc>
          <w:tcPr>
            <w:tcW w:w="2552" w:type="dxa"/>
            <w:vMerge/>
          </w:tcPr>
          <w:p w:rsidR="00CB31B9" w:rsidRPr="00CB31B9" w:rsidRDefault="00CB31B9" w:rsidP="00CB31B9">
            <w:pPr>
              <w:spacing w:line="276" w:lineRule="auto"/>
              <w:ind w:left="0"/>
              <w:jc w:val="center"/>
              <w:rPr>
                <w:b w:val="0"/>
                <w:bCs w:val="0"/>
                <w:w w:val="100"/>
                <w:sz w:val="26"/>
                <w:szCs w:val="26"/>
                <w:lang w:val="ru-RU" w:eastAsia="en-US"/>
              </w:rPr>
            </w:pPr>
          </w:p>
        </w:tc>
      </w:tr>
      <w:tr w:rsidR="00CB31B9" w:rsidRPr="00CB31B9" w:rsidTr="00A845FC">
        <w:trPr>
          <w:trHeight w:val="684"/>
        </w:trPr>
        <w:tc>
          <w:tcPr>
            <w:tcW w:w="709" w:type="dxa"/>
            <w:vMerge/>
          </w:tcPr>
          <w:p w:rsidR="00CB31B9" w:rsidRPr="00CB31B9" w:rsidRDefault="00CB31B9" w:rsidP="00CB31B9">
            <w:pPr>
              <w:spacing w:line="276" w:lineRule="auto"/>
              <w:ind w:left="0"/>
              <w:jc w:val="center"/>
              <w:rPr>
                <w:b w:val="0"/>
                <w:bCs w:val="0"/>
                <w:w w:val="100"/>
                <w:lang w:val="ru-RU" w:eastAsia="en-US"/>
              </w:rPr>
            </w:pPr>
          </w:p>
        </w:tc>
        <w:tc>
          <w:tcPr>
            <w:tcW w:w="5353" w:type="dxa"/>
            <w:vMerge/>
          </w:tcPr>
          <w:p w:rsidR="00CB31B9" w:rsidRPr="00CB31B9" w:rsidRDefault="00CB31B9" w:rsidP="00CB31B9">
            <w:pPr>
              <w:spacing w:line="276" w:lineRule="auto"/>
              <w:ind w:left="0"/>
              <w:jc w:val="center"/>
              <w:rPr>
                <w:b w:val="0"/>
                <w:bCs w:val="0"/>
                <w:w w:val="100"/>
                <w:lang w:val="ru-RU" w:eastAsia="en-US"/>
              </w:rPr>
            </w:pPr>
          </w:p>
        </w:tc>
        <w:tc>
          <w:tcPr>
            <w:tcW w:w="425"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tcPr>
          <w:p w:rsidR="00CB31B9" w:rsidRPr="00CB31B9" w:rsidRDefault="00CB31B9" w:rsidP="00CB31B9">
            <w:pPr>
              <w:spacing w:line="276" w:lineRule="auto"/>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803" w:type="dxa"/>
            <w:vMerge/>
            <w:shd w:val="clear" w:color="auto" w:fill="auto"/>
          </w:tcPr>
          <w:p w:rsidR="00CB31B9" w:rsidRPr="00CB31B9" w:rsidRDefault="00CB31B9" w:rsidP="00CB31B9">
            <w:pPr>
              <w:spacing w:line="276" w:lineRule="auto"/>
              <w:ind w:left="0"/>
              <w:jc w:val="center"/>
              <w:rPr>
                <w:bCs w:val="0"/>
                <w:w w:val="100"/>
                <w:sz w:val="27"/>
                <w:szCs w:val="27"/>
                <w:lang w:val="ru-RU" w:eastAsia="en-US"/>
              </w:rPr>
            </w:pPr>
          </w:p>
        </w:tc>
        <w:tc>
          <w:tcPr>
            <w:tcW w:w="850"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w:t>
            </w:r>
          </w:p>
        </w:tc>
        <w:tc>
          <w:tcPr>
            <w:tcW w:w="992" w:type="dxa"/>
          </w:tcPr>
          <w:p w:rsidR="00CB31B9" w:rsidRPr="00CB31B9" w:rsidRDefault="00CB31B9" w:rsidP="00CB31B9">
            <w:pPr>
              <w:spacing w:line="276" w:lineRule="auto"/>
              <w:ind w:left="0"/>
              <w:jc w:val="center"/>
              <w:rPr>
                <w:bCs w:val="0"/>
                <w:w w:val="100"/>
                <w:sz w:val="27"/>
                <w:szCs w:val="27"/>
                <w:lang w:val="en-US" w:eastAsia="en-US"/>
              </w:rPr>
            </w:pPr>
            <w:r w:rsidRPr="00CB31B9">
              <w:rPr>
                <w:bCs w:val="0"/>
                <w:w w:val="100"/>
                <w:sz w:val="27"/>
                <w:szCs w:val="27"/>
                <w:lang w:val="ru-RU" w:eastAsia="en-US"/>
              </w:rPr>
              <w:t>Пз</w:t>
            </w:r>
          </w:p>
        </w:tc>
        <w:tc>
          <w:tcPr>
            <w:tcW w:w="993" w:type="dxa"/>
          </w:tcPr>
          <w:p w:rsidR="00CB31B9" w:rsidRPr="00CB31B9" w:rsidRDefault="00CB31B9" w:rsidP="00CB31B9">
            <w:pPr>
              <w:spacing w:line="276" w:lineRule="auto"/>
              <w:ind w:left="0"/>
              <w:jc w:val="center"/>
              <w:rPr>
                <w:bCs w:val="0"/>
                <w:w w:val="100"/>
                <w:sz w:val="27"/>
                <w:szCs w:val="27"/>
                <w:lang w:val="ru-RU" w:eastAsia="en-US"/>
              </w:rPr>
            </w:pPr>
            <w:r w:rsidRPr="00CB31B9">
              <w:rPr>
                <w:bCs w:val="0"/>
                <w:w w:val="100"/>
                <w:sz w:val="27"/>
                <w:szCs w:val="27"/>
                <w:lang w:val="ru-RU" w:eastAsia="en-US"/>
              </w:rPr>
              <w:t>Лаб</w:t>
            </w:r>
          </w:p>
        </w:tc>
        <w:tc>
          <w:tcPr>
            <w:tcW w:w="1275" w:type="dxa"/>
            <w:vMerge/>
          </w:tcPr>
          <w:p w:rsidR="00CB31B9" w:rsidRPr="00CB31B9" w:rsidRDefault="00CB31B9" w:rsidP="00CB31B9">
            <w:pPr>
              <w:spacing w:line="276" w:lineRule="auto"/>
              <w:ind w:left="0"/>
              <w:jc w:val="center"/>
              <w:rPr>
                <w:b w:val="0"/>
                <w:bCs w:val="0"/>
                <w:w w:val="100"/>
                <w:lang w:val="ru-RU" w:eastAsia="en-US"/>
              </w:rPr>
            </w:pPr>
          </w:p>
        </w:tc>
        <w:tc>
          <w:tcPr>
            <w:tcW w:w="2552" w:type="dxa"/>
            <w:vMerge/>
          </w:tcPr>
          <w:p w:rsidR="00CB31B9" w:rsidRPr="00CB31B9" w:rsidRDefault="00CB31B9" w:rsidP="00CB31B9">
            <w:pPr>
              <w:spacing w:line="276" w:lineRule="auto"/>
              <w:ind w:left="0"/>
              <w:jc w:val="center"/>
              <w:rPr>
                <w:b w:val="0"/>
                <w:bCs w:val="0"/>
                <w:w w:val="100"/>
                <w:lang w:val="ru-RU" w:eastAsia="en-US"/>
              </w:rPr>
            </w:pPr>
          </w:p>
        </w:tc>
      </w:tr>
      <w:tr w:rsidR="00CB31B9" w:rsidRPr="003C37DD" w:rsidTr="00A845FC">
        <w:trPr>
          <w:trHeight w:hRule="exact" w:val="1296"/>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4.</w:t>
            </w:r>
          </w:p>
          <w:p w:rsidR="00CB31B9" w:rsidRPr="00CB31B9" w:rsidRDefault="00CB31B9" w:rsidP="00CB31B9">
            <w:pPr>
              <w:spacing w:line="276" w:lineRule="auto"/>
              <w:ind w:left="0"/>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4.1</w:t>
            </w:r>
          </w:p>
        </w:tc>
        <w:tc>
          <w:tcPr>
            <w:tcW w:w="5353"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Calibri"/>
                <w:bCs w:val="0"/>
                <w:w w:val="100"/>
                <w:lang w:val="ru-RU" w:eastAsia="en-US"/>
              </w:rPr>
              <w:t xml:space="preserve">Модуль 4. </w:t>
            </w:r>
            <w:r w:rsidRPr="00CB31B9">
              <w:rPr>
                <w:rFonts w:eastAsia="SimSun" w:cs="Mangal"/>
                <w:bCs w:val="0"/>
                <w:w w:val="100"/>
                <w:kern w:val="2"/>
                <w:szCs w:val="24"/>
                <w:lang w:val="ru-RU" w:eastAsia="zh-CN" w:bidi="hi-IN"/>
              </w:rPr>
              <w:t xml:space="preserve">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Основы менеджмента. Стили руководства. Основные функции менеджера.</w:t>
            </w:r>
          </w:p>
          <w:p w:rsidR="00CB31B9" w:rsidRPr="00CB31B9" w:rsidRDefault="00CB31B9" w:rsidP="00CB31B9">
            <w:pPr>
              <w:spacing w:line="276" w:lineRule="auto"/>
              <w:ind w:left="0"/>
              <w:rPr>
                <w:rFonts w:eastAsia="Calibri"/>
                <w:bCs w:val="0"/>
                <w:w w:val="100"/>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jc w:val="center"/>
              <w:rPr>
                <w:b w:val="0"/>
                <w:bCs w:val="0"/>
                <w:w w:val="100"/>
                <w:szCs w:val="24"/>
                <w:lang w:val="ru-RU" w:eastAsia="en-US"/>
              </w:rPr>
            </w:pPr>
          </w:p>
          <w:p w:rsidR="00CB31B9" w:rsidRPr="00CB31B9" w:rsidRDefault="00CB31B9" w:rsidP="00CB31B9">
            <w:pPr>
              <w:spacing w:line="276" w:lineRule="auto"/>
              <w:ind w:left="0"/>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03"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305"/>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4.2</w:t>
            </w:r>
          </w:p>
        </w:tc>
        <w:tc>
          <w:tcPr>
            <w:tcW w:w="5353"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Особенности коммуникативного поведения покупателей и клиентов. Сервис и обслуживание клиентов. </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spacing w:line="276" w:lineRule="auto"/>
              <w:ind w:left="0"/>
              <w:rPr>
                <w:b w:val="0"/>
                <w:bCs w:val="0"/>
                <w:w w:val="100"/>
                <w:szCs w:val="24"/>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4</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03"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105"/>
        </w:trPr>
        <w:tc>
          <w:tcPr>
            <w:tcW w:w="709" w:type="dxa"/>
          </w:tcPr>
          <w:p w:rsidR="00CB31B9" w:rsidRPr="00CB31B9" w:rsidRDefault="00CB31B9" w:rsidP="00CB31B9">
            <w:pPr>
              <w:spacing w:line="276" w:lineRule="auto"/>
              <w:ind w:left="0"/>
              <w:jc w:val="center"/>
              <w:rPr>
                <w:bCs w:val="0"/>
                <w:w w:val="100"/>
                <w:szCs w:val="24"/>
                <w:lang w:val="ru-RU" w:eastAsia="en-US"/>
              </w:rPr>
            </w:pPr>
            <w:r w:rsidRPr="00CB31B9">
              <w:rPr>
                <w:bCs w:val="0"/>
                <w:w w:val="100"/>
                <w:szCs w:val="24"/>
                <w:lang w:val="ru-RU" w:eastAsia="en-US"/>
              </w:rPr>
              <w:t>5.</w:t>
            </w:r>
          </w:p>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5.1</w:t>
            </w:r>
          </w:p>
        </w:tc>
        <w:tc>
          <w:tcPr>
            <w:tcW w:w="5353"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w:t>
            </w:r>
          </w:p>
          <w:p w:rsidR="00CB31B9" w:rsidRPr="00CB31B9" w:rsidRDefault="00CB31B9" w:rsidP="00CB31B9">
            <w:pPr>
              <w:spacing w:line="276" w:lineRule="auto"/>
              <w:ind w:left="0"/>
              <w:rPr>
                <w:rFonts w:eastAsia="Calibri"/>
                <w:b w:val="0"/>
                <w:bCs w:val="0"/>
                <w:w w:val="100"/>
                <w:lang w:val="ru-RU" w:eastAsia="en-US"/>
              </w:rPr>
            </w:pPr>
          </w:p>
          <w:p w:rsidR="00CB31B9" w:rsidRPr="00CB31B9" w:rsidRDefault="00CB31B9" w:rsidP="00CB31B9">
            <w:pPr>
              <w:spacing w:line="276" w:lineRule="auto"/>
              <w:ind w:left="0"/>
              <w:rPr>
                <w:rFonts w:eastAsia="Calibri"/>
                <w:bCs w:val="0"/>
                <w:w w:val="100"/>
                <w:szCs w:val="24"/>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03"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742"/>
        </w:trPr>
        <w:tc>
          <w:tcPr>
            <w:tcW w:w="709" w:type="dxa"/>
          </w:tcPr>
          <w:p w:rsidR="00CB31B9" w:rsidRPr="00CB31B9" w:rsidRDefault="00CB31B9" w:rsidP="00CB31B9">
            <w:pPr>
              <w:spacing w:line="276" w:lineRule="auto"/>
              <w:ind w:left="0"/>
              <w:jc w:val="center"/>
              <w:rPr>
                <w:b w:val="0"/>
                <w:bCs w:val="0"/>
                <w:w w:val="100"/>
                <w:szCs w:val="24"/>
                <w:lang w:val="ru-RU" w:eastAsia="en-US"/>
              </w:rPr>
            </w:pPr>
            <w:r w:rsidRPr="00CB31B9">
              <w:rPr>
                <w:b w:val="0"/>
                <w:bCs w:val="0"/>
                <w:w w:val="100"/>
                <w:szCs w:val="24"/>
                <w:lang w:val="ru-RU" w:eastAsia="en-US"/>
              </w:rPr>
              <w:t>5.2</w:t>
            </w:r>
          </w:p>
        </w:tc>
        <w:tc>
          <w:tcPr>
            <w:tcW w:w="5353"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 Качество товаров и услуг. Бренды.</w:t>
            </w:r>
          </w:p>
          <w:p w:rsidR="00CB31B9" w:rsidRPr="00CB31B9" w:rsidRDefault="00CB31B9" w:rsidP="00CB31B9">
            <w:pPr>
              <w:widowControl w:val="0"/>
              <w:ind w:left="0"/>
              <w:rPr>
                <w:rFonts w:eastAsia="Calibri"/>
                <w:b w:val="0"/>
                <w:bCs w:val="0"/>
                <w:w w:val="100"/>
                <w:szCs w:val="24"/>
                <w:lang w:val="ru-RU" w:eastAsia="en-US"/>
              </w:rPr>
            </w:pPr>
          </w:p>
        </w:tc>
        <w:tc>
          <w:tcPr>
            <w:tcW w:w="425"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 w:val="0"/>
                <w:bCs w:val="0"/>
                <w:w w:val="100"/>
                <w:szCs w:val="24"/>
                <w:lang w:val="be-BY" w:eastAsia="en-US"/>
              </w:rPr>
            </w:pPr>
            <w:r w:rsidRPr="00CB31B9">
              <w:rPr>
                <w:b w:val="0"/>
                <w:bCs w:val="0"/>
                <w:w w:val="100"/>
                <w:szCs w:val="24"/>
                <w:lang w:val="be-BY" w:eastAsia="en-US"/>
              </w:rPr>
              <w:t>2</w:t>
            </w:r>
          </w:p>
        </w:tc>
        <w:tc>
          <w:tcPr>
            <w:tcW w:w="709"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03" w:type="dxa"/>
            <w:shd w:val="clear" w:color="auto" w:fill="auto"/>
            <w:vAlign w:val="center"/>
          </w:tcPr>
          <w:p w:rsidR="00CB31B9" w:rsidRPr="00CB31B9" w:rsidRDefault="00CB31B9" w:rsidP="00CB31B9">
            <w:pPr>
              <w:spacing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line="276" w:lineRule="auto"/>
              <w:ind w:left="0"/>
              <w:jc w:val="center"/>
              <w:rPr>
                <w:b w:val="0"/>
                <w:bCs w:val="0"/>
                <w:w w:val="100"/>
                <w:szCs w:val="24"/>
                <w:lang w:val="ru-RU" w:eastAsia="en-US"/>
              </w:rPr>
            </w:pPr>
          </w:p>
        </w:tc>
        <w:tc>
          <w:tcPr>
            <w:tcW w:w="993" w:type="dxa"/>
          </w:tcPr>
          <w:p w:rsidR="00CB31B9" w:rsidRPr="00CB31B9" w:rsidRDefault="00CB31B9" w:rsidP="00CB31B9">
            <w:pPr>
              <w:spacing w:line="276" w:lineRule="auto"/>
              <w:ind w:left="0"/>
              <w:rPr>
                <w:b w:val="0"/>
                <w:bCs w:val="0"/>
                <w:w w:val="100"/>
                <w:sz w:val="20"/>
                <w:szCs w:val="20"/>
                <w:lang w:val="ru-RU" w:eastAsia="en-US"/>
              </w:rPr>
            </w:pPr>
          </w:p>
        </w:tc>
        <w:tc>
          <w:tcPr>
            <w:tcW w:w="1275" w:type="dxa"/>
            <w:vAlign w:val="center"/>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Осн. (1-5)</w:t>
            </w:r>
          </w:p>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Доп. (6-12)</w:t>
            </w:r>
          </w:p>
        </w:tc>
        <w:tc>
          <w:tcPr>
            <w:tcW w:w="2552" w:type="dxa"/>
          </w:tcPr>
          <w:p w:rsidR="00CB31B9" w:rsidRPr="00CB31B9" w:rsidRDefault="00CB31B9" w:rsidP="00CB31B9">
            <w:pPr>
              <w:spacing w:line="276" w:lineRule="auto"/>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line="276" w:lineRule="auto"/>
              <w:ind w:left="0"/>
              <w:rPr>
                <w:bCs w:val="0"/>
                <w:w w:val="100"/>
                <w:szCs w:val="24"/>
                <w:lang w:val="ru-RU" w:eastAsia="en-US"/>
              </w:rPr>
            </w:pPr>
          </w:p>
        </w:tc>
        <w:tc>
          <w:tcPr>
            <w:tcW w:w="5353" w:type="dxa"/>
          </w:tcPr>
          <w:p w:rsidR="00CB31B9" w:rsidRPr="00CB31B9" w:rsidRDefault="00CB31B9" w:rsidP="00CB31B9">
            <w:pPr>
              <w:spacing w:line="276" w:lineRule="auto"/>
              <w:ind w:left="0"/>
              <w:rPr>
                <w:bCs w:val="0"/>
                <w:w w:val="100"/>
                <w:szCs w:val="24"/>
                <w:lang w:val="ru-RU" w:eastAsia="en-US"/>
              </w:rPr>
            </w:pPr>
            <w:r w:rsidRPr="00CB31B9">
              <w:rPr>
                <w:bCs w:val="0"/>
                <w:w w:val="100"/>
                <w:szCs w:val="24"/>
                <w:lang w:val="ru-RU" w:eastAsia="en-US"/>
              </w:rPr>
              <w:t>Всего часов</w:t>
            </w:r>
          </w:p>
        </w:tc>
        <w:tc>
          <w:tcPr>
            <w:tcW w:w="425" w:type="dxa"/>
            <w:vAlign w:val="bottom"/>
          </w:tcPr>
          <w:p w:rsidR="00CB31B9" w:rsidRPr="00CB31B9" w:rsidRDefault="00CB31B9" w:rsidP="00CB31B9">
            <w:pPr>
              <w:spacing w:line="276" w:lineRule="auto"/>
              <w:ind w:left="0"/>
              <w:jc w:val="center"/>
              <w:rPr>
                <w:bCs w:val="0"/>
                <w:w w:val="100"/>
                <w:szCs w:val="24"/>
                <w:lang w:val="ru-RU" w:eastAsia="en-US"/>
              </w:rPr>
            </w:pPr>
          </w:p>
        </w:tc>
        <w:tc>
          <w:tcPr>
            <w:tcW w:w="709" w:type="dxa"/>
            <w:vAlign w:val="center"/>
          </w:tcPr>
          <w:p w:rsidR="00CB31B9" w:rsidRPr="00CB31B9" w:rsidRDefault="00CB31B9" w:rsidP="00CB31B9">
            <w:pPr>
              <w:spacing w:line="276" w:lineRule="auto"/>
              <w:ind w:left="0"/>
              <w:jc w:val="center"/>
              <w:rPr>
                <w:bCs w:val="0"/>
                <w:w w:val="100"/>
                <w:szCs w:val="24"/>
                <w:lang w:val="be-BY" w:eastAsia="en-US"/>
              </w:rPr>
            </w:pPr>
            <w:r w:rsidRPr="00CB31B9">
              <w:rPr>
                <w:bCs w:val="0"/>
                <w:w w:val="100"/>
                <w:szCs w:val="24"/>
                <w:lang w:val="be-BY" w:eastAsia="en-US"/>
              </w:rPr>
              <w:t>10</w:t>
            </w:r>
          </w:p>
        </w:tc>
        <w:tc>
          <w:tcPr>
            <w:tcW w:w="709"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03" w:type="dxa"/>
            <w:shd w:val="clear" w:color="auto" w:fill="auto"/>
            <w:vAlign w:val="bottom"/>
          </w:tcPr>
          <w:p w:rsidR="00CB31B9" w:rsidRPr="00CB31B9" w:rsidRDefault="00CB31B9" w:rsidP="00CB31B9">
            <w:pPr>
              <w:spacing w:line="276" w:lineRule="auto"/>
              <w:ind w:left="0"/>
              <w:jc w:val="center"/>
              <w:rPr>
                <w:bCs w:val="0"/>
                <w:w w:val="100"/>
                <w:szCs w:val="24"/>
                <w:lang w:val="ru-RU" w:eastAsia="en-US"/>
              </w:rPr>
            </w:pPr>
          </w:p>
        </w:tc>
        <w:tc>
          <w:tcPr>
            <w:tcW w:w="850" w:type="dxa"/>
            <w:vAlign w:val="bottom"/>
          </w:tcPr>
          <w:p w:rsidR="00CB31B9" w:rsidRPr="00CB31B9" w:rsidRDefault="00CB31B9" w:rsidP="00CB31B9">
            <w:pPr>
              <w:spacing w:line="276" w:lineRule="auto"/>
              <w:ind w:left="0"/>
              <w:jc w:val="center"/>
              <w:rPr>
                <w:bCs w:val="0"/>
                <w:w w:val="100"/>
                <w:szCs w:val="24"/>
                <w:lang w:val="ru-RU" w:eastAsia="en-US"/>
              </w:rPr>
            </w:pPr>
          </w:p>
        </w:tc>
        <w:tc>
          <w:tcPr>
            <w:tcW w:w="992" w:type="dxa"/>
            <w:vAlign w:val="bottom"/>
          </w:tcPr>
          <w:p w:rsidR="00CB31B9" w:rsidRPr="00CB31B9" w:rsidRDefault="00CB31B9" w:rsidP="00CB31B9">
            <w:pPr>
              <w:spacing w:line="276" w:lineRule="auto"/>
              <w:ind w:left="0"/>
              <w:jc w:val="center"/>
              <w:rPr>
                <w:bCs w:val="0"/>
                <w:w w:val="100"/>
                <w:szCs w:val="24"/>
                <w:lang w:val="ru-RU" w:eastAsia="en-US"/>
              </w:rPr>
            </w:pPr>
          </w:p>
        </w:tc>
        <w:tc>
          <w:tcPr>
            <w:tcW w:w="993" w:type="dxa"/>
          </w:tcPr>
          <w:p w:rsidR="00CB31B9" w:rsidRPr="00CB31B9" w:rsidRDefault="00CB31B9" w:rsidP="00CB31B9">
            <w:pPr>
              <w:spacing w:line="276" w:lineRule="auto"/>
              <w:ind w:left="0"/>
              <w:jc w:val="center"/>
              <w:rPr>
                <w:bCs w:val="0"/>
                <w:w w:val="100"/>
                <w:szCs w:val="24"/>
                <w:lang w:val="ru-RU" w:eastAsia="en-US"/>
              </w:rPr>
            </w:pPr>
          </w:p>
        </w:tc>
        <w:tc>
          <w:tcPr>
            <w:tcW w:w="1275" w:type="dxa"/>
            <w:vAlign w:val="bottom"/>
          </w:tcPr>
          <w:p w:rsidR="00CB31B9" w:rsidRPr="00CB31B9" w:rsidRDefault="00CB31B9" w:rsidP="00CB31B9">
            <w:pPr>
              <w:spacing w:line="276" w:lineRule="auto"/>
              <w:ind w:left="0"/>
              <w:jc w:val="center"/>
              <w:rPr>
                <w:bCs w:val="0"/>
                <w:w w:val="100"/>
                <w:szCs w:val="24"/>
                <w:lang w:val="ru-RU" w:eastAsia="en-US"/>
              </w:rPr>
            </w:pPr>
          </w:p>
        </w:tc>
        <w:tc>
          <w:tcPr>
            <w:tcW w:w="2552" w:type="dxa"/>
            <w:vAlign w:val="bottom"/>
          </w:tcPr>
          <w:p w:rsidR="00CB31B9" w:rsidRPr="00CB31B9" w:rsidRDefault="00CB31B9" w:rsidP="00CB31B9">
            <w:pPr>
              <w:spacing w:line="276" w:lineRule="auto"/>
              <w:ind w:left="0"/>
              <w:jc w:val="center"/>
              <w:rPr>
                <w:bCs w:val="0"/>
                <w:w w:val="100"/>
                <w:szCs w:val="24"/>
                <w:lang w:val="ru-RU" w:eastAsia="en-US"/>
              </w:rPr>
            </w:pPr>
          </w:p>
        </w:tc>
      </w:tr>
    </w:tbl>
    <w:p w:rsidR="00CB31B9" w:rsidRPr="00CB31B9" w:rsidRDefault="00CB31B9" w:rsidP="00CB31B9">
      <w:pPr>
        <w:ind w:left="0"/>
        <w:jc w:val="center"/>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color w:val="000000"/>
          <w:spacing w:val="7"/>
          <w:w w:val="100"/>
          <w:lang w:val="ru-RU" w:bidi="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widowControl w:val="0"/>
        <w:ind w:left="0" w:right="569"/>
        <w:jc w:val="center"/>
        <w:rPr>
          <w:spacing w:val="3"/>
          <w:w w:val="100"/>
          <w:lang w:val="ru-RU"/>
        </w:rPr>
      </w:pPr>
      <w:r w:rsidRPr="00CB31B9">
        <w:rPr>
          <w:color w:val="000000"/>
          <w:spacing w:val="7"/>
          <w:w w:val="100"/>
          <w:lang w:val="ru-RU" w:bidi="ru-RU"/>
        </w:rPr>
        <w:t>специализация 1-25 01 03 01 «Управление внешнеэкономической деятельностью»</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полной формы получения высшего образования</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4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567"/>
        <w:gridCol w:w="850"/>
        <w:gridCol w:w="709"/>
        <w:gridCol w:w="709"/>
        <w:gridCol w:w="850"/>
        <w:gridCol w:w="992"/>
        <w:gridCol w:w="993"/>
        <w:gridCol w:w="992"/>
        <w:gridCol w:w="2835"/>
      </w:tblGrid>
      <w:tr w:rsidR="00CB31B9" w:rsidRPr="00CB31B9" w:rsidTr="00A845FC">
        <w:tc>
          <w:tcPr>
            <w:tcW w:w="709" w:type="dxa"/>
            <w:vMerge w:val="restart"/>
            <w:textDirection w:val="btL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темы</w:t>
            </w:r>
          </w:p>
        </w:tc>
        <w:tc>
          <w:tcPr>
            <w:tcW w:w="4928" w:type="dxa"/>
            <w:vMerge w:val="restart"/>
          </w:tcPr>
          <w:p w:rsidR="00CB31B9" w:rsidRPr="00CB31B9" w:rsidRDefault="00CB31B9" w:rsidP="00CB31B9">
            <w:pPr>
              <w:spacing w:after="200" w:line="276" w:lineRule="auto"/>
              <w:ind w:left="0"/>
              <w:jc w:val="center"/>
              <w:rPr>
                <w:bCs w:val="0"/>
                <w:w w:val="100"/>
                <w:szCs w:val="24"/>
                <w:lang w:val="ru-RU" w:eastAsia="en-US"/>
              </w:rPr>
            </w:pPr>
          </w:p>
          <w:p w:rsidR="00CB31B9" w:rsidRPr="00CB31B9" w:rsidRDefault="00CB31B9" w:rsidP="00CB31B9">
            <w:pPr>
              <w:spacing w:after="200" w:line="276" w:lineRule="auto"/>
              <w:ind w:left="0"/>
              <w:jc w:val="center"/>
              <w:rPr>
                <w:bCs w:val="0"/>
                <w:w w:val="100"/>
                <w:szCs w:val="24"/>
                <w:lang w:val="ru-RU" w:eastAsia="en-US"/>
              </w:rPr>
            </w:pP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Название раздела, темы</w:t>
            </w:r>
          </w:p>
        </w:tc>
        <w:tc>
          <w:tcPr>
            <w:tcW w:w="5670" w:type="dxa"/>
            <w:gridSpan w:val="7"/>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992" w:type="dxa"/>
            <w:vMerge w:val="restart"/>
            <w:vAlign w:val="cente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Иное*</w:t>
            </w:r>
          </w:p>
        </w:tc>
        <w:tc>
          <w:tcPr>
            <w:tcW w:w="2835" w:type="dxa"/>
            <w:vMerge w:val="restart"/>
            <w:vAlign w:val="cente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4928"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567" w:type="dxa"/>
            <w:vMerge w:val="restart"/>
            <w:textDirection w:val="btL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Лекции</w:t>
            </w:r>
          </w:p>
        </w:tc>
        <w:tc>
          <w:tcPr>
            <w:tcW w:w="850"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Практические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Семинарские</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занятия</w:t>
            </w:r>
          </w:p>
        </w:tc>
        <w:tc>
          <w:tcPr>
            <w:tcW w:w="709" w:type="dxa"/>
            <w:vMerge w:val="restart"/>
            <w:shd w:val="clear" w:color="auto" w:fill="auto"/>
            <w:textDirection w:val="btL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 xml:space="preserve">Лабораторные </w:t>
            </w:r>
          </w:p>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занятия</w:t>
            </w:r>
          </w:p>
        </w:tc>
        <w:tc>
          <w:tcPr>
            <w:tcW w:w="2835" w:type="dxa"/>
            <w:gridSpan w:val="3"/>
            <w:vAlign w:val="center"/>
          </w:tcPr>
          <w:p w:rsidR="00CB31B9" w:rsidRPr="00CB31B9" w:rsidRDefault="00CB31B9" w:rsidP="00CB31B9">
            <w:pPr>
              <w:spacing w:after="200" w:line="276" w:lineRule="auto"/>
              <w:ind w:left="0"/>
              <w:jc w:val="center"/>
              <w:rPr>
                <w:bCs w:val="0"/>
                <w:w w:val="100"/>
                <w:sz w:val="26"/>
                <w:szCs w:val="26"/>
                <w:lang w:val="ru-RU" w:eastAsia="en-US"/>
              </w:rPr>
            </w:pPr>
            <w:r w:rsidRPr="00CB31B9">
              <w:rPr>
                <w:bCs w:val="0"/>
                <w:w w:val="100"/>
                <w:szCs w:val="24"/>
                <w:lang w:val="ru-RU" w:eastAsia="en-US"/>
              </w:rPr>
              <w:t>Количество часов УСР</w:t>
            </w:r>
          </w:p>
        </w:tc>
        <w:tc>
          <w:tcPr>
            <w:tcW w:w="992" w:type="dxa"/>
            <w:vMerge/>
          </w:tcPr>
          <w:p w:rsidR="00CB31B9" w:rsidRPr="00CB31B9" w:rsidRDefault="00CB31B9" w:rsidP="00CB31B9">
            <w:pPr>
              <w:spacing w:after="200" w:line="276" w:lineRule="auto"/>
              <w:ind w:left="0"/>
              <w:jc w:val="center"/>
              <w:rPr>
                <w:b w:val="0"/>
                <w:bCs w:val="0"/>
                <w:w w:val="100"/>
                <w:sz w:val="26"/>
                <w:szCs w:val="26"/>
                <w:lang w:val="ru-RU" w:eastAsia="en-US"/>
              </w:rPr>
            </w:pPr>
          </w:p>
        </w:tc>
        <w:tc>
          <w:tcPr>
            <w:tcW w:w="2835" w:type="dxa"/>
            <w:vMerge/>
          </w:tcPr>
          <w:p w:rsidR="00CB31B9" w:rsidRPr="00CB31B9" w:rsidRDefault="00CB31B9" w:rsidP="00CB31B9">
            <w:pPr>
              <w:spacing w:after="200" w:line="276" w:lineRule="auto"/>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spacing w:after="200" w:line="276" w:lineRule="auto"/>
              <w:ind w:left="0"/>
              <w:jc w:val="center"/>
              <w:rPr>
                <w:b w:val="0"/>
                <w:bCs w:val="0"/>
                <w:w w:val="100"/>
                <w:lang w:val="ru-RU" w:eastAsia="en-US"/>
              </w:rPr>
            </w:pPr>
          </w:p>
        </w:tc>
        <w:tc>
          <w:tcPr>
            <w:tcW w:w="4928" w:type="dxa"/>
            <w:vMerge/>
          </w:tcPr>
          <w:p w:rsidR="00CB31B9" w:rsidRPr="00CB31B9" w:rsidRDefault="00CB31B9" w:rsidP="00CB31B9">
            <w:pPr>
              <w:spacing w:after="200" w:line="276" w:lineRule="auto"/>
              <w:ind w:left="0"/>
              <w:jc w:val="center"/>
              <w:rPr>
                <w:b w:val="0"/>
                <w:bCs w:val="0"/>
                <w:w w:val="100"/>
                <w:lang w:val="ru-RU" w:eastAsia="en-US"/>
              </w:rPr>
            </w:pPr>
          </w:p>
        </w:tc>
        <w:tc>
          <w:tcPr>
            <w:tcW w:w="567" w:type="dxa"/>
            <w:vMerge/>
          </w:tcPr>
          <w:p w:rsidR="00CB31B9" w:rsidRPr="00CB31B9" w:rsidRDefault="00CB31B9" w:rsidP="00CB31B9">
            <w:pPr>
              <w:spacing w:after="200" w:line="276" w:lineRule="auto"/>
              <w:ind w:left="0"/>
              <w:jc w:val="center"/>
              <w:rPr>
                <w:bCs w:val="0"/>
                <w:w w:val="100"/>
                <w:szCs w:val="24"/>
                <w:lang w:val="ru-RU" w:eastAsia="en-US"/>
              </w:rPr>
            </w:pPr>
          </w:p>
        </w:tc>
        <w:tc>
          <w:tcPr>
            <w:tcW w:w="850" w:type="dxa"/>
            <w:vMerge/>
          </w:tcPr>
          <w:p w:rsidR="00CB31B9" w:rsidRPr="00CB31B9" w:rsidRDefault="00CB31B9" w:rsidP="00CB31B9">
            <w:pPr>
              <w:spacing w:after="200"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after="200" w:line="276" w:lineRule="auto"/>
              <w:ind w:left="0"/>
              <w:jc w:val="center"/>
              <w:rPr>
                <w:bCs w:val="0"/>
                <w:w w:val="100"/>
                <w:szCs w:val="24"/>
                <w:lang w:val="ru-RU" w:eastAsia="en-US"/>
              </w:rPr>
            </w:pPr>
          </w:p>
        </w:tc>
        <w:tc>
          <w:tcPr>
            <w:tcW w:w="709" w:type="dxa"/>
            <w:vMerge/>
            <w:shd w:val="clear" w:color="auto" w:fill="auto"/>
          </w:tcPr>
          <w:p w:rsidR="00CB31B9" w:rsidRPr="00CB31B9" w:rsidRDefault="00CB31B9" w:rsidP="00CB31B9">
            <w:pPr>
              <w:spacing w:after="200" w:line="276" w:lineRule="auto"/>
              <w:ind w:left="0"/>
              <w:jc w:val="center"/>
              <w:rPr>
                <w:bCs w:val="0"/>
                <w:w w:val="100"/>
                <w:szCs w:val="24"/>
                <w:lang w:val="ru-RU" w:eastAsia="en-US"/>
              </w:rPr>
            </w:pPr>
          </w:p>
        </w:tc>
        <w:tc>
          <w:tcPr>
            <w:tcW w:w="850" w:type="dxa"/>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Л</w:t>
            </w:r>
          </w:p>
        </w:tc>
        <w:tc>
          <w:tcPr>
            <w:tcW w:w="992" w:type="dxa"/>
          </w:tcPr>
          <w:p w:rsidR="00CB31B9" w:rsidRPr="00CB31B9" w:rsidRDefault="00CB31B9" w:rsidP="00CB31B9">
            <w:pPr>
              <w:spacing w:after="200" w:line="276" w:lineRule="auto"/>
              <w:ind w:left="0"/>
              <w:jc w:val="center"/>
              <w:rPr>
                <w:bCs w:val="0"/>
                <w:w w:val="100"/>
                <w:szCs w:val="24"/>
                <w:lang w:val="en-US" w:eastAsia="en-US"/>
              </w:rPr>
            </w:pPr>
            <w:r w:rsidRPr="00CB31B9">
              <w:rPr>
                <w:bCs w:val="0"/>
                <w:w w:val="100"/>
                <w:szCs w:val="24"/>
                <w:lang w:val="ru-RU" w:eastAsia="en-US"/>
              </w:rPr>
              <w:t>Пз</w:t>
            </w:r>
          </w:p>
        </w:tc>
        <w:tc>
          <w:tcPr>
            <w:tcW w:w="993" w:type="dxa"/>
          </w:tcPr>
          <w:p w:rsidR="00CB31B9" w:rsidRPr="00CB31B9" w:rsidRDefault="00CB31B9" w:rsidP="00CB31B9">
            <w:pPr>
              <w:spacing w:after="200" w:line="276" w:lineRule="auto"/>
              <w:ind w:left="0"/>
              <w:jc w:val="center"/>
              <w:rPr>
                <w:bCs w:val="0"/>
                <w:w w:val="100"/>
                <w:lang w:val="ru-RU" w:eastAsia="en-US"/>
              </w:rPr>
            </w:pPr>
            <w:r w:rsidRPr="00CB31B9">
              <w:rPr>
                <w:bCs w:val="0"/>
                <w:w w:val="100"/>
                <w:szCs w:val="24"/>
                <w:lang w:val="ru-RU" w:eastAsia="en-US"/>
              </w:rPr>
              <w:t>Лаб</w:t>
            </w:r>
          </w:p>
        </w:tc>
        <w:tc>
          <w:tcPr>
            <w:tcW w:w="992" w:type="dxa"/>
            <w:vMerge/>
          </w:tcPr>
          <w:p w:rsidR="00CB31B9" w:rsidRPr="00CB31B9" w:rsidRDefault="00CB31B9" w:rsidP="00CB31B9">
            <w:pPr>
              <w:spacing w:after="200" w:line="276" w:lineRule="auto"/>
              <w:ind w:left="0"/>
              <w:jc w:val="center"/>
              <w:rPr>
                <w:b w:val="0"/>
                <w:bCs w:val="0"/>
                <w:w w:val="100"/>
                <w:lang w:val="ru-RU" w:eastAsia="en-US"/>
              </w:rPr>
            </w:pPr>
          </w:p>
        </w:tc>
        <w:tc>
          <w:tcPr>
            <w:tcW w:w="2835" w:type="dxa"/>
            <w:vMerge/>
          </w:tcPr>
          <w:p w:rsidR="00CB31B9" w:rsidRPr="00CB31B9" w:rsidRDefault="00CB31B9" w:rsidP="00CB31B9">
            <w:pPr>
              <w:spacing w:after="200" w:line="276" w:lineRule="auto"/>
              <w:ind w:left="0"/>
              <w:jc w:val="center"/>
              <w:rPr>
                <w:b w:val="0"/>
                <w:bCs w:val="0"/>
                <w:w w:val="100"/>
                <w:lang w:val="ru-RU" w:eastAsia="en-US"/>
              </w:rPr>
            </w:pPr>
          </w:p>
        </w:tc>
      </w:tr>
      <w:tr w:rsidR="00CB31B9" w:rsidRPr="003C37DD" w:rsidTr="00A845FC">
        <w:trPr>
          <w:trHeight w:hRule="exact" w:val="2268"/>
        </w:trPr>
        <w:tc>
          <w:tcPr>
            <w:tcW w:w="709" w:type="dxa"/>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1.</w:t>
            </w:r>
          </w:p>
          <w:p w:rsidR="00CB31B9" w:rsidRPr="00CB31B9" w:rsidRDefault="00CB31B9" w:rsidP="00CB31B9">
            <w:pPr>
              <w:spacing w:after="200" w:line="276" w:lineRule="auto"/>
              <w:ind w:left="0"/>
              <w:jc w:val="center"/>
              <w:rPr>
                <w:b w:val="0"/>
                <w:bCs w:val="0"/>
                <w:w w:val="100"/>
                <w:szCs w:val="24"/>
                <w:lang w:val="ru-RU" w:eastAsia="en-US"/>
              </w:rPr>
            </w:pPr>
          </w:p>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1.1</w:t>
            </w:r>
          </w:p>
        </w:tc>
        <w:tc>
          <w:tcPr>
            <w:tcW w:w="4928" w:type="dxa"/>
          </w:tcPr>
          <w:p w:rsidR="00CB31B9" w:rsidRPr="00CB31B9" w:rsidRDefault="00CB31B9" w:rsidP="00CB31B9">
            <w:pPr>
              <w:spacing w:after="200" w:line="276" w:lineRule="auto"/>
              <w:ind w:left="0" w:right="535"/>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CB31B9" w:rsidRPr="00CB31B9" w:rsidRDefault="00CB31B9" w:rsidP="00CB31B9">
            <w:pPr>
              <w:spacing w:after="200" w:line="276" w:lineRule="auto"/>
              <w:ind w:left="0" w:right="535"/>
              <w:rPr>
                <w:rFonts w:eastAsia="Calibri"/>
                <w:bCs w:val="0"/>
                <w:w w:val="100"/>
                <w:lang w:val="ru-RU" w:eastAsia="en-US"/>
              </w:rPr>
            </w:pPr>
          </w:p>
          <w:p w:rsidR="00CB31B9" w:rsidRPr="00CB31B9" w:rsidRDefault="00CB31B9" w:rsidP="00CB31B9">
            <w:pPr>
              <w:spacing w:after="200" w:line="276" w:lineRule="auto"/>
              <w:ind w:left="420" w:right="535"/>
              <w:rPr>
                <w:b w:val="0"/>
                <w:bCs w:val="0"/>
                <w:w w:val="100"/>
                <w:szCs w:val="24"/>
                <w:lang w:val="ru-RU" w:eastAsia="en-US"/>
              </w:rPr>
            </w:pPr>
          </w:p>
        </w:tc>
        <w:tc>
          <w:tcPr>
            <w:tcW w:w="567"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 w:val="0"/>
                <w:bCs w:val="0"/>
                <w:w w:val="100"/>
                <w:szCs w:val="24"/>
                <w:lang w:val="ru-RU" w:eastAsia="en-US"/>
              </w:rPr>
            </w:pPr>
            <w:r w:rsidRPr="00CB31B9">
              <w:rPr>
                <w:b w:val="0"/>
                <w:bCs w:val="0"/>
                <w:w w:val="100"/>
                <w:szCs w:val="24"/>
                <w:lang w:val="ru-RU" w:eastAsia="en-US"/>
              </w:rPr>
              <w:t>2</w:t>
            </w: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3" w:type="dxa"/>
          </w:tcPr>
          <w:p w:rsidR="00CB31B9" w:rsidRPr="00CB31B9" w:rsidRDefault="00CB31B9" w:rsidP="00CB31B9">
            <w:pPr>
              <w:spacing w:after="200"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after="200"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p>
          <w:p w:rsidR="00CB31B9" w:rsidRPr="00CB31B9" w:rsidRDefault="00CB31B9" w:rsidP="00CB31B9">
            <w:pPr>
              <w:spacing w:after="200"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spacing w:after="200" w:line="276" w:lineRule="auto"/>
              <w:ind w:left="0"/>
              <w:rPr>
                <w:b w:val="0"/>
                <w:bCs w:val="0"/>
                <w:w w:val="100"/>
                <w:sz w:val="20"/>
                <w:szCs w:val="20"/>
                <w:lang w:val="en-US" w:eastAsia="en-US"/>
              </w:rPr>
            </w:pPr>
            <w:r w:rsidRPr="00CB31B9">
              <w:rPr>
                <w:b w:val="0"/>
                <w:bCs w:val="0"/>
                <w:w w:val="100"/>
                <w:sz w:val="20"/>
                <w:szCs w:val="20"/>
                <w:lang w:val="ru-RU" w:eastAsia="en-US"/>
              </w:rPr>
              <w:t xml:space="preserve">Доп. </w:t>
            </w:r>
          </w:p>
          <w:p w:rsidR="00CB31B9" w:rsidRPr="00CB31B9" w:rsidRDefault="00CB31B9" w:rsidP="00CB31B9">
            <w:pPr>
              <w:spacing w:after="200" w:line="276" w:lineRule="auto"/>
              <w:ind w:left="0"/>
              <w:rPr>
                <w:b w:val="0"/>
                <w:bCs w:val="0"/>
                <w:w w:val="100"/>
                <w:sz w:val="20"/>
                <w:szCs w:val="20"/>
                <w:lang w:val="en-US" w:eastAsia="en-US"/>
              </w:rPr>
            </w:pP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835" w:type="dxa"/>
          </w:tcPr>
          <w:p w:rsidR="00CB31B9" w:rsidRPr="00CB31B9" w:rsidRDefault="00CB31B9" w:rsidP="00CB31B9">
            <w:pPr>
              <w:spacing w:after="200" w:line="276" w:lineRule="auto"/>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spacing w:after="200" w:line="276" w:lineRule="auto"/>
              <w:ind w:left="0"/>
              <w:jc w:val="center"/>
              <w:rPr>
                <w:b w:val="0"/>
                <w:bCs w:val="0"/>
                <w:w w:val="100"/>
                <w:szCs w:val="24"/>
                <w:lang w:val="ru-RU" w:eastAsia="en-US"/>
              </w:rPr>
            </w:pPr>
          </w:p>
        </w:tc>
        <w:tc>
          <w:tcPr>
            <w:tcW w:w="4928" w:type="dxa"/>
          </w:tcPr>
          <w:p w:rsidR="00CB31B9" w:rsidRPr="00CB31B9" w:rsidRDefault="00CB31B9" w:rsidP="00CB31B9">
            <w:pPr>
              <w:spacing w:after="200" w:line="276" w:lineRule="auto"/>
              <w:ind w:left="0" w:right="535"/>
              <w:rPr>
                <w:rFonts w:eastAsia="Calibri"/>
                <w:bCs w:val="0"/>
                <w:w w:val="100"/>
                <w:lang w:val="ru-RU" w:eastAsia="en-US"/>
              </w:rPr>
            </w:pPr>
            <w:r w:rsidRPr="00CB31B9">
              <w:rPr>
                <w:rFonts w:eastAsia="Calibri"/>
                <w:bCs w:val="0"/>
                <w:w w:val="100"/>
                <w:lang w:val="ru-RU" w:eastAsia="en-US"/>
              </w:rPr>
              <w:t>Всего часов</w:t>
            </w:r>
          </w:p>
        </w:tc>
        <w:tc>
          <w:tcPr>
            <w:tcW w:w="567"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Cs w:val="0"/>
                <w:w w:val="100"/>
                <w:szCs w:val="24"/>
                <w:lang w:val="ru-RU" w:eastAsia="en-US"/>
              </w:rPr>
            </w:pPr>
            <w:r w:rsidRPr="00CB31B9">
              <w:rPr>
                <w:bCs w:val="0"/>
                <w:w w:val="100"/>
                <w:szCs w:val="24"/>
                <w:lang w:val="ru-RU" w:eastAsia="en-US"/>
              </w:rPr>
              <w:t>2</w:t>
            </w: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850"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2" w:type="dxa"/>
            <w:vAlign w:val="center"/>
          </w:tcPr>
          <w:p w:rsidR="00CB31B9" w:rsidRPr="00CB31B9" w:rsidRDefault="00CB31B9" w:rsidP="00CB31B9">
            <w:pPr>
              <w:spacing w:after="200" w:line="276" w:lineRule="auto"/>
              <w:ind w:left="0"/>
              <w:jc w:val="center"/>
              <w:rPr>
                <w:b w:val="0"/>
                <w:bCs w:val="0"/>
                <w:w w:val="100"/>
                <w:szCs w:val="24"/>
                <w:lang w:val="ru-RU" w:eastAsia="en-US"/>
              </w:rPr>
            </w:pPr>
          </w:p>
        </w:tc>
        <w:tc>
          <w:tcPr>
            <w:tcW w:w="993" w:type="dxa"/>
          </w:tcPr>
          <w:p w:rsidR="00CB31B9" w:rsidRPr="00CB31B9" w:rsidRDefault="00CB31B9" w:rsidP="00CB31B9">
            <w:pPr>
              <w:spacing w:after="200" w:line="276" w:lineRule="auto"/>
              <w:ind w:left="0"/>
              <w:rPr>
                <w:b w:val="0"/>
                <w:bCs w:val="0"/>
                <w:w w:val="100"/>
                <w:sz w:val="20"/>
                <w:szCs w:val="20"/>
                <w:lang w:val="ru-RU" w:eastAsia="en-US"/>
              </w:rPr>
            </w:pPr>
          </w:p>
        </w:tc>
        <w:tc>
          <w:tcPr>
            <w:tcW w:w="992" w:type="dxa"/>
            <w:vAlign w:val="center"/>
          </w:tcPr>
          <w:p w:rsidR="00CB31B9" w:rsidRPr="00CB31B9" w:rsidRDefault="00CB31B9" w:rsidP="00CB31B9">
            <w:pPr>
              <w:spacing w:after="200" w:line="276" w:lineRule="auto"/>
              <w:ind w:left="0"/>
              <w:rPr>
                <w:b w:val="0"/>
                <w:bCs w:val="0"/>
                <w:w w:val="100"/>
                <w:sz w:val="20"/>
                <w:szCs w:val="20"/>
                <w:lang w:val="ru-RU" w:eastAsia="en-US"/>
              </w:rPr>
            </w:pPr>
          </w:p>
        </w:tc>
        <w:tc>
          <w:tcPr>
            <w:tcW w:w="2835" w:type="dxa"/>
          </w:tcPr>
          <w:p w:rsidR="00CB31B9" w:rsidRPr="00CB31B9" w:rsidRDefault="00CB31B9" w:rsidP="00CB31B9">
            <w:pPr>
              <w:spacing w:after="200" w:line="276" w:lineRule="auto"/>
              <w:ind w:left="0"/>
              <w:rPr>
                <w:b w:val="0"/>
                <w:bCs w:val="0"/>
                <w:w w:val="100"/>
                <w:sz w:val="20"/>
                <w:szCs w:val="20"/>
                <w:lang w:val="ru-RU" w:eastAsia="en-US"/>
              </w:rPr>
            </w:pPr>
          </w:p>
        </w:tc>
      </w:tr>
    </w:tbl>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both"/>
        <w:rPr>
          <w:w w:val="100"/>
          <w:shd w:val="clear" w:color="auto" w:fill="FFFFFF"/>
          <w:lang w:val="ru-RU"/>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jc w:val="center"/>
        <w:rPr>
          <w:color w:val="000000"/>
          <w:spacing w:val="7"/>
          <w:w w:val="100"/>
          <w:lang w:val="ru-RU" w:bidi="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widowControl w:val="0"/>
        <w:ind w:left="0"/>
        <w:jc w:val="center"/>
        <w:rPr>
          <w:spacing w:val="3"/>
          <w:w w:val="100"/>
          <w:lang w:val="ru-RU"/>
        </w:rPr>
      </w:pPr>
      <w:r w:rsidRPr="00CB31B9">
        <w:rPr>
          <w:color w:val="000000"/>
          <w:spacing w:val="7"/>
          <w:w w:val="100"/>
          <w:lang w:val="ru-RU" w:bidi="ru-RU"/>
        </w:rPr>
        <w:t>специализация 1-25 01 03 01 «Управление внешнеэкономической деятельностью»</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для заочной полной формы получения высшего образования</w:t>
      </w:r>
    </w:p>
    <w:p w:rsidR="00CB31B9" w:rsidRPr="00CB31B9" w:rsidRDefault="00CB31B9" w:rsidP="00CB31B9">
      <w:pPr>
        <w:ind w:left="0"/>
        <w:jc w:val="center"/>
        <w:rPr>
          <w:rFonts w:eastAsia="Calibri"/>
          <w:bCs w:val="0"/>
          <w:w w:val="100"/>
          <w:lang w:val="ru-RU" w:eastAsia="en-US"/>
        </w:rPr>
      </w:pPr>
      <w:r w:rsidRPr="00CB31B9">
        <w:rPr>
          <w:rFonts w:eastAsia="Calibri"/>
          <w:bCs w:val="0"/>
          <w:w w:val="100"/>
          <w:lang w:val="ru-RU" w:eastAsia="en-US"/>
        </w:rPr>
        <w:t>5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11"/>
        <w:gridCol w:w="425"/>
        <w:gridCol w:w="709"/>
        <w:gridCol w:w="709"/>
        <w:gridCol w:w="850"/>
        <w:gridCol w:w="709"/>
        <w:gridCol w:w="992"/>
        <w:gridCol w:w="993"/>
        <w:gridCol w:w="1301"/>
        <w:gridCol w:w="2526"/>
      </w:tblGrid>
      <w:tr w:rsidR="00CB31B9" w:rsidRPr="00CB31B9" w:rsidTr="00A845FC">
        <w:tc>
          <w:tcPr>
            <w:tcW w:w="709" w:type="dxa"/>
            <w:vMerge w:val="restart"/>
            <w:textDirection w:val="btLr"/>
          </w:tcPr>
          <w:p w:rsidR="00CB31B9" w:rsidRPr="00CB31B9" w:rsidRDefault="00CB31B9" w:rsidP="00CB31B9">
            <w:pPr>
              <w:ind w:left="0"/>
              <w:jc w:val="center"/>
              <w:rPr>
                <w:bCs w:val="0"/>
                <w:w w:val="100"/>
                <w:lang w:val="ru-RU" w:eastAsia="en-US"/>
              </w:rPr>
            </w:pPr>
            <w:r w:rsidRPr="00CB31B9">
              <w:rPr>
                <w:bCs w:val="0"/>
                <w:w w:val="100"/>
                <w:lang w:val="ru-RU" w:eastAsia="en-US"/>
              </w:rPr>
              <w:t xml:space="preserve">Номер раздела, </w:t>
            </w:r>
          </w:p>
          <w:p w:rsidR="00CB31B9" w:rsidRPr="00CB31B9" w:rsidRDefault="00CB31B9" w:rsidP="00CB31B9">
            <w:pPr>
              <w:ind w:left="0"/>
              <w:jc w:val="center"/>
              <w:rPr>
                <w:bCs w:val="0"/>
                <w:w w:val="100"/>
                <w:lang w:val="ru-RU" w:eastAsia="en-US"/>
              </w:rPr>
            </w:pPr>
            <w:r w:rsidRPr="00CB31B9">
              <w:rPr>
                <w:bCs w:val="0"/>
                <w:w w:val="100"/>
                <w:lang w:val="ru-RU" w:eastAsia="en-US"/>
              </w:rPr>
              <w:t>темы</w:t>
            </w:r>
          </w:p>
        </w:tc>
        <w:tc>
          <w:tcPr>
            <w:tcW w:w="5211" w:type="dxa"/>
            <w:vMerge w:val="restart"/>
          </w:tcPr>
          <w:p w:rsidR="00CB31B9" w:rsidRPr="00CB31B9" w:rsidRDefault="00CB31B9" w:rsidP="00CB31B9">
            <w:pPr>
              <w:ind w:left="0"/>
              <w:jc w:val="center"/>
              <w:rPr>
                <w:bCs w:val="0"/>
                <w:w w:val="100"/>
                <w:lang w:val="ru-RU" w:eastAsia="en-US"/>
              </w:rPr>
            </w:pPr>
          </w:p>
          <w:p w:rsidR="00CB31B9" w:rsidRPr="00CB31B9" w:rsidRDefault="00CB31B9" w:rsidP="00CB31B9">
            <w:pPr>
              <w:ind w:left="0"/>
              <w:jc w:val="center"/>
              <w:rPr>
                <w:bCs w:val="0"/>
                <w:w w:val="100"/>
                <w:lang w:val="ru-RU" w:eastAsia="en-US"/>
              </w:rPr>
            </w:pPr>
          </w:p>
          <w:p w:rsidR="00CB31B9" w:rsidRPr="00CB31B9" w:rsidRDefault="00CB31B9" w:rsidP="00CB31B9">
            <w:pPr>
              <w:ind w:left="0"/>
              <w:jc w:val="center"/>
              <w:rPr>
                <w:bCs w:val="0"/>
                <w:w w:val="100"/>
                <w:lang w:val="ru-RU" w:eastAsia="en-US"/>
              </w:rPr>
            </w:pPr>
            <w:r w:rsidRPr="00CB31B9">
              <w:rPr>
                <w:bCs w:val="0"/>
                <w:w w:val="100"/>
                <w:lang w:val="ru-RU" w:eastAsia="en-US"/>
              </w:rPr>
              <w:t>Название раздела, темы</w:t>
            </w:r>
          </w:p>
        </w:tc>
        <w:tc>
          <w:tcPr>
            <w:tcW w:w="5387" w:type="dxa"/>
            <w:gridSpan w:val="7"/>
          </w:tcPr>
          <w:p w:rsidR="00CB31B9" w:rsidRPr="00CB31B9" w:rsidRDefault="00CB31B9" w:rsidP="00CB31B9">
            <w:pPr>
              <w:ind w:left="0"/>
              <w:jc w:val="center"/>
              <w:rPr>
                <w:bCs w:val="0"/>
                <w:w w:val="100"/>
                <w:lang w:val="ru-RU" w:eastAsia="en-US"/>
              </w:rPr>
            </w:pPr>
            <w:r w:rsidRPr="00CB31B9">
              <w:rPr>
                <w:bCs w:val="0"/>
                <w:w w:val="100"/>
                <w:lang w:val="ru-RU" w:eastAsia="en-US"/>
              </w:rPr>
              <w:t>Количество аудиторных часов</w:t>
            </w:r>
          </w:p>
        </w:tc>
        <w:tc>
          <w:tcPr>
            <w:tcW w:w="1301" w:type="dxa"/>
            <w:vMerge w:val="restart"/>
            <w:vAlign w:val="center"/>
          </w:tcPr>
          <w:p w:rsidR="00CB31B9" w:rsidRPr="00CB31B9" w:rsidRDefault="00CB31B9" w:rsidP="00CB31B9">
            <w:pPr>
              <w:ind w:left="0"/>
              <w:jc w:val="center"/>
              <w:rPr>
                <w:bCs w:val="0"/>
                <w:w w:val="100"/>
                <w:lang w:val="ru-RU" w:eastAsia="en-US"/>
              </w:rPr>
            </w:pPr>
            <w:r w:rsidRPr="00CB31B9">
              <w:rPr>
                <w:bCs w:val="0"/>
                <w:w w:val="100"/>
                <w:lang w:val="ru-RU" w:eastAsia="en-US"/>
              </w:rPr>
              <w:t>Иное*</w:t>
            </w:r>
          </w:p>
        </w:tc>
        <w:tc>
          <w:tcPr>
            <w:tcW w:w="2526" w:type="dxa"/>
            <w:vMerge w:val="restart"/>
            <w:vAlign w:val="center"/>
          </w:tcPr>
          <w:p w:rsidR="00CB31B9" w:rsidRPr="00CB31B9" w:rsidRDefault="00CB31B9" w:rsidP="00CB31B9">
            <w:pPr>
              <w:ind w:left="0"/>
              <w:jc w:val="center"/>
              <w:rPr>
                <w:bCs w:val="0"/>
                <w:w w:val="100"/>
                <w:lang w:val="ru-RU" w:eastAsia="en-US"/>
              </w:rPr>
            </w:pPr>
            <w:r w:rsidRPr="00CB31B9">
              <w:rPr>
                <w:bCs w:val="0"/>
                <w:w w:val="100"/>
                <w:lang w:val="ru-RU" w:eastAsia="en-US"/>
              </w:rPr>
              <w:t>Форма контроля</w:t>
            </w:r>
          </w:p>
          <w:p w:rsidR="00CB31B9" w:rsidRPr="00CB31B9" w:rsidRDefault="00CB31B9" w:rsidP="00CB31B9">
            <w:pPr>
              <w:ind w:left="0"/>
              <w:jc w:val="center"/>
              <w:rPr>
                <w:bCs w:val="0"/>
                <w:w w:val="100"/>
                <w:lang w:val="ru-RU" w:eastAsia="en-US"/>
              </w:rPr>
            </w:pPr>
            <w:r w:rsidRPr="00CB31B9">
              <w:rPr>
                <w:bCs w:val="0"/>
                <w:w w:val="100"/>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ind w:left="0"/>
              <w:jc w:val="center"/>
              <w:rPr>
                <w:b w:val="0"/>
                <w:bCs w:val="0"/>
                <w:w w:val="100"/>
                <w:lang w:val="ru-RU" w:eastAsia="en-US"/>
              </w:rPr>
            </w:pPr>
          </w:p>
        </w:tc>
        <w:tc>
          <w:tcPr>
            <w:tcW w:w="5211" w:type="dxa"/>
            <w:vMerge/>
          </w:tcPr>
          <w:p w:rsidR="00CB31B9" w:rsidRPr="00CB31B9" w:rsidRDefault="00CB31B9" w:rsidP="00CB31B9">
            <w:pPr>
              <w:ind w:left="0"/>
              <w:jc w:val="center"/>
              <w:rPr>
                <w:b w:val="0"/>
                <w:bCs w:val="0"/>
                <w:w w:val="100"/>
                <w:lang w:val="ru-RU" w:eastAsia="en-US"/>
              </w:rPr>
            </w:pPr>
          </w:p>
        </w:tc>
        <w:tc>
          <w:tcPr>
            <w:tcW w:w="425"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Лекции</w:t>
            </w:r>
          </w:p>
        </w:tc>
        <w:tc>
          <w:tcPr>
            <w:tcW w:w="709"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Практические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Семинарские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850" w:type="dxa"/>
            <w:vMerge w:val="restart"/>
            <w:shd w:val="clear" w:color="auto" w:fill="auto"/>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 xml:space="preserve">Лабораторные </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2694" w:type="dxa"/>
            <w:gridSpan w:val="3"/>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Количество часов УСР</w:t>
            </w:r>
          </w:p>
        </w:tc>
        <w:tc>
          <w:tcPr>
            <w:tcW w:w="1301" w:type="dxa"/>
            <w:vMerge/>
          </w:tcPr>
          <w:p w:rsidR="00CB31B9" w:rsidRPr="00CB31B9" w:rsidRDefault="00CB31B9" w:rsidP="00CB31B9">
            <w:pPr>
              <w:ind w:left="0"/>
              <w:jc w:val="center"/>
              <w:rPr>
                <w:b w:val="0"/>
                <w:bCs w:val="0"/>
                <w:w w:val="100"/>
                <w:lang w:val="ru-RU" w:eastAsia="en-US"/>
              </w:rPr>
            </w:pPr>
          </w:p>
        </w:tc>
        <w:tc>
          <w:tcPr>
            <w:tcW w:w="2526" w:type="dxa"/>
            <w:vMerge/>
          </w:tcPr>
          <w:p w:rsidR="00CB31B9" w:rsidRPr="00CB31B9" w:rsidRDefault="00CB31B9" w:rsidP="00CB31B9">
            <w:pPr>
              <w:ind w:left="0"/>
              <w:jc w:val="center"/>
              <w:rPr>
                <w:b w:val="0"/>
                <w:bCs w:val="0"/>
                <w:w w:val="100"/>
                <w:lang w:val="ru-RU" w:eastAsia="en-US"/>
              </w:rPr>
            </w:pPr>
          </w:p>
        </w:tc>
      </w:tr>
      <w:tr w:rsidR="00CB31B9" w:rsidRPr="00CB31B9" w:rsidTr="00A845FC">
        <w:trPr>
          <w:trHeight w:val="608"/>
        </w:trPr>
        <w:tc>
          <w:tcPr>
            <w:tcW w:w="709" w:type="dxa"/>
            <w:vMerge/>
          </w:tcPr>
          <w:p w:rsidR="00CB31B9" w:rsidRPr="00CB31B9" w:rsidRDefault="00CB31B9" w:rsidP="00CB31B9">
            <w:pPr>
              <w:ind w:left="0"/>
              <w:jc w:val="center"/>
              <w:rPr>
                <w:b w:val="0"/>
                <w:bCs w:val="0"/>
                <w:w w:val="100"/>
                <w:lang w:val="ru-RU" w:eastAsia="en-US"/>
              </w:rPr>
            </w:pPr>
          </w:p>
        </w:tc>
        <w:tc>
          <w:tcPr>
            <w:tcW w:w="5211" w:type="dxa"/>
            <w:vMerge/>
          </w:tcPr>
          <w:p w:rsidR="00CB31B9" w:rsidRPr="00CB31B9" w:rsidRDefault="00CB31B9" w:rsidP="00CB31B9">
            <w:pPr>
              <w:ind w:left="0"/>
              <w:jc w:val="center"/>
              <w:rPr>
                <w:b w:val="0"/>
                <w:bCs w:val="0"/>
                <w:w w:val="100"/>
                <w:lang w:val="ru-RU" w:eastAsia="en-US"/>
              </w:rPr>
            </w:pPr>
          </w:p>
        </w:tc>
        <w:tc>
          <w:tcPr>
            <w:tcW w:w="425" w:type="dxa"/>
            <w:vMerge/>
          </w:tcPr>
          <w:p w:rsidR="00CB31B9" w:rsidRPr="00CB31B9" w:rsidRDefault="00CB31B9" w:rsidP="00CB31B9">
            <w:pPr>
              <w:ind w:left="0"/>
              <w:jc w:val="center"/>
              <w:rPr>
                <w:bCs w:val="0"/>
                <w:w w:val="100"/>
                <w:sz w:val="27"/>
                <w:szCs w:val="27"/>
                <w:lang w:val="ru-RU" w:eastAsia="en-US"/>
              </w:rPr>
            </w:pPr>
          </w:p>
        </w:tc>
        <w:tc>
          <w:tcPr>
            <w:tcW w:w="709" w:type="dxa"/>
            <w:vMerge/>
          </w:tcPr>
          <w:p w:rsidR="00CB31B9" w:rsidRPr="00CB31B9" w:rsidRDefault="00CB31B9" w:rsidP="00CB31B9">
            <w:pPr>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ind w:left="0"/>
              <w:jc w:val="center"/>
              <w:rPr>
                <w:bCs w:val="0"/>
                <w:w w:val="100"/>
                <w:sz w:val="27"/>
                <w:szCs w:val="27"/>
                <w:lang w:val="ru-RU" w:eastAsia="en-US"/>
              </w:rPr>
            </w:pPr>
          </w:p>
        </w:tc>
        <w:tc>
          <w:tcPr>
            <w:tcW w:w="850" w:type="dxa"/>
            <w:vMerge/>
            <w:shd w:val="clear" w:color="auto" w:fill="auto"/>
          </w:tcPr>
          <w:p w:rsidR="00CB31B9" w:rsidRPr="00CB31B9" w:rsidRDefault="00CB31B9" w:rsidP="00CB31B9">
            <w:pPr>
              <w:ind w:left="0"/>
              <w:jc w:val="center"/>
              <w:rPr>
                <w:bCs w:val="0"/>
                <w:w w:val="100"/>
                <w:sz w:val="27"/>
                <w:szCs w:val="27"/>
                <w:lang w:val="ru-RU" w:eastAsia="en-US"/>
              </w:rPr>
            </w:pPr>
          </w:p>
        </w:tc>
        <w:tc>
          <w:tcPr>
            <w:tcW w:w="709" w:type="dxa"/>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w:t>
            </w:r>
          </w:p>
        </w:tc>
        <w:tc>
          <w:tcPr>
            <w:tcW w:w="992" w:type="dxa"/>
          </w:tcPr>
          <w:p w:rsidR="00CB31B9" w:rsidRPr="00CB31B9" w:rsidRDefault="00CB31B9" w:rsidP="00CB31B9">
            <w:pPr>
              <w:ind w:left="0"/>
              <w:jc w:val="center"/>
              <w:rPr>
                <w:bCs w:val="0"/>
                <w:w w:val="100"/>
                <w:sz w:val="27"/>
                <w:szCs w:val="27"/>
                <w:lang w:val="en-US" w:eastAsia="en-US"/>
              </w:rPr>
            </w:pPr>
            <w:r w:rsidRPr="00CB31B9">
              <w:rPr>
                <w:bCs w:val="0"/>
                <w:w w:val="100"/>
                <w:sz w:val="27"/>
                <w:szCs w:val="27"/>
                <w:lang w:val="ru-RU" w:eastAsia="en-US"/>
              </w:rPr>
              <w:t>Пз</w:t>
            </w:r>
          </w:p>
        </w:tc>
        <w:tc>
          <w:tcPr>
            <w:tcW w:w="993" w:type="dxa"/>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Лаб</w:t>
            </w:r>
          </w:p>
        </w:tc>
        <w:tc>
          <w:tcPr>
            <w:tcW w:w="1301" w:type="dxa"/>
            <w:vMerge/>
          </w:tcPr>
          <w:p w:rsidR="00CB31B9" w:rsidRPr="00CB31B9" w:rsidRDefault="00CB31B9" w:rsidP="00CB31B9">
            <w:pPr>
              <w:ind w:left="0"/>
              <w:jc w:val="center"/>
              <w:rPr>
                <w:b w:val="0"/>
                <w:bCs w:val="0"/>
                <w:w w:val="100"/>
                <w:lang w:val="ru-RU" w:eastAsia="en-US"/>
              </w:rPr>
            </w:pPr>
          </w:p>
        </w:tc>
        <w:tc>
          <w:tcPr>
            <w:tcW w:w="2526" w:type="dxa"/>
            <w:vMerge/>
          </w:tcPr>
          <w:p w:rsidR="00CB31B9" w:rsidRPr="00CB31B9" w:rsidRDefault="00CB31B9" w:rsidP="00CB31B9">
            <w:pPr>
              <w:ind w:left="0"/>
              <w:jc w:val="center"/>
              <w:rPr>
                <w:b w:val="0"/>
                <w:bCs w:val="0"/>
                <w:w w:val="100"/>
                <w:lang w:val="ru-RU" w:eastAsia="en-US"/>
              </w:rPr>
            </w:pPr>
          </w:p>
        </w:tc>
      </w:tr>
      <w:tr w:rsidR="00CB31B9" w:rsidRPr="003C37DD" w:rsidTr="00A845FC">
        <w:trPr>
          <w:trHeight w:hRule="exact" w:val="1288"/>
        </w:trPr>
        <w:tc>
          <w:tcPr>
            <w:tcW w:w="709" w:type="dxa"/>
          </w:tcPr>
          <w:p w:rsidR="00CB31B9" w:rsidRPr="00CB31B9" w:rsidRDefault="00CB31B9" w:rsidP="00CB31B9">
            <w:pPr>
              <w:ind w:left="0"/>
              <w:jc w:val="center"/>
              <w:rPr>
                <w:b w:val="0"/>
                <w:bCs w:val="0"/>
                <w:w w:val="100"/>
                <w:lang w:val="ru-RU" w:eastAsia="en-US"/>
              </w:rPr>
            </w:pPr>
            <w:r w:rsidRPr="00CB31B9">
              <w:rPr>
                <w:bCs w:val="0"/>
                <w:w w:val="100"/>
                <w:lang w:val="ru-RU" w:eastAsia="en-US"/>
              </w:rPr>
              <w:t>1.</w:t>
            </w:r>
          </w:p>
          <w:p w:rsidR="00CB31B9" w:rsidRPr="00CB31B9" w:rsidRDefault="00CB31B9" w:rsidP="00CB31B9">
            <w:pPr>
              <w:ind w:left="0"/>
              <w:rPr>
                <w:b w:val="0"/>
                <w:bCs w:val="0"/>
                <w:w w:val="100"/>
                <w:lang w:val="ru-RU" w:eastAsia="en-US"/>
              </w:rPr>
            </w:pPr>
          </w:p>
          <w:p w:rsidR="00CB31B9" w:rsidRPr="00CB31B9" w:rsidRDefault="00CB31B9" w:rsidP="00CB31B9">
            <w:pPr>
              <w:ind w:left="0"/>
              <w:rPr>
                <w:b w:val="0"/>
                <w:bCs w:val="0"/>
                <w:w w:val="100"/>
                <w:lang w:val="ru-RU" w:eastAsia="en-US"/>
              </w:rPr>
            </w:pPr>
            <w:r w:rsidRPr="00CB31B9">
              <w:rPr>
                <w:b w:val="0"/>
                <w:bCs w:val="0"/>
                <w:w w:val="100"/>
                <w:lang w:val="ru-RU" w:eastAsia="en-US"/>
              </w:rPr>
              <w:t xml:space="preserve"> 1.2</w:t>
            </w:r>
          </w:p>
        </w:tc>
        <w:tc>
          <w:tcPr>
            <w:tcW w:w="5211" w:type="dxa"/>
          </w:tcPr>
          <w:p w:rsidR="00CB31B9" w:rsidRPr="00CB31B9" w:rsidRDefault="00CB31B9" w:rsidP="00CB31B9">
            <w:pPr>
              <w:ind w:left="0"/>
              <w:rPr>
                <w:rFonts w:eastAsia="Calibri"/>
                <w:bCs w:val="0"/>
                <w:w w:val="100"/>
                <w:lang w:val="ru-RU" w:eastAsia="en-US"/>
              </w:rPr>
            </w:pPr>
            <w:r w:rsidRPr="00CB31B9">
              <w:rPr>
                <w:rFonts w:eastAsia="Calibri"/>
                <w:bCs w:val="0"/>
                <w:w w:val="100"/>
                <w:lang w:val="ru-RU" w:eastAsia="en-US"/>
              </w:rPr>
              <w:t>Модуль 1 Трудоустройство, занятость:</w:t>
            </w: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Правила приема на работу. Обсуждение условий трудового контракта. Написание автобиографии/резюме.</w:t>
            </w:r>
          </w:p>
        </w:tc>
        <w:tc>
          <w:tcPr>
            <w:tcW w:w="425" w:type="dxa"/>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r w:rsidRPr="00CB31B9">
              <w:rPr>
                <w:b w:val="0"/>
                <w:bCs w:val="0"/>
                <w:w w:val="100"/>
                <w:lang w:val="ru-RU" w:eastAsia="en-US"/>
              </w:rPr>
              <w:t>2</w:t>
            </w:r>
          </w:p>
        </w:tc>
        <w:tc>
          <w:tcPr>
            <w:tcW w:w="709" w:type="dxa"/>
            <w:shd w:val="clear" w:color="auto" w:fill="auto"/>
            <w:vAlign w:val="center"/>
          </w:tcPr>
          <w:p w:rsidR="00CB31B9" w:rsidRPr="00CB31B9" w:rsidRDefault="00CB31B9" w:rsidP="00CB31B9">
            <w:pPr>
              <w:ind w:left="0"/>
              <w:jc w:val="center"/>
              <w:rPr>
                <w:b w:val="0"/>
                <w:bCs w:val="0"/>
                <w:w w:val="100"/>
                <w:lang w:val="ru-RU" w:eastAsia="en-US"/>
              </w:rPr>
            </w:pPr>
          </w:p>
        </w:tc>
        <w:tc>
          <w:tcPr>
            <w:tcW w:w="850" w:type="dxa"/>
            <w:shd w:val="clear" w:color="auto" w:fill="auto"/>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p>
        </w:tc>
        <w:tc>
          <w:tcPr>
            <w:tcW w:w="992" w:type="dxa"/>
            <w:vAlign w:val="center"/>
          </w:tcPr>
          <w:p w:rsidR="00CB31B9" w:rsidRPr="00CB31B9" w:rsidRDefault="00CB31B9" w:rsidP="00CB31B9">
            <w:pPr>
              <w:ind w:left="0"/>
              <w:jc w:val="center"/>
              <w:rPr>
                <w:b w:val="0"/>
                <w:bCs w:val="0"/>
                <w:w w:val="100"/>
                <w:lang w:val="ru-RU" w:eastAsia="en-US"/>
              </w:rPr>
            </w:pPr>
          </w:p>
        </w:tc>
        <w:tc>
          <w:tcPr>
            <w:tcW w:w="993" w:type="dxa"/>
          </w:tcPr>
          <w:p w:rsidR="00CB31B9" w:rsidRPr="00CB31B9" w:rsidRDefault="00CB31B9" w:rsidP="00CB31B9">
            <w:pPr>
              <w:ind w:left="0"/>
              <w:rPr>
                <w:b w:val="0"/>
                <w:bCs w:val="0"/>
                <w:w w:val="100"/>
                <w:lang w:val="ru-RU" w:eastAsia="en-US"/>
              </w:rPr>
            </w:pPr>
          </w:p>
        </w:tc>
        <w:tc>
          <w:tcPr>
            <w:tcW w:w="1301"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26" w:type="dxa"/>
          </w:tcPr>
          <w:p w:rsidR="00CB31B9" w:rsidRPr="00CB31B9" w:rsidRDefault="00CB31B9" w:rsidP="00CB31B9">
            <w:pPr>
              <w:ind w:left="0"/>
              <w:rPr>
                <w:b w:val="0"/>
                <w:bCs w:val="0"/>
                <w:w w:val="100"/>
                <w:sz w:val="24"/>
                <w:szCs w:val="24"/>
                <w:lang w:val="ru-RU" w:eastAsia="en-US"/>
              </w:rPr>
            </w:pPr>
            <w:r w:rsidRPr="00CB31B9">
              <w:rPr>
                <w:b w:val="0"/>
                <w:bCs w:val="0"/>
                <w:w w:val="100"/>
                <w:sz w:val="24"/>
                <w:szCs w:val="24"/>
                <w:lang w:val="ru-RU" w:eastAsia="en-US"/>
              </w:rPr>
              <w:t>Устный опрос, тест</w:t>
            </w:r>
            <w:r w:rsidRPr="00CB31B9">
              <w:rPr>
                <w:b w:val="0"/>
                <w:bCs w:val="0"/>
                <w:w w:val="100"/>
                <w:sz w:val="24"/>
                <w:szCs w:val="24"/>
                <w:lang w:val="be-BY" w:eastAsia="en-US"/>
              </w:rPr>
              <w:t xml:space="preserve">, </w:t>
            </w:r>
            <w:r w:rsidRPr="00CB31B9">
              <w:rPr>
                <w:b w:val="0"/>
                <w:bCs w:val="0"/>
                <w:w w:val="100"/>
                <w:sz w:val="24"/>
                <w:szCs w:val="24"/>
                <w:lang w:val="ru-RU" w:eastAsia="en-US"/>
              </w:rPr>
              <w:t>контрольная работа</w:t>
            </w:r>
          </w:p>
        </w:tc>
      </w:tr>
      <w:tr w:rsidR="00CB31B9" w:rsidRPr="003C37DD" w:rsidTr="00A845FC">
        <w:trPr>
          <w:trHeight w:hRule="exact" w:val="989"/>
        </w:trPr>
        <w:tc>
          <w:tcPr>
            <w:tcW w:w="709" w:type="dxa"/>
          </w:tcPr>
          <w:p w:rsidR="00CB31B9" w:rsidRPr="00CB31B9" w:rsidRDefault="00CB31B9" w:rsidP="00CB31B9">
            <w:pPr>
              <w:ind w:left="0"/>
              <w:jc w:val="center"/>
              <w:rPr>
                <w:bCs w:val="0"/>
                <w:w w:val="100"/>
                <w:lang w:val="ru-RU" w:eastAsia="en-US"/>
              </w:rPr>
            </w:pPr>
            <w:r w:rsidRPr="00CB31B9">
              <w:rPr>
                <w:bCs w:val="0"/>
                <w:w w:val="100"/>
                <w:lang w:val="ru-RU" w:eastAsia="en-US"/>
              </w:rPr>
              <w:t>2.</w:t>
            </w:r>
          </w:p>
          <w:p w:rsidR="00CB31B9" w:rsidRPr="00CB31B9" w:rsidRDefault="00CB31B9" w:rsidP="00CB31B9">
            <w:pPr>
              <w:ind w:left="0"/>
              <w:jc w:val="center"/>
              <w:rPr>
                <w:b w:val="0"/>
                <w:bCs w:val="0"/>
                <w:w w:val="100"/>
                <w:lang w:val="ru-RU" w:eastAsia="en-US"/>
              </w:rPr>
            </w:pPr>
            <w:r w:rsidRPr="00CB31B9">
              <w:rPr>
                <w:b w:val="0"/>
                <w:bCs w:val="0"/>
                <w:w w:val="100"/>
                <w:lang w:val="ru-RU" w:eastAsia="en-US"/>
              </w:rPr>
              <w:t>2.1</w:t>
            </w:r>
          </w:p>
        </w:tc>
        <w:tc>
          <w:tcPr>
            <w:tcW w:w="5211" w:type="dxa"/>
          </w:tcPr>
          <w:p w:rsidR="00CB31B9" w:rsidRPr="00CB31B9" w:rsidRDefault="00CB31B9" w:rsidP="00CB31B9">
            <w:pPr>
              <w:ind w:left="0"/>
              <w:rPr>
                <w:rFonts w:eastAsia="Calibri"/>
                <w:bCs w:val="0"/>
                <w:w w:val="100"/>
                <w:lang w:val="ru-RU" w:eastAsia="en-US"/>
              </w:rPr>
            </w:pPr>
            <w:r w:rsidRPr="00CB31B9">
              <w:rPr>
                <w:rFonts w:eastAsia="Calibri"/>
                <w:bCs w:val="0"/>
                <w:w w:val="100"/>
                <w:lang w:val="ru-RU" w:eastAsia="en-US"/>
              </w:rPr>
              <w:t>Модуль 2. Введение в экономику</w:t>
            </w: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Потребности человека.</w:t>
            </w: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Товары и услуги.</w:t>
            </w:r>
          </w:p>
        </w:tc>
        <w:tc>
          <w:tcPr>
            <w:tcW w:w="425" w:type="dxa"/>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r w:rsidRPr="00CB31B9">
              <w:rPr>
                <w:b w:val="0"/>
                <w:bCs w:val="0"/>
                <w:w w:val="100"/>
                <w:lang w:val="ru-RU" w:eastAsia="en-US"/>
              </w:rPr>
              <w:t>4</w:t>
            </w:r>
          </w:p>
        </w:tc>
        <w:tc>
          <w:tcPr>
            <w:tcW w:w="709" w:type="dxa"/>
            <w:shd w:val="clear" w:color="auto" w:fill="auto"/>
            <w:vAlign w:val="center"/>
          </w:tcPr>
          <w:p w:rsidR="00CB31B9" w:rsidRPr="00CB31B9" w:rsidRDefault="00CB31B9" w:rsidP="00CB31B9">
            <w:pPr>
              <w:ind w:left="0"/>
              <w:jc w:val="center"/>
              <w:rPr>
                <w:b w:val="0"/>
                <w:bCs w:val="0"/>
                <w:w w:val="100"/>
                <w:lang w:val="ru-RU" w:eastAsia="en-US"/>
              </w:rPr>
            </w:pPr>
          </w:p>
        </w:tc>
        <w:tc>
          <w:tcPr>
            <w:tcW w:w="850" w:type="dxa"/>
            <w:shd w:val="clear" w:color="auto" w:fill="auto"/>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p>
        </w:tc>
        <w:tc>
          <w:tcPr>
            <w:tcW w:w="992" w:type="dxa"/>
            <w:vAlign w:val="center"/>
          </w:tcPr>
          <w:p w:rsidR="00CB31B9" w:rsidRPr="00CB31B9" w:rsidRDefault="00CB31B9" w:rsidP="00CB31B9">
            <w:pPr>
              <w:ind w:left="0"/>
              <w:jc w:val="center"/>
              <w:rPr>
                <w:b w:val="0"/>
                <w:bCs w:val="0"/>
                <w:w w:val="100"/>
                <w:lang w:val="ru-RU" w:eastAsia="en-US"/>
              </w:rPr>
            </w:pPr>
          </w:p>
        </w:tc>
        <w:tc>
          <w:tcPr>
            <w:tcW w:w="993" w:type="dxa"/>
          </w:tcPr>
          <w:p w:rsidR="00CB31B9" w:rsidRPr="00CB31B9" w:rsidRDefault="00CB31B9" w:rsidP="00CB31B9">
            <w:pPr>
              <w:ind w:left="0"/>
              <w:rPr>
                <w:b w:val="0"/>
                <w:bCs w:val="0"/>
                <w:w w:val="100"/>
                <w:lang w:val="ru-RU" w:eastAsia="en-US"/>
              </w:rPr>
            </w:pPr>
          </w:p>
        </w:tc>
        <w:tc>
          <w:tcPr>
            <w:tcW w:w="1301"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26" w:type="dxa"/>
          </w:tcPr>
          <w:p w:rsidR="00CB31B9" w:rsidRPr="00CB31B9" w:rsidRDefault="00CB31B9" w:rsidP="00CB31B9">
            <w:pPr>
              <w:ind w:left="0"/>
              <w:rPr>
                <w:b w:val="0"/>
                <w:bCs w:val="0"/>
                <w:w w:val="100"/>
                <w:sz w:val="24"/>
                <w:szCs w:val="24"/>
                <w:lang w:val="be-BY" w:eastAsia="en-US"/>
              </w:rPr>
            </w:pPr>
            <w:r w:rsidRPr="00CB31B9">
              <w:rPr>
                <w:b w:val="0"/>
                <w:bCs w:val="0"/>
                <w:w w:val="100"/>
                <w:sz w:val="24"/>
                <w:szCs w:val="24"/>
                <w:lang w:val="ru-RU" w:eastAsia="en-US"/>
              </w:rPr>
              <w:t>Устный опрос, тест</w:t>
            </w:r>
            <w:r w:rsidRPr="00CB31B9">
              <w:rPr>
                <w:b w:val="0"/>
                <w:bCs w:val="0"/>
                <w:w w:val="100"/>
                <w:sz w:val="24"/>
                <w:szCs w:val="24"/>
                <w:lang w:val="be-BY" w:eastAsia="en-US"/>
              </w:rPr>
              <w:t xml:space="preserve">, </w:t>
            </w:r>
            <w:r w:rsidRPr="00CB31B9">
              <w:rPr>
                <w:b w:val="0"/>
                <w:bCs w:val="0"/>
                <w:w w:val="100"/>
                <w:sz w:val="24"/>
                <w:szCs w:val="24"/>
                <w:lang w:val="ru-RU" w:eastAsia="en-US"/>
              </w:rPr>
              <w:t>контрольная работа</w:t>
            </w:r>
          </w:p>
        </w:tc>
      </w:tr>
      <w:tr w:rsidR="00CB31B9" w:rsidRPr="003C37DD" w:rsidTr="00A845FC">
        <w:trPr>
          <w:trHeight w:hRule="exact" w:val="698"/>
        </w:trPr>
        <w:tc>
          <w:tcPr>
            <w:tcW w:w="709" w:type="dxa"/>
          </w:tcPr>
          <w:p w:rsidR="00CB31B9" w:rsidRPr="00CB31B9" w:rsidRDefault="00CB31B9" w:rsidP="00CB31B9">
            <w:pPr>
              <w:ind w:left="0"/>
              <w:jc w:val="center"/>
              <w:rPr>
                <w:b w:val="0"/>
                <w:bCs w:val="0"/>
                <w:w w:val="100"/>
                <w:lang w:val="ru-RU" w:eastAsia="en-US"/>
              </w:rPr>
            </w:pPr>
            <w:r w:rsidRPr="00CB31B9">
              <w:rPr>
                <w:b w:val="0"/>
                <w:bCs w:val="0"/>
                <w:w w:val="100"/>
                <w:lang w:val="ru-RU" w:eastAsia="en-US"/>
              </w:rPr>
              <w:t>2.2</w:t>
            </w:r>
          </w:p>
        </w:tc>
        <w:tc>
          <w:tcPr>
            <w:tcW w:w="5211" w:type="dxa"/>
          </w:tcPr>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 xml:space="preserve">Спрос и предложение. Понятие рынка. Ценообразование. </w:t>
            </w: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b w:val="0"/>
                <w:bCs w:val="0"/>
                <w:w w:val="100"/>
                <w:lang w:val="ru-RU" w:eastAsia="en-US"/>
              </w:rPr>
            </w:pPr>
          </w:p>
        </w:tc>
        <w:tc>
          <w:tcPr>
            <w:tcW w:w="425" w:type="dxa"/>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be-BY" w:eastAsia="en-US"/>
              </w:rPr>
            </w:pPr>
            <w:r w:rsidRPr="00CB31B9">
              <w:rPr>
                <w:b w:val="0"/>
                <w:bCs w:val="0"/>
                <w:w w:val="100"/>
                <w:lang w:val="be-BY" w:eastAsia="en-US"/>
              </w:rPr>
              <w:t>4</w:t>
            </w:r>
          </w:p>
        </w:tc>
        <w:tc>
          <w:tcPr>
            <w:tcW w:w="709" w:type="dxa"/>
            <w:shd w:val="clear" w:color="auto" w:fill="auto"/>
            <w:vAlign w:val="center"/>
          </w:tcPr>
          <w:p w:rsidR="00CB31B9" w:rsidRPr="00CB31B9" w:rsidRDefault="00CB31B9" w:rsidP="00CB31B9">
            <w:pPr>
              <w:ind w:left="0"/>
              <w:jc w:val="center"/>
              <w:rPr>
                <w:b w:val="0"/>
                <w:bCs w:val="0"/>
                <w:w w:val="100"/>
                <w:lang w:val="ru-RU" w:eastAsia="en-US"/>
              </w:rPr>
            </w:pPr>
          </w:p>
        </w:tc>
        <w:tc>
          <w:tcPr>
            <w:tcW w:w="850" w:type="dxa"/>
            <w:shd w:val="clear" w:color="auto" w:fill="auto"/>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p>
        </w:tc>
        <w:tc>
          <w:tcPr>
            <w:tcW w:w="992" w:type="dxa"/>
            <w:vAlign w:val="center"/>
          </w:tcPr>
          <w:p w:rsidR="00CB31B9" w:rsidRPr="00CB31B9" w:rsidRDefault="00CB31B9" w:rsidP="00CB31B9">
            <w:pPr>
              <w:ind w:left="0"/>
              <w:jc w:val="center"/>
              <w:rPr>
                <w:b w:val="0"/>
                <w:bCs w:val="0"/>
                <w:w w:val="100"/>
                <w:lang w:val="ru-RU" w:eastAsia="en-US"/>
              </w:rPr>
            </w:pPr>
          </w:p>
        </w:tc>
        <w:tc>
          <w:tcPr>
            <w:tcW w:w="993" w:type="dxa"/>
          </w:tcPr>
          <w:p w:rsidR="00CB31B9" w:rsidRPr="00CB31B9" w:rsidRDefault="00CB31B9" w:rsidP="00CB31B9">
            <w:pPr>
              <w:ind w:left="0"/>
              <w:rPr>
                <w:b w:val="0"/>
                <w:bCs w:val="0"/>
                <w:w w:val="100"/>
                <w:lang w:val="ru-RU" w:eastAsia="en-US"/>
              </w:rPr>
            </w:pPr>
          </w:p>
        </w:tc>
        <w:tc>
          <w:tcPr>
            <w:tcW w:w="1301"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26" w:type="dxa"/>
          </w:tcPr>
          <w:p w:rsidR="00CB31B9" w:rsidRPr="00CB31B9" w:rsidRDefault="00CB31B9" w:rsidP="00CB31B9">
            <w:pPr>
              <w:ind w:left="0"/>
              <w:rPr>
                <w:b w:val="0"/>
                <w:bCs w:val="0"/>
                <w:w w:val="100"/>
                <w:sz w:val="24"/>
                <w:szCs w:val="24"/>
                <w:lang w:val="ru-RU" w:eastAsia="en-US"/>
              </w:rPr>
            </w:pPr>
            <w:r w:rsidRPr="00CB31B9">
              <w:rPr>
                <w:b w:val="0"/>
                <w:bCs w:val="0"/>
                <w:w w:val="100"/>
                <w:sz w:val="24"/>
                <w:szCs w:val="24"/>
                <w:lang w:val="ru-RU" w:eastAsia="en-US"/>
              </w:rPr>
              <w:t>Устный опрос, тест</w:t>
            </w:r>
            <w:r w:rsidRPr="00CB31B9">
              <w:rPr>
                <w:b w:val="0"/>
                <w:bCs w:val="0"/>
                <w:w w:val="100"/>
                <w:sz w:val="24"/>
                <w:szCs w:val="24"/>
                <w:lang w:val="be-BY" w:eastAsia="en-US"/>
              </w:rPr>
              <w:t xml:space="preserve">, </w:t>
            </w:r>
            <w:r w:rsidRPr="00CB31B9">
              <w:rPr>
                <w:b w:val="0"/>
                <w:bCs w:val="0"/>
                <w:w w:val="100"/>
                <w:sz w:val="24"/>
                <w:szCs w:val="24"/>
                <w:lang w:val="ru-RU" w:eastAsia="en-US"/>
              </w:rPr>
              <w:t>контрольная работа</w:t>
            </w:r>
          </w:p>
        </w:tc>
      </w:tr>
      <w:tr w:rsidR="00CB31B9" w:rsidRPr="003C37DD" w:rsidTr="00A845FC">
        <w:trPr>
          <w:trHeight w:hRule="exact" w:val="1004"/>
        </w:trPr>
        <w:tc>
          <w:tcPr>
            <w:tcW w:w="709" w:type="dxa"/>
          </w:tcPr>
          <w:p w:rsidR="00CB31B9" w:rsidRPr="00CB31B9" w:rsidRDefault="00CB31B9" w:rsidP="00CB31B9">
            <w:pPr>
              <w:ind w:left="0"/>
              <w:jc w:val="center"/>
              <w:rPr>
                <w:b w:val="0"/>
                <w:bCs w:val="0"/>
                <w:w w:val="100"/>
                <w:lang w:val="ru-RU" w:eastAsia="en-US"/>
              </w:rPr>
            </w:pPr>
            <w:r w:rsidRPr="00CB31B9">
              <w:rPr>
                <w:b w:val="0"/>
                <w:bCs w:val="0"/>
                <w:w w:val="100"/>
                <w:lang w:val="ru-RU" w:eastAsia="en-US"/>
              </w:rPr>
              <w:t>2.3</w:t>
            </w:r>
          </w:p>
        </w:tc>
        <w:tc>
          <w:tcPr>
            <w:tcW w:w="5211" w:type="dxa"/>
          </w:tcPr>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Рыночная экономика. Конкуренция.</w:t>
            </w:r>
          </w:p>
          <w:p w:rsidR="00CB31B9" w:rsidRPr="00CB31B9" w:rsidRDefault="00CB31B9" w:rsidP="00CB31B9">
            <w:pPr>
              <w:ind w:left="0"/>
              <w:rPr>
                <w:rFonts w:eastAsia="Calibri"/>
                <w:b w:val="0"/>
                <w:bCs w:val="0"/>
                <w:w w:val="100"/>
                <w:lang w:val="ru-RU" w:eastAsia="en-US"/>
              </w:rPr>
            </w:pPr>
            <w:r w:rsidRPr="00CB31B9">
              <w:rPr>
                <w:rFonts w:eastAsia="Calibri"/>
                <w:b w:val="0"/>
                <w:bCs w:val="0"/>
                <w:w w:val="100"/>
                <w:lang w:val="ru-RU" w:eastAsia="en-US"/>
              </w:rPr>
              <w:t xml:space="preserve">Экономика Республики Беларусь и стран изучаемого языка. </w:t>
            </w: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Cs w:val="0"/>
                <w:w w:val="100"/>
                <w:lang w:val="ru-RU" w:eastAsia="en-US"/>
              </w:rPr>
            </w:pPr>
          </w:p>
        </w:tc>
        <w:tc>
          <w:tcPr>
            <w:tcW w:w="425" w:type="dxa"/>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be-BY" w:eastAsia="en-US"/>
              </w:rPr>
            </w:pPr>
            <w:r w:rsidRPr="00CB31B9">
              <w:rPr>
                <w:b w:val="0"/>
                <w:bCs w:val="0"/>
                <w:w w:val="100"/>
                <w:lang w:val="be-BY" w:eastAsia="en-US"/>
              </w:rPr>
              <w:t>2</w:t>
            </w:r>
          </w:p>
        </w:tc>
        <w:tc>
          <w:tcPr>
            <w:tcW w:w="709" w:type="dxa"/>
            <w:shd w:val="clear" w:color="auto" w:fill="auto"/>
            <w:vAlign w:val="center"/>
          </w:tcPr>
          <w:p w:rsidR="00CB31B9" w:rsidRPr="00CB31B9" w:rsidRDefault="00CB31B9" w:rsidP="00CB31B9">
            <w:pPr>
              <w:ind w:left="0"/>
              <w:jc w:val="center"/>
              <w:rPr>
                <w:b w:val="0"/>
                <w:bCs w:val="0"/>
                <w:w w:val="100"/>
                <w:lang w:val="ru-RU" w:eastAsia="en-US"/>
              </w:rPr>
            </w:pPr>
          </w:p>
        </w:tc>
        <w:tc>
          <w:tcPr>
            <w:tcW w:w="850" w:type="dxa"/>
            <w:shd w:val="clear" w:color="auto" w:fill="auto"/>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p>
        </w:tc>
        <w:tc>
          <w:tcPr>
            <w:tcW w:w="992" w:type="dxa"/>
            <w:vAlign w:val="center"/>
          </w:tcPr>
          <w:p w:rsidR="00CB31B9" w:rsidRPr="00CB31B9" w:rsidRDefault="00CB31B9" w:rsidP="00CB31B9">
            <w:pPr>
              <w:ind w:left="0"/>
              <w:jc w:val="center"/>
              <w:rPr>
                <w:b w:val="0"/>
                <w:bCs w:val="0"/>
                <w:w w:val="100"/>
                <w:lang w:val="ru-RU" w:eastAsia="en-US"/>
              </w:rPr>
            </w:pPr>
          </w:p>
        </w:tc>
        <w:tc>
          <w:tcPr>
            <w:tcW w:w="993" w:type="dxa"/>
          </w:tcPr>
          <w:p w:rsidR="00CB31B9" w:rsidRPr="00CB31B9" w:rsidRDefault="00CB31B9" w:rsidP="00CB31B9">
            <w:pPr>
              <w:ind w:left="0"/>
              <w:rPr>
                <w:b w:val="0"/>
                <w:bCs w:val="0"/>
                <w:w w:val="100"/>
                <w:lang w:val="ru-RU" w:eastAsia="en-US"/>
              </w:rPr>
            </w:pPr>
          </w:p>
        </w:tc>
        <w:tc>
          <w:tcPr>
            <w:tcW w:w="1301"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26" w:type="dxa"/>
          </w:tcPr>
          <w:p w:rsidR="00CB31B9" w:rsidRPr="00CB31B9" w:rsidRDefault="00CB31B9" w:rsidP="00CB31B9">
            <w:pPr>
              <w:ind w:left="0"/>
              <w:rPr>
                <w:b w:val="0"/>
                <w:bCs w:val="0"/>
                <w:w w:val="100"/>
                <w:sz w:val="24"/>
                <w:szCs w:val="24"/>
                <w:lang w:val="ru-RU" w:eastAsia="en-US"/>
              </w:rPr>
            </w:pPr>
            <w:r w:rsidRPr="00CB31B9">
              <w:rPr>
                <w:b w:val="0"/>
                <w:bCs w:val="0"/>
                <w:w w:val="100"/>
                <w:sz w:val="24"/>
                <w:szCs w:val="24"/>
                <w:lang w:val="ru-RU" w:eastAsia="en-US"/>
              </w:rPr>
              <w:t>Устный опрос, тест</w:t>
            </w:r>
            <w:r w:rsidRPr="00CB31B9">
              <w:rPr>
                <w:b w:val="0"/>
                <w:bCs w:val="0"/>
                <w:w w:val="100"/>
                <w:sz w:val="24"/>
                <w:szCs w:val="24"/>
                <w:lang w:val="be-BY" w:eastAsia="en-US"/>
              </w:rPr>
              <w:t xml:space="preserve">, </w:t>
            </w:r>
            <w:r w:rsidRPr="00CB31B9">
              <w:rPr>
                <w:b w:val="0"/>
                <w:bCs w:val="0"/>
                <w:w w:val="100"/>
                <w:sz w:val="24"/>
                <w:szCs w:val="24"/>
                <w:lang w:val="ru-RU" w:eastAsia="en-US"/>
              </w:rPr>
              <w:t>контрольная работа</w:t>
            </w:r>
          </w:p>
        </w:tc>
      </w:tr>
      <w:tr w:rsidR="00CB31B9" w:rsidRPr="003C37DD" w:rsidTr="00A845FC">
        <w:trPr>
          <w:trHeight w:hRule="exact" w:val="2559"/>
        </w:trPr>
        <w:tc>
          <w:tcPr>
            <w:tcW w:w="709" w:type="dxa"/>
          </w:tcPr>
          <w:p w:rsidR="00CB31B9" w:rsidRPr="00CB31B9" w:rsidRDefault="00CB31B9" w:rsidP="00CB31B9">
            <w:pPr>
              <w:ind w:left="0"/>
              <w:jc w:val="center"/>
              <w:rPr>
                <w:bCs w:val="0"/>
                <w:w w:val="100"/>
                <w:lang w:val="ru-RU" w:eastAsia="en-US"/>
              </w:rPr>
            </w:pPr>
            <w:r w:rsidRPr="00CB31B9">
              <w:rPr>
                <w:bCs w:val="0"/>
                <w:w w:val="100"/>
                <w:lang w:val="ru-RU" w:eastAsia="en-US"/>
              </w:rPr>
              <w:lastRenderedPageBreak/>
              <w:t>3.</w:t>
            </w:r>
          </w:p>
          <w:p w:rsidR="00CB31B9" w:rsidRPr="00CB31B9" w:rsidRDefault="00CB31B9" w:rsidP="00CB31B9">
            <w:pPr>
              <w:ind w:left="0"/>
              <w:jc w:val="center"/>
              <w:rPr>
                <w:b w:val="0"/>
                <w:bCs w:val="0"/>
                <w:w w:val="100"/>
                <w:lang w:val="ru-RU" w:eastAsia="en-US"/>
              </w:rPr>
            </w:pPr>
            <w:r w:rsidRPr="00CB31B9">
              <w:rPr>
                <w:b w:val="0"/>
                <w:bCs w:val="0"/>
                <w:w w:val="100"/>
                <w:lang w:val="ru-RU" w:eastAsia="en-US"/>
              </w:rPr>
              <w:t>3.1</w:t>
            </w:r>
          </w:p>
        </w:tc>
        <w:tc>
          <w:tcPr>
            <w:tcW w:w="5211" w:type="dxa"/>
          </w:tcPr>
          <w:p w:rsidR="00CB31B9" w:rsidRPr="00CB31B9" w:rsidRDefault="00CB31B9" w:rsidP="00CB31B9">
            <w:pPr>
              <w:ind w:left="0"/>
              <w:rPr>
                <w:rFonts w:eastAsia="Calibri"/>
                <w:bCs w:val="0"/>
                <w:w w:val="100"/>
                <w:lang w:val="ru-RU" w:eastAsia="en-US"/>
              </w:rPr>
            </w:pPr>
            <w:r w:rsidRPr="00CB31B9">
              <w:rPr>
                <w:rFonts w:eastAsia="Calibri"/>
                <w:bCs w:val="0"/>
                <w:w w:val="100"/>
                <w:lang w:val="ru-RU" w:eastAsia="en-US"/>
              </w:rPr>
              <w:t>Модуль 3. Организация предприятия, юридические формы компаний</w:t>
            </w:r>
          </w:p>
          <w:p w:rsidR="00CB31B9" w:rsidRPr="00CB31B9" w:rsidRDefault="00CB31B9" w:rsidP="00CB31B9">
            <w:pPr>
              <w:widowControl w:val="0"/>
              <w:suppressAutoHyphens/>
              <w:ind w:left="0"/>
              <w:rPr>
                <w:rFonts w:eastAsia="SimSun"/>
                <w:b w:val="0"/>
                <w:bCs w:val="0"/>
                <w:w w:val="100"/>
                <w:kern w:val="2"/>
                <w:lang w:val="ru-RU" w:eastAsia="zh-CN" w:bidi="hi-IN"/>
              </w:rPr>
            </w:pPr>
            <w:r w:rsidRPr="00CB31B9">
              <w:rPr>
                <w:rFonts w:eastAsia="SimSun"/>
                <w:b w:val="0"/>
                <w:bCs w:val="0"/>
                <w:w w:val="100"/>
                <w:kern w:val="2"/>
                <w:lang w:val="ru-RU" w:eastAsia="zh-CN" w:bidi="hi-IN"/>
              </w:rPr>
              <w:t>Организационная структура компании.</w:t>
            </w:r>
          </w:p>
          <w:p w:rsidR="00CB31B9" w:rsidRPr="00CB31B9" w:rsidRDefault="00CB31B9" w:rsidP="00CB31B9">
            <w:pPr>
              <w:widowControl w:val="0"/>
              <w:suppressAutoHyphens/>
              <w:ind w:left="0"/>
              <w:rPr>
                <w:rFonts w:eastAsia="SimSun"/>
                <w:b w:val="0"/>
                <w:bCs w:val="0"/>
                <w:w w:val="100"/>
                <w:kern w:val="2"/>
                <w:lang w:val="ru-RU" w:eastAsia="zh-CN" w:bidi="hi-IN"/>
              </w:rPr>
            </w:pPr>
            <w:r w:rsidRPr="00CB31B9">
              <w:rPr>
                <w:rFonts w:eastAsia="SimSun"/>
                <w:b w:val="0"/>
                <w:bCs w:val="0"/>
                <w:w w:val="100"/>
                <w:kern w:val="2"/>
                <w:lang w:val="ru-RU" w:eastAsia="zh-CN" w:bidi="hi-IN"/>
              </w:rPr>
              <w:t xml:space="preserve">Обязанности персонала, виды должностей, отделов. </w:t>
            </w:r>
          </w:p>
          <w:p w:rsidR="00CB31B9" w:rsidRPr="00CB31B9" w:rsidRDefault="00CB31B9" w:rsidP="00CB31B9">
            <w:pPr>
              <w:widowControl w:val="0"/>
              <w:suppressAutoHyphens/>
              <w:ind w:left="0"/>
              <w:rPr>
                <w:rFonts w:eastAsia="SimSun"/>
                <w:b w:val="0"/>
                <w:bCs w:val="0"/>
                <w:w w:val="100"/>
                <w:kern w:val="2"/>
                <w:lang w:val="ru-RU" w:eastAsia="zh-CN" w:bidi="hi-IN"/>
              </w:rPr>
            </w:pPr>
            <w:r w:rsidRPr="00CB31B9">
              <w:rPr>
                <w:rFonts w:eastAsia="SimSun"/>
                <w:b w:val="0"/>
                <w:bCs w:val="0"/>
                <w:w w:val="100"/>
                <w:kern w:val="2"/>
                <w:lang w:val="ru-RU" w:eastAsia="zh-CN" w:bidi="hi-IN"/>
              </w:rPr>
              <w:t>Правовые формы предприятий. Предпринимательство.</w:t>
            </w:r>
          </w:p>
          <w:p w:rsidR="00CB31B9" w:rsidRPr="00CB31B9" w:rsidRDefault="00CB31B9" w:rsidP="00CB31B9">
            <w:pPr>
              <w:ind w:left="0"/>
              <w:rPr>
                <w:b w:val="0"/>
                <w:bCs w:val="0"/>
                <w:w w:val="100"/>
                <w:lang w:val="ru-RU" w:eastAsia="en-US"/>
              </w:rPr>
            </w:pPr>
          </w:p>
        </w:tc>
        <w:tc>
          <w:tcPr>
            <w:tcW w:w="425" w:type="dxa"/>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be-BY" w:eastAsia="en-US"/>
              </w:rPr>
            </w:pPr>
          </w:p>
          <w:p w:rsidR="00CB31B9" w:rsidRPr="00CB31B9" w:rsidRDefault="00CB31B9" w:rsidP="00CB31B9">
            <w:pPr>
              <w:ind w:left="0"/>
              <w:jc w:val="center"/>
              <w:rPr>
                <w:b w:val="0"/>
                <w:bCs w:val="0"/>
                <w:w w:val="100"/>
                <w:lang w:val="be-BY" w:eastAsia="en-US"/>
              </w:rPr>
            </w:pPr>
          </w:p>
          <w:p w:rsidR="00CB31B9" w:rsidRPr="00CB31B9" w:rsidRDefault="00CB31B9" w:rsidP="00CB31B9">
            <w:pPr>
              <w:ind w:left="0"/>
              <w:jc w:val="center"/>
              <w:rPr>
                <w:b w:val="0"/>
                <w:bCs w:val="0"/>
                <w:w w:val="100"/>
                <w:lang w:val="be-BY" w:eastAsia="en-US"/>
              </w:rPr>
            </w:pPr>
            <w:r w:rsidRPr="00CB31B9">
              <w:rPr>
                <w:b w:val="0"/>
                <w:bCs w:val="0"/>
                <w:w w:val="100"/>
                <w:lang w:val="be-BY" w:eastAsia="en-US"/>
              </w:rPr>
              <w:t>4</w:t>
            </w:r>
          </w:p>
          <w:p w:rsidR="00CB31B9" w:rsidRPr="00CB31B9" w:rsidRDefault="00CB31B9" w:rsidP="00CB31B9">
            <w:pPr>
              <w:ind w:left="0"/>
              <w:jc w:val="center"/>
              <w:rPr>
                <w:b w:val="0"/>
                <w:bCs w:val="0"/>
                <w:w w:val="100"/>
                <w:lang w:val="be-BY" w:eastAsia="en-US"/>
              </w:rPr>
            </w:pPr>
          </w:p>
        </w:tc>
        <w:tc>
          <w:tcPr>
            <w:tcW w:w="709" w:type="dxa"/>
            <w:shd w:val="clear" w:color="auto" w:fill="auto"/>
            <w:vAlign w:val="center"/>
          </w:tcPr>
          <w:p w:rsidR="00CB31B9" w:rsidRPr="00CB31B9" w:rsidRDefault="00CB31B9" w:rsidP="00CB31B9">
            <w:pPr>
              <w:ind w:left="0"/>
              <w:jc w:val="center"/>
              <w:rPr>
                <w:b w:val="0"/>
                <w:bCs w:val="0"/>
                <w:w w:val="100"/>
                <w:lang w:val="ru-RU" w:eastAsia="en-US"/>
              </w:rPr>
            </w:pPr>
          </w:p>
        </w:tc>
        <w:tc>
          <w:tcPr>
            <w:tcW w:w="850" w:type="dxa"/>
            <w:shd w:val="clear" w:color="auto" w:fill="auto"/>
            <w:vAlign w:val="center"/>
          </w:tcPr>
          <w:p w:rsidR="00CB31B9" w:rsidRPr="00CB31B9" w:rsidRDefault="00CB31B9" w:rsidP="00CB31B9">
            <w:pPr>
              <w:ind w:left="0"/>
              <w:jc w:val="center"/>
              <w:rPr>
                <w:b w:val="0"/>
                <w:bCs w:val="0"/>
                <w:w w:val="100"/>
                <w:lang w:val="ru-RU" w:eastAsia="en-US"/>
              </w:rPr>
            </w:pPr>
          </w:p>
        </w:tc>
        <w:tc>
          <w:tcPr>
            <w:tcW w:w="709" w:type="dxa"/>
            <w:vAlign w:val="center"/>
          </w:tcPr>
          <w:p w:rsidR="00CB31B9" w:rsidRPr="00CB31B9" w:rsidRDefault="00CB31B9" w:rsidP="00CB31B9">
            <w:pPr>
              <w:ind w:left="0"/>
              <w:jc w:val="center"/>
              <w:rPr>
                <w:b w:val="0"/>
                <w:bCs w:val="0"/>
                <w:w w:val="100"/>
                <w:lang w:val="ru-RU" w:eastAsia="en-US"/>
              </w:rPr>
            </w:pPr>
          </w:p>
        </w:tc>
        <w:tc>
          <w:tcPr>
            <w:tcW w:w="992" w:type="dxa"/>
            <w:vAlign w:val="center"/>
          </w:tcPr>
          <w:p w:rsidR="00CB31B9" w:rsidRPr="00CB31B9" w:rsidRDefault="00CB31B9" w:rsidP="00CB31B9">
            <w:pPr>
              <w:ind w:left="0"/>
              <w:jc w:val="center"/>
              <w:rPr>
                <w:b w:val="0"/>
                <w:bCs w:val="0"/>
                <w:w w:val="100"/>
                <w:lang w:val="ru-RU" w:eastAsia="en-US"/>
              </w:rPr>
            </w:pPr>
          </w:p>
        </w:tc>
        <w:tc>
          <w:tcPr>
            <w:tcW w:w="993" w:type="dxa"/>
          </w:tcPr>
          <w:p w:rsidR="00CB31B9" w:rsidRPr="00CB31B9" w:rsidRDefault="00CB31B9" w:rsidP="00CB31B9">
            <w:pPr>
              <w:ind w:left="0"/>
              <w:rPr>
                <w:b w:val="0"/>
                <w:bCs w:val="0"/>
                <w:w w:val="100"/>
                <w:lang w:val="ru-RU" w:eastAsia="en-US"/>
              </w:rPr>
            </w:pPr>
          </w:p>
        </w:tc>
        <w:tc>
          <w:tcPr>
            <w:tcW w:w="1301"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526" w:type="dxa"/>
          </w:tcPr>
          <w:p w:rsidR="00CB31B9" w:rsidRPr="00CB31B9" w:rsidRDefault="00CB31B9" w:rsidP="00CB31B9">
            <w:pPr>
              <w:ind w:left="0"/>
              <w:rPr>
                <w:b w:val="0"/>
                <w:bCs w:val="0"/>
                <w:w w:val="100"/>
                <w:sz w:val="24"/>
                <w:szCs w:val="24"/>
                <w:lang w:val="ru-RU" w:eastAsia="en-US"/>
              </w:rPr>
            </w:pPr>
            <w:r w:rsidRPr="00CB31B9">
              <w:rPr>
                <w:b w:val="0"/>
                <w:bCs w:val="0"/>
                <w:w w:val="100"/>
                <w:sz w:val="24"/>
                <w:szCs w:val="24"/>
                <w:lang w:val="ru-RU" w:eastAsia="en-US"/>
              </w:rPr>
              <w:t>Устный опрос, тест</w:t>
            </w:r>
            <w:r w:rsidRPr="00CB31B9">
              <w:rPr>
                <w:b w:val="0"/>
                <w:bCs w:val="0"/>
                <w:w w:val="100"/>
                <w:sz w:val="24"/>
                <w:szCs w:val="24"/>
                <w:lang w:val="be-BY" w:eastAsia="en-US"/>
              </w:rPr>
              <w:t xml:space="preserve">, </w:t>
            </w:r>
            <w:r w:rsidRPr="00CB31B9">
              <w:rPr>
                <w:b w:val="0"/>
                <w:bCs w:val="0"/>
                <w:w w:val="100"/>
                <w:sz w:val="24"/>
                <w:szCs w:val="24"/>
                <w:lang w:val="ru-RU" w:eastAsia="en-US"/>
              </w:rPr>
              <w:t>контрольная работа</w:t>
            </w:r>
          </w:p>
        </w:tc>
      </w:tr>
      <w:tr w:rsidR="00CB31B9" w:rsidRPr="00CB31B9" w:rsidTr="00A845FC">
        <w:tc>
          <w:tcPr>
            <w:tcW w:w="709" w:type="dxa"/>
          </w:tcPr>
          <w:p w:rsidR="00CB31B9" w:rsidRPr="00CB31B9" w:rsidRDefault="00CB31B9" w:rsidP="00CB31B9">
            <w:pPr>
              <w:ind w:left="0"/>
              <w:rPr>
                <w:bCs w:val="0"/>
                <w:w w:val="100"/>
                <w:lang w:val="ru-RU" w:eastAsia="en-US"/>
              </w:rPr>
            </w:pPr>
          </w:p>
        </w:tc>
        <w:tc>
          <w:tcPr>
            <w:tcW w:w="5211" w:type="dxa"/>
          </w:tcPr>
          <w:p w:rsidR="00CB31B9" w:rsidRPr="00CB31B9" w:rsidRDefault="00CB31B9" w:rsidP="00CB31B9">
            <w:pPr>
              <w:ind w:left="0"/>
              <w:rPr>
                <w:bCs w:val="0"/>
                <w:w w:val="100"/>
                <w:lang w:val="ru-RU" w:eastAsia="en-US"/>
              </w:rPr>
            </w:pPr>
            <w:r w:rsidRPr="00CB31B9">
              <w:rPr>
                <w:bCs w:val="0"/>
                <w:w w:val="100"/>
                <w:lang w:val="ru-RU" w:eastAsia="en-US"/>
              </w:rPr>
              <w:t>Всего часов</w:t>
            </w:r>
          </w:p>
        </w:tc>
        <w:tc>
          <w:tcPr>
            <w:tcW w:w="425" w:type="dxa"/>
            <w:vAlign w:val="bottom"/>
          </w:tcPr>
          <w:p w:rsidR="00CB31B9" w:rsidRPr="00CB31B9" w:rsidRDefault="00CB31B9" w:rsidP="00CB31B9">
            <w:pPr>
              <w:ind w:left="0"/>
              <w:jc w:val="center"/>
              <w:rPr>
                <w:bCs w:val="0"/>
                <w:w w:val="100"/>
                <w:lang w:val="ru-RU" w:eastAsia="en-US"/>
              </w:rPr>
            </w:pPr>
          </w:p>
        </w:tc>
        <w:tc>
          <w:tcPr>
            <w:tcW w:w="709" w:type="dxa"/>
            <w:vAlign w:val="center"/>
          </w:tcPr>
          <w:p w:rsidR="00CB31B9" w:rsidRPr="00CB31B9" w:rsidRDefault="00CB31B9" w:rsidP="00CB31B9">
            <w:pPr>
              <w:ind w:left="0"/>
              <w:jc w:val="center"/>
              <w:rPr>
                <w:bCs w:val="0"/>
                <w:w w:val="100"/>
                <w:lang w:val="be-BY" w:eastAsia="en-US"/>
              </w:rPr>
            </w:pPr>
            <w:r w:rsidRPr="00CB31B9">
              <w:rPr>
                <w:bCs w:val="0"/>
                <w:w w:val="100"/>
                <w:lang w:val="be-BY" w:eastAsia="en-US"/>
              </w:rPr>
              <w:t>16</w:t>
            </w:r>
          </w:p>
        </w:tc>
        <w:tc>
          <w:tcPr>
            <w:tcW w:w="709" w:type="dxa"/>
            <w:shd w:val="clear" w:color="auto" w:fill="auto"/>
            <w:vAlign w:val="bottom"/>
          </w:tcPr>
          <w:p w:rsidR="00CB31B9" w:rsidRPr="00CB31B9" w:rsidRDefault="00CB31B9" w:rsidP="00CB31B9">
            <w:pPr>
              <w:ind w:left="0"/>
              <w:jc w:val="center"/>
              <w:rPr>
                <w:bCs w:val="0"/>
                <w:w w:val="100"/>
                <w:lang w:val="ru-RU" w:eastAsia="en-US"/>
              </w:rPr>
            </w:pPr>
          </w:p>
        </w:tc>
        <w:tc>
          <w:tcPr>
            <w:tcW w:w="850" w:type="dxa"/>
            <w:shd w:val="clear" w:color="auto" w:fill="auto"/>
            <w:vAlign w:val="bottom"/>
          </w:tcPr>
          <w:p w:rsidR="00CB31B9" w:rsidRPr="00CB31B9" w:rsidRDefault="00CB31B9" w:rsidP="00CB31B9">
            <w:pPr>
              <w:ind w:left="0"/>
              <w:jc w:val="center"/>
              <w:rPr>
                <w:bCs w:val="0"/>
                <w:w w:val="100"/>
                <w:lang w:val="ru-RU" w:eastAsia="en-US"/>
              </w:rPr>
            </w:pPr>
          </w:p>
        </w:tc>
        <w:tc>
          <w:tcPr>
            <w:tcW w:w="709" w:type="dxa"/>
            <w:vAlign w:val="bottom"/>
          </w:tcPr>
          <w:p w:rsidR="00CB31B9" w:rsidRPr="00CB31B9" w:rsidRDefault="00CB31B9" w:rsidP="00CB31B9">
            <w:pPr>
              <w:ind w:left="0"/>
              <w:jc w:val="center"/>
              <w:rPr>
                <w:bCs w:val="0"/>
                <w:w w:val="100"/>
                <w:lang w:val="ru-RU" w:eastAsia="en-US"/>
              </w:rPr>
            </w:pPr>
          </w:p>
        </w:tc>
        <w:tc>
          <w:tcPr>
            <w:tcW w:w="992" w:type="dxa"/>
            <w:vAlign w:val="bottom"/>
          </w:tcPr>
          <w:p w:rsidR="00CB31B9" w:rsidRPr="00CB31B9" w:rsidRDefault="00CB31B9" w:rsidP="00CB31B9">
            <w:pPr>
              <w:ind w:left="0"/>
              <w:jc w:val="center"/>
              <w:rPr>
                <w:bCs w:val="0"/>
                <w:w w:val="100"/>
                <w:lang w:val="ru-RU" w:eastAsia="en-US"/>
              </w:rPr>
            </w:pPr>
          </w:p>
        </w:tc>
        <w:tc>
          <w:tcPr>
            <w:tcW w:w="993" w:type="dxa"/>
          </w:tcPr>
          <w:p w:rsidR="00CB31B9" w:rsidRPr="00CB31B9" w:rsidRDefault="00CB31B9" w:rsidP="00CB31B9">
            <w:pPr>
              <w:ind w:left="0"/>
              <w:jc w:val="center"/>
              <w:rPr>
                <w:bCs w:val="0"/>
                <w:w w:val="100"/>
                <w:lang w:val="ru-RU" w:eastAsia="en-US"/>
              </w:rPr>
            </w:pPr>
          </w:p>
        </w:tc>
        <w:tc>
          <w:tcPr>
            <w:tcW w:w="1301" w:type="dxa"/>
            <w:vAlign w:val="bottom"/>
          </w:tcPr>
          <w:p w:rsidR="00CB31B9" w:rsidRPr="00CB31B9" w:rsidRDefault="00CB31B9" w:rsidP="00CB31B9">
            <w:pPr>
              <w:ind w:left="0"/>
              <w:jc w:val="center"/>
              <w:rPr>
                <w:bCs w:val="0"/>
                <w:w w:val="100"/>
                <w:lang w:val="ru-RU" w:eastAsia="en-US"/>
              </w:rPr>
            </w:pPr>
          </w:p>
        </w:tc>
        <w:tc>
          <w:tcPr>
            <w:tcW w:w="2526" w:type="dxa"/>
            <w:vAlign w:val="bottom"/>
          </w:tcPr>
          <w:p w:rsidR="00CB31B9" w:rsidRPr="00CB31B9" w:rsidRDefault="00CB31B9" w:rsidP="00CB31B9">
            <w:pPr>
              <w:ind w:left="0"/>
              <w:jc w:val="center"/>
              <w:rPr>
                <w:bCs w:val="0"/>
                <w:w w:val="100"/>
                <w:lang w:val="ru-RU" w:eastAsia="en-US"/>
              </w:rPr>
            </w:pPr>
          </w:p>
        </w:tc>
      </w:tr>
    </w:tbl>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lastRenderedPageBreak/>
        <w:t>Учебно-методическая карта</w:t>
      </w:r>
    </w:p>
    <w:p w:rsidR="00CB31B9" w:rsidRPr="00CB31B9" w:rsidRDefault="00CB31B9" w:rsidP="00CB31B9">
      <w:pPr>
        <w:ind w:left="0"/>
        <w:jc w:val="center"/>
        <w:rPr>
          <w:w w:val="100"/>
          <w:shd w:val="clear" w:color="auto" w:fill="FFFFFF"/>
          <w:lang w:val="ru-RU"/>
        </w:rPr>
      </w:pPr>
      <w:r w:rsidRPr="00CB31B9">
        <w:rPr>
          <w:w w:val="100"/>
          <w:shd w:val="clear" w:color="auto" w:fill="FFFFFF"/>
          <w:lang w:val="ru-RU"/>
        </w:rPr>
        <w:t>учебной дисциплины «ДЕЛОВОЙ ИНОСТРАННЫЙ ЯЗЫК (</w:t>
      </w:r>
      <w:r w:rsidRPr="00CB31B9">
        <w:rPr>
          <w:bCs w:val="0"/>
          <w:color w:val="000000"/>
          <w:spacing w:val="7"/>
          <w:w w:val="100"/>
          <w:shd w:val="clear" w:color="auto" w:fill="FFFFFF"/>
          <w:lang w:val="ru-RU" w:bidi="ru-RU"/>
        </w:rPr>
        <w:t>2-</w:t>
      </w:r>
      <w:r w:rsidR="00ED74F8">
        <w:rPr>
          <w:bCs w:val="0"/>
          <w:color w:val="000000"/>
          <w:spacing w:val="7"/>
          <w:w w:val="100"/>
          <w:shd w:val="clear" w:color="auto" w:fill="FFFFFF"/>
          <w:lang w:val="ru-RU" w:bidi="ru-RU"/>
        </w:rPr>
        <w:t>О</w:t>
      </w:r>
      <w:r w:rsidRPr="00CB31B9">
        <w:rPr>
          <w:bCs w:val="0"/>
          <w:color w:val="000000"/>
          <w:spacing w:val="7"/>
          <w:w w:val="100"/>
          <w:shd w:val="clear" w:color="auto" w:fill="FFFFFF"/>
          <w:lang w:val="ru-RU" w:bidi="ru-RU"/>
        </w:rPr>
        <w:t>Й)</w:t>
      </w:r>
      <w:r w:rsidRPr="00CB31B9">
        <w:rPr>
          <w:w w:val="100"/>
          <w:shd w:val="clear" w:color="auto" w:fill="FFFFFF"/>
          <w:lang w:val="ru-RU"/>
        </w:rPr>
        <w:t>»</w:t>
      </w:r>
    </w:p>
    <w:p w:rsidR="00CB31B9" w:rsidRPr="00CB31B9" w:rsidRDefault="00CB31B9" w:rsidP="00CB31B9">
      <w:pPr>
        <w:widowControl w:val="0"/>
        <w:ind w:left="0" w:right="569"/>
        <w:jc w:val="center"/>
        <w:rPr>
          <w:color w:val="000000"/>
          <w:spacing w:val="7"/>
          <w:w w:val="100"/>
          <w:lang w:val="ru-RU" w:bidi="ru-RU"/>
        </w:rPr>
      </w:pPr>
      <w:r w:rsidRPr="00CB31B9">
        <w:rPr>
          <w:spacing w:val="3"/>
          <w:w w:val="100"/>
          <w:lang w:val="ru-RU"/>
        </w:rPr>
        <w:t xml:space="preserve">для специальности </w:t>
      </w:r>
      <w:r w:rsidRPr="00CB31B9">
        <w:rPr>
          <w:color w:val="000000"/>
          <w:spacing w:val="7"/>
          <w:w w:val="100"/>
          <w:lang w:val="ru-RU" w:bidi="ru-RU"/>
        </w:rPr>
        <w:t>1-25 01 03 «Мировая экономика»</w:t>
      </w:r>
    </w:p>
    <w:p w:rsidR="00CB31B9" w:rsidRPr="00CB31B9" w:rsidRDefault="00CB31B9" w:rsidP="00CB31B9">
      <w:pPr>
        <w:widowControl w:val="0"/>
        <w:ind w:left="0" w:right="569"/>
        <w:jc w:val="center"/>
        <w:rPr>
          <w:spacing w:val="3"/>
          <w:w w:val="100"/>
          <w:lang w:val="ru-RU"/>
        </w:rPr>
      </w:pPr>
      <w:r w:rsidRPr="00CB31B9">
        <w:rPr>
          <w:color w:val="000000"/>
          <w:spacing w:val="7"/>
          <w:w w:val="100"/>
          <w:lang w:val="ru-RU" w:bidi="ru-RU"/>
        </w:rPr>
        <w:t>специализация 1-25 01 03 01 «Управление внешнеэкономической деятельностью»</w:t>
      </w:r>
    </w:p>
    <w:p w:rsidR="00CB31B9" w:rsidRPr="00CB31B9" w:rsidRDefault="00CB31B9" w:rsidP="00CB31B9">
      <w:pPr>
        <w:spacing w:before="40" w:after="200" w:line="276" w:lineRule="auto"/>
        <w:ind w:left="0"/>
        <w:jc w:val="center"/>
        <w:rPr>
          <w:rFonts w:eastAsia="Calibri"/>
          <w:bCs w:val="0"/>
          <w:w w:val="100"/>
          <w:lang w:val="ru-RU" w:eastAsia="en-US"/>
        </w:rPr>
      </w:pPr>
      <w:r w:rsidRPr="00CB31B9">
        <w:rPr>
          <w:rFonts w:eastAsia="Calibri"/>
          <w:bCs w:val="0"/>
          <w:w w:val="100"/>
          <w:lang w:val="ru-RU" w:eastAsia="en-US"/>
        </w:rPr>
        <w:t>для заочной полной формы получения высшего образования</w:t>
      </w:r>
    </w:p>
    <w:p w:rsidR="00CB31B9" w:rsidRPr="00CB31B9" w:rsidRDefault="00CB31B9" w:rsidP="00CB31B9">
      <w:pPr>
        <w:spacing w:line="276" w:lineRule="auto"/>
        <w:ind w:left="0"/>
        <w:jc w:val="center"/>
        <w:rPr>
          <w:rFonts w:eastAsia="Calibri"/>
          <w:b w:val="0"/>
          <w:bCs w:val="0"/>
          <w:w w:val="100"/>
          <w:lang w:val="ru-RU" w:eastAsia="en-US"/>
        </w:rPr>
      </w:pPr>
      <w:r w:rsidRPr="00CB31B9">
        <w:rPr>
          <w:rFonts w:eastAsia="Calibri"/>
          <w:bCs w:val="0"/>
          <w:w w:val="100"/>
          <w:lang w:val="ru-RU" w:eastAsia="en-US"/>
        </w:rPr>
        <w:t>6 семестр</w:t>
      </w:r>
    </w:p>
    <w:tbl>
      <w:tblPr>
        <w:tblpPr w:leftFromText="180" w:rightFromText="180" w:vertAnchor="text" w:horzAnchor="margin" w:tblpY="2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78"/>
        <w:gridCol w:w="425"/>
        <w:gridCol w:w="709"/>
        <w:gridCol w:w="567"/>
        <w:gridCol w:w="709"/>
        <w:gridCol w:w="425"/>
        <w:gridCol w:w="992"/>
        <w:gridCol w:w="993"/>
        <w:gridCol w:w="1417"/>
        <w:gridCol w:w="2410"/>
      </w:tblGrid>
      <w:tr w:rsidR="00CB31B9" w:rsidRPr="00CB31B9" w:rsidTr="00A845FC">
        <w:tc>
          <w:tcPr>
            <w:tcW w:w="709" w:type="dxa"/>
            <w:vMerge w:val="restart"/>
            <w:textDirection w:val="btL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 xml:space="preserve">Номер раздела, </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темы</w:t>
            </w:r>
          </w:p>
        </w:tc>
        <w:tc>
          <w:tcPr>
            <w:tcW w:w="5778" w:type="dxa"/>
            <w:vMerge w:val="restart"/>
          </w:tcPr>
          <w:p w:rsidR="00CB31B9" w:rsidRPr="00CB31B9" w:rsidRDefault="00CB31B9" w:rsidP="00CB31B9">
            <w:pPr>
              <w:ind w:left="0"/>
              <w:jc w:val="center"/>
              <w:rPr>
                <w:bCs w:val="0"/>
                <w:w w:val="100"/>
                <w:szCs w:val="24"/>
                <w:lang w:val="ru-RU" w:eastAsia="en-US"/>
              </w:rPr>
            </w:pPr>
          </w:p>
          <w:p w:rsidR="00CB31B9" w:rsidRPr="00CB31B9" w:rsidRDefault="00CB31B9" w:rsidP="00CB31B9">
            <w:pPr>
              <w:ind w:left="0"/>
              <w:jc w:val="center"/>
              <w:rPr>
                <w:bCs w:val="0"/>
                <w:w w:val="100"/>
                <w:szCs w:val="24"/>
                <w:lang w:val="ru-RU" w:eastAsia="en-US"/>
              </w:rPr>
            </w:pP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Название раздела, темы</w:t>
            </w:r>
          </w:p>
        </w:tc>
        <w:tc>
          <w:tcPr>
            <w:tcW w:w="4820" w:type="dxa"/>
            <w:gridSpan w:val="7"/>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Количество аудиторных часов</w:t>
            </w:r>
          </w:p>
        </w:tc>
        <w:tc>
          <w:tcPr>
            <w:tcW w:w="1417" w:type="dxa"/>
            <w:vMerge w:val="restart"/>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Иное*</w:t>
            </w:r>
          </w:p>
        </w:tc>
        <w:tc>
          <w:tcPr>
            <w:tcW w:w="2410" w:type="dxa"/>
            <w:vMerge w:val="restart"/>
            <w:vAlign w:val="center"/>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Форма контроля</w:t>
            </w:r>
          </w:p>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знаний</w:t>
            </w:r>
          </w:p>
        </w:tc>
      </w:tr>
      <w:tr w:rsidR="00CB31B9" w:rsidRPr="00CB31B9" w:rsidTr="00A845FC">
        <w:trPr>
          <w:cantSplit/>
          <w:trHeight w:val="1312"/>
        </w:trPr>
        <w:tc>
          <w:tcPr>
            <w:tcW w:w="709" w:type="dxa"/>
            <w:vMerge/>
          </w:tcPr>
          <w:p w:rsidR="00CB31B9" w:rsidRPr="00CB31B9" w:rsidRDefault="00CB31B9" w:rsidP="00CB31B9">
            <w:pPr>
              <w:ind w:left="0"/>
              <w:jc w:val="center"/>
              <w:rPr>
                <w:b w:val="0"/>
                <w:bCs w:val="0"/>
                <w:w w:val="100"/>
                <w:sz w:val="26"/>
                <w:szCs w:val="26"/>
                <w:lang w:val="ru-RU" w:eastAsia="en-US"/>
              </w:rPr>
            </w:pPr>
          </w:p>
        </w:tc>
        <w:tc>
          <w:tcPr>
            <w:tcW w:w="5778" w:type="dxa"/>
            <w:vMerge/>
          </w:tcPr>
          <w:p w:rsidR="00CB31B9" w:rsidRPr="00CB31B9" w:rsidRDefault="00CB31B9" w:rsidP="00CB31B9">
            <w:pPr>
              <w:ind w:left="0"/>
              <w:jc w:val="center"/>
              <w:rPr>
                <w:b w:val="0"/>
                <w:bCs w:val="0"/>
                <w:w w:val="100"/>
                <w:sz w:val="26"/>
                <w:szCs w:val="26"/>
                <w:lang w:val="ru-RU" w:eastAsia="en-US"/>
              </w:rPr>
            </w:pPr>
          </w:p>
        </w:tc>
        <w:tc>
          <w:tcPr>
            <w:tcW w:w="425"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Лекции</w:t>
            </w:r>
          </w:p>
        </w:tc>
        <w:tc>
          <w:tcPr>
            <w:tcW w:w="709" w:type="dxa"/>
            <w:vMerge w:val="restart"/>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Практические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567" w:type="dxa"/>
            <w:vMerge w:val="restart"/>
            <w:shd w:val="clear" w:color="auto" w:fill="auto"/>
            <w:textDirection w:val="btLr"/>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Семинарские</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709" w:type="dxa"/>
            <w:vMerge w:val="restart"/>
            <w:shd w:val="clear" w:color="auto" w:fill="auto"/>
            <w:textDirection w:val="btL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 xml:space="preserve">Лабораторные </w:t>
            </w:r>
          </w:p>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занятия</w:t>
            </w:r>
          </w:p>
        </w:tc>
        <w:tc>
          <w:tcPr>
            <w:tcW w:w="2410" w:type="dxa"/>
            <w:gridSpan w:val="3"/>
            <w:vAlign w:val="center"/>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Количество часов УСР</w:t>
            </w:r>
          </w:p>
        </w:tc>
        <w:tc>
          <w:tcPr>
            <w:tcW w:w="1417" w:type="dxa"/>
            <w:vMerge/>
          </w:tcPr>
          <w:p w:rsidR="00CB31B9" w:rsidRPr="00CB31B9" w:rsidRDefault="00CB31B9" w:rsidP="00CB31B9">
            <w:pPr>
              <w:ind w:left="0"/>
              <w:jc w:val="center"/>
              <w:rPr>
                <w:b w:val="0"/>
                <w:bCs w:val="0"/>
                <w:w w:val="100"/>
                <w:sz w:val="26"/>
                <w:szCs w:val="26"/>
                <w:lang w:val="ru-RU" w:eastAsia="en-US"/>
              </w:rPr>
            </w:pPr>
          </w:p>
        </w:tc>
        <w:tc>
          <w:tcPr>
            <w:tcW w:w="2410" w:type="dxa"/>
            <w:vMerge/>
          </w:tcPr>
          <w:p w:rsidR="00CB31B9" w:rsidRPr="00CB31B9" w:rsidRDefault="00CB31B9" w:rsidP="00CB31B9">
            <w:pPr>
              <w:ind w:left="0"/>
              <w:jc w:val="center"/>
              <w:rPr>
                <w:b w:val="0"/>
                <w:bCs w:val="0"/>
                <w:w w:val="100"/>
                <w:sz w:val="26"/>
                <w:szCs w:val="26"/>
                <w:lang w:val="ru-RU" w:eastAsia="en-US"/>
              </w:rPr>
            </w:pPr>
          </w:p>
        </w:tc>
      </w:tr>
      <w:tr w:rsidR="00CB31B9" w:rsidRPr="00CB31B9" w:rsidTr="00A845FC">
        <w:trPr>
          <w:trHeight w:val="472"/>
        </w:trPr>
        <w:tc>
          <w:tcPr>
            <w:tcW w:w="709" w:type="dxa"/>
            <w:vMerge/>
          </w:tcPr>
          <w:p w:rsidR="00CB31B9" w:rsidRPr="00CB31B9" w:rsidRDefault="00CB31B9" w:rsidP="00CB31B9">
            <w:pPr>
              <w:ind w:left="0"/>
              <w:jc w:val="center"/>
              <w:rPr>
                <w:b w:val="0"/>
                <w:bCs w:val="0"/>
                <w:w w:val="100"/>
                <w:lang w:val="ru-RU" w:eastAsia="en-US"/>
              </w:rPr>
            </w:pPr>
          </w:p>
        </w:tc>
        <w:tc>
          <w:tcPr>
            <w:tcW w:w="5778" w:type="dxa"/>
            <w:vMerge/>
          </w:tcPr>
          <w:p w:rsidR="00CB31B9" w:rsidRPr="00CB31B9" w:rsidRDefault="00CB31B9" w:rsidP="00CB31B9">
            <w:pPr>
              <w:ind w:left="0"/>
              <w:jc w:val="center"/>
              <w:rPr>
                <w:b w:val="0"/>
                <w:bCs w:val="0"/>
                <w:w w:val="100"/>
                <w:lang w:val="ru-RU" w:eastAsia="en-US"/>
              </w:rPr>
            </w:pPr>
          </w:p>
        </w:tc>
        <w:tc>
          <w:tcPr>
            <w:tcW w:w="425" w:type="dxa"/>
            <w:vMerge/>
          </w:tcPr>
          <w:p w:rsidR="00CB31B9" w:rsidRPr="00CB31B9" w:rsidRDefault="00CB31B9" w:rsidP="00CB31B9">
            <w:pPr>
              <w:ind w:left="0"/>
              <w:jc w:val="center"/>
              <w:rPr>
                <w:bCs w:val="0"/>
                <w:w w:val="100"/>
                <w:sz w:val="27"/>
                <w:szCs w:val="27"/>
                <w:lang w:val="ru-RU" w:eastAsia="en-US"/>
              </w:rPr>
            </w:pPr>
          </w:p>
        </w:tc>
        <w:tc>
          <w:tcPr>
            <w:tcW w:w="709" w:type="dxa"/>
            <w:vMerge/>
          </w:tcPr>
          <w:p w:rsidR="00CB31B9" w:rsidRPr="00CB31B9" w:rsidRDefault="00CB31B9" w:rsidP="00CB31B9">
            <w:pPr>
              <w:ind w:left="0"/>
              <w:jc w:val="center"/>
              <w:rPr>
                <w:bCs w:val="0"/>
                <w:w w:val="100"/>
                <w:sz w:val="27"/>
                <w:szCs w:val="27"/>
                <w:lang w:val="ru-RU" w:eastAsia="en-US"/>
              </w:rPr>
            </w:pPr>
          </w:p>
        </w:tc>
        <w:tc>
          <w:tcPr>
            <w:tcW w:w="567" w:type="dxa"/>
            <w:vMerge/>
            <w:shd w:val="clear" w:color="auto" w:fill="auto"/>
          </w:tcPr>
          <w:p w:rsidR="00CB31B9" w:rsidRPr="00CB31B9" w:rsidRDefault="00CB31B9" w:rsidP="00CB31B9">
            <w:pPr>
              <w:ind w:left="0"/>
              <w:jc w:val="center"/>
              <w:rPr>
                <w:bCs w:val="0"/>
                <w:w w:val="100"/>
                <w:sz w:val="27"/>
                <w:szCs w:val="27"/>
                <w:lang w:val="ru-RU" w:eastAsia="en-US"/>
              </w:rPr>
            </w:pPr>
          </w:p>
        </w:tc>
        <w:tc>
          <w:tcPr>
            <w:tcW w:w="709" w:type="dxa"/>
            <w:vMerge/>
            <w:shd w:val="clear" w:color="auto" w:fill="auto"/>
          </w:tcPr>
          <w:p w:rsidR="00CB31B9" w:rsidRPr="00CB31B9" w:rsidRDefault="00CB31B9" w:rsidP="00CB31B9">
            <w:pPr>
              <w:ind w:left="0"/>
              <w:jc w:val="center"/>
              <w:rPr>
                <w:bCs w:val="0"/>
                <w:w w:val="100"/>
                <w:sz w:val="27"/>
                <w:szCs w:val="27"/>
                <w:lang w:val="ru-RU" w:eastAsia="en-US"/>
              </w:rPr>
            </w:pPr>
          </w:p>
        </w:tc>
        <w:tc>
          <w:tcPr>
            <w:tcW w:w="425" w:type="dxa"/>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w:t>
            </w:r>
          </w:p>
        </w:tc>
        <w:tc>
          <w:tcPr>
            <w:tcW w:w="992" w:type="dxa"/>
          </w:tcPr>
          <w:p w:rsidR="00CB31B9" w:rsidRPr="00CB31B9" w:rsidRDefault="00CB31B9" w:rsidP="00CB31B9">
            <w:pPr>
              <w:ind w:left="0"/>
              <w:jc w:val="center"/>
              <w:rPr>
                <w:bCs w:val="0"/>
                <w:w w:val="100"/>
                <w:sz w:val="27"/>
                <w:szCs w:val="27"/>
                <w:lang w:val="en-US" w:eastAsia="en-US"/>
              </w:rPr>
            </w:pPr>
            <w:r w:rsidRPr="00CB31B9">
              <w:rPr>
                <w:bCs w:val="0"/>
                <w:w w:val="100"/>
                <w:sz w:val="27"/>
                <w:szCs w:val="27"/>
                <w:lang w:val="ru-RU" w:eastAsia="en-US"/>
              </w:rPr>
              <w:t>Пз</w:t>
            </w:r>
          </w:p>
        </w:tc>
        <w:tc>
          <w:tcPr>
            <w:tcW w:w="993" w:type="dxa"/>
          </w:tcPr>
          <w:p w:rsidR="00CB31B9" w:rsidRPr="00CB31B9" w:rsidRDefault="00CB31B9" w:rsidP="00CB31B9">
            <w:pPr>
              <w:ind w:left="0"/>
              <w:jc w:val="center"/>
              <w:rPr>
                <w:bCs w:val="0"/>
                <w:w w:val="100"/>
                <w:sz w:val="27"/>
                <w:szCs w:val="27"/>
                <w:lang w:val="ru-RU" w:eastAsia="en-US"/>
              </w:rPr>
            </w:pPr>
            <w:r w:rsidRPr="00CB31B9">
              <w:rPr>
                <w:bCs w:val="0"/>
                <w:w w:val="100"/>
                <w:sz w:val="27"/>
                <w:szCs w:val="27"/>
                <w:lang w:val="ru-RU" w:eastAsia="en-US"/>
              </w:rPr>
              <w:t>Лаб</w:t>
            </w:r>
          </w:p>
        </w:tc>
        <w:tc>
          <w:tcPr>
            <w:tcW w:w="1417" w:type="dxa"/>
            <w:vMerge/>
          </w:tcPr>
          <w:p w:rsidR="00CB31B9" w:rsidRPr="00CB31B9" w:rsidRDefault="00CB31B9" w:rsidP="00CB31B9">
            <w:pPr>
              <w:ind w:left="0"/>
              <w:jc w:val="center"/>
              <w:rPr>
                <w:b w:val="0"/>
                <w:bCs w:val="0"/>
                <w:w w:val="100"/>
                <w:lang w:val="ru-RU" w:eastAsia="en-US"/>
              </w:rPr>
            </w:pPr>
          </w:p>
        </w:tc>
        <w:tc>
          <w:tcPr>
            <w:tcW w:w="2410" w:type="dxa"/>
            <w:vMerge/>
          </w:tcPr>
          <w:p w:rsidR="00CB31B9" w:rsidRPr="00CB31B9" w:rsidRDefault="00CB31B9" w:rsidP="00CB31B9">
            <w:pPr>
              <w:ind w:left="0"/>
              <w:jc w:val="center"/>
              <w:rPr>
                <w:b w:val="0"/>
                <w:bCs w:val="0"/>
                <w:w w:val="100"/>
                <w:lang w:val="ru-RU" w:eastAsia="en-US"/>
              </w:rPr>
            </w:pPr>
          </w:p>
        </w:tc>
      </w:tr>
      <w:tr w:rsidR="00CB31B9" w:rsidRPr="003C37DD" w:rsidTr="00A845FC">
        <w:trPr>
          <w:trHeight w:hRule="exact" w:val="1265"/>
        </w:trPr>
        <w:tc>
          <w:tcPr>
            <w:tcW w:w="709" w:type="dxa"/>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4.</w:t>
            </w:r>
          </w:p>
          <w:p w:rsidR="00CB31B9" w:rsidRPr="00CB31B9" w:rsidRDefault="00CB31B9" w:rsidP="00CB31B9">
            <w:pPr>
              <w:ind w:left="0"/>
              <w:jc w:val="center"/>
              <w:rPr>
                <w:b w:val="0"/>
                <w:bCs w:val="0"/>
                <w:w w:val="100"/>
                <w:szCs w:val="24"/>
                <w:lang w:val="ru-RU" w:eastAsia="en-US"/>
              </w:rPr>
            </w:pPr>
          </w:p>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4.1</w:t>
            </w:r>
          </w:p>
        </w:tc>
        <w:tc>
          <w:tcPr>
            <w:tcW w:w="5778" w:type="dxa"/>
          </w:tcPr>
          <w:p w:rsidR="00CB31B9" w:rsidRPr="00CB31B9" w:rsidRDefault="00CB31B9" w:rsidP="00CB31B9">
            <w:pPr>
              <w:widowControl w:val="0"/>
              <w:suppressAutoHyphens/>
              <w:ind w:left="0"/>
              <w:rPr>
                <w:rFonts w:eastAsia="SimSun" w:cs="Mangal"/>
                <w:bCs w:val="0"/>
                <w:w w:val="100"/>
                <w:kern w:val="2"/>
                <w:szCs w:val="24"/>
                <w:lang w:val="ru-RU" w:eastAsia="zh-CN" w:bidi="hi-IN"/>
              </w:rPr>
            </w:pPr>
            <w:r w:rsidRPr="00CB31B9">
              <w:rPr>
                <w:rFonts w:eastAsia="Calibri"/>
                <w:bCs w:val="0"/>
                <w:w w:val="100"/>
                <w:lang w:val="ru-RU" w:eastAsia="en-US"/>
              </w:rPr>
              <w:t>Модуль 4.</w:t>
            </w:r>
            <w:r w:rsidRPr="00CB31B9">
              <w:rPr>
                <w:rFonts w:eastAsia="SimSun" w:cs="Mangal"/>
                <w:bCs w:val="0"/>
                <w:w w:val="100"/>
                <w:kern w:val="2"/>
                <w:szCs w:val="24"/>
                <w:lang w:val="ru-RU" w:eastAsia="zh-CN" w:bidi="hi-IN"/>
              </w:rPr>
              <w:t xml:space="preserve"> Менеджмент. Коммуникация в бизнесе</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Основы менеджмента. Стили руководства. </w:t>
            </w:r>
          </w:p>
          <w:p w:rsidR="00CB31B9" w:rsidRPr="00CB31B9" w:rsidRDefault="00CB31B9" w:rsidP="00CB31B9">
            <w:pPr>
              <w:widowControl w:val="0"/>
              <w:suppressAutoHyphens/>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Основные функции менеджера.</w:t>
            </w: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709" w:type="dxa"/>
            <w:vAlign w:val="center"/>
          </w:tcPr>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2</w:t>
            </w:r>
          </w:p>
        </w:tc>
        <w:tc>
          <w:tcPr>
            <w:tcW w:w="567"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992" w:type="dxa"/>
            <w:vAlign w:val="center"/>
          </w:tcPr>
          <w:p w:rsidR="00CB31B9" w:rsidRPr="00CB31B9" w:rsidRDefault="00CB31B9" w:rsidP="00CB31B9">
            <w:pPr>
              <w:ind w:left="0"/>
              <w:jc w:val="center"/>
              <w:rPr>
                <w:b w:val="0"/>
                <w:bCs w:val="0"/>
                <w:w w:val="100"/>
                <w:szCs w:val="24"/>
                <w:lang w:val="ru-RU" w:eastAsia="en-US"/>
              </w:rPr>
            </w:pPr>
          </w:p>
        </w:tc>
        <w:tc>
          <w:tcPr>
            <w:tcW w:w="993" w:type="dxa"/>
          </w:tcPr>
          <w:p w:rsidR="00CB31B9" w:rsidRPr="00CB31B9" w:rsidRDefault="00CB31B9" w:rsidP="00CB31B9">
            <w:pPr>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ind w:left="0"/>
              <w:rPr>
                <w:b w:val="0"/>
                <w:bCs w:val="0"/>
                <w:w w:val="100"/>
                <w:sz w:val="20"/>
                <w:szCs w:val="20"/>
                <w:lang w:val="be-BY"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416"/>
        </w:trPr>
        <w:tc>
          <w:tcPr>
            <w:tcW w:w="709" w:type="dxa"/>
          </w:tcPr>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4.2</w:t>
            </w:r>
          </w:p>
        </w:tc>
        <w:tc>
          <w:tcPr>
            <w:tcW w:w="5778" w:type="dxa"/>
          </w:tcPr>
          <w:p w:rsidR="00CB31B9" w:rsidRPr="00CB31B9" w:rsidRDefault="00CB31B9" w:rsidP="00CB31B9">
            <w:pPr>
              <w:ind w:left="0"/>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 xml:space="preserve">Особенности коммуникативного поведения покупателей и клиентов. Сервис и обслуживание клиентов. </w:t>
            </w:r>
          </w:p>
          <w:p w:rsidR="00CB31B9" w:rsidRPr="00CB31B9" w:rsidRDefault="00CB31B9" w:rsidP="00CB31B9">
            <w:pPr>
              <w:ind w:left="0"/>
              <w:rPr>
                <w:rFonts w:eastAsia="Calibri"/>
                <w:b w:val="0"/>
                <w:bCs w:val="0"/>
                <w:w w:val="100"/>
                <w:szCs w:val="24"/>
                <w:lang w:val="ru-RU" w:eastAsia="en-US"/>
              </w:rPr>
            </w:pPr>
            <w:r w:rsidRPr="00CB31B9">
              <w:rPr>
                <w:rFonts w:eastAsia="Calibri"/>
                <w:b w:val="0"/>
                <w:bCs w:val="0"/>
                <w:w w:val="100"/>
                <w:szCs w:val="24"/>
                <w:lang w:val="ru-RU" w:eastAsia="en-US"/>
              </w:rPr>
              <w:t>Деловая корреспонденция.</w:t>
            </w:r>
          </w:p>
          <w:p w:rsidR="00CB31B9" w:rsidRPr="00CB31B9" w:rsidRDefault="00CB31B9" w:rsidP="00CB31B9">
            <w:pPr>
              <w:ind w:left="0"/>
              <w:rPr>
                <w:rFonts w:eastAsia="Calibri"/>
                <w:b w:val="0"/>
                <w:bCs w:val="0"/>
                <w:w w:val="100"/>
                <w:szCs w:val="24"/>
                <w:lang w:val="ru-RU" w:eastAsia="en-US"/>
              </w:rPr>
            </w:pPr>
          </w:p>
          <w:p w:rsidR="00CB31B9" w:rsidRPr="00CB31B9" w:rsidRDefault="00CB31B9" w:rsidP="00CB31B9">
            <w:pPr>
              <w:ind w:left="0"/>
              <w:rPr>
                <w:rFonts w:eastAsia="Calibri"/>
                <w:b w:val="0"/>
                <w:bCs w:val="0"/>
                <w:w w:val="100"/>
                <w:lang w:val="ru-RU" w:eastAsia="en-US"/>
              </w:rPr>
            </w:pPr>
          </w:p>
          <w:p w:rsidR="00CB31B9" w:rsidRPr="00CB31B9" w:rsidRDefault="00CB31B9" w:rsidP="00CB31B9">
            <w:pPr>
              <w:ind w:left="0"/>
              <w:rPr>
                <w:b w:val="0"/>
                <w:w w:val="100"/>
                <w:sz w:val="17"/>
                <w:szCs w:val="17"/>
                <w:shd w:val="clear" w:color="auto" w:fill="FFFFFF"/>
                <w:lang w:val="ru-RU"/>
              </w:rPr>
            </w:pP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709" w:type="dxa"/>
            <w:vAlign w:val="center"/>
          </w:tcPr>
          <w:p w:rsidR="00CB31B9" w:rsidRPr="00CB31B9" w:rsidRDefault="00CB31B9" w:rsidP="00CB31B9">
            <w:pPr>
              <w:ind w:left="0"/>
              <w:jc w:val="center"/>
              <w:rPr>
                <w:b w:val="0"/>
                <w:bCs w:val="0"/>
                <w:w w:val="100"/>
                <w:szCs w:val="24"/>
                <w:lang w:val="be-BY" w:eastAsia="en-US"/>
              </w:rPr>
            </w:pPr>
            <w:r w:rsidRPr="00CB31B9">
              <w:rPr>
                <w:b w:val="0"/>
                <w:bCs w:val="0"/>
                <w:w w:val="100"/>
                <w:szCs w:val="24"/>
                <w:lang w:val="be-BY" w:eastAsia="en-US"/>
              </w:rPr>
              <w:t>4</w:t>
            </w:r>
          </w:p>
        </w:tc>
        <w:tc>
          <w:tcPr>
            <w:tcW w:w="567"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992" w:type="dxa"/>
            <w:vAlign w:val="center"/>
          </w:tcPr>
          <w:p w:rsidR="00CB31B9" w:rsidRPr="00CB31B9" w:rsidRDefault="00CB31B9" w:rsidP="00CB31B9">
            <w:pPr>
              <w:ind w:left="0"/>
              <w:jc w:val="center"/>
              <w:rPr>
                <w:b w:val="0"/>
                <w:bCs w:val="0"/>
                <w:w w:val="100"/>
                <w:szCs w:val="24"/>
                <w:lang w:val="ru-RU" w:eastAsia="en-US"/>
              </w:rPr>
            </w:pPr>
          </w:p>
        </w:tc>
        <w:tc>
          <w:tcPr>
            <w:tcW w:w="993" w:type="dxa"/>
          </w:tcPr>
          <w:p w:rsidR="00CB31B9" w:rsidRPr="00CB31B9" w:rsidRDefault="00CB31B9" w:rsidP="00CB31B9">
            <w:pPr>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1004"/>
        </w:trPr>
        <w:tc>
          <w:tcPr>
            <w:tcW w:w="709" w:type="dxa"/>
          </w:tcPr>
          <w:p w:rsidR="00CB31B9" w:rsidRPr="00CB31B9" w:rsidRDefault="00CB31B9" w:rsidP="00CB31B9">
            <w:pPr>
              <w:ind w:left="0"/>
              <w:jc w:val="center"/>
              <w:rPr>
                <w:bCs w:val="0"/>
                <w:w w:val="100"/>
                <w:szCs w:val="24"/>
                <w:lang w:val="ru-RU" w:eastAsia="en-US"/>
              </w:rPr>
            </w:pPr>
            <w:r w:rsidRPr="00CB31B9">
              <w:rPr>
                <w:bCs w:val="0"/>
                <w:w w:val="100"/>
                <w:szCs w:val="24"/>
                <w:lang w:val="ru-RU" w:eastAsia="en-US"/>
              </w:rPr>
              <w:t>5.</w:t>
            </w:r>
          </w:p>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5.1</w:t>
            </w:r>
          </w:p>
        </w:tc>
        <w:tc>
          <w:tcPr>
            <w:tcW w:w="5778" w:type="dxa"/>
          </w:tcPr>
          <w:p w:rsidR="00CB31B9" w:rsidRPr="00CB31B9" w:rsidRDefault="00CB31B9" w:rsidP="00CB31B9">
            <w:pPr>
              <w:ind w:left="0"/>
              <w:rPr>
                <w:rFonts w:eastAsia="Calibri"/>
                <w:bCs w:val="0"/>
                <w:w w:val="100"/>
                <w:szCs w:val="24"/>
                <w:lang w:val="ru-RU" w:eastAsia="en-US"/>
              </w:rPr>
            </w:pPr>
            <w:r w:rsidRPr="00CB31B9">
              <w:rPr>
                <w:rFonts w:eastAsia="Calibri"/>
                <w:bCs w:val="0"/>
                <w:w w:val="100"/>
                <w:szCs w:val="24"/>
                <w:lang w:val="ru-RU" w:eastAsia="en-US"/>
              </w:rPr>
              <w:t>Модуль 5. Маркетинг и реклама.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Понятие маркетинга. Цели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Продвижение товаров и услуг на рынке.</w:t>
            </w: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709" w:type="dxa"/>
            <w:vAlign w:val="center"/>
          </w:tcPr>
          <w:p w:rsidR="00CB31B9" w:rsidRPr="00CB31B9" w:rsidRDefault="00CB31B9" w:rsidP="00CB31B9">
            <w:pPr>
              <w:ind w:left="0"/>
              <w:jc w:val="center"/>
              <w:rPr>
                <w:b w:val="0"/>
                <w:bCs w:val="0"/>
                <w:w w:val="100"/>
                <w:szCs w:val="24"/>
                <w:lang w:val="be-BY" w:eastAsia="en-US"/>
              </w:rPr>
            </w:pPr>
            <w:r w:rsidRPr="00CB31B9">
              <w:rPr>
                <w:b w:val="0"/>
                <w:bCs w:val="0"/>
                <w:w w:val="100"/>
                <w:szCs w:val="24"/>
                <w:lang w:val="be-BY" w:eastAsia="en-US"/>
              </w:rPr>
              <w:t>4</w:t>
            </w:r>
          </w:p>
        </w:tc>
        <w:tc>
          <w:tcPr>
            <w:tcW w:w="567"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992" w:type="dxa"/>
            <w:vAlign w:val="center"/>
          </w:tcPr>
          <w:p w:rsidR="00CB31B9" w:rsidRPr="00CB31B9" w:rsidRDefault="00CB31B9" w:rsidP="00CB31B9">
            <w:pPr>
              <w:ind w:left="0"/>
              <w:jc w:val="center"/>
              <w:rPr>
                <w:b w:val="0"/>
                <w:bCs w:val="0"/>
                <w:w w:val="100"/>
                <w:szCs w:val="24"/>
                <w:lang w:val="ru-RU" w:eastAsia="en-US"/>
              </w:rPr>
            </w:pPr>
          </w:p>
        </w:tc>
        <w:tc>
          <w:tcPr>
            <w:tcW w:w="993" w:type="dxa"/>
          </w:tcPr>
          <w:p w:rsidR="00CB31B9" w:rsidRPr="00CB31B9" w:rsidRDefault="00CB31B9" w:rsidP="00CB31B9">
            <w:pPr>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3C37DD" w:rsidTr="00A845FC">
        <w:trPr>
          <w:trHeight w:hRule="exact" w:val="725"/>
        </w:trPr>
        <w:tc>
          <w:tcPr>
            <w:tcW w:w="709" w:type="dxa"/>
          </w:tcPr>
          <w:p w:rsidR="00CB31B9" w:rsidRPr="00CB31B9" w:rsidRDefault="00CB31B9" w:rsidP="00CB31B9">
            <w:pPr>
              <w:ind w:left="0"/>
              <w:jc w:val="center"/>
              <w:rPr>
                <w:b w:val="0"/>
                <w:bCs w:val="0"/>
                <w:w w:val="100"/>
                <w:szCs w:val="24"/>
                <w:lang w:val="ru-RU" w:eastAsia="en-US"/>
              </w:rPr>
            </w:pPr>
            <w:r w:rsidRPr="00CB31B9">
              <w:rPr>
                <w:b w:val="0"/>
                <w:bCs w:val="0"/>
                <w:w w:val="100"/>
                <w:szCs w:val="24"/>
                <w:lang w:val="ru-RU" w:eastAsia="en-US"/>
              </w:rPr>
              <w:t>5.2</w:t>
            </w:r>
          </w:p>
        </w:tc>
        <w:tc>
          <w:tcPr>
            <w:tcW w:w="5778" w:type="dxa"/>
          </w:tcPr>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Реклама как составная часть маркетинга.</w:t>
            </w:r>
          </w:p>
          <w:p w:rsidR="00CB31B9" w:rsidRPr="00CB31B9" w:rsidRDefault="00CB31B9" w:rsidP="00CB31B9">
            <w:pPr>
              <w:widowControl w:val="0"/>
              <w:ind w:left="0"/>
              <w:rPr>
                <w:rFonts w:eastAsia="Calibri"/>
                <w:b w:val="0"/>
                <w:bCs w:val="0"/>
                <w:w w:val="100"/>
                <w:szCs w:val="24"/>
                <w:lang w:val="ru-RU" w:eastAsia="en-US"/>
              </w:rPr>
            </w:pPr>
            <w:r w:rsidRPr="00CB31B9">
              <w:rPr>
                <w:rFonts w:eastAsia="Calibri"/>
                <w:b w:val="0"/>
                <w:bCs w:val="0"/>
                <w:w w:val="100"/>
                <w:szCs w:val="24"/>
                <w:lang w:val="ru-RU" w:eastAsia="en-US"/>
              </w:rPr>
              <w:t>Качество товаров и услуг. Бренды.</w:t>
            </w: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709" w:type="dxa"/>
            <w:vAlign w:val="center"/>
          </w:tcPr>
          <w:p w:rsidR="00CB31B9" w:rsidRPr="00CB31B9" w:rsidRDefault="00CB31B9" w:rsidP="00CB31B9">
            <w:pPr>
              <w:ind w:left="0"/>
              <w:jc w:val="center"/>
              <w:rPr>
                <w:b w:val="0"/>
                <w:bCs w:val="0"/>
                <w:w w:val="100"/>
                <w:szCs w:val="24"/>
                <w:lang w:val="be-BY" w:eastAsia="en-US"/>
              </w:rPr>
            </w:pPr>
            <w:r w:rsidRPr="00CB31B9">
              <w:rPr>
                <w:b w:val="0"/>
                <w:bCs w:val="0"/>
                <w:w w:val="100"/>
                <w:szCs w:val="24"/>
                <w:lang w:val="be-BY" w:eastAsia="en-US"/>
              </w:rPr>
              <w:t>2</w:t>
            </w:r>
          </w:p>
        </w:tc>
        <w:tc>
          <w:tcPr>
            <w:tcW w:w="567"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709" w:type="dxa"/>
            <w:shd w:val="clear" w:color="auto" w:fill="auto"/>
            <w:vAlign w:val="center"/>
          </w:tcPr>
          <w:p w:rsidR="00CB31B9" w:rsidRPr="00CB31B9" w:rsidRDefault="00CB31B9" w:rsidP="00CB31B9">
            <w:pPr>
              <w:ind w:left="0"/>
              <w:jc w:val="center"/>
              <w:rPr>
                <w:b w:val="0"/>
                <w:bCs w:val="0"/>
                <w:w w:val="100"/>
                <w:szCs w:val="24"/>
                <w:lang w:val="ru-RU" w:eastAsia="en-US"/>
              </w:rPr>
            </w:pPr>
          </w:p>
        </w:tc>
        <w:tc>
          <w:tcPr>
            <w:tcW w:w="425" w:type="dxa"/>
            <w:vAlign w:val="center"/>
          </w:tcPr>
          <w:p w:rsidR="00CB31B9" w:rsidRPr="00CB31B9" w:rsidRDefault="00CB31B9" w:rsidP="00CB31B9">
            <w:pPr>
              <w:ind w:left="0"/>
              <w:jc w:val="center"/>
              <w:rPr>
                <w:b w:val="0"/>
                <w:bCs w:val="0"/>
                <w:w w:val="100"/>
                <w:szCs w:val="24"/>
                <w:lang w:val="ru-RU" w:eastAsia="en-US"/>
              </w:rPr>
            </w:pPr>
          </w:p>
        </w:tc>
        <w:tc>
          <w:tcPr>
            <w:tcW w:w="992" w:type="dxa"/>
            <w:vAlign w:val="center"/>
          </w:tcPr>
          <w:p w:rsidR="00CB31B9" w:rsidRPr="00CB31B9" w:rsidRDefault="00CB31B9" w:rsidP="00CB31B9">
            <w:pPr>
              <w:ind w:left="0"/>
              <w:jc w:val="center"/>
              <w:rPr>
                <w:b w:val="0"/>
                <w:bCs w:val="0"/>
                <w:w w:val="100"/>
                <w:szCs w:val="24"/>
                <w:lang w:val="ru-RU" w:eastAsia="en-US"/>
              </w:rPr>
            </w:pPr>
          </w:p>
        </w:tc>
        <w:tc>
          <w:tcPr>
            <w:tcW w:w="993" w:type="dxa"/>
          </w:tcPr>
          <w:p w:rsidR="00CB31B9" w:rsidRPr="00CB31B9" w:rsidRDefault="00CB31B9" w:rsidP="00CB31B9">
            <w:pPr>
              <w:ind w:left="0"/>
              <w:rPr>
                <w:b w:val="0"/>
                <w:bCs w:val="0"/>
                <w:w w:val="100"/>
                <w:sz w:val="20"/>
                <w:szCs w:val="20"/>
                <w:lang w:val="ru-RU" w:eastAsia="en-US"/>
              </w:rPr>
            </w:pPr>
          </w:p>
        </w:tc>
        <w:tc>
          <w:tcPr>
            <w:tcW w:w="1417" w:type="dxa"/>
            <w:vAlign w:val="center"/>
          </w:tcPr>
          <w:p w:rsidR="00CB31B9" w:rsidRPr="00CB31B9" w:rsidRDefault="00CB31B9" w:rsidP="00CB31B9">
            <w:pPr>
              <w:spacing w:line="276" w:lineRule="auto"/>
              <w:ind w:left="0"/>
              <w:rPr>
                <w:b w:val="0"/>
                <w:bCs w:val="0"/>
                <w:w w:val="100"/>
                <w:sz w:val="20"/>
                <w:szCs w:val="20"/>
                <w:lang w:val="en-US" w:eastAsia="en-US"/>
              </w:rPr>
            </w:pPr>
            <w:r w:rsidRPr="00CB31B9">
              <w:rPr>
                <w:b w:val="0"/>
                <w:bCs w:val="0"/>
                <w:w w:val="100"/>
                <w:sz w:val="20"/>
                <w:szCs w:val="20"/>
                <w:lang w:val="ru-RU" w:eastAsia="en-US"/>
              </w:rPr>
              <w:t xml:space="preserve">Осн. </w:t>
            </w:r>
            <w:r w:rsidRPr="00CB31B9">
              <w:rPr>
                <w:b w:val="0"/>
                <w:bCs w:val="0"/>
                <w:w w:val="100"/>
                <w:sz w:val="20"/>
                <w:szCs w:val="20"/>
                <w:lang w:val="en-US" w:eastAsia="en-US"/>
              </w:rPr>
              <w:t>(</w:t>
            </w:r>
            <w:r w:rsidRPr="00CB31B9">
              <w:rPr>
                <w:b w:val="0"/>
                <w:bCs w:val="0"/>
                <w:w w:val="100"/>
                <w:sz w:val="20"/>
                <w:szCs w:val="20"/>
                <w:lang w:val="ru-RU" w:eastAsia="en-US"/>
              </w:rPr>
              <w:t>1-5</w:t>
            </w:r>
            <w:r w:rsidRPr="00CB31B9">
              <w:rPr>
                <w:b w:val="0"/>
                <w:bCs w:val="0"/>
                <w:w w:val="100"/>
                <w:sz w:val="20"/>
                <w:szCs w:val="20"/>
                <w:lang w:val="en-US" w:eastAsia="en-US"/>
              </w:rPr>
              <w:t>)</w:t>
            </w:r>
          </w:p>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 xml:space="preserve">Доп. </w:t>
            </w:r>
            <w:r w:rsidRPr="00CB31B9">
              <w:rPr>
                <w:b w:val="0"/>
                <w:bCs w:val="0"/>
                <w:w w:val="100"/>
                <w:sz w:val="20"/>
                <w:szCs w:val="20"/>
                <w:lang w:val="en-US" w:eastAsia="en-US"/>
              </w:rPr>
              <w:t>(</w:t>
            </w:r>
            <w:r w:rsidRPr="00CB31B9">
              <w:rPr>
                <w:b w:val="0"/>
                <w:bCs w:val="0"/>
                <w:w w:val="100"/>
                <w:sz w:val="20"/>
                <w:szCs w:val="20"/>
                <w:lang w:val="ru-RU" w:eastAsia="en-US"/>
              </w:rPr>
              <w:t>6-12</w:t>
            </w:r>
            <w:r w:rsidRPr="00CB31B9">
              <w:rPr>
                <w:b w:val="0"/>
                <w:bCs w:val="0"/>
                <w:w w:val="100"/>
                <w:sz w:val="20"/>
                <w:szCs w:val="20"/>
                <w:lang w:val="en-US" w:eastAsia="en-US"/>
              </w:rPr>
              <w:t>)</w:t>
            </w:r>
          </w:p>
        </w:tc>
        <w:tc>
          <w:tcPr>
            <w:tcW w:w="2410" w:type="dxa"/>
          </w:tcPr>
          <w:p w:rsidR="00CB31B9" w:rsidRPr="00CB31B9" w:rsidRDefault="00CB31B9" w:rsidP="00CB31B9">
            <w:pPr>
              <w:ind w:left="0"/>
              <w:rPr>
                <w:b w:val="0"/>
                <w:bCs w:val="0"/>
                <w:w w:val="100"/>
                <w:sz w:val="20"/>
                <w:szCs w:val="20"/>
                <w:lang w:val="ru-RU" w:eastAsia="en-US"/>
              </w:rPr>
            </w:pPr>
            <w:r w:rsidRPr="00CB31B9">
              <w:rPr>
                <w:b w:val="0"/>
                <w:bCs w:val="0"/>
                <w:w w:val="100"/>
                <w:sz w:val="20"/>
                <w:szCs w:val="20"/>
                <w:lang w:val="ru-RU" w:eastAsia="en-US"/>
              </w:rPr>
              <w:t>Устный опрос, тест</w:t>
            </w:r>
            <w:r w:rsidRPr="00CB31B9">
              <w:rPr>
                <w:b w:val="0"/>
                <w:bCs w:val="0"/>
                <w:w w:val="100"/>
                <w:sz w:val="20"/>
                <w:szCs w:val="20"/>
                <w:lang w:val="be-BY" w:eastAsia="en-US"/>
              </w:rPr>
              <w:t xml:space="preserve">, </w:t>
            </w:r>
            <w:r w:rsidRPr="00CB31B9">
              <w:rPr>
                <w:b w:val="0"/>
                <w:bCs w:val="0"/>
                <w:w w:val="100"/>
                <w:sz w:val="20"/>
                <w:szCs w:val="20"/>
                <w:lang w:val="ru-RU" w:eastAsia="en-US"/>
              </w:rPr>
              <w:t>контрольная работа</w:t>
            </w:r>
          </w:p>
        </w:tc>
      </w:tr>
      <w:tr w:rsidR="00CB31B9" w:rsidRPr="00CB31B9" w:rsidTr="00A845FC">
        <w:tc>
          <w:tcPr>
            <w:tcW w:w="709" w:type="dxa"/>
          </w:tcPr>
          <w:p w:rsidR="00CB31B9" w:rsidRPr="00CB31B9" w:rsidRDefault="00CB31B9" w:rsidP="00CB31B9">
            <w:pPr>
              <w:ind w:left="0"/>
              <w:rPr>
                <w:bCs w:val="0"/>
                <w:w w:val="100"/>
                <w:szCs w:val="24"/>
                <w:lang w:val="ru-RU" w:eastAsia="en-US"/>
              </w:rPr>
            </w:pPr>
          </w:p>
        </w:tc>
        <w:tc>
          <w:tcPr>
            <w:tcW w:w="5778" w:type="dxa"/>
          </w:tcPr>
          <w:p w:rsidR="00CB31B9" w:rsidRPr="00CB31B9" w:rsidRDefault="00CB31B9" w:rsidP="00CB31B9">
            <w:pPr>
              <w:ind w:left="0"/>
              <w:rPr>
                <w:bCs w:val="0"/>
                <w:w w:val="100"/>
                <w:szCs w:val="24"/>
                <w:lang w:val="ru-RU" w:eastAsia="en-US"/>
              </w:rPr>
            </w:pPr>
            <w:r w:rsidRPr="00CB31B9">
              <w:rPr>
                <w:bCs w:val="0"/>
                <w:w w:val="100"/>
                <w:szCs w:val="24"/>
                <w:lang w:val="ru-RU" w:eastAsia="en-US"/>
              </w:rPr>
              <w:t>Всего часов</w:t>
            </w:r>
          </w:p>
        </w:tc>
        <w:tc>
          <w:tcPr>
            <w:tcW w:w="425" w:type="dxa"/>
            <w:vAlign w:val="bottom"/>
          </w:tcPr>
          <w:p w:rsidR="00CB31B9" w:rsidRPr="00CB31B9" w:rsidRDefault="00CB31B9" w:rsidP="00CB31B9">
            <w:pPr>
              <w:ind w:left="0"/>
              <w:jc w:val="center"/>
              <w:rPr>
                <w:bCs w:val="0"/>
                <w:w w:val="100"/>
                <w:szCs w:val="24"/>
                <w:lang w:val="ru-RU" w:eastAsia="en-US"/>
              </w:rPr>
            </w:pPr>
          </w:p>
        </w:tc>
        <w:tc>
          <w:tcPr>
            <w:tcW w:w="709" w:type="dxa"/>
            <w:vAlign w:val="center"/>
          </w:tcPr>
          <w:p w:rsidR="00CB31B9" w:rsidRPr="00CB31B9" w:rsidRDefault="00CB31B9" w:rsidP="00CB31B9">
            <w:pPr>
              <w:ind w:left="0"/>
              <w:jc w:val="center"/>
              <w:rPr>
                <w:bCs w:val="0"/>
                <w:w w:val="100"/>
                <w:szCs w:val="24"/>
                <w:lang w:val="be-BY" w:eastAsia="en-US"/>
              </w:rPr>
            </w:pPr>
            <w:r w:rsidRPr="00CB31B9">
              <w:rPr>
                <w:bCs w:val="0"/>
                <w:w w:val="100"/>
                <w:szCs w:val="24"/>
                <w:lang w:val="be-BY" w:eastAsia="en-US"/>
              </w:rPr>
              <w:t>12</w:t>
            </w:r>
          </w:p>
        </w:tc>
        <w:tc>
          <w:tcPr>
            <w:tcW w:w="567" w:type="dxa"/>
            <w:shd w:val="clear" w:color="auto" w:fill="auto"/>
            <w:vAlign w:val="bottom"/>
          </w:tcPr>
          <w:p w:rsidR="00CB31B9" w:rsidRPr="00CB31B9" w:rsidRDefault="00CB31B9" w:rsidP="00CB31B9">
            <w:pPr>
              <w:ind w:left="0"/>
              <w:jc w:val="center"/>
              <w:rPr>
                <w:bCs w:val="0"/>
                <w:w w:val="100"/>
                <w:szCs w:val="24"/>
                <w:lang w:val="ru-RU" w:eastAsia="en-US"/>
              </w:rPr>
            </w:pPr>
          </w:p>
        </w:tc>
        <w:tc>
          <w:tcPr>
            <w:tcW w:w="709" w:type="dxa"/>
            <w:shd w:val="clear" w:color="auto" w:fill="auto"/>
            <w:vAlign w:val="bottom"/>
          </w:tcPr>
          <w:p w:rsidR="00CB31B9" w:rsidRPr="00CB31B9" w:rsidRDefault="00CB31B9" w:rsidP="00CB31B9">
            <w:pPr>
              <w:ind w:left="0"/>
              <w:jc w:val="center"/>
              <w:rPr>
                <w:bCs w:val="0"/>
                <w:w w:val="100"/>
                <w:szCs w:val="24"/>
                <w:lang w:val="ru-RU" w:eastAsia="en-US"/>
              </w:rPr>
            </w:pPr>
          </w:p>
        </w:tc>
        <w:tc>
          <w:tcPr>
            <w:tcW w:w="425" w:type="dxa"/>
            <w:vAlign w:val="bottom"/>
          </w:tcPr>
          <w:p w:rsidR="00CB31B9" w:rsidRPr="00CB31B9" w:rsidRDefault="00CB31B9" w:rsidP="00CB31B9">
            <w:pPr>
              <w:ind w:left="0"/>
              <w:jc w:val="center"/>
              <w:rPr>
                <w:bCs w:val="0"/>
                <w:w w:val="100"/>
                <w:szCs w:val="24"/>
                <w:lang w:val="ru-RU" w:eastAsia="en-US"/>
              </w:rPr>
            </w:pPr>
          </w:p>
        </w:tc>
        <w:tc>
          <w:tcPr>
            <w:tcW w:w="992" w:type="dxa"/>
            <w:vAlign w:val="bottom"/>
          </w:tcPr>
          <w:p w:rsidR="00CB31B9" w:rsidRPr="00CB31B9" w:rsidRDefault="00CB31B9" w:rsidP="00CB31B9">
            <w:pPr>
              <w:ind w:left="0"/>
              <w:jc w:val="center"/>
              <w:rPr>
                <w:bCs w:val="0"/>
                <w:w w:val="100"/>
                <w:szCs w:val="24"/>
                <w:lang w:val="ru-RU" w:eastAsia="en-US"/>
              </w:rPr>
            </w:pPr>
          </w:p>
        </w:tc>
        <w:tc>
          <w:tcPr>
            <w:tcW w:w="993" w:type="dxa"/>
          </w:tcPr>
          <w:p w:rsidR="00CB31B9" w:rsidRPr="00CB31B9" w:rsidRDefault="00CB31B9" w:rsidP="00CB31B9">
            <w:pPr>
              <w:ind w:left="0"/>
              <w:jc w:val="center"/>
              <w:rPr>
                <w:bCs w:val="0"/>
                <w:w w:val="100"/>
                <w:szCs w:val="24"/>
                <w:lang w:val="ru-RU" w:eastAsia="en-US"/>
              </w:rPr>
            </w:pPr>
          </w:p>
        </w:tc>
        <w:tc>
          <w:tcPr>
            <w:tcW w:w="1417" w:type="dxa"/>
            <w:vAlign w:val="bottom"/>
          </w:tcPr>
          <w:p w:rsidR="00CB31B9" w:rsidRPr="00CB31B9" w:rsidRDefault="00CB31B9" w:rsidP="00CB31B9">
            <w:pPr>
              <w:ind w:left="0"/>
              <w:jc w:val="center"/>
              <w:rPr>
                <w:bCs w:val="0"/>
                <w:w w:val="100"/>
                <w:szCs w:val="24"/>
                <w:lang w:val="ru-RU" w:eastAsia="en-US"/>
              </w:rPr>
            </w:pPr>
          </w:p>
        </w:tc>
        <w:tc>
          <w:tcPr>
            <w:tcW w:w="2410" w:type="dxa"/>
            <w:vAlign w:val="bottom"/>
          </w:tcPr>
          <w:p w:rsidR="00CB31B9" w:rsidRPr="00CB31B9" w:rsidRDefault="00CB31B9" w:rsidP="00CB31B9">
            <w:pPr>
              <w:ind w:left="0"/>
              <w:jc w:val="center"/>
              <w:rPr>
                <w:bCs w:val="0"/>
                <w:w w:val="100"/>
                <w:szCs w:val="24"/>
                <w:lang w:val="ru-RU" w:eastAsia="en-US"/>
              </w:rPr>
            </w:pPr>
          </w:p>
        </w:tc>
      </w:tr>
    </w:tbl>
    <w:p w:rsidR="00CB31B9" w:rsidRPr="00CB31B9" w:rsidRDefault="00CB31B9" w:rsidP="00CB31B9">
      <w:pPr>
        <w:tabs>
          <w:tab w:val="left" w:pos="426"/>
        </w:tabs>
        <w:ind w:left="0"/>
        <w:rPr>
          <w:bCs w:val="0"/>
          <w:w w:val="100"/>
          <w:szCs w:val="24"/>
          <w:lang w:val="ru-RU"/>
        </w:rPr>
        <w:sectPr w:rsidR="00CB31B9" w:rsidRPr="00CB31B9" w:rsidSect="009177A8">
          <w:footerReference w:type="default" r:id="rId9"/>
          <w:pgSz w:w="16838" w:h="11906" w:orient="landscape" w:code="9"/>
          <w:pgMar w:top="567" w:right="1134" w:bottom="1701" w:left="1134" w:header="709" w:footer="709" w:gutter="0"/>
          <w:pgNumType w:start="13" w:chapStyle="1"/>
          <w:cols w:space="708"/>
          <w:docGrid w:linePitch="381"/>
        </w:sectPr>
      </w:pPr>
    </w:p>
    <w:p w:rsidR="00CB31B9" w:rsidRPr="00CB31B9" w:rsidRDefault="00CB31B9" w:rsidP="00CB31B9">
      <w:pPr>
        <w:tabs>
          <w:tab w:val="left" w:pos="426"/>
        </w:tabs>
        <w:ind w:left="0"/>
        <w:jc w:val="center"/>
        <w:rPr>
          <w:bCs w:val="0"/>
          <w:w w:val="100"/>
          <w:szCs w:val="24"/>
          <w:lang w:val="ru-RU"/>
        </w:rPr>
      </w:pPr>
      <w:r w:rsidRPr="00CB31B9">
        <w:rPr>
          <w:bCs w:val="0"/>
          <w:w w:val="100"/>
          <w:szCs w:val="24"/>
          <w:lang w:val="ru-RU"/>
        </w:rPr>
        <w:lastRenderedPageBreak/>
        <w:t>Информационно-методическая часть</w:t>
      </w:r>
    </w:p>
    <w:p w:rsidR="00CB31B9" w:rsidRPr="00CB31B9" w:rsidRDefault="00CB31B9" w:rsidP="00CB31B9">
      <w:pPr>
        <w:tabs>
          <w:tab w:val="left" w:pos="426"/>
        </w:tabs>
        <w:ind w:left="0"/>
        <w:jc w:val="center"/>
        <w:rPr>
          <w:bCs w:val="0"/>
          <w:w w:val="100"/>
          <w:szCs w:val="24"/>
          <w:lang w:val="ru-RU"/>
        </w:rPr>
      </w:pPr>
    </w:p>
    <w:p w:rsidR="00CB31B9" w:rsidRPr="00CB31B9" w:rsidRDefault="00CB31B9" w:rsidP="00CB31B9">
      <w:pPr>
        <w:spacing w:after="200" w:line="276" w:lineRule="auto"/>
        <w:ind w:left="0"/>
        <w:jc w:val="center"/>
        <w:rPr>
          <w:rFonts w:eastAsia="Calibri"/>
          <w:bCs w:val="0"/>
          <w:w w:val="100"/>
          <w:szCs w:val="24"/>
          <w:lang w:val="ru-RU" w:eastAsia="en-US"/>
        </w:rPr>
      </w:pPr>
      <w:r w:rsidRPr="00CB31B9">
        <w:rPr>
          <w:rFonts w:eastAsia="Calibri"/>
          <w:bCs w:val="0"/>
          <w:w w:val="100"/>
          <w:szCs w:val="24"/>
          <w:lang w:val="ru-RU" w:eastAsia="en-US"/>
        </w:rPr>
        <w:t>ЛИТЕРАТУРА</w:t>
      </w:r>
    </w:p>
    <w:p w:rsidR="00CB31B9" w:rsidRPr="00CB31B9" w:rsidRDefault="00CB31B9" w:rsidP="00CB31B9">
      <w:pPr>
        <w:spacing w:after="200" w:line="276" w:lineRule="auto"/>
        <w:ind w:left="0"/>
        <w:jc w:val="center"/>
        <w:rPr>
          <w:rFonts w:eastAsia="Calibri"/>
          <w:bCs w:val="0"/>
          <w:w w:val="100"/>
          <w:szCs w:val="24"/>
          <w:lang w:val="ru-RU" w:eastAsia="en-US"/>
        </w:rPr>
      </w:pPr>
      <w:r w:rsidRPr="00CB31B9">
        <w:rPr>
          <w:rFonts w:eastAsia="Calibri"/>
          <w:bCs w:val="0"/>
          <w:w w:val="100"/>
          <w:szCs w:val="24"/>
          <w:lang w:val="ru-RU" w:eastAsia="en-US"/>
        </w:rPr>
        <w:t>Английский язык</w:t>
      </w:r>
    </w:p>
    <w:p w:rsidR="00CB31B9" w:rsidRPr="00CB31B9" w:rsidRDefault="00CB31B9" w:rsidP="00CB31B9">
      <w:pPr>
        <w:spacing w:after="200" w:line="276" w:lineRule="auto"/>
        <w:ind w:left="0"/>
        <w:jc w:val="center"/>
        <w:rPr>
          <w:rFonts w:eastAsia="Calibri"/>
          <w:bCs w:val="0"/>
          <w:w w:val="100"/>
          <w:szCs w:val="24"/>
          <w:lang w:val="ru-RU" w:eastAsia="en-US"/>
        </w:rPr>
      </w:pPr>
      <w:r w:rsidRPr="00CB31B9">
        <w:rPr>
          <w:rFonts w:eastAsia="Calibri"/>
          <w:bCs w:val="0"/>
          <w:w w:val="100"/>
          <w:szCs w:val="24"/>
          <w:lang w:val="ru-RU" w:eastAsia="en-US"/>
        </w:rPr>
        <w:t>Основная</w:t>
      </w:r>
    </w:p>
    <w:p w:rsidR="00CB31B9" w:rsidRPr="00CB31B9" w:rsidRDefault="00CB31B9" w:rsidP="00CF545E">
      <w:pPr>
        <w:numPr>
          <w:ilvl w:val="0"/>
          <w:numId w:val="109"/>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Вершина, А.М. Основы делового английского языка / А.М. Вершина, И.Н. Часнойть. –Минск: БГЭУ, 2012 - 232с.</w:t>
      </w:r>
    </w:p>
    <w:p w:rsidR="00CB31B9" w:rsidRPr="00CB31B9" w:rsidRDefault="00CB31B9" w:rsidP="00CF545E">
      <w:pPr>
        <w:numPr>
          <w:ilvl w:val="0"/>
          <w:numId w:val="109"/>
        </w:numPr>
        <w:spacing w:before="120" w:after="120"/>
        <w:ind w:left="0" w:firstLine="0"/>
        <w:contextualSpacing/>
        <w:rPr>
          <w:rFonts w:eastAsia="Calibri"/>
          <w:bCs w:val="0"/>
          <w:w w:val="100"/>
          <w:lang w:val="es-ES" w:eastAsia="en-US"/>
        </w:rPr>
      </w:pPr>
      <w:r w:rsidRPr="00CB31B9">
        <w:rPr>
          <w:rFonts w:eastAsia="Calibri"/>
          <w:b w:val="0"/>
          <w:bCs w:val="0"/>
          <w:w w:val="100"/>
          <w:lang w:val="es-ES" w:eastAsia="en-US"/>
        </w:rPr>
        <w:t>Barral I., Barral N.Intelligent Business / I. Barral, N. Barral.- Pearson Longman, 2012.</w:t>
      </w:r>
    </w:p>
    <w:p w:rsidR="00CB31B9" w:rsidRPr="00CB31B9" w:rsidRDefault="00CB31B9" w:rsidP="00CF545E">
      <w:pPr>
        <w:numPr>
          <w:ilvl w:val="0"/>
          <w:numId w:val="109"/>
        </w:numPr>
        <w:spacing w:before="120" w:after="120"/>
        <w:ind w:left="0" w:firstLine="0"/>
        <w:contextualSpacing/>
        <w:rPr>
          <w:rFonts w:eastAsia="Calibri"/>
          <w:b w:val="0"/>
          <w:bCs w:val="0"/>
          <w:w w:val="100"/>
          <w:lang w:val="en-US" w:eastAsia="en-US"/>
        </w:rPr>
      </w:pPr>
      <w:r w:rsidRPr="00CB31B9">
        <w:rPr>
          <w:rFonts w:eastAsia="Calibri"/>
          <w:b w:val="0"/>
          <w:bCs w:val="0"/>
          <w:w w:val="100"/>
          <w:lang w:val="en-US" w:eastAsia="en-US"/>
        </w:rPr>
        <w:t>Clark, S. In company/ S. Clark.</w:t>
      </w:r>
      <w:r w:rsidR="00A845FC" w:rsidRPr="00A845FC">
        <w:rPr>
          <w:rFonts w:eastAsia="Calibri"/>
          <w:b w:val="0"/>
          <w:bCs w:val="0"/>
          <w:w w:val="100"/>
          <w:lang w:val="en-US" w:eastAsia="en-US"/>
        </w:rPr>
        <w:t xml:space="preserve"> </w:t>
      </w:r>
      <w:r w:rsidRPr="00CB31B9">
        <w:rPr>
          <w:rFonts w:eastAsia="Calibri"/>
          <w:b w:val="0"/>
          <w:bCs w:val="0"/>
          <w:w w:val="100"/>
          <w:lang w:val="en-US" w:eastAsia="en-US"/>
        </w:rPr>
        <w:t>- Macmillan Publishers Limited, 2014.</w:t>
      </w:r>
    </w:p>
    <w:p w:rsidR="00CB31B9" w:rsidRPr="00CB31B9" w:rsidRDefault="00CB31B9" w:rsidP="00CF545E">
      <w:pPr>
        <w:spacing w:before="120" w:after="120"/>
        <w:ind w:left="0"/>
        <w:jc w:val="center"/>
        <w:rPr>
          <w:rFonts w:eastAsia="Calibri"/>
          <w:bCs w:val="0"/>
          <w:w w:val="100"/>
          <w:lang w:val="en-US" w:eastAsia="en-US"/>
        </w:rPr>
      </w:pPr>
      <w:r w:rsidRPr="00CB31B9">
        <w:rPr>
          <w:rFonts w:eastAsia="Calibri"/>
          <w:bCs w:val="0"/>
          <w:w w:val="100"/>
          <w:lang w:val="es-ES" w:eastAsia="en-US"/>
        </w:rPr>
        <w:t>Дополнительная</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Mackenzie I., English for Business Studies/ I. Mackenzie. – Cambridge University</w:t>
      </w:r>
      <w:r w:rsidR="00A845FC" w:rsidRPr="00A845FC">
        <w:rPr>
          <w:rFonts w:eastAsia="Calibri"/>
          <w:b w:val="0"/>
          <w:bCs w:val="0"/>
          <w:w w:val="100"/>
          <w:lang w:val="en-US" w:eastAsia="en-US"/>
        </w:rPr>
        <w:t xml:space="preserve"> </w:t>
      </w:r>
      <w:r w:rsidRPr="00CB31B9">
        <w:rPr>
          <w:rFonts w:eastAsia="Calibri"/>
          <w:b w:val="0"/>
          <w:bCs w:val="0"/>
          <w:w w:val="100"/>
          <w:lang w:val="es-ES" w:eastAsia="en-US"/>
        </w:rPr>
        <w:t>Press, 2006</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Евдокимова О.В. Business StudiesforStudents in Economics. [Электронныйресурс]: У</w:t>
      </w:r>
      <w:r w:rsidR="00A845FC">
        <w:rPr>
          <w:rFonts w:eastAsia="Calibri"/>
          <w:b w:val="0"/>
          <w:bCs w:val="0"/>
          <w:w w:val="100"/>
          <w:lang w:val="es-ES" w:eastAsia="en-US"/>
        </w:rPr>
        <w:t>чебно-методич. П</w:t>
      </w:r>
      <w:r w:rsidRPr="00CB31B9">
        <w:rPr>
          <w:rFonts w:eastAsia="Calibri"/>
          <w:b w:val="0"/>
          <w:bCs w:val="0"/>
          <w:w w:val="100"/>
          <w:lang w:val="es-ES" w:eastAsia="en-US"/>
        </w:rPr>
        <w:t>особие</w:t>
      </w:r>
      <w:r w:rsidR="00A845FC">
        <w:rPr>
          <w:rFonts w:eastAsia="Calibri"/>
          <w:b w:val="0"/>
          <w:bCs w:val="0"/>
          <w:w w:val="100"/>
          <w:lang w:val="ru-RU" w:eastAsia="en-US"/>
        </w:rPr>
        <w:t xml:space="preserve"> </w:t>
      </w:r>
      <w:r w:rsidRPr="00CB31B9">
        <w:rPr>
          <w:rFonts w:eastAsia="Calibri"/>
          <w:b w:val="0"/>
          <w:bCs w:val="0"/>
          <w:w w:val="100"/>
          <w:lang w:val="es-ES" w:eastAsia="en-US"/>
        </w:rPr>
        <w:t>по</w:t>
      </w:r>
      <w:r w:rsidR="00A845FC">
        <w:rPr>
          <w:rFonts w:eastAsia="Calibri"/>
          <w:b w:val="0"/>
          <w:bCs w:val="0"/>
          <w:w w:val="100"/>
          <w:lang w:val="ru-RU" w:eastAsia="en-US"/>
        </w:rPr>
        <w:t xml:space="preserve"> </w:t>
      </w:r>
      <w:r w:rsidRPr="00CB31B9">
        <w:rPr>
          <w:rFonts w:eastAsia="Calibri"/>
          <w:b w:val="0"/>
          <w:bCs w:val="0"/>
          <w:w w:val="100"/>
          <w:lang w:val="es-ES" w:eastAsia="en-US"/>
        </w:rPr>
        <w:t>деловому</w:t>
      </w:r>
      <w:r w:rsidR="00A845FC">
        <w:rPr>
          <w:rFonts w:eastAsia="Calibri"/>
          <w:b w:val="0"/>
          <w:bCs w:val="0"/>
          <w:w w:val="100"/>
          <w:lang w:val="ru-RU" w:eastAsia="en-US"/>
        </w:rPr>
        <w:t xml:space="preserve"> </w:t>
      </w:r>
      <w:r w:rsidRPr="00CB31B9">
        <w:rPr>
          <w:rFonts w:eastAsia="Calibri"/>
          <w:b w:val="0"/>
          <w:bCs w:val="0"/>
          <w:w w:val="100"/>
          <w:lang w:val="es-ES" w:eastAsia="en-US"/>
        </w:rPr>
        <w:t>английскому</w:t>
      </w:r>
      <w:r w:rsidR="00A845FC">
        <w:rPr>
          <w:rFonts w:eastAsia="Calibri"/>
          <w:b w:val="0"/>
          <w:bCs w:val="0"/>
          <w:w w:val="100"/>
          <w:lang w:val="ru-RU" w:eastAsia="en-US"/>
        </w:rPr>
        <w:t xml:space="preserve"> </w:t>
      </w:r>
      <w:r w:rsidRPr="00CB31B9">
        <w:rPr>
          <w:rFonts w:eastAsia="Calibri"/>
          <w:b w:val="0"/>
          <w:bCs w:val="0"/>
          <w:w w:val="100"/>
          <w:lang w:val="es-ES" w:eastAsia="en-US"/>
        </w:rPr>
        <w:t>языку</w:t>
      </w:r>
      <w:r w:rsidR="00A845FC">
        <w:rPr>
          <w:rFonts w:eastAsia="Calibri"/>
          <w:b w:val="0"/>
          <w:bCs w:val="0"/>
          <w:w w:val="100"/>
          <w:lang w:val="ru-RU" w:eastAsia="en-US"/>
        </w:rPr>
        <w:t xml:space="preserve"> </w:t>
      </w:r>
      <w:r w:rsidRPr="00CB31B9">
        <w:rPr>
          <w:rFonts w:eastAsia="Calibri"/>
          <w:b w:val="0"/>
          <w:bCs w:val="0"/>
          <w:w w:val="100"/>
          <w:lang w:val="es-ES" w:eastAsia="en-US"/>
        </w:rPr>
        <w:t>дляс</w:t>
      </w:r>
      <w:r w:rsidR="00A845FC">
        <w:rPr>
          <w:rFonts w:eastAsia="Calibri"/>
          <w:b w:val="0"/>
          <w:bCs w:val="0"/>
          <w:w w:val="100"/>
          <w:lang w:val="ru-RU" w:eastAsia="en-US"/>
        </w:rPr>
        <w:t xml:space="preserve"> </w:t>
      </w:r>
      <w:r w:rsidRPr="00CB31B9">
        <w:rPr>
          <w:rFonts w:eastAsia="Calibri"/>
          <w:b w:val="0"/>
          <w:bCs w:val="0"/>
          <w:w w:val="100"/>
          <w:lang w:val="es-ES" w:eastAsia="en-US"/>
        </w:rPr>
        <w:t>тудентовочного и заочного</w:t>
      </w:r>
      <w:r w:rsidR="00A845FC">
        <w:rPr>
          <w:rFonts w:eastAsia="Calibri"/>
          <w:b w:val="0"/>
          <w:bCs w:val="0"/>
          <w:w w:val="100"/>
          <w:lang w:val="ru-RU" w:eastAsia="en-US"/>
        </w:rPr>
        <w:t xml:space="preserve"> </w:t>
      </w:r>
      <w:r w:rsidRPr="00CB31B9">
        <w:rPr>
          <w:rFonts w:eastAsia="Calibri"/>
          <w:b w:val="0"/>
          <w:bCs w:val="0"/>
          <w:w w:val="100"/>
          <w:lang w:val="es-ES" w:eastAsia="en-US"/>
        </w:rPr>
        <w:t>отделения</w:t>
      </w:r>
      <w:r w:rsidR="00A845FC">
        <w:rPr>
          <w:rFonts w:eastAsia="Calibri"/>
          <w:b w:val="0"/>
          <w:bCs w:val="0"/>
          <w:w w:val="100"/>
          <w:lang w:val="ru-RU" w:eastAsia="en-US"/>
        </w:rPr>
        <w:t xml:space="preserve"> </w:t>
      </w:r>
      <w:r w:rsidRPr="00CB31B9">
        <w:rPr>
          <w:rFonts w:eastAsia="Calibri"/>
          <w:b w:val="0"/>
          <w:bCs w:val="0"/>
          <w:w w:val="100"/>
          <w:lang w:val="es-ES" w:eastAsia="en-US"/>
        </w:rPr>
        <w:t>всех</w:t>
      </w:r>
      <w:r w:rsidR="00A845FC">
        <w:rPr>
          <w:rFonts w:eastAsia="Calibri"/>
          <w:b w:val="0"/>
          <w:bCs w:val="0"/>
          <w:w w:val="100"/>
          <w:lang w:val="ru-RU" w:eastAsia="en-US"/>
        </w:rPr>
        <w:t xml:space="preserve"> </w:t>
      </w:r>
      <w:r w:rsidRPr="00CB31B9">
        <w:rPr>
          <w:rFonts w:eastAsia="Calibri"/>
          <w:b w:val="0"/>
          <w:bCs w:val="0"/>
          <w:w w:val="100"/>
          <w:lang w:val="es-ES" w:eastAsia="en-US"/>
        </w:rPr>
        <w:t>экономических</w:t>
      </w:r>
      <w:r w:rsidR="00A845FC">
        <w:rPr>
          <w:rFonts w:eastAsia="Calibri"/>
          <w:b w:val="0"/>
          <w:bCs w:val="0"/>
          <w:w w:val="100"/>
          <w:lang w:val="ru-RU" w:eastAsia="en-US"/>
        </w:rPr>
        <w:t xml:space="preserve"> </w:t>
      </w:r>
      <w:r w:rsidRPr="00CB31B9">
        <w:rPr>
          <w:rFonts w:eastAsia="Calibri"/>
          <w:b w:val="0"/>
          <w:bCs w:val="0"/>
          <w:w w:val="100"/>
          <w:lang w:val="es-ES" w:eastAsia="en-US"/>
        </w:rPr>
        <w:t>специальностей. /О.В. Евдокимова– М</w:t>
      </w:r>
      <w:r w:rsidRPr="00CB31B9">
        <w:rPr>
          <w:rFonts w:eastAsia="Calibri"/>
          <w:b w:val="0"/>
          <w:bCs w:val="0"/>
          <w:w w:val="100"/>
          <w:lang w:val="ru-RU" w:eastAsia="en-US"/>
        </w:rPr>
        <w:t>и</w:t>
      </w:r>
      <w:r w:rsidRPr="00CB31B9">
        <w:rPr>
          <w:rFonts w:eastAsia="Calibri"/>
          <w:b w:val="0"/>
          <w:bCs w:val="0"/>
          <w:w w:val="100"/>
          <w:lang w:val="es-ES" w:eastAsia="en-US"/>
        </w:rPr>
        <w:t>н</w:t>
      </w:r>
      <w:r w:rsidR="00A845FC">
        <w:rPr>
          <w:rFonts w:eastAsia="Calibri"/>
          <w:b w:val="0"/>
          <w:bCs w:val="0"/>
          <w:w w:val="100"/>
          <w:lang w:val="ru-RU" w:eastAsia="en-US"/>
        </w:rPr>
        <w:t>ск</w:t>
      </w:r>
      <w:r w:rsidRPr="00CB31B9">
        <w:rPr>
          <w:rFonts w:eastAsia="Calibri"/>
          <w:b w:val="0"/>
          <w:bCs w:val="0"/>
          <w:w w:val="100"/>
          <w:lang w:val="es-ES" w:eastAsia="en-US"/>
        </w:rPr>
        <w:t>: БГЭУ, 2013</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Emmerson P., Business Vocabulary</w:t>
      </w:r>
      <w:r w:rsidR="00A845FC" w:rsidRPr="00A845FC">
        <w:rPr>
          <w:rFonts w:eastAsia="Calibri"/>
          <w:b w:val="0"/>
          <w:bCs w:val="0"/>
          <w:w w:val="100"/>
          <w:lang w:val="en-US" w:eastAsia="en-US"/>
        </w:rPr>
        <w:t xml:space="preserve"> </w:t>
      </w:r>
      <w:r w:rsidRPr="00CB31B9">
        <w:rPr>
          <w:rFonts w:eastAsia="Calibri"/>
          <w:b w:val="0"/>
          <w:bCs w:val="0"/>
          <w:w w:val="100"/>
          <w:lang w:val="es-ES" w:eastAsia="en-US"/>
        </w:rPr>
        <w:t>Builder</w:t>
      </w:r>
      <w:r w:rsidR="00A845FC" w:rsidRPr="00A845FC">
        <w:rPr>
          <w:rFonts w:eastAsia="Calibri"/>
          <w:b w:val="0"/>
          <w:bCs w:val="0"/>
          <w:w w:val="100"/>
          <w:lang w:val="en-US" w:eastAsia="en-US"/>
        </w:rPr>
        <w:t xml:space="preserve"> </w:t>
      </w:r>
      <w:r w:rsidRPr="00CB31B9">
        <w:rPr>
          <w:rFonts w:eastAsia="Calibri"/>
          <w:b w:val="0"/>
          <w:bCs w:val="0"/>
          <w:w w:val="100"/>
          <w:lang w:val="es-ES" w:eastAsia="en-US"/>
        </w:rPr>
        <w:t>Intermediate / P. Emmerson. – Macmillan</w:t>
      </w:r>
      <w:r w:rsidR="00A845FC" w:rsidRPr="00A845FC">
        <w:rPr>
          <w:rFonts w:eastAsia="Calibri"/>
          <w:b w:val="0"/>
          <w:bCs w:val="0"/>
          <w:w w:val="100"/>
          <w:lang w:val="en-US" w:eastAsia="en-US"/>
        </w:rPr>
        <w:t xml:space="preserve"> </w:t>
      </w:r>
      <w:r w:rsidRPr="00CB31B9">
        <w:rPr>
          <w:rFonts w:eastAsia="Calibri"/>
          <w:b w:val="0"/>
          <w:bCs w:val="0"/>
          <w:w w:val="100"/>
          <w:lang w:val="es-ES" w:eastAsia="en-US"/>
        </w:rPr>
        <w:t>Publishers Limited,2013</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www.bbc.co.uk</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www.busyteacher.org</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www.economist.com</w:t>
      </w:r>
    </w:p>
    <w:p w:rsidR="00CB31B9" w:rsidRPr="00CB31B9" w:rsidRDefault="00CB31B9" w:rsidP="00CF545E">
      <w:pPr>
        <w:numPr>
          <w:ilvl w:val="0"/>
          <w:numId w:val="104"/>
        </w:numPr>
        <w:spacing w:before="120" w:after="120"/>
        <w:ind w:left="0" w:firstLine="0"/>
        <w:contextualSpacing/>
        <w:rPr>
          <w:rFonts w:eastAsia="Calibri"/>
          <w:b w:val="0"/>
          <w:bCs w:val="0"/>
          <w:w w:val="100"/>
          <w:lang w:val="es-ES" w:eastAsia="en-US"/>
        </w:rPr>
      </w:pPr>
      <w:r w:rsidRPr="00CB31B9">
        <w:rPr>
          <w:rFonts w:eastAsia="Calibri"/>
          <w:b w:val="0"/>
          <w:bCs w:val="0"/>
          <w:w w:val="100"/>
          <w:lang w:val="es-ES" w:eastAsia="en-US"/>
        </w:rPr>
        <w:t>www.bbc.co.uk</w:t>
      </w:r>
    </w:p>
    <w:p w:rsidR="00CB31B9" w:rsidRPr="00CB31B9" w:rsidRDefault="00CB31B9" w:rsidP="00CF545E">
      <w:pPr>
        <w:spacing w:after="200"/>
        <w:ind w:left="0" w:right="535"/>
        <w:jc w:val="center"/>
        <w:rPr>
          <w:rFonts w:eastAsia="Calibri"/>
          <w:bCs w:val="0"/>
          <w:w w:val="100"/>
          <w:sz w:val="25"/>
          <w:szCs w:val="25"/>
          <w:lang w:val="es-ES" w:eastAsia="en-US"/>
        </w:rPr>
      </w:pPr>
    </w:p>
    <w:p w:rsidR="00CB31B9" w:rsidRPr="00CB31B9" w:rsidRDefault="00CB31B9" w:rsidP="00CF545E">
      <w:pPr>
        <w:spacing w:after="200"/>
        <w:ind w:left="0" w:right="535"/>
        <w:jc w:val="center"/>
        <w:rPr>
          <w:rFonts w:eastAsia="Calibri"/>
          <w:bCs w:val="0"/>
          <w:w w:val="100"/>
          <w:lang w:val="ru-RU" w:eastAsia="en-US"/>
        </w:rPr>
      </w:pPr>
      <w:r w:rsidRPr="00CB31B9">
        <w:rPr>
          <w:rFonts w:eastAsia="Calibri"/>
          <w:bCs w:val="0"/>
          <w:w w:val="100"/>
          <w:lang w:val="ru-RU" w:eastAsia="en-US"/>
        </w:rPr>
        <w:t>НЕМЕЦКИЙ ЯЗЫК</w:t>
      </w:r>
    </w:p>
    <w:p w:rsidR="00CB31B9" w:rsidRPr="00CB31B9" w:rsidRDefault="00CB31B9" w:rsidP="00CF545E">
      <w:pPr>
        <w:spacing w:after="200"/>
        <w:ind w:left="0"/>
        <w:jc w:val="center"/>
        <w:rPr>
          <w:rFonts w:eastAsia="Calibri"/>
          <w:w w:val="100"/>
          <w:szCs w:val="24"/>
          <w:lang w:val="ru-RU" w:eastAsia="en-US"/>
        </w:rPr>
      </w:pPr>
      <w:r w:rsidRPr="00CB31B9">
        <w:rPr>
          <w:rFonts w:eastAsia="Calibri"/>
          <w:w w:val="100"/>
          <w:szCs w:val="24"/>
          <w:lang w:val="ru-RU" w:eastAsia="en-US"/>
        </w:rPr>
        <w:t>Основная</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 xml:space="preserve">Тарасевич, Л.А. Базовый курс немецкого языка для студентов экономических специальностей/ Л.А. Тарасевич, Т.П. Бахун, И.Н. Корзун, М.А. Кудревич, Т.Л. Терех. – Минск: БГЭУ 2018. – 187 с. </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Белицкая</w:t>
      </w:r>
      <w:r w:rsidRPr="00CB31B9">
        <w:rPr>
          <w:rFonts w:eastAsia="Calibri"/>
          <w:b w:val="0"/>
          <w:bCs w:val="0"/>
          <w:w w:val="100"/>
          <w:lang w:eastAsia="en-US"/>
        </w:rPr>
        <w:t xml:space="preserve">, </w:t>
      </w:r>
      <w:r w:rsidRPr="00CB31B9">
        <w:rPr>
          <w:rFonts w:eastAsia="Calibri"/>
          <w:b w:val="0"/>
          <w:bCs w:val="0"/>
          <w:w w:val="100"/>
          <w:lang w:val="ru-RU" w:eastAsia="en-US"/>
        </w:rPr>
        <w:t>Е</w:t>
      </w:r>
      <w:r w:rsidRPr="00CB31B9">
        <w:rPr>
          <w:rFonts w:eastAsia="Calibri"/>
          <w:b w:val="0"/>
          <w:bCs w:val="0"/>
          <w:w w:val="100"/>
          <w:lang w:eastAsia="en-US"/>
        </w:rPr>
        <w:t>.</w:t>
      </w:r>
      <w:r w:rsidRPr="00CB31B9">
        <w:rPr>
          <w:rFonts w:eastAsia="Calibri"/>
          <w:b w:val="0"/>
          <w:bCs w:val="0"/>
          <w:w w:val="100"/>
          <w:lang w:val="ru-RU" w:eastAsia="en-US"/>
        </w:rPr>
        <w:t>А</w:t>
      </w:r>
      <w:r w:rsidRPr="00CB31B9">
        <w:rPr>
          <w:rFonts w:eastAsia="Calibri"/>
          <w:b w:val="0"/>
          <w:bCs w:val="0"/>
          <w:w w:val="100"/>
          <w:lang w:eastAsia="en-US"/>
        </w:rPr>
        <w:t xml:space="preserve">. Deutsch im Fernstudium. Themen </w:t>
      </w:r>
      <w:r w:rsidR="00685D9F">
        <w:rPr>
          <w:rFonts w:eastAsia="Calibri"/>
          <w:b w:val="0"/>
          <w:bCs w:val="0"/>
          <w:w w:val="100"/>
          <w:lang w:eastAsia="en-US"/>
        </w:rPr>
        <w:t xml:space="preserve">für Geschäftskommunikation und </w:t>
      </w:r>
      <w:r w:rsidRPr="00CB31B9">
        <w:rPr>
          <w:rFonts w:eastAsia="Calibri"/>
          <w:b w:val="0"/>
          <w:bCs w:val="0"/>
          <w:w w:val="100"/>
          <w:lang w:eastAsia="en-US"/>
        </w:rPr>
        <w:t xml:space="preserve">grammatische Teste = </w:t>
      </w:r>
      <w:r w:rsidRPr="00CB31B9">
        <w:rPr>
          <w:rFonts w:eastAsia="Calibri"/>
          <w:b w:val="0"/>
          <w:bCs w:val="0"/>
          <w:w w:val="100"/>
          <w:lang w:val="ru-RU" w:eastAsia="en-US"/>
        </w:rPr>
        <w:t>Немецкий</w:t>
      </w:r>
      <w:r w:rsidRPr="00CB31B9">
        <w:rPr>
          <w:rFonts w:eastAsia="Calibri"/>
          <w:b w:val="0"/>
          <w:bCs w:val="0"/>
          <w:w w:val="100"/>
          <w:lang w:eastAsia="en-US"/>
        </w:rPr>
        <w:t xml:space="preserve"> </w:t>
      </w:r>
      <w:r w:rsidRPr="00CB31B9">
        <w:rPr>
          <w:rFonts w:eastAsia="Calibri"/>
          <w:b w:val="0"/>
          <w:bCs w:val="0"/>
          <w:w w:val="100"/>
          <w:lang w:val="ru-RU" w:eastAsia="en-US"/>
        </w:rPr>
        <w:t>язык</w:t>
      </w:r>
      <w:r w:rsidRPr="00CB31B9">
        <w:rPr>
          <w:rFonts w:eastAsia="Calibri"/>
          <w:b w:val="0"/>
          <w:bCs w:val="0"/>
          <w:w w:val="100"/>
          <w:lang w:eastAsia="en-US"/>
        </w:rPr>
        <w:t xml:space="preserve"> </w:t>
      </w:r>
      <w:r w:rsidRPr="00CB31B9">
        <w:rPr>
          <w:rFonts w:eastAsia="Calibri"/>
          <w:b w:val="0"/>
          <w:bCs w:val="0"/>
          <w:w w:val="100"/>
          <w:lang w:val="ru-RU" w:eastAsia="en-US"/>
        </w:rPr>
        <w:t>для</w:t>
      </w:r>
      <w:r w:rsidRPr="00CB31B9">
        <w:rPr>
          <w:rFonts w:eastAsia="Calibri"/>
          <w:b w:val="0"/>
          <w:bCs w:val="0"/>
          <w:w w:val="100"/>
          <w:lang w:eastAsia="en-US"/>
        </w:rPr>
        <w:t xml:space="preserve"> </w:t>
      </w:r>
      <w:r w:rsidRPr="00CB31B9">
        <w:rPr>
          <w:rFonts w:eastAsia="Calibri"/>
          <w:b w:val="0"/>
          <w:bCs w:val="0"/>
          <w:w w:val="100"/>
          <w:lang w:val="ru-RU" w:eastAsia="en-US"/>
        </w:rPr>
        <w:t>заочной</w:t>
      </w:r>
      <w:r w:rsidRPr="00CB31B9">
        <w:rPr>
          <w:rFonts w:eastAsia="Calibri"/>
          <w:b w:val="0"/>
          <w:bCs w:val="0"/>
          <w:w w:val="100"/>
          <w:lang w:eastAsia="en-US"/>
        </w:rPr>
        <w:t xml:space="preserve"> </w:t>
      </w:r>
      <w:r w:rsidRPr="00CB31B9">
        <w:rPr>
          <w:rFonts w:eastAsia="Calibri"/>
          <w:b w:val="0"/>
          <w:bCs w:val="0"/>
          <w:w w:val="100"/>
          <w:lang w:val="ru-RU" w:eastAsia="en-US"/>
        </w:rPr>
        <w:t>формы</w:t>
      </w:r>
      <w:r w:rsidRPr="00CB31B9">
        <w:rPr>
          <w:rFonts w:eastAsia="Calibri"/>
          <w:b w:val="0"/>
          <w:bCs w:val="0"/>
          <w:w w:val="100"/>
          <w:lang w:eastAsia="en-US"/>
        </w:rPr>
        <w:t xml:space="preserve"> </w:t>
      </w:r>
      <w:r w:rsidRPr="00CB31B9">
        <w:rPr>
          <w:rFonts w:eastAsia="Calibri"/>
          <w:b w:val="0"/>
          <w:bCs w:val="0"/>
          <w:w w:val="100"/>
          <w:lang w:val="ru-RU" w:eastAsia="en-US"/>
        </w:rPr>
        <w:t>обучения</w:t>
      </w:r>
      <w:r w:rsidRPr="00CB31B9">
        <w:rPr>
          <w:rFonts w:eastAsia="Calibri"/>
          <w:b w:val="0"/>
          <w:bCs w:val="0"/>
          <w:w w:val="100"/>
          <w:lang w:eastAsia="en-US"/>
        </w:rPr>
        <w:t xml:space="preserve">. </w:t>
      </w:r>
      <w:r w:rsidRPr="00CB31B9">
        <w:rPr>
          <w:rFonts w:eastAsia="Calibri"/>
          <w:b w:val="0"/>
          <w:bCs w:val="0"/>
          <w:w w:val="100"/>
          <w:lang w:val="ru-RU" w:eastAsia="en-US"/>
        </w:rPr>
        <w:t>Темы по бизнес-коммуникации и грамматические тесты: учебно-методическое пособие / Е.А. Белицкая, И.Н. Корзун, Р.А. Плавинский. – Минск: БГЭУ, 2012. – 178 с.</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Шевцова, В. А. Практика устной и письменной речи. Немецкий</w:t>
      </w:r>
      <w:r w:rsidRPr="00CB31B9">
        <w:rPr>
          <w:rFonts w:eastAsia="Calibri"/>
          <w:b w:val="0"/>
          <w:bCs w:val="0"/>
          <w:w w:val="100"/>
          <w:lang w:eastAsia="en-US"/>
        </w:rPr>
        <w:t xml:space="preserve"> </w:t>
      </w:r>
      <w:r w:rsidRPr="00CB31B9">
        <w:rPr>
          <w:rFonts w:eastAsia="Calibri"/>
          <w:b w:val="0"/>
          <w:bCs w:val="0"/>
          <w:w w:val="100"/>
          <w:lang w:val="ru-RU" w:eastAsia="en-US"/>
        </w:rPr>
        <w:t>язык</w:t>
      </w:r>
      <w:r w:rsidRPr="00CB31B9">
        <w:rPr>
          <w:rFonts w:eastAsia="Calibri"/>
          <w:b w:val="0"/>
          <w:bCs w:val="0"/>
          <w:w w:val="100"/>
          <w:lang w:eastAsia="en-US"/>
        </w:rPr>
        <w:t xml:space="preserve"> = Mundliche und Schriftliche Sprachpraxis. </w:t>
      </w:r>
      <w:r w:rsidR="00A845FC">
        <w:rPr>
          <w:rFonts w:eastAsia="Calibri"/>
          <w:b w:val="0"/>
          <w:bCs w:val="0"/>
          <w:w w:val="100"/>
          <w:lang w:val="ru-RU" w:eastAsia="en-US"/>
        </w:rPr>
        <w:t>Deutsc</w:t>
      </w:r>
      <w:r w:rsidR="00A845FC">
        <w:rPr>
          <w:rFonts w:eastAsia="Calibri"/>
          <w:b w:val="0"/>
          <w:bCs w:val="0"/>
          <w:w w:val="100"/>
          <w:lang w:eastAsia="en-US"/>
        </w:rPr>
        <w:t>h</w:t>
      </w:r>
      <w:r w:rsidRPr="00CB31B9">
        <w:rPr>
          <w:rFonts w:eastAsia="Calibri"/>
          <w:b w:val="0"/>
          <w:bCs w:val="0"/>
          <w:w w:val="100"/>
          <w:lang w:val="ru-RU" w:eastAsia="en-US"/>
        </w:rPr>
        <w:t>: учебное пособие для студентов учреждений высшего образования по специальности "Лингвистическое обеспечение межкультурных коммуникаций (по направлениям)" / В. А. Шевцова, Р. А. П</w:t>
      </w:r>
      <w:r w:rsidR="00A845FC">
        <w:rPr>
          <w:rFonts w:eastAsia="Calibri"/>
          <w:b w:val="0"/>
          <w:bCs w:val="0"/>
          <w:w w:val="100"/>
          <w:lang w:val="ru-RU" w:eastAsia="en-US"/>
        </w:rPr>
        <w:t>лавинский, Т. П. Бахун. - Минск</w:t>
      </w:r>
      <w:r w:rsidRPr="00CB31B9">
        <w:rPr>
          <w:rFonts w:eastAsia="Calibri"/>
          <w:b w:val="0"/>
          <w:bCs w:val="0"/>
          <w:w w:val="100"/>
          <w:lang w:val="ru-RU" w:eastAsia="en-US"/>
        </w:rPr>
        <w:t>:</w:t>
      </w:r>
      <w:r w:rsidR="00A845FC">
        <w:rPr>
          <w:rFonts w:eastAsia="Calibri"/>
          <w:b w:val="0"/>
          <w:bCs w:val="0"/>
          <w:w w:val="100"/>
          <w:lang w:val="ru-RU" w:eastAsia="en-US"/>
        </w:rPr>
        <w:t xml:space="preserve"> Вышэйшая школа, 2020. - 192 с.</w:t>
      </w:r>
      <w:r w:rsidRPr="00CB31B9">
        <w:rPr>
          <w:rFonts w:eastAsia="Calibri"/>
          <w:b w:val="0"/>
          <w:bCs w:val="0"/>
          <w:w w:val="100"/>
          <w:lang w:val="ru-RU" w:eastAsia="en-US"/>
        </w:rPr>
        <w:t>: ил.</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lastRenderedPageBreak/>
        <w:t>Паремская, Д. А. Практиче</w:t>
      </w:r>
      <w:r w:rsidR="00A845FC">
        <w:rPr>
          <w:rFonts w:eastAsia="Calibri"/>
          <w:b w:val="0"/>
          <w:bCs w:val="0"/>
          <w:w w:val="100"/>
          <w:lang w:val="ru-RU" w:eastAsia="en-US"/>
        </w:rPr>
        <w:t>ская грамматика немецкого языка</w:t>
      </w:r>
      <w:r w:rsidRPr="00CB31B9">
        <w:rPr>
          <w:rFonts w:eastAsia="Calibri"/>
          <w:b w:val="0"/>
          <w:bCs w:val="0"/>
          <w:w w:val="100"/>
          <w:lang w:val="ru-RU" w:eastAsia="en-US"/>
        </w:rPr>
        <w:t xml:space="preserve">: учебное пособие для студентов учреждений высшего образования по специальности </w:t>
      </w:r>
      <w:r w:rsidR="00A845FC">
        <w:rPr>
          <w:rFonts w:eastAsia="Calibri"/>
          <w:b w:val="0"/>
          <w:bCs w:val="0"/>
          <w:w w:val="100"/>
          <w:lang w:val="ru-RU" w:eastAsia="en-US"/>
        </w:rPr>
        <w:t>"Современные иностранные языки"</w:t>
      </w:r>
      <w:r w:rsidRPr="00CB31B9">
        <w:rPr>
          <w:rFonts w:eastAsia="Calibri"/>
          <w:b w:val="0"/>
          <w:bCs w:val="0"/>
          <w:w w:val="100"/>
          <w:lang w:val="ru-RU" w:eastAsia="en-US"/>
        </w:rPr>
        <w:t>: с электронным приложением / Д. А. Паремс</w:t>
      </w:r>
      <w:r w:rsidR="00A845FC">
        <w:rPr>
          <w:rFonts w:eastAsia="Calibri"/>
          <w:b w:val="0"/>
          <w:bCs w:val="0"/>
          <w:w w:val="100"/>
          <w:lang w:val="ru-RU" w:eastAsia="en-US"/>
        </w:rPr>
        <w:t>кая. - 19-е изд., испр. - Минск</w:t>
      </w:r>
      <w:r w:rsidRPr="00CB31B9">
        <w:rPr>
          <w:rFonts w:eastAsia="Calibri"/>
          <w:b w:val="0"/>
          <w:bCs w:val="0"/>
          <w:w w:val="100"/>
          <w:lang w:val="ru-RU" w:eastAsia="en-US"/>
        </w:rPr>
        <w:t>: Вышэйшая школа, 2021. - 351 с.</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Коцаренко</w:t>
      </w:r>
      <w:r w:rsidR="00A845FC">
        <w:rPr>
          <w:rFonts w:eastAsia="Calibri"/>
          <w:b w:val="0"/>
          <w:bCs w:val="0"/>
          <w:w w:val="100"/>
          <w:lang w:val="ru-RU" w:eastAsia="en-US"/>
        </w:rPr>
        <w:t>, А. М. Немецкий язык = Deutsch</w:t>
      </w:r>
      <w:r w:rsidRPr="00CB31B9">
        <w:rPr>
          <w:rFonts w:eastAsia="Calibri"/>
          <w:b w:val="0"/>
          <w:bCs w:val="0"/>
          <w:w w:val="100"/>
          <w:lang w:val="ru-RU" w:eastAsia="en-US"/>
        </w:rPr>
        <w:t>: учебное пособие для студентов учреждений высшего образования по специальностям "Мировая экономика", "Бизнес-администрирование", "Экономика и управление туристской индустрией", "Лингвистическое обеспечение межкультурных коммуникаций (по направлениям)" / А. М. Коцаренко, Е. Л. Мос</w:t>
      </w:r>
      <w:r w:rsidR="00A845FC">
        <w:rPr>
          <w:rFonts w:eastAsia="Calibri"/>
          <w:b w:val="0"/>
          <w:bCs w:val="0"/>
          <w:w w:val="100"/>
          <w:lang w:val="ru-RU" w:eastAsia="en-US"/>
        </w:rPr>
        <w:t>калева, Г. Л. Иваненко. - Минск: БГЭУ, 2022. - 137, [2] с.</w:t>
      </w:r>
      <w:r w:rsidRPr="00CB31B9">
        <w:rPr>
          <w:rFonts w:eastAsia="Calibri"/>
          <w:b w:val="0"/>
          <w:bCs w:val="0"/>
          <w:w w:val="100"/>
          <w:lang w:val="ru-RU" w:eastAsia="en-US"/>
        </w:rPr>
        <w:t>: ил.</w:t>
      </w:r>
    </w:p>
    <w:p w:rsidR="00CB31B9" w:rsidRPr="00CB31B9" w:rsidRDefault="00CB31B9" w:rsidP="00CF545E">
      <w:pPr>
        <w:spacing w:before="240" w:after="240"/>
        <w:ind w:left="0"/>
        <w:jc w:val="center"/>
        <w:rPr>
          <w:rFonts w:eastAsia="Calibri"/>
          <w:w w:val="100"/>
          <w:lang w:val="ru-RU" w:eastAsia="en-US"/>
        </w:rPr>
      </w:pPr>
      <w:r w:rsidRPr="00CB31B9">
        <w:rPr>
          <w:rFonts w:eastAsia="Calibri"/>
          <w:w w:val="100"/>
          <w:lang w:val="ru-RU" w:eastAsia="en-US"/>
        </w:rPr>
        <w:t>Дополнительная</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 xml:space="preserve">Мойсейчук, А.М. Немецкий язык для экономистов: учебное пособие / А.М. Мойсейчук. – Минск, Вышэйшая школа, 2018. – 264 с. </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 xml:space="preserve">Мойсейчук, А.М. Современный немецкий язык/ А.М. Мойсейчук, Е.П. Лобач. – Минск, Выш. шк., 2017. – 383 с. </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Михайлов Л.М. Деловой немецкий язык: Бизнес, маркетинг, менеджмент / Л.М. Михайлов, Г. Вебер, Ф. Вебер. – М., 2002.</w:t>
      </w:r>
      <w:r w:rsidR="00A845FC" w:rsidRPr="00A845FC">
        <w:rPr>
          <w:rFonts w:eastAsia="Calibri"/>
          <w:b w:val="0"/>
          <w:bCs w:val="0"/>
          <w:w w:val="100"/>
          <w:lang w:val="ru-RU" w:eastAsia="en-US"/>
        </w:rPr>
        <w:t xml:space="preserve"> </w:t>
      </w:r>
      <w:r w:rsidRPr="00CB31B9">
        <w:rPr>
          <w:rFonts w:eastAsia="Calibri"/>
          <w:b w:val="0"/>
          <w:bCs w:val="0"/>
          <w:w w:val="100"/>
          <w:lang w:val="ru-RU" w:eastAsia="en-US"/>
        </w:rPr>
        <w:t>– 304 с.</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Постникова, Е.М. Бизнес-курс немецкого языка / Е.М. Постникова. – Киев: А.С.К., 2020. — 432 с.</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Паремская, Д. А. Практиче</w:t>
      </w:r>
      <w:r w:rsidR="00A845FC">
        <w:rPr>
          <w:rFonts w:eastAsia="Calibri"/>
          <w:b w:val="0"/>
          <w:bCs w:val="0"/>
          <w:w w:val="100"/>
          <w:lang w:val="ru-RU" w:eastAsia="en-US"/>
        </w:rPr>
        <w:t>ская грамматика немецкого языка</w:t>
      </w:r>
      <w:r w:rsidRPr="00CB31B9">
        <w:rPr>
          <w:rFonts w:eastAsia="Calibri"/>
          <w:b w:val="0"/>
          <w:bCs w:val="0"/>
          <w:w w:val="100"/>
          <w:lang w:val="ru-RU" w:eastAsia="en-US"/>
        </w:rPr>
        <w:t>: с элек</w:t>
      </w:r>
      <w:r w:rsidR="00A845FC">
        <w:rPr>
          <w:rFonts w:eastAsia="Calibri"/>
          <w:b w:val="0"/>
          <w:bCs w:val="0"/>
          <w:w w:val="100"/>
          <w:lang w:val="ru-RU" w:eastAsia="en-US"/>
        </w:rPr>
        <w:t>тронным приложением</w:t>
      </w:r>
      <w:r w:rsidRPr="00CB31B9">
        <w:rPr>
          <w:rFonts w:eastAsia="Calibri"/>
          <w:b w:val="0"/>
          <w:bCs w:val="0"/>
          <w:w w:val="100"/>
          <w:lang w:val="ru-RU" w:eastAsia="en-US"/>
        </w:rPr>
        <w:t xml:space="preserve">: учебное пособие для студентов учреждений высшего образования по специальности "Современные иностранные языки" / Д. А. Паремская. - 16-е изд., испр. - Минск: Вышэйшая школа, 2021. - 351с. </w:t>
      </w:r>
    </w:p>
    <w:p w:rsidR="00CB31B9" w:rsidRPr="00CB31B9" w:rsidRDefault="00CB31B9" w:rsidP="00CF545E">
      <w:pPr>
        <w:numPr>
          <w:ilvl w:val="0"/>
          <w:numId w:val="108"/>
        </w:numPr>
        <w:tabs>
          <w:tab w:val="left" w:pos="-6379"/>
        </w:tabs>
        <w:autoSpaceDE w:val="0"/>
        <w:autoSpaceDN w:val="0"/>
        <w:adjustRightInd w:val="0"/>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Иваненко, Г.Л. Бизнес-коммуникация: первые шаги / Г.Л. Иваненко. – Минск: БГЭУ, 2015.  – 130 с.</w:t>
      </w:r>
    </w:p>
    <w:p w:rsidR="00CB31B9" w:rsidRPr="00CB31B9" w:rsidRDefault="00CB31B9" w:rsidP="00CF545E">
      <w:pPr>
        <w:tabs>
          <w:tab w:val="left" w:pos="-6379"/>
        </w:tabs>
        <w:suppressAutoHyphens/>
        <w:spacing w:before="120" w:after="120"/>
        <w:ind w:left="0"/>
        <w:contextualSpacing/>
        <w:jc w:val="both"/>
        <w:rPr>
          <w:rFonts w:eastAsia="Calibri"/>
          <w:b w:val="0"/>
          <w:bCs w:val="0"/>
          <w:w w:val="100"/>
          <w:lang w:val="ru-RU" w:eastAsia="en-US"/>
        </w:rPr>
      </w:pPr>
      <w:r w:rsidRPr="00CB31B9">
        <w:rPr>
          <w:rFonts w:eastAsia="Calibri"/>
          <w:b w:val="0"/>
          <w:bCs w:val="0"/>
          <w:w w:val="100"/>
          <w:lang w:val="ru-RU" w:eastAsia="en-US"/>
        </w:rPr>
        <w:t xml:space="preserve">12.  Чигирин Е.А. Основы делового общения (Немецкий язык) = </w:t>
      </w:r>
      <w:r w:rsidRPr="00CB31B9">
        <w:rPr>
          <w:rFonts w:eastAsia="Calibri"/>
          <w:b w:val="0"/>
          <w:bCs w:val="0"/>
          <w:w w:val="100"/>
          <w:lang w:eastAsia="en-US"/>
        </w:rPr>
        <w:t>Gesch</w:t>
      </w:r>
      <w:r w:rsidRPr="00CB31B9">
        <w:rPr>
          <w:rFonts w:eastAsia="Calibri"/>
          <w:b w:val="0"/>
          <w:bCs w:val="0"/>
          <w:w w:val="100"/>
          <w:lang w:val="ru-RU" w:eastAsia="en-US"/>
        </w:rPr>
        <w:t>ä</w:t>
      </w:r>
      <w:r w:rsidRPr="00CB31B9">
        <w:rPr>
          <w:rFonts w:eastAsia="Calibri"/>
          <w:b w:val="0"/>
          <w:bCs w:val="0"/>
          <w:w w:val="100"/>
          <w:lang w:eastAsia="en-US"/>
        </w:rPr>
        <w:t>ftsdeutsch</w:t>
      </w:r>
      <w:r w:rsidRPr="00CB31B9">
        <w:rPr>
          <w:rFonts w:eastAsia="Calibri"/>
          <w:b w:val="0"/>
          <w:bCs w:val="0"/>
          <w:w w:val="100"/>
          <w:lang w:val="ru-RU" w:eastAsia="en-US"/>
        </w:rPr>
        <w:t xml:space="preserve">: учебное пособие / Е.А. Чигирин, Л.А. Хрячкова, М.В. Попова, С.В. Полозова. – Воронеж: ВГУИТ, 2018. – 69 с. Режим доступа по подписке. – URL: </w:t>
      </w:r>
      <w:hyperlink r:id="rId10">
        <w:r w:rsidRPr="00CB31B9">
          <w:rPr>
            <w:rFonts w:eastAsia="Calibri"/>
            <w:b w:val="0"/>
            <w:bCs w:val="0"/>
            <w:w w:val="100"/>
            <w:lang w:val="ru-RU" w:eastAsia="en-US"/>
          </w:rPr>
          <w:t>https://</w:t>
        </w:r>
        <w:r w:rsidRPr="00CB31B9">
          <w:rPr>
            <w:rFonts w:eastAsia="Calibri"/>
            <w:b w:val="0"/>
            <w:bCs w:val="0"/>
            <w:w w:val="100"/>
            <w:lang w:val="en-US" w:eastAsia="en-US"/>
          </w:rPr>
          <w:t>bibllioclub</w:t>
        </w:r>
        <w:r w:rsidRPr="00CB31B9">
          <w:rPr>
            <w:rFonts w:eastAsia="Calibri"/>
            <w:b w:val="0"/>
            <w:bCs w:val="0"/>
            <w:w w:val="100"/>
            <w:lang w:val="ru-RU" w:eastAsia="en-US"/>
          </w:rPr>
          <w:t>.</w:t>
        </w:r>
        <w:r w:rsidRPr="00CB31B9">
          <w:rPr>
            <w:rFonts w:eastAsia="Calibri"/>
            <w:b w:val="0"/>
            <w:bCs w:val="0"/>
            <w:w w:val="100"/>
            <w:lang w:val="en-US" w:eastAsia="en-US"/>
          </w:rPr>
          <w:t>ru</w:t>
        </w:r>
        <w:r w:rsidRPr="00CB31B9">
          <w:rPr>
            <w:rFonts w:eastAsia="Calibri"/>
            <w:b w:val="0"/>
            <w:bCs w:val="0"/>
            <w:w w:val="100"/>
            <w:lang w:val="ru-RU" w:eastAsia="en-US"/>
          </w:rPr>
          <w:t>/</w:t>
        </w:r>
        <w:r w:rsidRPr="00CB31B9">
          <w:rPr>
            <w:rFonts w:eastAsia="Calibri"/>
            <w:b w:val="0"/>
            <w:bCs w:val="0"/>
            <w:w w:val="100"/>
            <w:lang w:val="en-US" w:eastAsia="en-US"/>
          </w:rPr>
          <w:t>index</w:t>
        </w:r>
        <w:r w:rsidRPr="00CB31B9">
          <w:rPr>
            <w:rFonts w:eastAsia="Calibri"/>
            <w:b w:val="0"/>
            <w:bCs w:val="0"/>
            <w:w w:val="100"/>
            <w:lang w:val="ru-RU" w:eastAsia="en-US"/>
          </w:rPr>
          <w:t>.</w:t>
        </w:r>
        <w:r w:rsidRPr="00CB31B9">
          <w:rPr>
            <w:rFonts w:eastAsia="Calibri"/>
            <w:b w:val="0"/>
            <w:bCs w:val="0"/>
            <w:w w:val="100"/>
            <w:lang w:val="en-US" w:eastAsia="en-US"/>
          </w:rPr>
          <w:t>php</w:t>
        </w:r>
        <w:r w:rsidRPr="00CB31B9">
          <w:rPr>
            <w:rFonts w:eastAsia="Calibri"/>
            <w:b w:val="0"/>
            <w:bCs w:val="0"/>
            <w:w w:val="100"/>
            <w:lang w:val="ru-RU" w:eastAsia="en-US"/>
          </w:rPr>
          <w:t>?</w:t>
        </w:r>
        <w:r w:rsidRPr="00CB31B9">
          <w:rPr>
            <w:rFonts w:eastAsia="Calibri"/>
            <w:b w:val="0"/>
            <w:bCs w:val="0"/>
            <w:w w:val="100"/>
            <w:lang w:val="en-US" w:eastAsia="en-US"/>
          </w:rPr>
          <w:t>page</w:t>
        </w:r>
        <w:r w:rsidRPr="00CB31B9">
          <w:rPr>
            <w:rFonts w:eastAsia="Calibri"/>
            <w:b w:val="0"/>
            <w:bCs w:val="0"/>
            <w:w w:val="100"/>
            <w:lang w:val="ru-RU" w:eastAsia="en-US"/>
          </w:rPr>
          <w:t>=</w:t>
        </w:r>
        <w:r w:rsidRPr="00CB31B9">
          <w:rPr>
            <w:rFonts w:eastAsia="Calibri"/>
            <w:b w:val="0"/>
            <w:bCs w:val="0"/>
            <w:w w:val="100"/>
            <w:lang w:val="en-US" w:eastAsia="en-US"/>
          </w:rPr>
          <w:t>book</w:t>
        </w:r>
        <w:r w:rsidRPr="00CB31B9">
          <w:rPr>
            <w:rFonts w:eastAsia="Calibri"/>
            <w:b w:val="0"/>
            <w:bCs w:val="0"/>
            <w:w w:val="100"/>
            <w:lang w:val="ru-RU" w:eastAsia="en-US"/>
          </w:rPr>
          <w:t>&amp;</w:t>
        </w:r>
        <w:r w:rsidRPr="00CB31B9">
          <w:rPr>
            <w:rFonts w:eastAsia="Calibri"/>
            <w:b w:val="0"/>
            <w:bCs w:val="0"/>
            <w:w w:val="100"/>
            <w:lang w:val="en-US" w:eastAsia="en-US"/>
          </w:rPr>
          <w:t>id</w:t>
        </w:r>
        <w:r w:rsidRPr="00CB31B9">
          <w:rPr>
            <w:rFonts w:eastAsia="Calibri"/>
            <w:b w:val="0"/>
            <w:bCs w:val="0"/>
            <w:w w:val="100"/>
            <w:lang w:val="ru-RU" w:eastAsia="en-US"/>
          </w:rPr>
          <w:t>=561759</w:t>
        </w:r>
      </w:hyperlink>
      <w:r w:rsidRPr="00CB31B9">
        <w:rPr>
          <w:rFonts w:eastAsia="Calibri"/>
          <w:b w:val="0"/>
          <w:bCs w:val="0"/>
          <w:w w:val="100"/>
          <w:lang w:val="ru-RU" w:eastAsia="en-US"/>
        </w:rPr>
        <w:t xml:space="preserve"> </w:t>
      </w:r>
    </w:p>
    <w:p w:rsidR="00CB31B9" w:rsidRPr="00CB31B9" w:rsidRDefault="00CB31B9" w:rsidP="00CF545E">
      <w:pPr>
        <w:tabs>
          <w:tab w:val="left" w:pos="-6379"/>
        </w:tabs>
        <w:suppressAutoHyphens/>
        <w:spacing w:before="120" w:after="120"/>
        <w:ind w:left="0"/>
        <w:contextualSpacing/>
        <w:jc w:val="both"/>
        <w:rPr>
          <w:rFonts w:eastAsia="Calibri"/>
          <w:b w:val="0"/>
          <w:bCs w:val="0"/>
          <w:w w:val="100"/>
          <w:lang w:eastAsia="en-US"/>
        </w:rPr>
      </w:pPr>
      <w:r w:rsidRPr="00CB31B9">
        <w:rPr>
          <w:rFonts w:eastAsia="Calibri"/>
          <w:b w:val="0"/>
          <w:bCs w:val="0"/>
          <w:w w:val="100"/>
          <w:lang w:eastAsia="en-US"/>
        </w:rPr>
        <w:t>13.</w:t>
      </w:r>
      <w:r w:rsidR="00CF545E" w:rsidRPr="00435B1E">
        <w:rPr>
          <w:rFonts w:eastAsia="Calibri"/>
          <w:b w:val="0"/>
          <w:bCs w:val="0"/>
          <w:w w:val="100"/>
          <w:lang w:eastAsia="en-US"/>
        </w:rPr>
        <w:t xml:space="preserve"> </w:t>
      </w:r>
      <w:r w:rsidRPr="00CB31B9">
        <w:rPr>
          <w:rFonts w:eastAsia="Calibri"/>
          <w:b w:val="0"/>
          <w:bCs w:val="0"/>
          <w:w w:val="100"/>
          <w:lang w:eastAsia="en-US"/>
        </w:rPr>
        <w:t xml:space="preserve">Häublein, G. Telefonieren. Schriftliche Mitteilungen/ G. Häublein. – Berlin/München: Langenscheidt, 2018. – 79 </w:t>
      </w:r>
      <w:r w:rsidRPr="00CB31B9">
        <w:rPr>
          <w:rFonts w:eastAsia="Calibri"/>
          <w:b w:val="0"/>
          <w:bCs w:val="0"/>
          <w:w w:val="100"/>
          <w:lang w:val="ru-RU" w:eastAsia="en-US"/>
        </w:rPr>
        <w:t>с</w:t>
      </w:r>
      <w:r w:rsidRPr="00CB31B9">
        <w:rPr>
          <w:rFonts w:eastAsia="Calibri"/>
          <w:b w:val="0"/>
          <w:bCs w:val="0"/>
          <w:w w:val="100"/>
          <w:lang w:eastAsia="en-US"/>
        </w:rPr>
        <w:t>.</w:t>
      </w:r>
    </w:p>
    <w:p w:rsidR="00CB31B9" w:rsidRPr="00CB31B9" w:rsidRDefault="00CB31B9" w:rsidP="00CF545E">
      <w:pPr>
        <w:tabs>
          <w:tab w:val="left" w:pos="-6379"/>
        </w:tabs>
        <w:suppressAutoHyphens/>
        <w:spacing w:before="120" w:after="120"/>
        <w:ind w:left="0"/>
        <w:contextualSpacing/>
        <w:jc w:val="both"/>
        <w:rPr>
          <w:rFonts w:eastAsia="Calibri"/>
          <w:b w:val="0"/>
          <w:bCs w:val="0"/>
          <w:w w:val="100"/>
          <w:lang w:eastAsia="en-US"/>
        </w:rPr>
      </w:pPr>
      <w:r w:rsidRPr="00CB31B9">
        <w:rPr>
          <w:rFonts w:eastAsia="Calibri"/>
          <w:b w:val="0"/>
          <w:bCs w:val="0"/>
          <w:w w:val="100"/>
          <w:lang w:eastAsia="en-US"/>
        </w:rPr>
        <w:t>14.</w:t>
      </w:r>
      <w:r w:rsidR="00CF545E" w:rsidRPr="00CF545E">
        <w:rPr>
          <w:rFonts w:eastAsia="Calibri"/>
          <w:b w:val="0"/>
          <w:bCs w:val="0"/>
          <w:w w:val="100"/>
          <w:lang w:eastAsia="en-US"/>
        </w:rPr>
        <w:t xml:space="preserve"> </w:t>
      </w:r>
      <w:r w:rsidRPr="00CB31B9">
        <w:rPr>
          <w:rFonts w:eastAsia="Calibri"/>
          <w:b w:val="0"/>
          <w:bCs w:val="0"/>
          <w:w w:val="100"/>
          <w:lang w:eastAsia="en-US"/>
        </w:rPr>
        <w:t>Eismann, V. Erfolgreich am Telefon und bei Gesprächen im Büro / V. Eismann</w:t>
      </w:r>
      <w:r w:rsidR="00A845FC">
        <w:rPr>
          <w:rFonts w:eastAsia="Calibri"/>
          <w:b w:val="0"/>
          <w:bCs w:val="0"/>
          <w:w w:val="100"/>
          <w:lang w:eastAsia="en-US"/>
        </w:rPr>
        <w:t xml:space="preserve">. – Berlin: Cornelsen Verlag, </w:t>
      </w:r>
      <w:r w:rsidRPr="00CB31B9">
        <w:rPr>
          <w:rFonts w:eastAsia="Calibri"/>
          <w:b w:val="0"/>
          <w:bCs w:val="0"/>
          <w:w w:val="100"/>
          <w:lang w:eastAsia="en-US"/>
        </w:rPr>
        <w:t>2019. – 128</w:t>
      </w:r>
      <w:r w:rsidRPr="00CB31B9">
        <w:rPr>
          <w:rFonts w:eastAsia="Calibri"/>
          <w:b w:val="0"/>
          <w:bCs w:val="0"/>
          <w:w w:val="100"/>
          <w:lang w:val="ru-RU" w:eastAsia="en-US"/>
        </w:rPr>
        <w:t>с</w:t>
      </w:r>
      <w:r w:rsidRPr="00CB31B9">
        <w:rPr>
          <w:rFonts w:eastAsia="Calibri"/>
          <w:b w:val="0"/>
          <w:bCs w:val="0"/>
          <w:w w:val="100"/>
          <w:lang w:eastAsia="en-US"/>
        </w:rPr>
        <w:t>.</w:t>
      </w:r>
    </w:p>
    <w:p w:rsidR="00CB31B9" w:rsidRPr="00CB31B9" w:rsidRDefault="00CB31B9" w:rsidP="00CF545E">
      <w:pPr>
        <w:tabs>
          <w:tab w:val="left" w:pos="-6379"/>
        </w:tabs>
        <w:suppressAutoHyphens/>
        <w:spacing w:before="120" w:after="120"/>
        <w:ind w:left="0"/>
        <w:contextualSpacing/>
        <w:jc w:val="both"/>
        <w:rPr>
          <w:rFonts w:eastAsia="Calibri"/>
          <w:b w:val="0"/>
          <w:bCs w:val="0"/>
          <w:w w:val="100"/>
          <w:lang w:eastAsia="en-US"/>
        </w:rPr>
      </w:pPr>
      <w:r w:rsidRPr="00CB31B9">
        <w:rPr>
          <w:rFonts w:eastAsia="Calibri"/>
          <w:b w:val="0"/>
          <w:bCs w:val="0"/>
          <w:w w:val="100"/>
          <w:lang w:eastAsia="en-US"/>
        </w:rPr>
        <w:t>15.</w:t>
      </w:r>
      <w:r w:rsidR="00CF545E" w:rsidRPr="00435B1E">
        <w:rPr>
          <w:rFonts w:eastAsia="Calibri"/>
          <w:b w:val="0"/>
          <w:bCs w:val="0"/>
          <w:w w:val="100"/>
          <w:lang w:eastAsia="en-US"/>
        </w:rPr>
        <w:t xml:space="preserve"> </w:t>
      </w:r>
      <w:r w:rsidRPr="00CB31B9">
        <w:rPr>
          <w:rFonts w:eastAsia="Calibri"/>
          <w:b w:val="0"/>
          <w:bCs w:val="0"/>
          <w:w w:val="100"/>
          <w:lang w:eastAsia="en-US"/>
        </w:rPr>
        <w:t xml:space="preserve">Hering A. Geschäftskommunikation. Schreiben und Telefonieren = </w:t>
      </w:r>
      <w:r w:rsidRPr="00CB31B9">
        <w:rPr>
          <w:rFonts w:eastAsia="Calibri"/>
          <w:b w:val="0"/>
          <w:bCs w:val="0"/>
          <w:w w:val="100"/>
          <w:lang w:val="ru-RU" w:eastAsia="en-US"/>
        </w:rPr>
        <w:t>Деловая</w:t>
      </w:r>
    </w:p>
    <w:p w:rsidR="00CB31B9" w:rsidRPr="005B362F" w:rsidRDefault="00CB31B9" w:rsidP="00CF545E">
      <w:pPr>
        <w:tabs>
          <w:tab w:val="left" w:pos="-6379"/>
        </w:tabs>
        <w:spacing w:before="120" w:after="120"/>
        <w:ind w:left="0"/>
        <w:contextualSpacing/>
        <w:jc w:val="both"/>
        <w:rPr>
          <w:rFonts w:eastAsia="Calibri"/>
          <w:b w:val="0"/>
          <w:bCs w:val="0"/>
          <w:w w:val="100"/>
          <w:lang w:val="en-US" w:eastAsia="en-US"/>
        </w:rPr>
      </w:pPr>
      <w:r w:rsidRPr="00CB31B9">
        <w:rPr>
          <w:rFonts w:eastAsia="Calibri"/>
          <w:b w:val="0"/>
          <w:bCs w:val="0"/>
          <w:w w:val="100"/>
          <w:lang w:val="ru-RU" w:eastAsia="en-US"/>
        </w:rPr>
        <w:t>коммуникация</w:t>
      </w:r>
      <w:r w:rsidRPr="005B362F">
        <w:rPr>
          <w:rFonts w:eastAsia="Calibri"/>
          <w:b w:val="0"/>
          <w:bCs w:val="0"/>
          <w:w w:val="100"/>
          <w:lang w:val="en-US" w:eastAsia="en-US"/>
        </w:rPr>
        <w:t xml:space="preserve"> / </w:t>
      </w:r>
      <w:r w:rsidRPr="00CB31B9">
        <w:rPr>
          <w:rFonts w:eastAsia="Calibri"/>
          <w:b w:val="0"/>
          <w:bCs w:val="0"/>
          <w:w w:val="100"/>
          <w:lang w:val="en-US" w:eastAsia="en-US"/>
        </w:rPr>
        <w:t>A</w:t>
      </w:r>
      <w:r w:rsidRPr="005B362F">
        <w:rPr>
          <w:rFonts w:eastAsia="Calibri"/>
          <w:b w:val="0"/>
          <w:bCs w:val="0"/>
          <w:w w:val="100"/>
          <w:lang w:val="en-US" w:eastAsia="en-US"/>
        </w:rPr>
        <w:t xml:space="preserve">. </w:t>
      </w:r>
      <w:r w:rsidRPr="00CB31B9">
        <w:rPr>
          <w:rFonts w:eastAsia="Calibri"/>
          <w:b w:val="0"/>
          <w:bCs w:val="0"/>
          <w:w w:val="100"/>
          <w:lang w:val="en-US" w:eastAsia="en-US"/>
        </w:rPr>
        <w:t>Hering</w:t>
      </w:r>
      <w:r w:rsidRPr="005B362F">
        <w:rPr>
          <w:rFonts w:eastAsia="Calibri"/>
          <w:b w:val="0"/>
          <w:bCs w:val="0"/>
          <w:w w:val="100"/>
          <w:lang w:val="en-US" w:eastAsia="en-US"/>
        </w:rPr>
        <w:t xml:space="preserve">, </w:t>
      </w:r>
      <w:r w:rsidRPr="00CB31B9">
        <w:rPr>
          <w:rFonts w:eastAsia="Calibri"/>
          <w:b w:val="0"/>
          <w:bCs w:val="0"/>
          <w:w w:val="100"/>
          <w:lang w:val="en-US" w:eastAsia="en-US"/>
        </w:rPr>
        <w:t>M</w:t>
      </w:r>
      <w:r w:rsidRPr="005B362F">
        <w:rPr>
          <w:rFonts w:eastAsia="Calibri"/>
          <w:b w:val="0"/>
          <w:bCs w:val="0"/>
          <w:w w:val="100"/>
          <w:lang w:val="en-US" w:eastAsia="en-US"/>
        </w:rPr>
        <w:t xml:space="preserve">. </w:t>
      </w:r>
      <w:r w:rsidRPr="00CB31B9">
        <w:rPr>
          <w:rFonts w:eastAsia="Calibri"/>
          <w:b w:val="0"/>
          <w:bCs w:val="0"/>
          <w:w w:val="100"/>
          <w:lang w:val="en-US" w:eastAsia="en-US"/>
        </w:rPr>
        <w:t>Matussek</w:t>
      </w:r>
      <w:r w:rsidRPr="005B362F">
        <w:rPr>
          <w:rFonts w:eastAsia="Calibri"/>
          <w:b w:val="0"/>
          <w:bCs w:val="0"/>
          <w:w w:val="100"/>
          <w:lang w:val="en-US" w:eastAsia="en-US"/>
        </w:rPr>
        <w:t xml:space="preserve">. - </w:t>
      </w:r>
      <w:r w:rsidRPr="00CB31B9">
        <w:rPr>
          <w:rFonts w:eastAsia="Calibri"/>
          <w:b w:val="0"/>
          <w:bCs w:val="0"/>
          <w:w w:val="100"/>
          <w:lang w:val="en-US" w:eastAsia="en-US"/>
        </w:rPr>
        <w:t>Ismaning</w:t>
      </w:r>
      <w:r w:rsidRPr="005B362F">
        <w:rPr>
          <w:rFonts w:eastAsia="Calibri"/>
          <w:b w:val="0"/>
          <w:bCs w:val="0"/>
          <w:w w:val="100"/>
          <w:lang w:val="en-US" w:eastAsia="en-US"/>
        </w:rPr>
        <w:t>, 2016.</w:t>
      </w:r>
      <w:r w:rsidR="00A845FC" w:rsidRPr="005B362F">
        <w:rPr>
          <w:rFonts w:eastAsia="Calibri"/>
          <w:b w:val="0"/>
          <w:bCs w:val="0"/>
          <w:w w:val="100"/>
          <w:lang w:val="en-US" w:eastAsia="en-US"/>
        </w:rPr>
        <w:t xml:space="preserve"> </w:t>
      </w:r>
      <w:r w:rsidRPr="005B362F">
        <w:rPr>
          <w:rFonts w:eastAsia="Calibri"/>
          <w:b w:val="0"/>
          <w:bCs w:val="0"/>
          <w:w w:val="100"/>
          <w:lang w:val="en-US" w:eastAsia="en-US"/>
        </w:rPr>
        <w:t>– 168</w:t>
      </w:r>
      <w:r w:rsidRPr="00CB31B9">
        <w:rPr>
          <w:rFonts w:eastAsia="Calibri"/>
          <w:b w:val="0"/>
          <w:bCs w:val="0"/>
          <w:w w:val="100"/>
          <w:lang w:val="ru-RU" w:eastAsia="en-US"/>
        </w:rPr>
        <w:t>с</w:t>
      </w:r>
      <w:r w:rsidRPr="005B362F">
        <w:rPr>
          <w:rFonts w:eastAsia="Calibri"/>
          <w:b w:val="0"/>
          <w:bCs w:val="0"/>
          <w:w w:val="100"/>
          <w:lang w:val="en-US" w:eastAsia="en-US"/>
        </w:rPr>
        <w:t>.</w:t>
      </w:r>
    </w:p>
    <w:p w:rsidR="00CB31B9" w:rsidRPr="005B362F" w:rsidRDefault="00CB31B9" w:rsidP="00CF545E">
      <w:pPr>
        <w:ind w:left="0"/>
        <w:jc w:val="both"/>
        <w:rPr>
          <w:rFonts w:eastAsia="Calibri"/>
          <w:b w:val="0"/>
          <w:bCs w:val="0"/>
          <w:color w:val="0070C0"/>
          <w:w w:val="100"/>
          <w:szCs w:val="24"/>
          <w:u w:val="single"/>
          <w:lang w:val="en-US" w:eastAsia="en-US"/>
        </w:rPr>
      </w:pPr>
    </w:p>
    <w:p w:rsidR="00CB31B9" w:rsidRPr="00A845FC" w:rsidRDefault="00CB31B9" w:rsidP="00CF545E">
      <w:pPr>
        <w:keepNext/>
        <w:keepLines/>
        <w:tabs>
          <w:tab w:val="left" w:pos="709"/>
        </w:tabs>
        <w:ind w:left="0" w:hanging="720"/>
        <w:jc w:val="center"/>
        <w:outlineLvl w:val="0"/>
        <w:rPr>
          <w:rFonts w:eastAsia="Arial Unicode MS"/>
          <w:bCs w:val="0"/>
          <w:w w:val="100"/>
          <w:lang w:val="ru-RU"/>
        </w:rPr>
      </w:pPr>
      <w:r w:rsidRPr="00CB31B9">
        <w:rPr>
          <w:rFonts w:eastAsia="Arial Unicode MS"/>
          <w:bCs w:val="0"/>
          <w:w w:val="100"/>
          <w:lang w:val="ru-RU"/>
        </w:rPr>
        <w:t>ФРАНЦУЗСКИЙ</w:t>
      </w:r>
      <w:r w:rsidRPr="00A845FC">
        <w:rPr>
          <w:rFonts w:eastAsia="Arial Unicode MS"/>
          <w:bCs w:val="0"/>
          <w:w w:val="100"/>
          <w:lang w:val="ru-RU"/>
        </w:rPr>
        <w:t xml:space="preserve"> </w:t>
      </w:r>
      <w:r w:rsidRPr="00CB31B9">
        <w:rPr>
          <w:rFonts w:eastAsia="Arial Unicode MS"/>
          <w:bCs w:val="0"/>
          <w:w w:val="100"/>
          <w:lang w:val="ru-RU"/>
        </w:rPr>
        <w:t>ЯЗЫК</w:t>
      </w:r>
    </w:p>
    <w:p w:rsidR="00CB31B9" w:rsidRPr="00A845FC" w:rsidRDefault="00CB31B9" w:rsidP="00CF545E">
      <w:pPr>
        <w:keepNext/>
        <w:keepLines/>
        <w:tabs>
          <w:tab w:val="left" w:pos="709"/>
        </w:tabs>
        <w:spacing w:before="120" w:after="120"/>
        <w:ind w:left="0" w:hanging="720"/>
        <w:jc w:val="center"/>
        <w:outlineLvl w:val="0"/>
        <w:rPr>
          <w:bCs w:val="0"/>
          <w:spacing w:val="20"/>
          <w:w w:val="100"/>
          <w:lang w:val="ru-RU"/>
        </w:rPr>
      </w:pPr>
      <w:r w:rsidRPr="00CB31B9">
        <w:rPr>
          <w:bCs w:val="0"/>
          <w:spacing w:val="20"/>
          <w:w w:val="100"/>
          <w:lang w:val="ru-RU"/>
        </w:rPr>
        <w:t>Основная</w:t>
      </w:r>
    </w:p>
    <w:p w:rsidR="00CB31B9" w:rsidRPr="00CB31B9" w:rsidRDefault="00CB31B9" w:rsidP="00CF545E">
      <w:pPr>
        <w:widowControl w:val="0"/>
        <w:numPr>
          <w:ilvl w:val="0"/>
          <w:numId w:val="110"/>
        </w:numPr>
        <w:spacing w:before="120" w:after="120"/>
        <w:ind w:left="0" w:firstLine="0"/>
        <w:contextualSpacing/>
        <w:jc w:val="both"/>
        <w:rPr>
          <w:rFonts w:eastAsia="Courier New"/>
          <w:b w:val="0"/>
          <w:bCs w:val="0"/>
          <w:w w:val="100"/>
          <w:lang w:val="ru-RU" w:eastAsia="en-US"/>
        </w:rPr>
      </w:pPr>
      <w:r w:rsidRPr="00CB31B9">
        <w:rPr>
          <w:rFonts w:eastAsia="Calibri"/>
          <w:b w:val="0"/>
          <w:bCs w:val="0"/>
          <w:w w:val="100"/>
          <w:lang w:val="ru-RU" w:eastAsia="en-US"/>
        </w:rPr>
        <w:t>Кузнецов, В.Г. Французский язык для экономистов: практический курс и перевод: учебное пособие / В.Г.Кузнецов. – М.: ФЛИНТА: Наука, 2016. – 152 с.</w:t>
      </w:r>
    </w:p>
    <w:p w:rsidR="00CB31B9" w:rsidRPr="00CB31B9" w:rsidRDefault="00CB31B9" w:rsidP="00CF545E">
      <w:pPr>
        <w:widowControl w:val="0"/>
        <w:numPr>
          <w:ilvl w:val="0"/>
          <w:numId w:val="110"/>
        </w:numPr>
        <w:spacing w:before="120" w:after="120"/>
        <w:ind w:left="0" w:firstLine="0"/>
        <w:contextualSpacing/>
        <w:jc w:val="both"/>
        <w:rPr>
          <w:rFonts w:eastAsia="Courier New"/>
          <w:b w:val="0"/>
          <w:bCs w:val="0"/>
          <w:w w:val="100"/>
          <w:lang w:val="ru-RU" w:eastAsia="en-US"/>
        </w:rPr>
      </w:pPr>
      <w:r w:rsidRPr="00CB31B9">
        <w:rPr>
          <w:rFonts w:eastAsia="Calibri"/>
          <w:b w:val="0"/>
          <w:bCs w:val="0"/>
          <w:w w:val="100"/>
          <w:lang w:val="ru-RU" w:eastAsia="en-US"/>
        </w:rPr>
        <w:t xml:space="preserve">Курганова, Н.И. Французский язык. Практический курс перевода (французский-русский) = </w:t>
      </w:r>
      <w:r w:rsidRPr="00CB31B9">
        <w:rPr>
          <w:rFonts w:eastAsia="Calibri"/>
          <w:b w:val="0"/>
          <w:bCs w:val="0"/>
          <w:w w:val="100"/>
          <w:lang w:val="fr-CA" w:eastAsia="en-US"/>
        </w:rPr>
        <w:t>Courspratiquedetraduction</w:t>
      </w:r>
      <w:r w:rsidRPr="00CB31B9">
        <w:rPr>
          <w:rFonts w:eastAsia="Calibri"/>
          <w:b w:val="0"/>
          <w:bCs w:val="0"/>
          <w:w w:val="100"/>
          <w:lang w:val="ru-RU" w:eastAsia="en-US"/>
        </w:rPr>
        <w:t xml:space="preserve"> (</w:t>
      </w:r>
      <w:r w:rsidRPr="00CB31B9">
        <w:rPr>
          <w:rFonts w:eastAsia="Calibri"/>
          <w:b w:val="0"/>
          <w:bCs w:val="0"/>
          <w:w w:val="100"/>
          <w:lang w:val="fr-CA" w:eastAsia="en-US"/>
        </w:rPr>
        <w:t>Fran</w:t>
      </w:r>
      <w:r w:rsidRPr="00CB31B9">
        <w:rPr>
          <w:rFonts w:eastAsia="Calibri"/>
          <w:b w:val="0"/>
          <w:bCs w:val="0"/>
          <w:w w:val="100"/>
          <w:lang w:val="ru-RU" w:eastAsia="en-US"/>
        </w:rPr>
        <w:t>ç</w:t>
      </w:r>
      <w:r w:rsidRPr="00CB31B9">
        <w:rPr>
          <w:rFonts w:eastAsia="Calibri"/>
          <w:b w:val="0"/>
          <w:bCs w:val="0"/>
          <w:w w:val="100"/>
          <w:lang w:val="fr-CA" w:eastAsia="en-US"/>
        </w:rPr>
        <w:t>ais</w:t>
      </w:r>
      <w:r w:rsidRPr="00CB31B9">
        <w:rPr>
          <w:rFonts w:eastAsia="Calibri"/>
          <w:b w:val="0"/>
          <w:bCs w:val="0"/>
          <w:w w:val="100"/>
          <w:lang w:val="ru-RU" w:eastAsia="en-US"/>
        </w:rPr>
        <w:t xml:space="preserve"> –</w:t>
      </w:r>
      <w:r w:rsidRPr="00CB31B9">
        <w:rPr>
          <w:rFonts w:eastAsia="Calibri"/>
          <w:b w:val="0"/>
          <w:bCs w:val="0"/>
          <w:w w:val="100"/>
          <w:lang w:val="fr-CA" w:eastAsia="en-US"/>
        </w:rPr>
        <w:t>russe</w:t>
      </w:r>
      <w:r w:rsidRPr="00CB31B9">
        <w:rPr>
          <w:rFonts w:eastAsia="Calibri"/>
          <w:b w:val="0"/>
          <w:bCs w:val="0"/>
          <w:w w:val="100"/>
          <w:lang w:val="ru-RU" w:eastAsia="en-US"/>
        </w:rPr>
        <w:t xml:space="preserve">): </w:t>
      </w:r>
      <w:r w:rsidRPr="00CB31B9">
        <w:rPr>
          <w:rFonts w:eastAsia="Calibri"/>
          <w:b w:val="0"/>
          <w:bCs w:val="0"/>
          <w:w w:val="100"/>
          <w:lang w:val="ru-RU" w:eastAsia="en-US"/>
        </w:rPr>
        <w:lastRenderedPageBreak/>
        <w:t>учеб.пособие  / Н.И. Курганова. – Минск: БГЭУ, 2018. – 111 с.</w:t>
      </w:r>
    </w:p>
    <w:p w:rsidR="00CB31B9" w:rsidRPr="00CB31B9" w:rsidRDefault="00CB31B9" w:rsidP="00CF545E">
      <w:pPr>
        <w:widowControl w:val="0"/>
        <w:numPr>
          <w:ilvl w:val="0"/>
          <w:numId w:val="110"/>
        </w:numPr>
        <w:spacing w:before="120" w:after="120"/>
        <w:ind w:left="0" w:firstLine="0"/>
        <w:contextualSpacing/>
        <w:jc w:val="both"/>
        <w:rPr>
          <w:rFonts w:eastAsia="Calibri"/>
          <w:b w:val="0"/>
          <w:bCs w:val="0"/>
          <w:w w:val="100"/>
          <w:lang w:val="ru-RU" w:eastAsia="en-US"/>
        </w:rPr>
      </w:pPr>
      <w:r w:rsidRPr="00CB31B9">
        <w:rPr>
          <w:rFonts w:eastAsia="Calibri"/>
          <w:b w:val="0"/>
          <w:bCs w:val="0"/>
          <w:color w:val="222222"/>
          <w:w w:val="100"/>
          <w:lang w:val="ru-RU" w:eastAsia="en-US"/>
        </w:rPr>
        <w:t>Пантелеева, И.В. Французский язык профессиональная коммуникация в сфере экономики </w:t>
      </w:r>
      <w:r w:rsidRPr="00CB31B9">
        <w:rPr>
          <w:rFonts w:eastAsia="Calibri"/>
          <w:b w:val="0"/>
          <w:bCs w:val="0"/>
          <w:color w:val="222222"/>
          <w:w w:val="100"/>
          <w:lang w:val="fr-FR" w:eastAsia="en-US"/>
        </w:rPr>
        <w:t>Fran</w:t>
      </w:r>
      <w:r w:rsidRPr="00CB31B9">
        <w:rPr>
          <w:rFonts w:eastAsia="Calibri"/>
          <w:b w:val="0"/>
          <w:bCs w:val="0"/>
          <w:color w:val="222222"/>
          <w:w w:val="100"/>
          <w:lang w:val="ru-RU" w:eastAsia="en-US"/>
        </w:rPr>
        <w:t>ç</w:t>
      </w:r>
      <w:r w:rsidRPr="00CB31B9">
        <w:rPr>
          <w:rFonts w:eastAsia="Calibri"/>
          <w:b w:val="0"/>
          <w:bCs w:val="0"/>
          <w:color w:val="222222"/>
          <w:w w:val="100"/>
          <w:lang w:val="fr-FR" w:eastAsia="en-US"/>
        </w:rPr>
        <w:t>ais</w:t>
      </w:r>
      <w:r w:rsidR="00A845FC">
        <w:rPr>
          <w:rFonts w:eastAsia="Calibri"/>
          <w:b w:val="0"/>
          <w:bCs w:val="0"/>
          <w:color w:val="222222"/>
          <w:w w:val="100"/>
          <w:lang w:val="fr-FR" w:eastAsia="en-US"/>
        </w:rPr>
        <w:t xml:space="preserve"> </w:t>
      </w:r>
      <w:r w:rsidRPr="00CB31B9">
        <w:rPr>
          <w:rFonts w:eastAsia="Calibri"/>
          <w:b w:val="0"/>
          <w:bCs w:val="0"/>
          <w:color w:val="222222"/>
          <w:w w:val="100"/>
          <w:lang w:val="fr-FR" w:eastAsia="en-US"/>
        </w:rPr>
        <w:t>communication</w:t>
      </w:r>
      <w:r w:rsidR="00A845FC">
        <w:rPr>
          <w:rFonts w:eastAsia="Calibri"/>
          <w:b w:val="0"/>
          <w:bCs w:val="0"/>
          <w:color w:val="222222"/>
          <w:w w:val="100"/>
          <w:lang w:val="fr-FR" w:eastAsia="en-US"/>
        </w:rPr>
        <w:t xml:space="preserve"> </w:t>
      </w:r>
      <w:r w:rsidRPr="00CB31B9">
        <w:rPr>
          <w:rFonts w:eastAsia="Calibri"/>
          <w:b w:val="0"/>
          <w:bCs w:val="0"/>
          <w:color w:val="222222"/>
          <w:w w:val="100"/>
          <w:lang w:val="fr-FR" w:eastAsia="en-US"/>
        </w:rPr>
        <w:t>professionnelle</w:t>
      </w:r>
      <w:r w:rsidR="00A845FC">
        <w:rPr>
          <w:rFonts w:eastAsia="Calibri"/>
          <w:b w:val="0"/>
          <w:bCs w:val="0"/>
          <w:color w:val="222222"/>
          <w:w w:val="100"/>
          <w:lang w:val="fr-FR" w:eastAsia="en-US"/>
        </w:rPr>
        <w:t xml:space="preserve"> </w:t>
      </w:r>
      <w:r w:rsidRPr="00CB31B9">
        <w:rPr>
          <w:rFonts w:eastAsia="Calibri"/>
          <w:b w:val="0"/>
          <w:bCs w:val="0"/>
          <w:color w:val="222222"/>
          <w:w w:val="100"/>
          <w:lang w:val="fr-FR" w:eastAsia="en-US"/>
        </w:rPr>
        <w:t>en</w:t>
      </w:r>
      <w:r w:rsidRPr="00CB31B9">
        <w:rPr>
          <w:rFonts w:eastAsia="Calibri"/>
          <w:b w:val="0"/>
          <w:bCs w:val="0"/>
          <w:color w:val="222222"/>
          <w:w w:val="100"/>
          <w:lang w:val="ru-RU" w:eastAsia="en-US"/>
        </w:rPr>
        <w:t> é</w:t>
      </w:r>
      <w:r w:rsidRPr="00CB31B9">
        <w:rPr>
          <w:rFonts w:eastAsia="Calibri"/>
          <w:b w:val="0"/>
          <w:bCs w:val="0"/>
          <w:color w:val="222222"/>
          <w:w w:val="100"/>
          <w:lang w:val="fr-FR" w:eastAsia="en-US"/>
        </w:rPr>
        <w:t>conomie</w:t>
      </w:r>
      <w:r w:rsidRPr="00CB31B9">
        <w:rPr>
          <w:rFonts w:eastAsia="Calibri"/>
          <w:b w:val="0"/>
          <w:bCs w:val="0"/>
          <w:color w:val="222222"/>
          <w:w w:val="100"/>
          <w:lang w:val="ru-RU" w:eastAsia="en-US"/>
        </w:rPr>
        <w:t xml:space="preserve"> Учебно-методическое пособие / И. В. Пантелеева – Минск: БГЭУ, 2019. – 69 с.</w:t>
      </w:r>
    </w:p>
    <w:p w:rsidR="00CB31B9" w:rsidRPr="00CB31B9" w:rsidRDefault="00CB31B9" w:rsidP="00CF545E">
      <w:pPr>
        <w:shd w:val="clear" w:color="auto" w:fill="FFFFFF"/>
        <w:spacing w:before="240" w:after="240"/>
        <w:ind w:left="0" w:right="-187"/>
        <w:contextualSpacing/>
        <w:jc w:val="center"/>
        <w:rPr>
          <w:rFonts w:eastAsia="Calibri"/>
          <w:bCs w:val="0"/>
          <w:color w:val="000000"/>
          <w:spacing w:val="6"/>
          <w:w w:val="100"/>
          <w:lang w:val="ru-RU" w:eastAsia="en-US"/>
        </w:rPr>
      </w:pPr>
    </w:p>
    <w:p w:rsidR="00CB31B9" w:rsidRPr="00CB31B9" w:rsidRDefault="00CB31B9" w:rsidP="00CF545E">
      <w:pPr>
        <w:shd w:val="clear" w:color="auto" w:fill="FFFFFF"/>
        <w:spacing w:before="240" w:after="240"/>
        <w:ind w:left="0" w:right="-187"/>
        <w:contextualSpacing/>
        <w:jc w:val="center"/>
        <w:rPr>
          <w:rFonts w:eastAsia="Calibri"/>
          <w:bCs w:val="0"/>
          <w:color w:val="000000"/>
          <w:spacing w:val="6"/>
          <w:w w:val="100"/>
          <w:lang w:val="ru-RU" w:eastAsia="en-US"/>
        </w:rPr>
      </w:pPr>
      <w:r w:rsidRPr="00CB31B9">
        <w:rPr>
          <w:rFonts w:eastAsia="Calibri"/>
          <w:bCs w:val="0"/>
          <w:color w:val="000000"/>
          <w:spacing w:val="6"/>
          <w:w w:val="100"/>
          <w:lang w:val="ru-RU" w:eastAsia="en-US"/>
        </w:rPr>
        <w:t>Дополнительная</w:t>
      </w:r>
    </w:p>
    <w:p w:rsidR="00CB31B9" w:rsidRPr="00CB31B9" w:rsidRDefault="00CB31B9" w:rsidP="00CF545E">
      <w:pPr>
        <w:numPr>
          <w:ilvl w:val="0"/>
          <w:numId w:val="110"/>
        </w:numPr>
        <w:shd w:val="clear" w:color="auto" w:fill="FFFFFF"/>
        <w:spacing w:before="120" w:after="120"/>
        <w:ind w:left="0" w:firstLine="0"/>
        <w:jc w:val="both"/>
        <w:rPr>
          <w:b w:val="0"/>
          <w:bCs w:val="0"/>
          <w:color w:val="222222"/>
          <w:w w:val="100"/>
          <w:lang w:val="ru-RU"/>
        </w:rPr>
      </w:pPr>
      <w:r w:rsidRPr="00CB31B9">
        <w:rPr>
          <w:b w:val="0"/>
          <w:bCs w:val="0"/>
          <w:color w:val="222222"/>
          <w:w w:val="100"/>
          <w:lang w:val="ru-RU"/>
        </w:rPr>
        <w:t>Бартенева, И.И. Все аспекты туристической деятельности (учебно-методическое пособие на французском языке) / И. И. Бартенева, И.В.Пантелеева. – Минск: Колорград, 2019. – 55 с.</w:t>
      </w:r>
    </w:p>
    <w:p w:rsidR="00CB31B9" w:rsidRPr="00CB31B9" w:rsidRDefault="00CB31B9" w:rsidP="00CF545E">
      <w:pPr>
        <w:numPr>
          <w:ilvl w:val="0"/>
          <w:numId w:val="110"/>
        </w:numPr>
        <w:shd w:val="clear" w:color="auto" w:fill="FFFFFF"/>
        <w:spacing w:before="120" w:after="120"/>
        <w:ind w:left="0" w:firstLine="0"/>
        <w:jc w:val="both"/>
        <w:rPr>
          <w:b w:val="0"/>
          <w:bCs w:val="0"/>
          <w:color w:val="222222"/>
          <w:w w:val="100"/>
          <w:lang w:val="ru-RU"/>
        </w:rPr>
      </w:pPr>
      <w:r w:rsidRPr="00CB31B9">
        <w:rPr>
          <w:b w:val="0"/>
          <w:bCs w:val="0"/>
          <w:color w:val="222222"/>
          <w:w w:val="100"/>
          <w:lang w:val="ru-RU"/>
        </w:rPr>
        <w:t>Иванченко, А.И. Говорим по-французски: сборник упражнений для развития устной речи / А.И.Иванченко. – Санкт-Петербург: КАРО, 2019.</w:t>
      </w:r>
      <w:r w:rsidR="00A845FC" w:rsidRPr="00A845FC">
        <w:rPr>
          <w:b w:val="0"/>
          <w:bCs w:val="0"/>
          <w:color w:val="222222"/>
          <w:w w:val="100"/>
          <w:lang w:val="ru-RU"/>
        </w:rPr>
        <w:t xml:space="preserve"> </w:t>
      </w:r>
      <w:r w:rsidRPr="00CB31B9">
        <w:rPr>
          <w:b w:val="0"/>
          <w:bCs w:val="0"/>
          <w:color w:val="222222"/>
          <w:w w:val="100"/>
          <w:lang w:val="ru-RU"/>
        </w:rPr>
        <w:t>–</w:t>
      </w:r>
      <w:r w:rsidR="00A845FC" w:rsidRPr="00A845FC">
        <w:rPr>
          <w:b w:val="0"/>
          <w:bCs w:val="0"/>
          <w:color w:val="222222"/>
          <w:w w:val="100"/>
          <w:lang w:val="ru-RU"/>
        </w:rPr>
        <w:t xml:space="preserve"> </w:t>
      </w:r>
      <w:r w:rsidRPr="00CB31B9">
        <w:rPr>
          <w:b w:val="0"/>
          <w:bCs w:val="0"/>
          <w:color w:val="222222"/>
          <w:w w:val="100"/>
          <w:lang w:val="ru-RU"/>
        </w:rPr>
        <w:t>256 с.</w:t>
      </w:r>
    </w:p>
    <w:p w:rsidR="00CB31B9" w:rsidRPr="00CB31B9" w:rsidRDefault="00CB31B9" w:rsidP="00CF545E">
      <w:pPr>
        <w:numPr>
          <w:ilvl w:val="0"/>
          <w:numId w:val="110"/>
        </w:numPr>
        <w:shd w:val="clear" w:color="auto" w:fill="FFFFFF"/>
        <w:spacing w:before="120" w:after="120"/>
        <w:ind w:left="0" w:firstLine="0"/>
        <w:jc w:val="both"/>
        <w:rPr>
          <w:b w:val="0"/>
          <w:bCs w:val="0"/>
          <w:color w:val="222222"/>
          <w:w w:val="100"/>
          <w:lang w:val="ru-RU"/>
        </w:rPr>
      </w:pPr>
      <w:r w:rsidRPr="00CB31B9">
        <w:rPr>
          <w:b w:val="0"/>
          <w:bCs w:val="0"/>
          <w:color w:val="222222"/>
          <w:w w:val="100"/>
          <w:lang w:val="ru-RU"/>
        </w:rPr>
        <w:t>Иванченко, А.И. Грамматика французского языка в упражнениях: 400 упражнений с ключами и комментариями / А.И.Иванченко. – Санкт-Петербург: КАРО, 2019. – 352 с.</w:t>
      </w:r>
    </w:p>
    <w:p w:rsidR="00CB31B9" w:rsidRPr="00CB31B9" w:rsidRDefault="00CB31B9" w:rsidP="00CF545E">
      <w:pPr>
        <w:numPr>
          <w:ilvl w:val="0"/>
          <w:numId w:val="110"/>
        </w:numPr>
        <w:shd w:val="clear" w:color="auto" w:fill="FFFFFF"/>
        <w:spacing w:before="120" w:after="120"/>
        <w:ind w:left="0" w:firstLine="0"/>
        <w:jc w:val="both"/>
        <w:rPr>
          <w:b w:val="0"/>
          <w:bCs w:val="0"/>
          <w:color w:val="222222"/>
          <w:w w:val="100"/>
          <w:lang w:val="fr-CA"/>
        </w:rPr>
      </w:pPr>
      <w:r w:rsidRPr="00CB31B9">
        <w:rPr>
          <w:b w:val="0"/>
          <w:bCs w:val="0"/>
          <w:color w:val="222222"/>
          <w:w w:val="100"/>
          <w:lang w:val="fr-CA"/>
        </w:rPr>
        <w:t>Mermet, G. Francoscopie / G.Mermet. – Paris : Larousse, 2019. – 536 p.</w:t>
      </w:r>
    </w:p>
    <w:p w:rsidR="00CB31B9" w:rsidRPr="00CB31B9" w:rsidRDefault="00CB31B9" w:rsidP="00CF545E">
      <w:pPr>
        <w:widowControl w:val="0"/>
        <w:numPr>
          <w:ilvl w:val="0"/>
          <w:numId w:val="110"/>
        </w:numPr>
        <w:tabs>
          <w:tab w:val="left" w:pos="582"/>
        </w:tabs>
        <w:spacing w:before="120" w:after="120"/>
        <w:ind w:left="0" w:firstLine="0"/>
        <w:contextualSpacing/>
        <w:rPr>
          <w:rFonts w:eastAsia="Calibri"/>
          <w:b w:val="0"/>
          <w:bCs w:val="0"/>
          <w:w w:val="100"/>
          <w:lang w:val="fr-FR" w:eastAsia="en-US"/>
        </w:rPr>
      </w:pPr>
      <w:r w:rsidRPr="00CB31B9">
        <w:rPr>
          <w:rFonts w:eastAsia="Calibri"/>
          <w:b w:val="0"/>
          <w:bCs w:val="0"/>
          <w:color w:val="000000"/>
          <w:w w:val="100"/>
          <w:shd w:val="clear" w:color="auto" w:fill="FFFFFF"/>
          <w:lang w:val="fr-FR" w:eastAsia="en-US"/>
        </w:rPr>
        <w:t>Pou, G. Commerce / Affaires. Niveau intermédiaire / G. Pou, M. Sanchez. – Paris: Cle International, 2018. – 144 p.</w:t>
      </w:r>
    </w:p>
    <w:p w:rsidR="00CB31B9" w:rsidRPr="00CB31B9" w:rsidRDefault="00CB31B9" w:rsidP="00CF545E">
      <w:pPr>
        <w:spacing w:after="200"/>
        <w:ind w:left="0"/>
        <w:rPr>
          <w:rFonts w:eastAsia="Calibri"/>
          <w:b w:val="0"/>
          <w:bCs w:val="0"/>
          <w:w w:val="100"/>
          <w:lang w:val="en-US" w:eastAsia="en-US"/>
        </w:rPr>
      </w:pPr>
    </w:p>
    <w:p w:rsidR="00CB31B9" w:rsidRPr="00CB31B9" w:rsidRDefault="00CB31B9" w:rsidP="00CF545E">
      <w:pPr>
        <w:spacing w:after="200"/>
        <w:ind w:left="0"/>
        <w:jc w:val="center"/>
        <w:rPr>
          <w:rFonts w:eastAsia="Calibri"/>
          <w:bCs w:val="0"/>
          <w:w w:val="100"/>
          <w:lang w:val="ru-RU" w:eastAsia="en-US"/>
        </w:rPr>
      </w:pPr>
      <w:r w:rsidRPr="00CB31B9">
        <w:rPr>
          <w:rFonts w:eastAsia="Calibri"/>
          <w:bCs w:val="0"/>
          <w:w w:val="100"/>
          <w:lang w:val="ru-RU" w:eastAsia="en-US"/>
        </w:rPr>
        <w:t>ИСПАНСКИЙ ЯЗЫК</w:t>
      </w:r>
    </w:p>
    <w:p w:rsidR="00CB31B9" w:rsidRPr="00CB31B9" w:rsidRDefault="00CB31B9" w:rsidP="00CF545E">
      <w:pPr>
        <w:spacing w:after="200"/>
        <w:ind w:left="0"/>
        <w:jc w:val="center"/>
        <w:rPr>
          <w:rFonts w:eastAsia="Calibri"/>
          <w:bCs w:val="0"/>
          <w:w w:val="100"/>
          <w:lang w:val="ru-RU" w:eastAsia="en-US"/>
        </w:rPr>
      </w:pPr>
      <w:r w:rsidRPr="00CB31B9">
        <w:rPr>
          <w:rFonts w:eastAsia="Calibri"/>
          <w:bCs w:val="0"/>
          <w:w w:val="100"/>
          <w:lang w:val="ru-RU" w:eastAsia="en-US"/>
        </w:rPr>
        <w:t>Основная</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Иовенко, В.А. Общий перевод с испанского / В.А. Иовенко. – М.: ЧеРо, 2017. – 315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 xml:space="preserve">Ковалькова, Т.В. Испанский язык. Профессиональная коммуникация в сфере экономики = </w:t>
      </w:r>
      <w:r w:rsidRPr="00CB31B9">
        <w:rPr>
          <w:rFonts w:eastAsia="Calibri"/>
          <w:b w:val="0"/>
          <w:bCs w:val="0"/>
          <w:w w:val="100"/>
          <w:lang w:val="es-ES_tradnl" w:eastAsia="en-US"/>
        </w:rPr>
        <w:t>Comunicaci</w:t>
      </w:r>
      <w:r w:rsidRPr="00CB31B9">
        <w:rPr>
          <w:rFonts w:eastAsia="Calibri"/>
          <w:b w:val="0"/>
          <w:bCs w:val="0"/>
          <w:w w:val="100"/>
          <w:lang w:val="ru-RU" w:eastAsia="en-US"/>
        </w:rPr>
        <w:t>ó</w:t>
      </w:r>
      <w:r w:rsidRPr="00CB31B9">
        <w:rPr>
          <w:rFonts w:eastAsia="Calibri"/>
          <w:b w:val="0"/>
          <w:bCs w:val="0"/>
          <w:w w:val="100"/>
          <w:lang w:val="es-ES_tradnl" w:eastAsia="en-US"/>
        </w:rPr>
        <w:t>n</w:t>
      </w:r>
      <w:r w:rsidR="00A845FC">
        <w:rPr>
          <w:rFonts w:eastAsia="Calibri"/>
          <w:b w:val="0"/>
          <w:bCs w:val="0"/>
          <w:w w:val="100"/>
          <w:lang w:val="es-ES_tradnl" w:eastAsia="en-US"/>
        </w:rPr>
        <w:t xml:space="preserve"> </w:t>
      </w:r>
      <w:r w:rsidRPr="00CB31B9">
        <w:rPr>
          <w:rFonts w:eastAsia="Calibri"/>
          <w:b w:val="0"/>
          <w:bCs w:val="0"/>
          <w:w w:val="100"/>
          <w:lang w:val="es-ES_tradnl" w:eastAsia="en-US"/>
        </w:rPr>
        <w:t>profesional</w:t>
      </w:r>
      <w:r w:rsidR="00A845FC">
        <w:rPr>
          <w:rFonts w:eastAsia="Calibri"/>
          <w:b w:val="0"/>
          <w:bCs w:val="0"/>
          <w:w w:val="100"/>
          <w:lang w:val="es-ES_tradnl" w:eastAsia="en-US"/>
        </w:rPr>
        <w:t xml:space="preserve"> </w:t>
      </w:r>
      <w:r w:rsidRPr="00CB31B9">
        <w:rPr>
          <w:rFonts w:eastAsia="Calibri"/>
          <w:b w:val="0"/>
          <w:bCs w:val="0"/>
          <w:w w:val="100"/>
          <w:lang w:val="es-ES_tradnl" w:eastAsia="en-US"/>
        </w:rPr>
        <w:t>en</w:t>
      </w:r>
      <w:r w:rsidR="00A845FC">
        <w:rPr>
          <w:rFonts w:eastAsia="Calibri"/>
          <w:b w:val="0"/>
          <w:bCs w:val="0"/>
          <w:w w:val="100"/>
          <w:lang w:val="es-ES_tradnl" w:eastAsia="en-US"/>
        </w:rPr>
        <w:t xml:space="preserve"> </w:t>
      </w:r>
      <w:r w:rsidRPr="00CB31B9">
        <w:rPr>
          <w:rFonts w:eastAsia="Calibri"/>
          <w:b w:val="0"/>
          <w:bCs w:val="0"/>
          <w:w w:val="100"/>
          <w:lang w:val="es-ES_tradnl" w:eastAsia="en-US"/>
        </w:rPr>
        <w:t>la</w:t>
      </w:r>
      <w:r w:rsidR="009263B0">
        <w:rPr>
          <w:rFonts w:eastAsia="Calibri"/>
          <w:b w:val="0"/>
          <w:bCs w:val="0"/>
          <w:w w:val="100"/>
          <w:lang w:val="es-ES_tradnl" w:eastAsia="en-US"/>
        </w:rPr>
        <w:t xml:space="preserve"> </w:t>
      </w:r>
      <w:r w:rsidRPr="00CB31B9">
        <w:rPr>
          <w:rFonts w:eastAsia="Calibri"/>
          <w:b w:val="0"/>
          <w:bCs w:val="0"/>
          <w:w w:val="100"/>
          <w:lang w:val="es-ES_tradnl" w:eastAsia="en-US"/>
        </w:rPr>
        <w:t>econom</w:t>
      </w:r>
      <w:r w:rsidRPr="00CB31B9">
        <w:rPr>
          <w:rFonts w:eastAsia="Calibri"/>
          <w:b w:val="0"/>
          <w:bCs w:val="0"/>
          <w:w w:val="100"/>
          <w:lang w:val="ru-RU" w:eastAsia="en-US"/>
        </w:rPr>
        <w:t>í</w:t>
      </w:r>
      <w:r w:rsidRPr="00CB31B9">
        <w:rPr>
          <w:rFonts w:eastAsia="Calibri"/>
          <w:b w:val="0"/>
          <w:bCs w:val="0"/>
          <w:w w:val="100"/>
          <w:lang w:val="es-ES_tradnl" w:eastAsia="en-US"/>
        </w:rPr>
        <w:t>a</w:t>
      </w:r>
      <w:r w:rsidRPr="00CB31B9">
        <w:rPr>
          <w:rFonts w:eastAsia="Calibri"/>
          <w:b w:val="0"/>
          <w:bCs w:val="0"/>
          <w:w w:val="100"/>
          <w:lang w:val="ru-RU" w:eastAsia="en-US"/>
        </w:rPr>
        <w:t>: учеб. пособие / Т.В. Ковалькова, Е.В. Дыро, М.Н. Мардыко. – Минск: БГЭУ, 2020 -226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 w:eastAsia="en-US"/>
        </w:rPr>
      </w:pPr>
      <w:r w:rsidRPr="00CB31B9">
        <w:rPr>
          <w:rFonts w:eastAsia="Calibri"/>
          <w:b w:val="0"/>
          <w:bCs w:val="0"/>
          <w:w w:val="100"/>
          <w:lang w:val="es-ES" w:eastAsia="en-US"/>
        </w:rPr>
        <w:t xml:space="preserve">Carmen Rosa de Juan  El español en el ámbito jurídico / Carmen Rosa de Juan. – Madrid: Edinumen, 2017. – 280 </w:t>
      </w:r>
      <w:r w:rsidRPr="00CB31B9">
        <w:rPr>
          <w:rFonts w:eastAsia="Calibri"/>
          <w:b w:val="0"/>
          <w:bCs w:val="0"/>
          <w:w w:val="100"/>
          <w:lang w:val="ru-RU" w:eastAsia="en-US"/>
        </w:rPr>
        <w:t>с</w:t>
      </w:r>
      <w:r w:rsidRPr="00CB31B9">
        <w:rPr>
          <w:rFonts w:eastAsia="Calibri"/>
          <w:b w:val="0"/>
          <w:bCs w:val="0"/>
          <w:w w:val="100"/>
          <w:lang w:val="es-ES" w:eastAsia="en-US"/>
        </w:rPr>
        <w:t>.</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 w:eastAsia="en-US"/>
        </w:rPr>
      </w:pPr>
      <w:r w:rsidRPr="00CB31B9">
        <w:rPr>
          <w:rFonts w:eastAsia="Calibri"/>
          <w:b w:val="0"/>
          <w:bCs w:val="0"/>
          <w:w w:val="100"/>
          <w:lang w:val="es-ES" w:eastAsia="en-US"/>
        </w:rPr>
        <w:t>Claudia Fernández,Javier Lahuerta, Ivonne Lerner /Manual de español/ Conforme al Plan Curricular del Instituto Cervantes – Madrid, 2018.</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 w:eastAsia="en-US"/>
        </w:rPr>
      </w:pPr>
      <w:r w:rsidRPr="00CB31B9">
        <w:rPr>
          <w:rFonts w:eastAsia="Calibri"/>
          <w:b w:val="0"/>
          <w:bCs w:val="0"/>
          <w:w w:val="100"/>
          <w:lang w:val="es-ES" w:eastAsia="en-US"/>
        </w:rPr>
        <w:t>Felices Lago, A. Español para el comercio mundial del siglo XXI / A. Felices Lago, C. I. Ruiz López, A. M. Corral Hernández. Madrid : Edinumen, 2016. – 144 p.</w:t>
      </w:r>
    </w:p>
    <w:p w:rsidR="00CB31B9" w:rsidRPr="00CB31B9" w:rsidRDefault="00CB31B9" w:rsidP="00CF545E">
      <w:pPr>
        <w:spacing w:before="240" w:after="240"/>
        <w:ind w:left="0"/>
        <w:jc w:val="center"/>
        <w:rPr>
          <w:rFonts w:eastAsia="Calibri"/>
          <w:bCs w:val="0"/>
          <w:w w:val="100"/>
          <w:lang w:val="ru-RU" w:eastAsia="en-US"/>
        </w:rPr>
      </w:pPr>
      <w:r w:rsidRPr="00CB31B9">
        <w:rPr>
          <w:rFonts w:eastAsia="Calibri"/>
          <w:bCs w:val="0"/>
          <w:w w:val="100"/>
          <w:lang w:val="ru-RU" w:eastAsia="en-US"/>
        </w:rPr>
        <w:t>Дополнительная</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Антонюк, Е.В. Испанский язык для делового общения / Е.В. Антонюк, Карпина, Е.В. – Москва: Юрайт, 2016. – 300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Арсуага Герра, М.М. Испанский язы</w:t>
      </w:r>
      <w:r w:rsidR="009263B0">
        <w:rPr>
          <w:rFonts w:eastAsia="Calibri"/>
          <w:b w:val="0"/>
          <w:bCs w:val="0"/>
          <w:w w:val="100"/>
          <w:lang w:val="ru-RU" w:eastAsia="en-US"/>
        </w:rPr>
        <w:t>к для экономистов и финансистов</w:t>
      </w:r>
      <w:r w:rsidRPr="00CB31B9">
        <w:rPr>
          <w:rFonts w:eastAsia="Calibri"/>
          <w:b w:val="0"/>
          <w:bCs w:val="0"/>
          <w:w w:val="100"/>
          <w:lang w:val="ru-RU" w:eastAsia="en-US"/>
        </w:rPr>
        <w:t>: учебник и практикум для вузов / М.М. Арсуага</w:t>
      </w:r>
      <w:r w:rsidR="009263B0" w:rsidRPr="009263B0">
        <w:rPr>
          <w:rFonts w:eastAsia="Calibri"/>
          <w:b w:val="0"/>
          <w:bCs w:val="0"/>
          <w:w w:val="100"/>
          <w:lang w:val="ru-RU" w:eastAsia="en-US"/>
        </w:rPr>
        <w:t xml:space="preserve"> </w:t>
      </w:r>
      <w:r w:rsidR="009263B0">
        <w:rPr>
          <w:rFonts w:eastAsia="Calibri"/>
          <w:b w:val="0"/>
          <w:bCs w:val="0"/>
          <w:w w:val="100"/>
          <w:lang w:val="ru-RU" w:eastAsia="en-US"/>
        </w:rPr>
        <w:t>Герра, М.С. Бройтман. – Москва</w:t>
      </w:r>
      <w:r w:rsidRPr="00CB31B9">
        <w:rPr>
          <w:rFonts w:eastAsia="Calibri"/>
          <w:b w:val="0"/>
          <w:bCs w:val="0"/>
          <w:w w:val="100"/>
          <w:lang w:val="ru-RU" w:eastAsia="en-US"/>
        </w:rPr>
        <w:t>:Юрайт, 2020. – 410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Гонсалес-Фернандес, А. Испанский язык с элементами де</w:t>
      </w:r>
      <w:r w:rsidR="009263B0">
        <w:rPr>
          <w:rFonts w:eastAsia="Calibri"/>
          <w:b w:val="0"/>
          <w:bCs w:val="0"/>
          <w:w w:val="100"/>
          <w:lang w:val="ru-RU" w:eastAsia="en-US"/>
        </w:rPr>
        <w:t>лового общения для продолжающих</w:t>
      </w:r>
      <w:r w:rsidRPr="00CB31B9">
        <w:rPr>
          <w:rFonts w:eastAsia="Calibri"/>
          <w:b w:val="0"/>
          <w:bCs w:val="0"/>
          <w:w w:val="100"/>
          <w:lang w:val="ru-RU" w:eastAsia="en-US"/>
        </w:rPr>
        <w:t xml:space="preserve">: учебник и практикум для вузов / А. Гонсалес-Фернандес, </w:t>
      </w:r>
      <w:r w:rsidRPr="00CB31B9">
        <w:rPr>
          <w:rFonts w:eastAsia="Calibri"/>
          <w:b w:val="0"/>
          <w:bCs w:val="0"/>
          <w:w w:val="100"/>
          <w:lang w:val="ru-RU" w:eastAsia="en-US"/>
        </w:rPr>
        <w:lastRenderedPageBreak/>
        <w:t>М.В. Ларионова, Н.И. Царева. – 3</w:t>
      </w:r>
      <w:r w:rsidR="009263B0">
        <w:rPr>
          <w:rFonts w:eastAsia="Calibri"/>
          <w:b w:val="0"/>
          <w:bCs w:val="0"/>
          <w:w w:val="100"/>
          <w:lang w:val="ru-RU" w:eastAsia="en-US"/>
        </w:rPr>
        <w:t>-е изд., испр. и доп. –  Москва</w:t>
      </w:r>
      <w:r w:rsidRPr="00CB31B9">
        <w:rPr>
          <w:rFonts w:eastAsia="Calibri"/>
          <w:b w:val="0"/>
          <w:bCs w:val="0"/>
          <w:w w:val="100"/>
          <w:lang w:val="ru-RU" w:eastAsia="en-US"/>
        </w:rPr>
        <w:t>: Юрайт, 2020. – 342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ru-RU" w:eastAsia="en-US"/>
        </w:rPr>
        <w:t>Тарас</w:t>
      </w:r>
      <w:r w:rsidR="009263B0">
        <w:rPr>
          <w:rFonts w:eastAsia="Calibri"/>
          <w:b w:val="0"/>
          <w:bCs w:val="0"/>
          <w:w w:val="100"/>
          <w:lang w:val="ru-RU" w:eastAsia="en-US"/>
        </w:rPr>
        <w:t>ова, В.В. Деловой испанский язык</w:t>
      </w:r>
      <w:r w:rsidRPr="00CB31B9">
        <w:rPr>
          <w:rFonts w:eastAsia="Calibri"/>
          <w:b w:val="0"/>
          <w:bCs w:val="0"/>
          <w:w w:val="100"/>
          <w:lang w:val="ru-RU" w:eastAsia="en-US"/>
        </w:rPr>
        <w:t>: учебник и практикум для вузов / В.В. Тарасова. – 2</w:t>
      </w:r>
      <w:r w:rsidR="009263B0">
        <w:rPr>
          <w:rFonts w:eastAsia="Calibri"/>
          <w:b w:val="0"/>
          <w:bCs w:val="0"/>
          <w:w w:val="100"/>
          <w:lang w:val="ru-RU" w:eastAsia="en-US"/>
        </w:rPr>
        <w:t>-е изд., испр. и доп. –  Москва</w:t>
      </w:r>
      <w:r w:rsidRPr="00CB31B9">
        <w:rPr>
          <w:rFonts w:eastAsia="Calibri"/>
          <w:b w:val="0"/>
          <w:bCs w:val="0"/>
          <w:w w:val="100"/>
          <w:lang w:val="ru-RU" w:eastAsia="en-US"/>
        </w:rPr>
        <w:t>: Юрайт, 2020. – 220 с.</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_tradnl" w:eastAsia="en-US"/>
        </w:rPr>
      </w:pPr>
      <w:r w:rsidRPr="00CB31B9">
        <w:rPr>
          <w:rFonts w:eastAsia="Calibri"/>
          <w:b w:val="0"/>
          <w:bCs w:val="0"/>
          <w:w w:val="100"/>
          <w:lang w:val="es-ES_tradnl" w:eastAsia="en-US"/>
        </w:rPr>
        <w:t xml:space="preserve">Felices, </w:t>
      </w:r>
      <w:r w:rsidRPr="00CB31B9">
        <w:rPr>
          <w:rFonts w:eastAsia="Calibri"/>
          <w:b w:val="0"/>
          <w:bCs w:val="0"/>
          <w:w w:val="100"/>
          <w:lang w:val="ru-RU" w:eastAsia="en-US"/>
        </w:rPr>
        <w:t>А</w:t>
      </w:r>
      <w:r w:rsidRPr="00CB31B9">
        <w:rPr>
          <w:rFonts w:eastAsia="Calibri"/>
          <w:b w:val="0"/>
          <w:bCs w:val="0"/>
          <w:w w:val="100"/>
          <w:lang w:val="es-ES_tradnl" w:eastAsia="en-US"/>
        </w:rPr>
        <w:t xml:space="preserve">. Cultura y negocios / </w:t>
      </w:r>
      <w:r w:rsidRPr="00CB31B9">
        <w:rPr>
          <w:rFonts w:eastAsia="Calibri"/>
          <w:b w:val="0"/>
          <w:bCs w:val="0"/>
          <w:w w:val="100"/>
          <w:lang w:val="ru-RU" w:eastAsia="en-US"/>
        </w:rPr>
        <w:t>А</w:t>
      </w:r>
      <w:r w:rsidRPr="00CB31B9">
        <w:rPr>
          <w:rFonts w:eastAsia="Calibri"/>
          <w:b w:val="0"/>
          <w:bCs w:val="0"/>
          <w:w w:val="100"/>
          <w:lang w:val="es-ES_tradnl" w:eastAsia="en-US"/>
        </w:rPr>
        <w:t xml:space="preserve">. Felices.- Madrid, Edinimen, 2017. – 230 </w:t>
      </w:r>
      <w:r w:rsidRPr="00CB31B9">
        <w:rPr>
          <w:rFonts w:eastAsia="Calibri"/>
          <w:b w:val="0"/>
          <w:bCs w:val="0"/>
          <w:w w:val="100"/>
          <w:lang w:val="ru-RU" w:eastAsia="en-US"/>
        </w:rPr>
        <w:t>р</w:t>
      </w:r>
      <w:r w:rsidRPr="00CB31B9">
        <w:rPr>
          <w:rFonts w:eastAsia="Calibri"/>
          <w:b w:val="0"/>
          <w:bCs w:val="0"/>
          <w:w w:val="100"/>
          <w:lang w:val="es-ES_tradnl" w:eastAsia="en-US"/>
        </w:rPr>
        <w:t>.</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_tradnl" w:eastAsia="en-US"/>
        </w:rPr>
      </w:pPr>
      <w:r w:rsidRPr="00CB31B9">
        <w:rPr>
          <w:rFonts w:eastAsia="Calibri"/>
          <w:b w:val="0"/>
          <w:bCs w:val="0"/>
          <w:w w:val="100"/>
          <w:lang w:val="es-ES_tradnl" w:eastAsia="en-US"/>
        </w:rPr>
        <w:t>Jimeno M.J., Palacios E. Profesionales de los negocios / M.J. Jimeno, E. Palacios. – EnClave-ELE, 2018. – 144 p.</w:t>
      </w:r>
    </w:p>
    <w:p w:rsidR="00CB31B9" w:rsidRPr="00CB31B9" w:rsidRDefault="00CB31B9" w:rsidP="00CF545E">
      <w:pPr>
        <w:numPr>
          <w:ilvl w:val="0"/>
          <w:numId w:val="111"/>
        </w:numPr>
        <w:spacing w:before="120" w:after="120"/>
        <w:ind w:left="0" w:firstLine="0"/>
        <w:contextualSpacing/>
        <w:jc w:val="both"/>
        <w:rPr>
          <w:rFonts w:eastAsia="Calibri"/>
          <w:b w:val="0"/>
          <w:bCs w:val="0"/>
          <w:w w:val="100"/>
          <w:lang w:val="es-ES_tradnl" w:eastAsia="en-US"/>
        </w:rPr>
      </w:pPr>
      <w:r w:rsidRPr="00CB31B9">
        <w:rPr>
          <w:rFonts w:eastAsia="Calibri"/>
          <w:b w:val="0"/>
          <w:bCs w:val="0"/>
          <w:w w:val="100"/>
          <w:lang w:val="es-ES" w:eastAsia="en-US"/>
        </w:rPr>
        <w:t>Furió Blasco, E. El español en entornos profesionales : empresas mercados cultura / E. Furió Blasco, M. Alonso Pérez, L. Marti, M. Blanco Callejo. Madrid</w:t>
      </w:r>
      <w:r w:rsidRPr="00CB31B9">
        <w:rPr>
          <w:rFonts w:eastAsia="Calibri"/>
          <w:b w:val="0"/>
          <w:bCs w:val="0"/>
          <w:w w:val="100"/>
          <w:lang w:val="es-ES_tradnl" w:eastAsia="en-US"/>
        </w:rPr>
        <w:t xml:space="preserve"> : </w:t>
      </w:r>
      <w:r w:rsidRPr="00CB31B9">
        <w:rPr>
          <w:rFonts w:eastAsia="Calibri"/>
          <w:b w:val="0"/>
          <w:bCs w:val="0"/>
          <w:w w:val="100"/>
          <w:lang w:val="es-ES" w:eastAsia="en-US"/>
        </w:rPr>
        <w:t>Edinumen</w:t>
      </w:r>
      <w:r w:rsidRPr="00CB31B9">
        <w:rPr>
          <w:rFonts w:eastAsia="Calibri"/>
          <w:b w:val="0"/>
          <w:bCs w:val="0"/>
          <w:w w:val="100"/>
          <w:lang w:val="es-ES_tradnl" w:eastAsia="en-US"/>
        </w:rPr>
        <w:t xml:space="preserve">, 2016. – 151 </w:t>
      </w:r>
      <w:r w:rsidRPr="00CB31B9">
        <w:rPr>
          <w:rFonts w:eastAsia="Calibri"/>
          <w:b w:val="0"/>
          <w:bCs w:val="0"/>
          <w:w w:val="100"/>
          <w:lang w:val="es-ES" w:eastAsia="en-US"/>
        </w:rPr>
        <w:t>p</w:t>
      </w:r>
      <w:r w:rsidRPr="00CB31B9">
        <w:rPr>
          <w:rFonts w:eastAsia="Calibri"/>
          <w:b w:val="0"/>
          <w:bCs w:val="0"/>
          <w:w w:val="100"/>
          <w:lang w:val="es-ES_tradnl" w:eastAsia="en-US"/>
        </w:rPr>
        <w:t>.</w:t>
      </w:r>
    </w:p>
    <w:p w:rsidR="00CB31B9" w:rsidRPr="00CB31B9" w:rsidRDefault="00CB31B9" w:rsidP="00CF545E">
      <w:pPr>
        <w:spacing w:after="200"/>
        <w:ind w:left="0"/>
        <w:rPr>
          <w:rFonts w:eastAsia="Calibri"/>
          <w:b w:val="0"/>
          <w:bCs w:val="0"/>
          <w:w w:val="100"/>
          <w:lang w:val="es-ES" w:eastAsia="en-US"/>
        </w:rPr>
      </w:pPr>
    </w:p>
    <w:p w:rsidR="00CB31B9" w:rsidRPr="00CB31B9" w:rsidRDefault="00CB31B9" w:rsidP="00CF545E">
      <w:pPr>
        <w:spacing w:after="200"/>
        <w:ind w:left="0" w:right="535"/>
        <w:jc w:val="center"/>
        <w:rPr>
          <w:rFonts w:eastAsia="Calibri"/>
          <w:bCs w:val="0"/>
          <w:w w:val="100"/>
          <w:sz w:val="25"/>
          <w:szCs w:val="25"/>
          <w:lang w:val="ru-RU" w:eastAsia="en-US"/>
        </w:rPr>
      </w:pPr>
      <w:r w:rsidRPr="00CB31B9">
        <w:rPr>
          <w:rFonts w:eastAsia="Calibri"/>
          <w:bCs w:val="0"/>
          <w:w w:val="100"/>
          <w:sz w:val="25"/>
          <w:szCs w:val="25"/>
          <w:lang w:val="ru-RU" w:eastAsia="en-US"/>
        </w:rPr>
        <w:t>КИТАЙСКИЙ ЯЗЫК</w:t>
      </w:r>
    </w:p>
    <w:p w:rsidR="00CB31B9" w:rsidRPr="00CB31B9" w:rsidRDefault="00CB31B9" w:rsidP="00CF545E">
      <w:pPr>
        <w:autoSpaceDE w:val="0"/>
        <w:autoSpaceDN w:val="0"/>
        <w:adjustRightInd w:val="0"/>
        <w:spacing w:before="120" w:after="120"/>
        <w:ind w:left="0"/>
        <w:jc w:val="center"/>
        <w:rPr>
          <w:bCs w:val="0"/>
          <w:color w:val="000000"/>
          <w:w w:val="100"/>
          <w:lang w:val="ru-RU"/>
        </w:rPr>
      </w:pPr>
      <w:r w:rsidRPr="00CB31B9">
        <w:rPr>
          <w:bCs w:val="0"/>
          <w:color w:val="000000"/>
          <w:w w:val="100"/>
          <w:lang w:val="ru-RU"/>
        </w:rPr>
        <w:t xml:space="preserve">Основная </w:t>
      </w:r>
    </w:p>
    <w:p w:rsidR="00CB31B9" w:rsidRPr="00CB31B9" w:rsidRDefault="00CB31B9" w:rsidP="00CF545E">
      <w:pPr>
        <w:numPr>
          <w:ilvl w:val="0"/>
          <w:numId w:val="112"/>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be-BY" w:eastAsia="en-US"/>
        </w:rPr>
        <w:t xml:space="preserve">Комендровская, Ю. Г. Деловой китайский : учебное пособие, Ю. Г. Комендровская. - Москва : НИЦ ИНФРА-М, 2021. - 164 с. </w:t>
      </w:r>
    </w:p>
    <w:p w:rsidR="00CB31B9" w:rsidRPr="00CB31B9" w:rsidRDefault="00CB31B9" w:rsidP="00CF545E">
      <w:pPr>
        <w:numPr>
          <w:ilvl w:val="0"/>
          <w:numId w:val="112"/>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be-BY" w:eastAsia="en-US"/>
        </w:rPr>
        <w:t>Куликов, А. М., Тюрина, В.А. Китайский язык в сфере экономики и финансов (Бакалавриат): учебное пособие, А.М. Куликов, В.А. Тюрина. - Москва : КноРус, 2021. - 268 с.</w:t>
      </w:r>
    </w:p>
    <w:p w:rsidR="00CB31B9" w:rsidRPr="00CB31B9" w:rsidRDefault="00CB31B9" w:rsidP="00CF545E">
      <w:pPr>
        <w:numPr>
          <w:ilvl w:val="0"/>
          <w:numId w:val="112"/>
        </w:numPr>
        <w:spacing w:before="120" w:after="120"/>
        <w:ind w:left="0" w:firstLine="0"/>
        <w:contextualSpacing/>
        <w:jc w:val="both"/>
        <w:rPr>
          <w:rFonts w:eastAsia="Calibri"/>
          <w:b w:val="0"/>
          <w:bCs w:val="0"/>
          <w:w w:val="100"/>
          <w:lang w:val="ru-RU" w:eastAsia="en-US"/>
        </w:rPr>
      </w:pPr>
      <w:r w:rsidRPr="00CB31B9">
        <w:rPr>
          <w:rFonts w:eastAsia="Calibri"/>
          <w:b w:val="0"/>
          <w:bCs w:val="0"/>
          <w:w w:val="100"/>
          <w:lang w:val="be-BY" w:eastAsia="en-US"/>
        </w:rPr>
        <w:t>Лымарь, М. П., Тюрина, В.А. Деловой китайский язык. Начальный уровень (Бакалавриат): учебное пособие, М.П. Лымарь, В.А. Тюрина. - Москва : КноРус, 2021. - 138 с.</w:t>
      </w:r>
    </w:p>
    <w:p w:rsidR="00CB31B9" w:rsidRPr="00CB31B9" w:rsidRDefault="00CB31B9" w:rsidP="00CF5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before="240" w:after="240"/>
        <w:ind w:left="0"/>
        <w:jc w:val="center"/>
        <w:rPr>
          <w:bCs w:val="0"/>
          <w:color w:val="000000"/>
          <w:w w:val="100"/>
          <w:lang w:val="ru-RU"/>
        </w:rPr>
      </w:pPr>
      <w:r w:rsidRPr="00CB31B9">
        <w:rPr>
          <w:bCs w:val="0"/>
          <w:color w:val="000000"/>
          <w:w w:val="100"/>
          <w:lang w:val="ru-RU"/>
        </w:rPr>
        <w:t>Дополнительная</w:t>
      </w:r>
    </w:p>
    <w:p w:rsidR="00CB31B9" w:rsidRPr="00CB31B9" w:rsidRDefault="00CB31B9" w:rsidP="00CF545E">
      <w:pPr>
        <w:numPr>
          <w:ilvl w:val="0"/>
          <w:numId w:val="112"/>
        </w:numPr>
        <w:spacing w:before="120" w:after="120"/>
        <w:ind w:left="0" w:firstLine="0"/>
        <w:jc w:val="both"/>
        <w:rPr>
          <w:b w:val="0"/>
          <w:bCs w:val="0"/>
          <w:w w:val="100"/>
          <w:lang w:val="ru-RU"/>
        </w:rPr>
      </w:pPr>
      <w:r w:rsidRPr="00CB31B9">
        <w:rPr>
          <w:b w:val="0"/>
          <w:bCs w:val="0"/>
          <w:w w:val="100"/>
          <w:lang w:val="ru-RU"/>
        </w:rPr>
        <w:t>Войцехович, И.В., Кондрашевский, А.Ф. Общественно-полити</w:t>
      </w:r>
      <w:r w:rsidR="009263B0">
        <w:rPr>
          <w:b w:val="0"/>
          <w:bCs w:val="0"/>
          <w:w w:val="100"/>
          <w:lang w:val="ru-RU"/>
        </w:rPr>
        <w:t>ческий перевод. Начальный курс</w:t>
      </w:r>
      <w:r w:rsidRPr="00CB31B9">
        <w:rPr>
          <w:b w:val="0"/>
          <w:bCs w:val="0"/>
          <w:w w:val="100"/>
          <w:lang w:val="ru-RU"/>
        </w:rPr>
        <w:t xml:space="preserve"> / И.В. Войц</w:t>
      </w:r>
      <w:r w:rsidR="009263B0">
        <w:rPr>
          <w:b w:val="0"/>
          <w:bCs w:val="0"/>
          <w:w w:val="100"/>
          <w:lang w:val="ru-RU"/>
        </w:rPr>
        <w:t>ехович, А.Ф. Кондрашевский. – М</w:t>
      </w:r>
      <w:r w:rsidRPr="00CB31B9">
        <w:rPr>
          <w:b w:val="0"/>
          <w:bCs w:val="0"/>
          <w:w w:val="100"/>
          <w:lang w:val="ru-RU"/>
        </w:rPr>
        <w:t>: Муравей, 2002. – 528с.</w:t>
      </w:r>
    </w:p>
    <w:p w:rsidR="00CB31B9" w:rsidRPr="00CB31B9" w:rsidRDefault="00CB31B9" w:rsidP="00CF545E">
      <w:pPr>
        <w:numPr>
          <w:ilvl w:val="0"/>
          <w:numId w:val="112"/>
        </w:numPr>
        <w:spacing w:before="120" w:after="120"/>
        <w:ind w:left="0" w:firstLine="0"/>
        <w:jc w:val="both"/>
        <w:rPr>
          <w:b w:val="0"/>
          <w:bCs w:val="0"/>
          <w:w w:val="100"/>
          <w:lang w:val="ru-RU"/>
        </w:rPr>
      </w:pPr>
      <w:r w:rsidRPr="00CB31B9">
        <w:rPr>
          <w:b w:val="0"/>
          <w:bCs w:val="0"/>
          <w:w w:val="100"/>
          <w:lang w:val="ru-RU"/>
        </w:rPr>
        <w:t xml:space="preserve">Готлиб, О. Коммерческое письмо. Русско-китайские соответствия: учебное пособие, О. Готлиб. - Москва: ВКН, 2018. - 280 с. </w:t>
      </w:r>
    </w:p>
    <w:p w:rsidR="00CB31B9" w:rsidRPr="00CB31B9" w:rsidRDefault="00CB31B9" w:rsidP="00CF545E">
      <w:pPr>
        <w:numPr>
          <w:ilvl w:val="0"/>
          <w:numId w:val="112"/>
        </w:numPr>
        <w:spacing w:before="120" w:after="120"/>
        <w:ind w:left="0" w:firstLine="0"/>
        <w:jc w:val="both"/>
        <w:rPr>
          <w:b w:val="0"/>
          <w:bCs w:val="0"/>
          <w:w w:val="100"/>
          <w:lang w:val="en-US"/>
        </w:rPr>
      </w:pPr>
      <w:r w:rsidRPr="00CB31B9">
        <w:rPr>
          <w:b w:val="0"/>
          <w:bCs w:val="0"/>
          <w:w w:val="100"/>
          <w:lang w:val="en-US"/>
        </w:rPr>
        <w:t>Джан</w:t>
      </w:r>
      <w:r w:rsidR="009263B0">
        <w:rPr>
          <w:b w:val="0"/>
          <w:bCs w:val="0"/>
          <w:w w:val="100"/>
          <w:lang w:val="en-US"/>
        </w:rPr>
        <w:t xml:space="preserve"> </w:t>
      </w:r>
      <w:r w:rsidRPr="00CB31B9">
        <w:rPr>
          <w:b w:val="0"/>
          <w:bCs w:val="0"/>
          <w:w w:val="100"/>
          <w:lang w:val="en-US"/>
        </w:rPr>
        <w:t>Цзе. BCT Standard Course /   Д</w:t>
      </w:r>
      <w:r w:rsidR="009263B0">
        <w:rPr>
          <w:b w:val="0"/>
          <w:bCs w:val="0"/>
          <w:w w:val="100"/>
          <w:lang w:val="en-US"/>
        </w:rPr>
        <w:t>жан Цзе. – Пекин</w:t>
      </w:r>
      <w:r w:rsidRPr="00CB31B9">
        <w:rPr>
          <w:b w:val="0"/>
          <w:bCs w:val="0"/>
          <w:w w:val="100"/>
          <w:lang w:val="en-US"/>
        </w:rPr>
        <w:t>: People’s Education Press, 2016. – 231 с.</w:t>
      </w:r>
    </w:p>
    <w:p w:rsidR="00CB31B9" w:rsidRPr="00CB31B9" w:rsidRDefault="00CB31B9" w:rsidP="00CF545E">
      <w:pPr>
        <w:numPr>
          <w:ilvl w:val="0"/>
          <w:numId w:val="112"/>
        </w:numPr>
        <w:spacing w:before="120" w:after="120"/>
        <w:ind w:left="0" w:firstLine="0"/>
        <w:jc w:val="both"/>
        <w:rPr>
          <w:b w:val="0"/>
          <w:bCs w:val="0"/>
          <w:w w:val="100"/>
          <w:lang w:val="en-US"/>
        </w:rPr>
      </w:pPr>
      <w:r w:rsidRPr="00CB31B9">
        <w:rPr>
          <w:b w:val="0"/>
          <w:bCs w:val="0"/>
          <w:w w:val="100"/>
          <w:lang w:val="en-US"/>
        </w:rPr>
        <w:t>Ма</w:t>
      </w:r>
      <w:r w:rsidR="009263B0">
        <w:rPr>
          <w:b w:val="0"/>
          <w:bCs w:val="0"/>
          <w:w w:val="100"/>
          <w:lang w:val="en-US"/>
        </w:rPr>
        <w:t xml:space="preserve"> </w:t>
      </w:r>
      <w:r w:rsidRPr="00CB31B9">
        <w:rPr>
          <w:b w:val="0"/>
          <w:bCs w:val="0"/>
          <w:w w:val="100"/>
          <w:lang w:val="en-US"/>
        </w:rPr>
        <w:t>Цзенфей. Short-term spok</w:t>
      </w:r>
      <w:r w:rsidR="009263B0">
        <w:rPr>
          <w:b w:val="0"/>
          <w:bCs w:val="0"/>
          <w:w w:val="100"/>
          <w:lang w:val="en-US"/>
        </w:rPr>
        <w:t>en Chinese / Ма Цзенфей. – Пекин</w:t>
      </w:r>
      <w:r w:rsidRPr="00CB31B9">
        <w:rPr>
          <w:b w:val="0"/>
          <w:bCs w:val="0"/>
          <w:w w:val="100"/>
          <w:lang w:val="en-US"/>
        </w:rPr>
        <w:t>: Beijing Language and Culture University Press, 2007. – 161 с.</w:t>
      </w:r>
    </w:p>
    <w:p w:rsidR="00CB31B9" w:rsidRPr="00CB31B9" w:rsidRDefault="00CB31B9" w:rsidP="00CF545E">
      <w:pPr>
        <w:numPr>
          <w:ilvl w:val="0"/>
          <w:numId w:val="112"/>
        </w:numPr>
        <w:spacing w:before="120" w:after="120"/>
        <w:ind w:left="0" w:firstLine="0"/>
        <w:contextualSpacing/>
        <w:jc w:val="both"/>
        <w:rPr>
          <w:rFonts w:eastAsia="Calibri"/>
          <w:b w:val="0"/>
          <w:bCs w:val="0"/>
          <w:color w:val="000000"/>
          <w:w w:val="100"/>
          <w:lang w:val="ru-RU" w:eastAsia="en-US"/>
        </w:rPr>
      </w:pPr>
      <w:r w:rsidRPr="00CB31B9">
        <w:rPr>
          <w:rFonts w:eastAsia="Calibri"/>
          <w:b w:val="0"/>
          <w:bCs w:val="0"/>
          <w:color w:val="000000"/>
          <w:w w:val="100"/>
          <w:lang w:val="ru-RU" w:eastAsia="en-US"/>
        </w:rPr>
        <w:t>Практическая грамматика китайского языка для иностранных студентов. Учебное пособие / Джи Дэджин, Ченг</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Мэйчжэнь. – Пекин: Beijing</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language</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and</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culture</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university</w:t>
      </w:r>
      <w:r w:rsidR="009263B0" w:rsidRPr="009263B0">
        <w:rPr>
          <w:rFonts w:eastAsia="Calibri"/>
          <w:b w:val="0"/>
          <w:bCs w:val="0"/>
          <w:color w:val="000000"/>
          <w:w w:val="100"/>
          <w:lang w:val="ru-RU" w:eastAsia="en-US"/>
        </w:rPr>
        <w:t xml:space="preserve"> </w:t>
      </w:r>
      <w:r w:rsidRPr="00CB31B9">
        <w:rPr>
          <w:rFonts w:eastAsia="Calibri"/>
          <w:b w:val="0"/>
          <w:bCs w:val="0"/>
          <w:color w:val="000000"/>
          <w:w w:val="100"/>
          <w:lang w:val="ru-RU" w:eastAsia="en-US"/>
        </w:rPr>
        <w:t>press, 2008. – 665 с.</w:t>
      </w:r>
    </w:p>
    <w:p w:rsidR="00CB31B9" w:rsidRPr="00CB31B9" w:rsidRDefault="00CB31B9" w:rsidP="00CF545E">
      <w:pPr>
        <w:numPr>
          <w:ilvl w:val="0"/>
          <w:numId w:val="112"/>
        </w:numPr>
        <w:spacing w:before="120" w:after="120"/>
        <w:ind w:left="0" w:firstLine="0"/>
        <w:contextualSpacing/>
        <w:jc w:val="both"/>
        <w:rPr>
          <w:rFonts w:eastAsia="Calibri"/>
          <w:b w:val="0"/>
          <w:bCs w:val="0"/>
          <w:color w:val="000000"/>
          <w:w w:val="100"/>
          <w:lang w:val="ru-RU" w:eastAsia="en-US"/>
        </w:rPr>
      </w:pPr>
      <w:r w:rsidRPr="00CB31B9">
        <w:rPr>
          <w:rFonts w:eastAsia="Calibri"/>
          <w:b w:val="0"/>
          <w:bCs w:val="0"/>
          <w:color w:val="000000"/>
          <w:w w:val="100"/>
          <w:lang w:val="ru-RU" w:eastAsia="en-US"/>
        </w:rPr>
        <w:t>Щепина, В. Г. Китайский язык. Введение в экономику: электронное учебно-методическое / В. Г. Щепина. - Минск: БГЭУ, 2011. - 44 с.</w:t>
      </w:r>
    </w:p>
    <w:p w:rsidR="00CB31B9" w:rsidRPr="00CB31B9" w:rsidRDefault="00CB31B9" w:rsidP="00CF545E">
      <w:pPr>
        <w:numPr>
          <w:ilvl w:val="0"/>
          <w:numId w:val="112"/>
        </w:numPr>
        <w:spacing w:before="120" w:after="120"/>
        <w:ind w:left="0" w:firstLine="0"/>
        <w:contextualSpacing/>
        <w:jc w:val="both"/>
        <w:rPr>
          <w:rFonts w:eastAsia="Calibri"/>
          <w:b w:val="0"/>
          <w:bCs w:val="0"/>
          <w:color w:val="000000"/>
          <w:w w:val="100"/>
          <w:lang w:val="en-US" w:eastAsia="en-US"/>
        </w:rPr>
      </w:pPr>
      <w:r w:rsidRPr="00CB31B9">
        <w:rPr>
          <w:rFonts w:eastAsia="Calibri"/>
          <w:b w:val="0"/>
          <w:bCs w:val="0"/>
          <w:w w:val="100"/>
          <w:lang w:val="en-US" w:eastAsia="en-US"/>
        </w:rPr>
        <w:t xml:space="preserve">Business Chinese for beginner. </w:t>
      </w:r>
      <w:r w:rsidRPr="00CB31B9">
        <w:rPr>
          <w:rFonts w:eastAsia="Calibri"/>
          <w:b w:val="0"/>
          <w:bCs w:val="0"/>
          <w:w w:val="100"/>
          <w:lang w:val="ru-RU" w:eastAsia="en-US"/>
        </w:rPr>
        <w:t>Учебное</w:t>
      </w:r>
      <w:r w:rsidR="009263B0" w:rsidRPr="009263B0">
        <w:rPr>
          <w:rFonts w:eastAsia="Calibri"/>
          <w:b w:val="0"/>
          <w:bCs w:val="0"/>
          <w:w w:val="100"/>
          <w:lang w:val="en-US" w:eastAsia="en-US"/>
        </w:rPr>
        <w:t xml:space="preserve"> </w:t>
      </w:r>
      <w:r w:rsidRPr="00CB31B9">
        <w:rPr>
          <w:rFonts w:eastAsia="Calibri"/>
          <w:b w:val="0"/>
          <w:bCs w:val="0"/>
          <w:w w:val="100"/>
          <w:lang w:val="ru-RU" w:eastAsia="en-US"/>
        </w:rPr>
        <w:t>пособие</w:t>
      </w:r>
      <w:r w:rsidRPr="00CB31B9">
        <w:rPr>
          <w:rFonts w:eastAsia="Calibri"/>
          <w:b w:val="0"/>
          <w:bCs w:val="0"/>
          <w:w w:val="100"/>
          <w:lang w:val="en-US" w:eastAsia="en-US"/>
        </w:rPr>
        <w:t xml:space="preserve"> / </w:t>
      </w:r>
      <w:r w:rsidRPr="00CB31B9">
        <w:rPr>
          <w:rFonts w:eastAsia="Calibri"/>
          <w:b w:val="0"/>
          <w:bCs w:val="0"/>
          <w:w w:val="100"/>
          <w:lang w:val="ru-RU" w:eastAsia="en-US"/>
        </w:rPr>
        <w:t>Дон</w:t>
      </w:r>
      <w:r w:rsidR="009263B0" w:rsidRPr="009263B0">
        <w:rPr>
          <w:rFonts w:eastAsia="Calibri"/>
          <w:b w:val="0"/>
          <w:bCs w:val="0"/>
          <w:w w:val="100"/>
          <w:lang w:val="en-US" w:eastAsia="en-US"/>
        </w:rPr>
        <w:t xml:space="preserve"> </w:t>
      </w:r>
      <w:r w:rsidRPr="00CB31B9">
        <w:rPr>
          <w:rFonts w:eastAsia="Calibri"/>
          <w:b w:val="0"/>
          <w:bCs w:val="0"/>
          <w:w w:val="100"/>
          <w:lang w:val="ru-RU" w:eastAsia="en-US"/>
        </w:rPr>
        <w:t>Чжин</w:t>
      </w:r>
      <w:r w:rsidRPr="00CB31B9">
        <w:rPr>
          <w:rFonts w:eastAsia="Calibri"/>
          <w:b w:val="0"/>
          <w:bCs w:val="0"/>
          <w:w w:val="100"/>
          <w:lang w:val="en-US" w:eastAsia="en-US"/>
        </w:rPr>
        <w:t xml:space="preserve">. – </w:t>
      </w:r>
      <w:r w:rsidRPr="00CB31B9">
        <w:rPr>
          <w:rFonts w:eastAsia="Calibri"/>
          <w:b w:val="0"/>
          <w:bCs w:val="0"/>
          <w:w w:val="100"/>
          <w:lang w:val="ru-RU" w:eastAsia="en-US"/>
        </w:rPr>
        <w:t>Пекин</w:t>
      </w:r>
      <w:r w:rsidRPr="00CB31B9">
        <w:rPr>
          <w:rFonts w:eastAsia="Calibri"/>
          <w:b w:val="0"/>
          <w:bCs w:val="0"/>
          <w:w w:val="100"/>
          <w:lang w:val="en-US" w:eastAsia="en-US"/>
        </w:rPr>
        <w:t xml:space="preserve">: Foreign language teaching and research press, 2007. – 280 </w:t>
      </w:r>
      <w:r w:rsidRPr="00CB31B9">
        <w:rPr>
          <w:rFonts w:eastAsia="Calibri"/>
          <w:b w:val="0"/>
          <w:bCs w:val="0"/>
          <w:w w:val="100"/>
          <w:lang w:val="ru-RU" w:eastAsia="en-US"/>
        </w:rPr>
        <w:t>с</w:t>
      </w:r>
      <w:r w:rsidRPr="00CB31B9">
        <w:rPr>
          <w:rFonts w:eastAsia="Calibri"/>
          <w:b w:val="0"/>
          <w:bCs w:val="0"/>
          <w:w w:val="100"/>
          <w:lang w:val="en-US" w:eastAsia="en-US"/>
        </w:rPr>
        <w:t>.</w:t>
      </w:r>
    </w:p>
    <w:p w:rsidR="00CB31B9" w:rsidRPr="00CB31B9" w:rsidRDefault="00CB31B9" w:rsidP="00CB31B9">
      <w:pPr>
        <w:ind w:left="0"/>
        <w:rPr>
          <w:rFonts w:ascii="Calibri" w:eastAsia="Calibri" w:hAnsi="Calibri" w:cs="Calibri"/>
          <w:b w:val="0"/>
          <w:bCs w:val="0"/>
          <w:w w:val="100"/>
          <w:lang w:val="en-US" w:eastAsia="en-US"/>
        </w:rPr>
      </w:pPr>
      <w:r w:rsidRPr="00CB31B9">
        <w:rPr>
          <w:rFonts w:ascii="Calibri" w:eastAsia="Calibri" w:hAnsi="Calibri" w:cs="Calibri"/>
          <w:b w:val="0"/>
          <w:bCs w:val="0"/>
          <w:w w:val="100"/>
          <w:lang w:val="en-US" w:eastAsia="en-US"/>
        </w:rPr>
        <w:br w:type="page"/>
      </w:r>
    </w:p>
    <w:p w:rsidR="00D303DA" w:rsidRPr="00CC6673" w:rsidRDefault="00D303DA" w:rsidP="000713A4">
      <w:pPr>
        <w:ind w:left="0" w:right="-1"/>
        <w:jc w:val="center"/>
        <w:rPr>
          <w:sz w:val="30"/>
          <w:szCs w:val="30"/>
          <w:lang w:val="ru-RU"/>
        </w:rPr>
      </w:pPr>
      <w:r w:rsidRPr="00CC6673">
        <w:rPr>
          <w:sz w:val="30"/>
          <w:szCs w:val="30"/>
          <w:lang w:val="ru-RU"/>
        </w:rPr>
        <w:lastRenderedPageBreak/>
        <w:t>УЧЕБНО-МЕТОДИЧЕСКАЯ ДОКУМЕНТАЦИЯ</w:t>
      </w:r>
    </w:p>
    <w:p w:rsidR="00D303DA" w:rsidRPr="00CC6673" w:rsidRDefault="00D303DA" w:rsidP="000713A4">
      <w:pPr>
        <w:pStyle w:val="Default"/>
        <w:ind w:right="-1"/>
        <w:jc w:val="center"/>
        <w:rPr>
          <w:rFonts w:ascii="Times New Roman" w:hAnsi="Times New Roman" w:cs="Times New Roman"/>
          <w:b/>
          <w:color w:val="auto"/>
          <w:sz w:val="28"/>
          <w:szCs w:val="28"/>
        </w:rPr>
      </w:pPr>
    </w:p>
    <w:p w:rsidR="005438B9" w:rsidRDefault="003D0230" w:rsidP="000713A4">
      <w:pPr>
        <w:pStyle w:val="Default"/>
        <w:ind w:right="-1"/>
        <w:jc w:val="center"/>
        <w:rPr>
          <w:rFonts w:ascii="Times New Roman" w:hAnsi="Times New Roman" w:cs="Times New Roman"/>
          <w:b/>
          <w:color w:val="auto"/>
          <w:sz w:val="28"/>
          <w:szCs w:val="28"/>
        </w:rPr>
      </w:pPr>
      <w:r>
        <w:rPr>
          <w:rFonts w:ascii="Times New Roman" w:hAnsi="Times New Roman" w:cs="Times New Roman"/>
          <w:b/>
          <w:color w:val="auto"/>
          <w:sz w:val="28"/>
          <w:szCs w:val="28"/>
        </w:rPr>
        <w:t>2. ПРАКТИКУМ</w:t>
      </w:r>
    </w:p>
    <w:p w:rsidR="003C2721" w:rsidRDefault="003C2721" w:rsidP="000713A4">
      <w:pPr>
        <w:pStyle w:val="Default"/>
        <w:ind w:right="-1"/>
        <w:jc w:val="center"/>
        <w:rPr>
          <w:rFonts w:ascii="Times New Roman" w:hAnsi="Times New Roman" w:cs="Times New Roman"/>
          <w:b/>
          <w:color w:val="auto"/>
          <w:sz w:val="28"/>
          <w:szCs w:val="28"/>
        </w:rPr>
      </w:pPr>
    </w:p>
    <w:p w:rsidR="003C2721" w:rsidRPr="003C2721" w:rsidRDefault="00820A97" w:rsidP="000713A4">
      <w:pPr>
        <w:ind w:left="0" w:right="-1"/>
        <w:jc w:val="center"/>
        <w:rPr>
          <w:rFonts w:eastAsia="Calibri"/>
          <w:bCs w:val="0"/>
          <w:w w:val="100"/>
          <w:szCs w:val="24"/>
          <w:lang w:val="ru-RU" w:eastAsia="en-US"/>
        </w:rPr>
      </w:pPr>
      <w:r>
        <w:rPr>
          <w:rFonts w:eastAsia="Calibri"/>
          <w:bCs w:val="0"/>
          <w:w w:val="100"/>
          <w:szCs w:val="24"/>
          <w:lang w:val="ru-RU" w:eastAsia="en-US"/>
        </w:rPr>
        <w:t>МОДУЛЬ 1. ТРУДОУСТРОЙСТВО, ЗАНЯТОСТЬ</w:t>
      </w:r>
    </w:p>
    <w:p w:rsidR="003C2721" w:rsidRPr="003C2721" w:rsidRDefault="003C2721" w:rsidP="000713A4">
      <w:pPr>
        <w:spacing w:after="200" w:line="276" w:lineRule="auto"/>
        <w:ind w:left="0" w:right="-1"/>
        <w:jc w:val="center"/>
        <w:rPr>
          <w:rFonts w:eastAsia="Calibri"/>
          <w:bCs w:val="0"/>
          <w:w w:val="100"/>
          <w:sz w:val="16"/>
          <w:szCs w:val="16"/>
          <w:lang w:val="ru-RU" w:eastAsia="en-US"/>
        </w:rPr>
      </w:pPr>
    </w:p>
    <w:p w:rsidR="003C2721" w:rsidRPr="003C2721" w:rsidRDefault="003C2721" w:rsidP="000713A4">
      <w:pPr>
        <w:ind w:left="0"/>
        <w:jc w:val="both"/>
        <w:rPr>
          <w:rFonts w:eastAsia="Calibri"/>
          <w:b w:val="0"/>
          <w:bCs w:val="0"/>
          <w:w w:val="100"/>
          <w:szCs w:val="24"/>
          <w:lang w:val="ru-RU" w:eastAsia="en-US"/>
        </w:rPr>
      </w:pPr>
      <w:r w:rsidRPr="003C2721">
        <w:rPr>
          <w:rFonts w:eastAsia="Calibri"/>
          <w:b w:val="0"/>
          <w:bCs w:val="0"/>
          <w:w w:val="100"/>
          <w:szCs w:val="24"/>
          <w:lang w:val="ru-RU" w:eastAsia="en-US"/>
        </w:rPr>
        <w:t xml:space="preserve">Вопросы трудоустройства. Типы собеседований, интервью и тестирований при приеме на работу. </w:t>
      </w:r>
    </w:p>
    <w:p w:rsidR="003C2721" w:rsidRPr="003C2721" w:rsidRDefault="003C2721" w:rsidP="000713A4">
      <w:pPr>
        <w:ind w:left="0"/>
        <w:jc w:val="both"/>
        <w:rPr>
          <w:rFonts w:eastAsia="Calibri"/>
          <w:b w:val="0"/>
          <w:bCs w:val="0"/>
          <w:w w:val="100"/>
          <w:szCs w:val="24"/>
          <w:lang w:val="ru-RU" w:eastAsia="en-US"/>
        </w:rPr>
      </w:pPr>
      <w:r w:rsidRPr="003C2721">
        <w:rPr>
          <w:rFonts w:eastAsia="Calibri"/>
          <w:b w:val="0"/>
          <w:bCs w:val="0"/>
          <w:w w:val="100"/>
          <w:szCs w:val="24"/>
          <w:lang w:val="ru-RU" w:eastAsia="en-US"/>
        </w:rPr>
        <w:t>Правила приема на работу. Обсуждение условий трудового контракта. Написание автобиографии/резюме.</w:t>
      </w:r>
    </w:p>
    <w:p w:rsidR="003C2721" w:rsidRPr="003C2721" w:rsidRDefault="003C2721" w:rsidP="000713A4">
      <w:pPr>
        <w:ind w:left="0"/>
        <w:jc w:val="both"/>
        <w:rPr>
          <w:rFonts w:eastAsia="Calibri"/>
          <w:b w:val="0"/>
          <w:bCs w:val="0"/>
          <w:w w:val="100"/>
          <w:szCs w:val="24"/>
          <w:lang w:val="ru-RU" w:eastAsia="en-US"/>
        </w:rPr>
      </w:pPr>
      <w:r w:rsidRPr="003C2721">
        <w:rPr>
          <w:rFonts w:eastAsia="SimSun" w:cs="Mangal"/>
          <w:b w:val="0"/>
          <w:bCs w:val="0"/>
          <w:w w:val="100"/>
          <w:kern w:val="2"/>
          <w:szCs w:val="24"/>
          <w:lang w:val="ru-RU" w:eastAsia="zh-CN" w:bidi="hi-IN"/>
        </w:rPr>
        <w:t xml:space="preserve">Подбор персонала. </w:t>
      </w:r>
      <w:r w:rsidRPr="003C2721">
        <w:rPr>
          <w:rFonts w:eastAsia="Calibri"/>
          <w:b w:val="0"/>
          <w:bCs w:val="0"/>
          <w:w w:val="100"/>
          <w:szCs w:val="24"/>
          <w:lang w:val="ru-RU" w:eastAsia="en-US"/>
        </w:rPr>
        <w:t>Проведение собеседования при приеме на работу.</w:t>
      </w:r>
    </w:p>
    <w:p w:rsidR="003C2721" w:rsidRPr="00435B1E" w:rsidRDefault="003C2721" w:rsidP="000713A4">
      <w:pPr>
        <w:ind w:left="0"/>
        <w:jc w:val="both"/>
        <w:rPr>
          <w:rFonts w:eastAsia="Calibri"/>
          <w:b w:val="0"/>
          <w:bCs w:val="0"/>
          <w:w w:val="100"/>
          <w:szCs w:val="24"/>
          <w:lang w:eastAsia="en-US"/>
        </w:rPr>
      </w:pPr>
      <w:r w:rsidRPr="003C2721">
        <w:rPr>
          <w:rFonts w:eastAsia="Calibri"/>
          <w:b w:val="0"/>
          <w:bCs w:val="0"/>
          <w:w w:val="100"/>
          <w:szCs w:val="24"/>
          <w:lang w:val="ru-RU" w:eastAsia="en-US"/>
        </w:rPr>
        <w:t>Трудовые</w:t>
      </w:r>
      <w:r w:rsidRPr="00435B1E">
        <w:rPr>
          <w:rFonts w:eastAsia="Calibri"/>
          <w:b w:val="0"/>
          <w:bCs w:val="0"/>
          <w:w w:val="100"/>
          <w:szCs w:val="24"/>
          <w:lang w:eastAsia="en-US"/>
        </w:rPr>
        <w:t xml:space="preserve"> </w:t>
      </w:r>
      <w:r w:rsidRPr="003C2721">
        <w:rPr>
          <w:rFonts w:eastAsia="Calibri"/>
          <w:b w:val="0"/>
          <w:bCs w:val="0"/>
          <w:w w:val="100"/>
          <w:szCs w:val="24"/>
          <w:lang w:val="ru-RU" w:eastAsia="en-US"/>
        </w:rPr>
        <w:t>отношения</w:t>
      </w:r>
      <w:r w:rsidRPr="00435B1E">
        <w:rPr>
          <w:rFonts w:eastAsia="Calibri"/>
          <w:b w:val="0"/>
          <w:bCs w:val="0"/>
          <w:w w:val="100"/>
          <w:szCs w:val="24"/>
          <w:lang w:eastAsia="en-US"/>
        </w:rPr>
        <w:t xml:space="preserve">. </w:t>
      </w:r>
    </w:p>
    <w:p w:rsidR="003C2721" w:rsidRPr="00435B1E" w:rsidRDefault="003C2721" w:rsidP="000713A4">
      <w:pPr>
        <w:ind w:left="0" w:right="-1"/>
        <w:jc w:val="both"/>
        <w:rPr>
          <w:rFonts w:eastAsia="Calibri"/>
          <w:b w:val="0"/>
          <w:bCs w:val="0"/>
          <w:w w:val="100"/>
          <w:szCs w:val="24"/>
          <w:lang w:eastAsia="en-US"/>
        </w:rPr>
      </w:pPr>
    </w:p>
    <w:p w:rsidR="005438B9" w:rsidRPr="00435B1E" w:rsidRDefault="005438B9" w:rsidP="000713A4">
      <w:pPr>
        <w:ind w:left="0" w:right="-1"/>
        <w:jc w:val="center"/>
        <w:rPr>
          <w:sz w:val="32"/>
        </w:rPr>
      </w:pPr>
    </w:p>
    <w:p w:rsidR="0033355B" w:rsidRPr="00CC6673" w:rsidRDefault="0033355B" w:rsidP="000713A4">
      <w:pPr>
        <w:ind w:left="0" w:right="-1"/>
        <w:jc w:val="both"/>
      </w:pPr>
      <w:r w:rsidRPr="00CC6673">
        <w:t>Aufgabe 1.</w:t>
      </w:r>
      <w:r w:rsidRPr="00CC6673">
        <w:rPr>
          <w:snapToGrid w:val="0"/>
        </w:rPr>
        <w:t xml:space="preserve">Machen Sie sich mit folgender Statistik bekannt. </w:t>
      </w:r>
    </w:p>
    <w:p w:rsidR="0033355B" w:rsidRPr="00CC6673" w:rsidRDefault="0033355B" w:rsidP="000713A4">
      <w:pPr>
        <w:shd w:val="clear" w:color="auto" w:fill="FFFFFF"/>
        <w:ind w:left="0" w:right="-1"/>
        <w:jc w:val="both"/>
        <w:rPr>
          <w:snapToGrid w:val="0"/>
        </w:rPr>
      </w:pPr>
      <w:r w:rsidRPr="00CC6673">
        <w:rPr>
          <w:snapToGrid w:val="0"/>
        </w:rPr>
        <w:t>Was denken Sie darüber? Wie würden Sie persönlich diese Kriterien rangieren?</w:t>
      </w:r>
    </w:p>
    <w:p w:rsidR="0033355B" w:rsidRPr="009177A8" w:rsidRDefault="0033355B" w:rsidP="000713A4">
      <w:pPr>
        <w:shd w:val="clear" w:color="auto" w:fill="FFFFFF"/>
        <w:ind w:left="0" w:right="-1"/>
        <w:jc w:val="both"/>
        <w:rPr>
          <w:snapToGrid w:val="0"/>
        </w:rPr>
      </w:pPr>
      <w:r w:rsidRPr="00CC6673">
        <w:rPr>
          <w:snapToGrid w:val="0"/>
        </w:rPr>
        <w:t xml:space="preserve">Was finden Sie im Beruf am wichtigsten? Fragen Sie Ihre Kollegen ab und stellen Sie Ihre eigene </w:t>
      </w:r>
      <w:r w:rsidR="00435B1E">
        <w:rPr>
          <w:snapToGrid w:val="0"/>
        </w:rPr>
        <w:t>Rangierung zusammen.</w:t>
      </w:r>
      <w:r w:rsidRPr="00CC6673">
        <w:rPr>
          <w:snapToGrid w:val="0"/>
        </w:rPr>
        <w:t xml:space="preserve"> Besprec</w:t>
      </w:r>
      <w:r w:rsidR="00435B1E">
        <w:rPr>
          <w:snapToGrid w:val="0"/>
        </w:rPr>
        <w:t>hen Sie die Resultate in Plenum</w:t>
      </w:r>
      <w:r w:rsidR="00435B1E" w:rsidRPr="009177A8">
        <w:rPr>
          <w:snapToGrid w:val="0"/>
        </w:rPr>
        <w:t>.</w:t>
      </w:r>
    </w:p>
    <w:p w:rsidR="0033355B" w:rsidRPr="00CC6673" w:rsidRDefault="0033355B" w:rsidP="000713A4">
      <w:pPr>
        <w:shd w:val="clear" w:color="auto" w:fill="FFFFFF"/>
        <w:ind w:left="0" w:right="-1"/>
        <w:jc w:val="both"/>
        <w:rPr>
          <w:snapToGrid w:val="0"/>
        </w:rPr>
      </w:pPr>
    </w:p>
    <w:p w:rsidR="0033355B" w:rsidRPr="00CC6673" w:rsidRDefault="0033355B" w:rsidP="000713A4">
      <w:pPr>
        <w:shd w:val="clear" w:color="auto" w:fill="FFFFFF"/>
        <w:ind w:left="0" w:right="-1"/>
        <w:jc w:val="center"/>
        <w:rPr>
          <w:snapToGrid w:val="0"/>
        </w:rPr>
      </w:pPr>
      <w:r w:rsidRPr="00CC6673">
        <w:rPr>
          <w:snapToGrid w:val="0"/>
        </w:rPr>
        <w:t>Berufswahl</w:t>
      </w:r>
    </w:p>
    <w:p w:rsidR="0033355B" w:rsidRPr="00CC6673" w:rsidRDefault="0033355B" w:rsidP="000713A4">
      <w:pPr>
        <w:shd w:val="clear" w:color="auto" w:fill="FFFFFF"/>
        <w:ind w:left="0" w:right="-1"/>
        <w:jc w:val="center"/>
        <w:rPr>
          <w:snapToGrid w:val="0"/>
        </w:rPr>
      </w:pPr>
    </w:p>
    <w:p w:rsidR="0033355B" w:rsidRPr="00CC6673" w:rsidRDefault="0033355B" w:rsidP="000713A4">
      <w:pPr>
        <w:shd w:val="clear" w:color="auto" w:fill="FFFFFF"/>
        <w:ind w:left="0" w:right="-1"/>
        <w:jc w:val="both"/>
        <w:rPr>
          <w:b w:val="0"/>
          <w:snapToGrid w:val="0"/>
        </w:rPr>
      </w:pPr>
      <w:r w:rsidRPr="00CC6673">
        <w:rPr>
          <w:b w:val="0"/>
          <w:snapToGrid w:val="0"/>
        </w:rPr>
        <w:t>Welche sind die wichtigsten Gründe für die Berufswahl? Das Institut für Arbeitsmarkt- und Berufsforschung hat darüber eine Umfrage gemacht; dabei haben von je 100 befragten Personen angegeben:</w:t>
      </w:r>
    </w:p>
    <w:p w:rsidR="0033355B" w:rsidRPr="00CC6673" w:rsidRDefault="0033355B" w:rsidP="000713A4">
      <w:pPr>
        <w:shd w:val="clear" w:color="auto" w:fill="FFFFFF"/>
        <w:ind w:left="0" w:right="-1"/>
        <w:jc w:val="center"/>
        <w:rPr>
          <w:b w:val="0"/>
          <w:snapToGrid w:val="0"/>
        </w:rPr>
      </w:pPr>
      <w:r w:rsidRPr="00CC6673">
        <w:rPr>
          <w:b w:val="0"/>
          <w:snapToGrid w:val="0"/>
        </w:rPr>
        <w:t>Wunschliste für den Beruf</w:t>
      </w:r>
    </w:p>
    <w:p w:rsidR="0033355B" w:rsidRPr="00CC6673" w:rsidRDefault="0033355B" w:rsidP="000713A4">
      <w:pPr>
        <w:shd w:val="clear" w:color="auto" w:fill="FFFFFF"/>
        <w:ind w:left="0" w:right="-1"/>
        <w:jc w:val="center"/>
        <w:rPr>
          <w:b w:val="0"/>
          <w:snapToGrid w:val="0"/>
        </w:rPr>
      </w:pPr>
    </w:p>
    <w:tbl>
      <w:tblPr>
        <w:tblW w:w="0" w:type="auto"/>
        <w:tblInd w:w="817" w:type="dxa"/>
        <w:tblLayout w:type="fixed"/>
        <w:tblLook w:val="0000" w:firstRow="0" w:lastRow="0" w:firstColumn="0" w:lastColumn="0" w:noHBand="0" w:noVBand="0"/>
      </w:tblPr>
      <w:tblGrid>
        <w:gridCol w:w="2835"/>
        <w:gridCol w:w="5920"/>
      </w:tblGrid>
      <w:tr w:rsidR="0033355B" w:rsidRPr="00CC6673" w:rsidTr="00D84764">
        <w:tc>
          <w:tcPr>
            <w:tcW w:w="2835" w:type="dxa"/>
          </w:tcPr>
          <w:p w:rsidR="0033355B" w:rsidRPr="00CC6673" w:rsidRDefault="0033355B" w:rsidP="000713A4">
            <w:pPr>
              <w:shd w:val="clear" w:color="auto" w:fill="FFFFFF"/>
              <w:ind w:left="0" w:right="-1"/>
              <w:rPr>
                <w:b w:val="0"/>
                <w:i/>
                <w:snapToGrid w:val="0"/>
              </w:rPr>
            </w:pPr>
            <w:r w:rsidRPr="00CC6673">
              <w:rPr>
                <w:b w:val="0"/>
                <w:i/>
                <w:snapToGrid w:val="0"/>
              </w:rPr>
              <w:t xml:space="preserve">Sicherer Arbeitsplatz- </w:t>
            </w:r>
          </w:p>
          <w:p w:rsidR="0033355B" w:rsidRPr="00CC6673" w:rsidRDefault="0033355B" w:rsidP="000713A4">
            <w:pPr>
              <w:shd w:val="clear" w:color="auto" w:fill="FFFFFF"/>
              <w:ind w:left="0" w:right="-1"/>
              <w:rPr>
                <w:b w:val="0"/>
                <w:i/>
                <w:snapToGrid w:val="0"/>
              </w:rPr>
            </w:pPr>
            <w:r w:rsidRPr="00CC6673">
              <w:rPr>
                <w:b w:val="0"/>
                <w:i/>
                <w:snapToGrid w:val="0"/>
              </w:rPr>
              <w:t>Guter Verdienst  -</w:t>
            </w:r>
          </w:p>
          <w:p w:rsidR="0033355B" w:rsidRPr="00CC6673" w:rsidRDefault="0033355B" w:rsidP="000713A4">
            <w:pPr>
              <w:shd w:val="clear" w:color="auto" w:fill="FFFFFF"/>
              <w:ind w:left="0" w:right="-1"/>
              <w:rPr>
                <w:b w:val="0"/>
                <w:i/>
                <w:snapToGrid w:val="0"/>
              </w:rPr>
            </w:pPr>
            <w:r w:rsidRPr="00CC6673">
              <w:rPr>
                <w:b w:val="0"/>
                <w:i/>
                <w:snapToGrid w:val="0"/>
              </w:rPr>
              <w:t xml:space="preserve">Soziale Sicherheit - </w:t>
            </w:r>
          </w:p>
          <w:p w:rsidR="0033355B" w:rsidRPr="00CC6673" w:rsidRDefault="0033355B" w:rsidP="000713A4">
            <w:pPr>
              <w:shd w:val="clear" w:color="auto" w:fill="FFFFFF"/>
              <w:ind w:left="0" w:right="-1"/>
              <w:rPr>
                <w:b w:val="0"/>
                <w:i/>
                <w:snapToGrid w:val="0"/>
              </w:rPr>
            </w:pPr>
            <w:r w:rsidRPr="00CC6673">
              <w:rPr>
                <w:b w:val="0"/>
                <w:i/>
                <w:snapToGrid w:val="0"/>
              </w:rPr>
              <w:t>Interessante Arbeit -</w:t>
            </w:r>
          </w:p>
          <w:p w:rsidR="0033355B" w:rsidRPr="00CC6673" w:rsidRDefault="0033355B" w:rsidP="000713A4">
            <w:pPr>
              <w:shd w:val="clear" w:color="auto" w:fill="FFFFFF"/>
              <w:ind w:left="0" w:right="-1"/>
              <w:rPr>
                <w:b w:val="0"/>
                <w:i/>
                <w:snapToGrid w:val="0"/>
              </w:rPr>
            </w:pPr>
            <w:r w:rsidRPr="00CC6673">
              <w:rPr>
                <w:b w:val="0"/>
                <w:i/>
                <w:snapToGrid w:val="0"/>
              </w:rPr>
              <w:t>Gute Kollegen -</w:t>
            </w:r>
          </w:p>
          <w:p w:rsidR="0033355B" w:rsidRPr="00CC6673" w:rsidRDefault="0033355B" w:rsidP="000713A4">
            <w:pPr>
              <w:shd w:val="clear" w:color="auto" w:fill="FFFFFF"/>
              <w:ind w:left="0" w:right="-1"/>
              <w:rPr>
                <w:b w:val="0"/>
                <w:i/>
                <w:snapToGrid w:val="0"/>
              </w:rPr>
            </w:pPr>
            <w:r w:rsidRPr="00CC6673">
              <w:rPr>
                <w:b w:val="0"/>
                <w:i/>
                <w:snapToGrid w:val="0"/>
              </w:rPr>
              <w:t>Leichte Arbeit -</w:t>
            </w:r>
          </w:p>
          <w:p w:rsidR="0033355B" w:rsidRPr="00CC6673" w:rsidRDefault="0033355B" w:rsidP="000713A4">
            <w:pPr>
              <w:shd w:val="clear" w:color="auto" w:fill="FFFFFF"/>
              <w:ind w:left="0" w:right="-1"/>
              <w:rPr>
                <w:b w:val="0"/>
                <w:i/>
                <w:snapToGrid w:val="0"/>
              </w:rPr>
            </w:pPr>
            <w:r w:rsidRPr="00CC6673">
              <w:rPr>
                <w:b w:val="0"/>
                <w:i/>
                <w:snapToGrid w:val="0"/>
              </w:rPr>
              <w:t>Kurze Fahrt -</w:t>
            </w:r>
          </w:p>
          <w:p w:rsidR="0033355B" w:rsidRPr="00CC6673" w:rsidRDefault="0033355B" w:rsidP="000713A4">
            <w:pPr>
              <w:shd w:val="clear" w:color="auto" w:fill="FFFFFF"/>
              <w:ind w:left="0" w:right="-1"/>
              <w:rPr>
                <w:b w:val="0"/>
                <w:i/>
                <w:snapToGrid w:val="0"/>
              </w:rPr>
            </w:pPr>
            <w:r w:rsidRPr="00CC6673">
              <w:rPr>
                <w:b w:val="0"/>
                <w:i/>
                <w:snapToGrid w:val="0"/>
              </w:rPr>
              <w:t>Karriere -</w:t>
            </w:r>
          </w:p>
          <w:p w:rsidR="0033355B" w:rsidRPr="00CC6673" w:rsidRDefault="0033355B" w:rsidP="000713A4">
            <w:pPr>
              <w:shd w:val="clear" w:color="auto" w:fill="FFFFFF"/>
              <w:ind w:left="0" w:right="-1"/>
              <w:rPr>
                <w:b w:val="0"/>
                <w:i/>
                <w:snapToGrid w:val="0"/>
              </w:rPr>
            </w:pPr>
            <w:r w:rsidRPr="00CC6673">
              <w:rPr>
                <w:b w:val="0"/>
                <w:i/>
                <w:snapToGrid w:val="0"/>
              </w:rPr>
              <w:t>Selbständige Arbeit -</w:t>
            </w:r>
          </w:p>
          <w:p w:rsidR="0033355B" w:rsidRPr="00CC6673" w:rsidRDefault="0033355B" w:rsidP="000713A4">
            <w:pPr>
              <w:shd w:val="clear" w:color="auto" w:fill="FFFFFF"/>
              <w:ind w:left="0" w:right="-1"/>
              <w:rPr>
                <w:b w:val="0"/>
                <w:i/>
                <w:snapToGrid w:val="0"/>
              </w:rPr>
            </w:pPr>
            <w:r w:rsidRPr="00CC6673">
              <w:rPr>
                <w:b w:val="0"/>
                <w:i/>
                <w:snapToGrid w:val="0"/>
              </w:rPr>
              <w:t>Prestige -</w:t>
            </w:r>
          </w:p>
          <w:p w:rsidR="0033355B" w:rsidRPr="00CC6673" w:rsidRDefault="0033355B" w:rsidP="000713A4">
            <w:pPr>
              <w:shd w:val="clear" w:color="auto" w:fill="FFFFFF"/>
              <w:ind w:left="0" w:right="-1"/>
              <w:rPr>
                <w:b w:val="0"/>
                <w:i/>
                <w:snapToGrid w:val="0"/>
              </w:rPr>
            </w:pPr>
            <w:r w:rsidRPr="00CC6673">
              <w:rPr>
                <w:b w:val="0"/>
                <w:i/>
                <w:snapToGrid w:val="0"/>
              </w:rPr>
              <w:t>Viel Freizeit -</w:t>
            </w:r>
          </w:p>
        </w:tc>
        <w:tc>
          <w:tcPr>
            <w:tcW w:w="5920" w:type="dxa"/>
          </w:tcPr>
          <w:p w:rsidR="0033355B" w:rsidRPr="00CC6673" w:rsidRDefault="0033355B" w:rsidP="000713A4">
            <w:pPr>
              <w:ind w:left="0" w:right="-1"/>
              <w:rPr>
                <w:b w:val="0"/>
                <w:i/>
                <w:snapToGrid w:val="0"/>
              </w:rPr>
            </w:pPr>
            <w:r w:rsidRPr="00CC6673">
              <w:rPr>
                <w:b w:val="0"/>
                <w:i/>
                <w:snapToGrid w:val="0"/>
              </w:rPr>
              <w:t>76</w:t>
            </w:r>
          </w:p>
          <w:p w:rsidR="0033355B" w:rsidRPr="00CC6673" w:rsidRDefault="0033355B" w:rsidP="000713A4">
            <w:pPr>
              <w:ind w:left="0" w:right="-1"/>
              <w:rPr>
                <w:b w:val="0"/>
                <w:i/>
                <w:snapToGrid w:val="0"/>
              </w:rPr>
            </w:pPr>
            <w:r w:rsidRPr="00CC6673">
              <w:rPr>
                <w:b w:val="0"/>
                <w:i/>
                <w:snapToGrid w:val="0"/>
              </w:rPr>
              <w:t>58</w:t>
            </w:r>
          </w:p>
          <w:p w:rsidR="0033355B" w:rsidRPr="00CC6673" w:rsidRDefault="0033355B" w:rsidP="000713A4">
            <w:pPr>
              <w:ind w:left="0" w:right="-1"/>
              <w:rPr>
                <w:b w:val="0"/>
                <w:i/>
                <w:snapToGrid w:val="0"/>
              </w:rPr>
            </w:pPr>
            <w:r w:rsidRPr="00CC6673">
              <w:rPr>
                <w:b w:val="0"/>
                <w:i/>
                <w:snapToGrid w:val="0"/>
              </w:rPr>
              <w:t>50</w:t>
            </w:r>
          </w:p>
          <w:p w:rsidR="0033355B" w:rsidRPr="00CC6673" w:rsidRDefault="0033355B" w:rsidP="000713A4">
            <w:pPr>
              <w:ind w:left="0" w:right="-1"/>
              <w:rPr>
                <w:b w:val="0"/>
                <w:i/>
                <w:snapToGrid w:val="0"/>
              </w:rPr>
            </w:pPr>
            <w:r w:rsidRPr="00CC6673">
              <w:rPr>
                <w:b w:val="0"/>
                <w:i/>
                <w:snapToGrid w:val="0"/>
              </w:rPr>
              <w:t>40</w:t>
            </w:r>
          </w:p>
          <w:p w:rsidR="0033355B" w:rsidRPr="00CC6673" w:rsidRDefault="0033355B" w:rsidP="000713A4">
            <w:pPr>
              <w:ind w:left="0" w:right="-1"/>
              <w:rPr>
                <w:b w:val="0"/>
                <w:i/>
                <w:snapToGrid w:val="0"/>
              </w:rPr>
            </w:pPr>
            <w:r w:rsidRPr="00CC6673">
              <w:rPr>
                <w:b w:val="0"/>
                <w:i/>
                <w:snapToGrid w:val="0"/>
              </w:rPr>
              <w:t>38</w:t>
            </w:r>
          </w:p>
          <w:p w:rsidR="0033355B" w:rsidRPr="00CC6673" w:rsidRDefault="0033355B" w:rsidP="000713A4">
            <w:pPr>
              <w:ind w:left="0" w:right="-1"/>
              <w:rPr>
                <w:b w:val="0"/>
                <w:i/>
                <w:snapToGrid w:val="0"/>
              </w:rPr>
            </w:pPr>
            <w:r w:rsidRPr="00CC6673">
              <w:rPr>
                <w:b w:val="0"/>
                <w:i/>
                <w:snapToGrid w:val="0"/>
              </w:rPr>
              <w:t>32</w:t>
            </w:r>
          </w:p>
          <w:p w:rsidR="0033355B" w:rsidRPr="00CC6673" w:rsidRDefault="0033355B" w:rsidP="000713A4">
            <w:pPr>
              <w:ind w:left="0" w:right="-1"/>
              <w:rPr>
                <w:b w:val="0"/>
                <w:i/>
                <w:snapToGrid w:val="0"/>
              </w:rPr>
            </w:pPr>
            <w:r w:rsidRPr="00CC6673">
              <w:rPr>
                <w:b w:val="0"/>
                <w:i/>
                <w:snapToGrid w:val="0"/>
              </w:rPr>
              <w:t>28</w:t>
            </w:r>
          </w:p>
          <w:p w:rsidR="0033355B" w:rsidRPr="00CC6673" w:rsidRDefault="0033355B" w:rsidP="000713A4">
            <w:pPr>
              <w:ind w:left="0" w:right="-1"/>
              <w:rPr>
                <w:b w:val="0"/>
                <w:i/>
                <w:snapToGrid w:val="0"/>
              </w:rPr>
            </w:pPr>
            <w:r w:rsidRPr="00CC6673">
              <w:rPr>
                <w:b w:val="0"/>
                <w:i/>
                <w:snapToGrid w:val="0"/>
              </w:rPr>
              <w:t>23</w:t>
            </w:r>
          </w:p>
          <w:p w:rsidR="0033355B" w:rsidRPr="00CC6673" w:rsidRDefault="0033355B" w:rsidP="000713A4">
            <w:pPr>
              <w:ind w:left="0" w:right="-1"/>
              <w:rPr>
                <w:b w:val="0"/>
                <w:i/>
                <w:snapToGrid w:val="0"/>
              </w:rPr>
            </w:pPr>
            <w:r w:rsidRPr="00CC6673">
              <w:rPr>
                <w:b w:val="0"/>
                <w:i/>
                <w:snapToGrid w:val="0"/>
              </w:rPr>
              <w:t>22</w:t>
            </w:r>
          </w:p>
          <w:p w:rsidR="0033355B" w:rsidRPr="00CC6673" w:rsidRDefault="0033355B" w:rsidP="000713A4">
            <w:pPr>
              <w:ind w:left="0" w:right="-1"/>
              <w:rPr>
                <w:b w:val="0"/>
                <w:i/>
                <w:snapToGrid w:val="0"/>
              </w:rPr>
            </w:pPr>
            <w:r w:rsidRPr="00CC6673">
              <w:rPr>
                <w:b w:val="0"/>
                <w:i/>
                <w:snapToGrid w:val="0"/>
              </w:rPr>
              <w:t>21</w:t>
            </w:r>
          </w:p>
          <w:p w:rsidR="0033355B" w:rsidRPr="00CC6673" w:rsidRDefault="0033355B" w:rsidP="000713A4">
            <w:pPr>
              <w:ind w:left="0" w:right="-1"/>
              <w:rPr>
                <w:b w:val="0"/>
                <w:i/>
                <w:snapToGrid w:val="0"/>
              </w:rPr>
            </w:pPr>
            <w:r w:rsidRPr="00CC6673">
              <w:rPr>
                <w:b w:val="0"/>
                <w:i/>
                <w:snapToGrid w:val="0"/>
              </w:rPr>
              <w:t>19</w:t>
            </w:r>
          </w:p>
        </w:tc>
      </w:tr>
    </w:tbl>
    <w:p w:rsidR="0033355B" w:rsidRPr="00CC6673" w:rsidRDefault="0033355B" w:rsidP="000713A4">
      <w:pPr>
        <w:shd w:val="clear" w:color="auto" w:fill="FFFFFF"/>
        <w:ind w:left="0" w:right="-1"/>
        <w:rPr>
          <w:snapToGrid w:val="0"/>
          <w:sz w:val="24"/>
          <w:lang w:val="en-US"/>
        </w:rPr>
      </w:pPr>
    </w:p>
    <w:p w:rsidR="0033355B" w:rsidRPr="00CC6673" w:rsidRDefault="0033355B" w:rsidP="000713A4">
      <w:pPr>
        <w:shd w:val="clear" w:color="auto" w:fill="FFFFFF"/>
        <w:ind w:left="0" w:right="-1" w:firstLine="60"/>
        <w:jc w:val="both"/>
        <w:rPr>
          <w:b w:val="0"/>
          <w:snapToGrid w:val="0"/>
        </w:rPr>
      </w:pPr>
    </w:p>
    <w:p w:rsidR="0058103E" w:rsidRPr="00CC6673" w:rsidRDefault="0058103E" w:rsidP="000713A4">
      <w:pPr>
        <w:shd w:val="clear" w:color="auto" w:fill="FFFFFF"/>
        <w:ind w:left="0" w:right="-1"/>
        <w:jc w:val="both"/>
        <w:rPr>
          <w:snapToGrid w:val="0"/>
        </w:rPr>
      </w:pPr>
    </w:p>
    <w:p w:rsidR="0033355B" w:rsidRPr="00CC6673" w:rsidRDefault="00CB39EF" w:rsidP="000713A4">
      <w:pPr>
        <w:shd w:val="clear" w:color="auto" w:fill="FFFFFF"/>
        <w:ind w:left="0" w:right="-1"/>
        <w:jc w:val="both"/>
        <w:rPr>
          <w:snapToGrid w:val="0"/>
          <w:sz w:val="24"/>
        </w:rPr>
      </w:pPr>
      <w:r>
        <w:rPr>
          <w:snapToGrid w:val="0"/>
        </w:rPr>
        <w:t>Aufgabe 2</w:t>
      </w:r>
      <w:r w:rsidR="0033355B" w:rsidRPr="00CC6673">
        <w:rPr>
          <w:snapToGrid w:val="0"/>
        </w:rPr>
        <w:t>.Stellen Sie sich vor: Sie sind</w:t>
      </w:r>
      <w:r w:rsidR="00435B1E">
        <w:rPr>
          <w:snapToGrid w:val="0"/>
        </w:rPr>
        <w:t xml:space="preserve"> Chef/in</w:t>
      </w:r>
      <w:r w:rsidR="00435B1E" w:rsidRPr="00435B1E">
        <w:rPr>
          <w:snapToGrid w:val="0"/>
        </w:rPr>
        <w:t xml:space="preserve"> </w:t>
      </w:r>
      <w:r w:rsidR="00435B1E">
        <w:rPr>
          <w:snapToGrid w:val="0"/>
        </w:rPr>
        <w:t>bei einem</w:t>
      </w:r>
      <w:r w:rsidR="009263B0">
        <w:rPr>
          <w:snapToGrid w:val="0"/>
        </w:rPr>
        <w:t xml:space="preserve"> </w:t>
      </w:r>
      <w:r w:rsidR="00435B1E">
        <w:rPr>
          <w:snapToGrid w:val="0"/>
        </w:rPr>
        <w:t>Unternehmen</w:t>
      </w:r>
      <w:r w:rsidR="0033355B" w:rsidRPr="00CC6673">
        <w:rPr>
          <w:snapToGrid w:val="0"/>
        </w:rPr>
        <w:t>. Sie suchen eine/n leiten</w:t>
      </w:r>
      <w:r w:rsidR="0033355B" w:rsidRPr="00CC6673">
        <w:rPr>
          <w:snapToGrid w:val="0"/>
        </w:rPr>
        <w:softHyphen/>
        <w:t>de/n Angestellte/n. Welche Auswahl</w:t>
      </w:r>
      <w:r w:rsidR="0033355B" w:rsidRPr="00CC6673">
        <w:rPr>
          <w:snapToGrid w:val="0"/>
        </w:rPr>
        <w:softHyphen/>
        <w:t xml:space="preserve">kriterien sind für Sie wichtig? Machen Sie Ihre Kurve (siehe Diagramm unten), und vergleichen Sie sie mit den </w:t>
      </w:r>
      <w:r w:rsidR="00435B1E">
        <w:rPr>
          <w:snapToGrid w:val="0"/>
        </w:rPr>
        <w:t>Kurven anderer Studenten.</w:t>
      </w:r>
      <w:r w:rsidR="0033355B" w:rsidRPr="00CC6673">
        <w:rPr>
          <w:snapToGrid w:val="0"/>
        </w:rPr>
        <w:t xml:space="preserve"> Was ist anders?</w:t>
      </w:r>
    </w:p>
    <w:p w:rsidR="00121185" w:rsidRPr="00CC6673" w:rsidRDefault="00121185" w:rsidP="000713A4">
      <w:pPr>
        <w:shd w:val="clear" w:color="auto" w:fill="FFFFFF"/>
        <w:ind w:left="0" w:right="-1"/>
        <w:jc w:val="both"/>
        <w:rPr>
          <w:snapToGrid w:val="0"/>
          <w:sz w:val="24"/>
        </w:rPr>
      </w:pPr>
    </w:p>
    <w:p w:rsidR="0033355B" w:rsidRPr="00CC6673" w:rsidRDefault="0033355B" w:rsidP="000713A4">
      <w:pPr>
        <w:ind w:left="0" w:right="-1"/>
        <w:rPr>
          <w:lang w:val="en-US"/>
        </w:rPr>
      </w:pPr>
      <w:r w:rsidRPr="00CC6673">
        <w:rPr>
          <w:noProof/>
          <w:lang w:val="ru-RU"/>
        </w:rPr>
        <w:drawing>
          <wp:inline distT="0" distB="0" distL="0" distR="0">
            <wp:extent cx="3438525" cy="35337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38525" cy="3533775"/>
                    </a:xfrm>
                    <a:prstGeom prst="rect">
                      <a:avLst/>
                    </a:prstGeom>
                    <a:noFill/>
                    <a:ln w="9525">
                      <a:noFill/>
                      <a:miter lim="800000"/>
                      <a:headEnd/>
                      <a:tailEnd/>
                    </a:ln>
                  </pic:spPr>
                </pic:pic>
              </a:graphicData>
            </a:graphic>
          </wp:inline>
        </w:drawing>
      </w:r>
    </w:p>
    <w:p w:rsidR="0033355B" w:rsidRPr="00CC6673" w:rsidRDefault="0033355B" w:rsidP="000713A4">
      <w:pPr>
        <w:shd w:val="clear" w:color="auto" w:fill="FFFFFF"/>
        <w:ind w:left="0" w:right="-1"/>
        <w:rPr>
          <w:b w:val="0"/>
          <w:snapToGrid w:val="0"/>
          <w:sz w:val="27"/>
        </w:rPr>
      </w:pPr>
    </w:p>
    <w:p w:rsidR="0033355B" w:rsidRPr="00CC6673" w:rsidRDefault="0033355B" w:rsidP="000713A4">
      <w:pPr>
        <w:shd w:val="clear" w:color="auto" w:fill="FFFFFF"/>
        <w:ind w:left="0" w:right="-1"/>
        <w:rPr>
          <w:b w:val="0"/>
          <w:snapToGrid w:val="0"/>
          <w:sz w:val="27"/>
        </w:rPr>
      </w:pPr>
    </w:p>
    <w:p w:rsidR="0033355B" w:rsidRPr="00CC6673" w:rsidRDefault="003B744D" w:rsidP="000713A4">
      <w:pPr>
        <w:shd w:val="clear" w:color="auto" w:fill="FFFFFF"/>
        <w:ind w:left="0" w:right="-1"/>
        <w:jc w:val="both"/>
        <w:rPr>
          <w:snapToGrid w:val="0"/>
        </w:rPr>
      </w:pPr>
      <w:r>
        <w:rPr>
          <w:snapToGrid w:val="0"/>
        </w:rPr>
        <w:t>Aufgabe 3</w:t>
      </w:r>
      <w:r w:rsidR="0033355B" w:rsidRPr="00CC6673">
        <w:rPr>
          <w:snapToGrid w:val="0"/>
        </w:rPr>
        <w:t>.Sie sind Geschäftsführer/in einer kleinen Firma mit zehn Angestellten und suchen eine neue Sekretärin. Sind jetzt für Sie and</w:t>
      </w:r>
      <w:r>
        <w:rPr>
          <w:snapToGrid w:val="0"/>
        </w:rPr>
        <w:t>ere Auswahlkriterien als in Üb.</w:t>
      </w:r>
      <w:r w:rsidRPr="003B744D">
        <w:rPr>
          <w:snapToGrid w:val="0"/>
        </w:rPr>
        <w:t>2</w:t>
      </w:r>
      <w:r w:rsidR="0033355B" w:rsidRPr="00CC6673">
        <w:rPr>
          <w:snapToGrid w:val="0"/>
        </w:rPr>
        <w:t xml:space="preserve"> wich</w:t>
      </w:r>
      <w:r w:rsidR="0033355B" w:rsidRPr="00CC6673">
        <w:rPr>
          <w:snapToGrid w:val="0"/>
        </w:rPr>
        <w:softHyphen/>
        <w:t>tig? Welche?</w:t>
      </w:r>
    </w:p>
    <w:p w:rsidR="0033355B" w:rsidRPr="00CC6673" w:rsidRDefault="0033355B" w:rsidP="000713A4">
      <w:pPr>
        <w:shd w:val="clear" w:color="auto" w:fill="FFFFFF"/>
        <w:ind w:left="0" w:right="-1"/>
        <w:rPr>
          <w:b w:val="0"/>
          <w:snapToGrid w:val="0"/>
          <w:sz w:val="27"/>
        </w:rPr>
      </w:pPr>
    </w:p>
    <w:p w:rsidR="0033355B" w:rsidRPr="00CC6673" w:rsidRDefault="003B744D" w:rsidP="000713A4">
      <w:pPr>
        <w:ind w:left="0" w:right="-1"/>
        <w:jc w:val="both"/>
      </w:pPr>
      <w:r>
        <w:t>Aufgabe 4</w:t>
      </w:r>
      <w:r w:rsidR="0033355B" w:rsidRPr="00CC6673">
        <w:t xml:space="preserve">. Übersetzen Sie den Text und beantworten Sie die </w:t>
      </w:r>
      <w:r w:rsidR="00F73303">
        <w:t>nachfolgenden Fragen</w:t>
      </w:r>
      <w:r w:rsidR="0033355B" w:rsidRPr="00CC6673">
        <w:t>.</w:t>
      </w:r>
    </w:p>
    <w:p w:rsidR="0033355B" w:rsidRPr="00CC6673" w:rsidRDefault="0033355B" w:rsidP="00CF545E">
      <w:pPr>
        <w:pStyle w:val="5"/>
        <w:spacing w:before="240" w:after="240"/>
        <w:ind w:left="0"/>
        <w:jc w:val="center"/>
        <w:rPr>
          <w:rFonts w:ascii="Times New Roman" w:hAnsi="Times New Roman" w:cs="Times New Roman"/>
          <w:color w:val="auto"/>
        </w:rPr>
      </w:pPr>
      <w:r w:rsidRPr="00CC6673">
        <w:rPr>
          <w:rFonts w:ascii="Times New Roman" w:hAnsi="Times New Roman" w:cs="Times New Roman"/>
          <w:color w:val="auto"/>
        </w:rPr>
        <w:t>Wie stehen die Chancen?</w:t>
      </w:r>
    </w:p>
    <w:p w:rsidR="0033355B" w:rsidRPr="00CC6673" w:rsidRDefault="0033355B" w:rsidP="00CF545E">
      <w:pPr>
        <w:pStyle w:val="af4"/>
        <w:spacing w:after="0"/>
        <w:ind w:left="0" w:firstLine="708"/>
        <w:jc w:val="both"/>
        <w:rPr>
          <w:b w:val="0"/>
        </w:rPr>
      </w:pPr>
      <w:r w:rsidRPr="00CC6673">
        <w:rPr>
          <w:b w:val="0"/>
        </w:rPr>
        <w:t>Die Chancen für deutsche Fachkräfte in einem anderen europäischen Land eine Anstellung zu finden, sind grundsätzlich gut, so meint Dr. Günther Schauenberg, Leiter der Auslandsabteilung bei der Zentralstelle für Arbeitsvermittlung (ZAV) in Frankfurt „Man muss jedoch die nötigen Voraussetzungen mitbringen“. Rund 120 000 Anfragen erhält die ZAV jährlich. Aber nur fünf Prozent der Interessierten erfüllen die Anforderungen, die man braucht, um sich erfolgreich im europäischen Ausland zu bewerben.</w:t>
      </w:r>
    </w:p>
    <w:p w:rsidR="0033355B" w:rsidRPr="00CC6673" w:rsidRDefault="0033355B" w:rsidP="00CF545E">
      <w:pPr>
        <w:pStyle w:val="af4"/>
        <w:spacing w:after="0"/>
        <w:ind w:left="0"/>
        <w:jc w:val="both"/>
        <w:rPr>
          <w:b w:val="0"/>
        </w:rPr>
      </w:pPr>
      <w:r w:rsidRPr="00CC6673">
        <w:rPr>
          <w:b w:val="0"/>
        </w:rPr>
        <w:t xml:space="preserve"> </w:t>
      </w:r>
      <w:r w:rsidR="00CF545E">
        <w:rPr>
          <w:b w:val="0"/>
        </w:rPr>
        <w:tab/>
      </w:r>
      <w:r w:rsidRPr="00CC6673">
        <w:rPr>
          <w:b w:val="0"/>
        </w:rPr>
        <w:t xml:space="preserve">Ohne gründliche Fremdsprachenkenntnisse kommt man nicht aus. Man muss auch in der Lage sein, sich in einer fremden Situation – getrennt von Familie und Freunden – zurechtzufinden und auf die Gewohnheiten und kulturellen Besonderheiten des Landes eingehen können. Ein guter Ausbildungsabschluss ist die Basis jeder Bewerbung. Nur die Ausbildungen sind in den europäischen Ländern noch so unterschiedlich, dass Berufsabschlüsse nicht problemlos anerkannt werden. Wer zwei oder drei Jahre Berufserfahrung aufweisen kann, hat bessere Aussichten. In jedem Fall aber soll man die Landessprache flüssig sprechen, wenn eine Bewerbung erfolgreich sein soll. Berufe, bei denen in Deutschland Nachfrage nach Arbeitskräften besteht, sind auch in anderen EU-Ländern gefragt. Überall werden Dienstleistungshandwerker, wie z.B. Maler und Lackierer, Radio- und Fernsehtechniker, gesucht. Gute Chancen haben natürlich Arbeitnehmer in </w:t>
      </w:r>
      <w:r w:rsidRPr="00CC6673">
        <w:rPr>
          <w:b w:val="0"/>
        </w:rPr>
        <w:lastRenderedPageBreak/>
        <w:t>Berufen, in denen Sprachkenntnisse wichtig sind, z.B. Fremdsprachenkorrespondenten oder Exportkaufleute. Das gilt auch für Berufe in der Touristik und im Gastgewerbe. Aber Vorsicht: In vielen EU-Ländern herrscht noch größere Arbeitslosigkeit als in der BRD und als Folge harte Konkurrenz um Arbeitsplätze.</w:t>
      </w:r>
    </w:p>
    <w:p w:rsidR="00121185" w:rsidRPr="00CC6673" w:rsidRDefault="00121185" w:rsidP="00CF545E">
      <w:pPr>
        <w:pStyle w:val="af4"/>
        <w:spacing w:before="120"/>
        <w:ind w:left="0" w:firstLine="284"/>
        <w:jc w:val="both"/>
      </w:pPr>
      <w:r w:rsidRPr="00CC6673">
        <w:t>Fragen:</w:t>
      </w:r>
    </w:p>
    <w:p w:rsidR="0033355B" w:rsidRPr="00CC6673" w:rsidRDefault="00F73303" w:rsidP="00CF545E">
      <w:pPr>
        <w:pStyle w:val="af4"/>
        <w:numPr>
          <w:ilvl w:val="0"/>
          <w:numId w:val="27"/>
        </w:numPr>
        <w:spacing w:after="0"/>
        <w:ind w:left="425" w:hanging="425"/>
        <w:rPr>
          <w:b w:val="0"/>
          <w:i/>
        </w:rPr>
      </w:pPr>
      <w:r>
        <w:rPr>
          <w:b w:val="0"/>
          <w:i/>
        </w:rPr>
        <w:t>Gibt es gute Chancen für deutsche</w:t>
      </w:r>
      <w:r w:rsidR="0033355B" w:rsidRPr="00CC6673">
        <w:rPr>
          <w:b w:val="0"/>
          <w:i/>
        </w:rPr>
        <w:t xml:space="preserve"> Arbeitskräfte in anderen europäischen Ländern eine Arbeit zu finden?</w:t>
      </w:r>
    </w:p>
    <w:p w:rsidR="0033355B" w:rsidRPr="00CC6673" w:rsidRDefault="0033355B" w:rsidP="00CF545E">
      <w:pPr>
        <w:pStyle w:val="af4"/>
        <w:numPr>
          <w:ilvl w:val="0"/>
          <w:numId w:val="27"/>
        </w:numPr>
        <w:spacing w:after="0"/>
        <w:ind w:left="425" w:hanging="425"/>
        <w:rPr>
          <w:b w:val="0"/>
          <w:i/>
        </w:rPr>
      </w:pPr>
      <w:r w:rsidRPr="00CC6673">
        <w:rPr>
          <w:b w:val="0"/>
          <w:i/>
        </w:rPr>
        <w:t>Warum braucht ein Arbeitsbewerber gute Fremdsprach</w:t>
      </w:r>
      <w:r w:rsidR="00F73303">
        <w:rPr>
          <w:b w:val="0"/>
          <w:i/>
        </w:rPr>
        <w:t>en</w:t>
      </w:r>
      <w:r w:rsidRPr="00CC6673">
        <w:rPr>
          <w:b w:val="0"/>
          <w:i/>
        </w:rPr>
        <w:t>kenntnisse?</w:t>
      </w:r>
    </w:p>
    <w:p w:rsidR="0033355B" w:rsidRPr="00CC6673" w:rsidRDefault="00CB39EF" w:rsidP="00CF545E">
      <w:pPr>
        <w:pStyle w:val="af4"/>
        <w:numPr>
          <w:ilvl w:val="0"/>
          <w:numId w:val="27"/>
        </w:numPr>
        <w:spacing w:after="0"/>
        <w:ind w:left="425" w:hanging="425"/>
        <w:rPr>
          <w:b w:val="0"/>
          <w:i/>
        </w:rPr>
      </w:pPr>
      <w:r>
        <w:rPr>
          <w:b w:val="0"/>
          <w:i/>
        </w:rPr>
        <w:t>Wie steht es mit dem</w:t>
      </w:r>
      <w:r w:rsidR="0033355B" w:rsidRPr="00CC6673">
        <w:rPr>
          <w:b w:val="0"/>
          <w:i/>
        </w:rPr>
        <w:t xml:space="preserve"> Ausbildungsabschluss in de</w:t>
      </w:r>
      <w:r>
        <w:rPr>
          <w:b w:val="0"/>
          <w:i/>
        </w:rPr>
        <w:t>n</w:t>
      </w:r>
      <w:r w:rsidR="0033355B" w:rsidRPr="00CC6673">
        <w:rPr>
          <w:b w:val="0"/>
          <w:i/>
        </w:rPr>
        <w:t xml:space="preserve"> europäischen Ländern?</w:t>
      </w:r>
    </w:p>
    <w:p w:rsidR="0033355B" w:rsidRPr="00CC6673" w:rsidRDefault="0033355B" w:rsidP="00CF545E">
      <w:pPr>
        <w:pStyle w:val="af4"/>
        <w:numPr>
          <w:ilvl w:val="0"/>
          <w:numId w:val="27"/>
        </w:numPr>
        <w:spacing w:after="0"/>
        <w:ind w:left="425" w:hanging="425"/>
        <w:rPr>
          <w:b w:val="0"/>
          <w:i/>
        </w:rPr>
      </w:pPr>
      <w:r w:rsidRPr="00CC6673">
        <w:rPr>
          <w:b w:val="0"/>
          <w:i/>
        </w:rPr>
        <w:t>Welche Berufe sind besonders befragt?</w:t>
      </w:r>
    </w:p>
    <w:p w:rsidR="0033355B" w:rsidRPr="00CB39EF" w:rsidRDefault="0033355B" w:rsidP="00CF545E">
      <w:pPr>
        <w:pStyle w:val="af4"/>
        <w:numPr>
          <w:ilvl w:val="0"/>
          <w:numId w:val="27"/>
        </w:numPr>
        <w:spacing w:after="0"/>
        <w:ind w:left="425" w:hanging="425"/>
        <w:rPr>
          <w:b w:val="0"/>
          <w:i/>
        </w:rPr>
      </w:pPr>
      <w:r w:rsidRPr="00CC6673">
        <w:rPr>
          <w:b w:val="0"/>
          <w:i/>
        </w:rPr>
        <w:t>Für welche Berufe sind gute Sprachkenntnisse sehr wichtig?</w:t>
      </w:r>
    </w:p>
    <w:p w:rsidR="0033355B" w:rsidRPr="00CC6673" w:rsidRDefault="0033355B" w:rsidP="000713A4">
      <w:pPr>
        <w:shd w:val="clear" w:color="auto" w:fill="FFFFFF"/>
        <w:ind w:left="0" w:right="-1"/>
        <w:jc w:val="right"/>
        <w:rPr>
          <w:b w:val="0"/>
        </w:rPr>
      </w:pPr>
    </w:p>
    <w:p w:rsidR="0033355B" w:rsidRPr="00CC6673" w:rsidRDefault="0033355B" w:rsidP="000713A4">
      <w:pPr>
        <w:shd w:val="clear" w:color="auto" w:fill="FFFFFF"/>
        <w:ind w:left="0" w:right="-1"/>
        <w:jc w:val="both"/>
        <w:rPr>
          <w:snapToGrid w:val="0"/>
        </w:rPr>
      </w:pPr>
      <w:r w:rsidRPr="00CC6673">
        <w:t>Aufgabe</w:t>
      </w:r>
      <w:r w:rsidR="003B744D">
        <w:rPr>
          <w:snapToGrid w:val="0"/>
        </w:rPr>
        <w:t xml:space="preserve"> 5</w:t>
      </w:r>
      <w:r w:rsidR="00F73303">
        <w:rPr>
          <w:snapToGrid w:val="0"/>
        </w:rPr>
        <w:t xml:space="preserve">. </w:t>
      </w:r>
      <w:r w:rsidRPr="00CC6673">
        <w:t>Sie</w:t>
      </w:r>
      <w:r w:rsidR="00F73303">
        <w:t xml:space="preserve"> wollen </w:t>
      </w:r>
      <w:r w:rsidR="00F73303" w:rsidRPr="00F73303">
        <w:rPr>
          <w:i/>
        </w:rPr>
        <w:t>als Bewerber</w:t>
      </w:r>
      <w:r w:rsidRPr="00CC6673">
        <w:t xml:space="preserve"> e</w:t>
      </w:r>
      <w:r w:rsidR="00DD5662">
        <w:t>in Inserat aufgeben</w:t>
      </w:r>
      <w:r w:rsidRPr="00CC6673">
        <w:t>. Ber</w:t>
      </w:r>
      <w:r w:rsidR="00F73303">
        <w:t>eiten Sie eine Anzeige mit Ihren beruflichen Kompetenzen und Wünschen</w:t>
      </w:r>
      <w:r w:rsidR="00435B1E">
        <w:t xml:space="preserve"> vor.</w:t>
      </w:r>
    </w:p>
    <w:p w:rsidR="0033355B" w:rsidRPr="00CC6673" w:rsidRDefault="0033355B" w:rsidP="000713A4">
      <w:pPr>
        <w:ind w:left="0" w:right="-1"/>
        <w:jc w:val="center"/>
        <w:rPr>
          <w:b w:val="0"/>
        </w:rPr>
      </w:pPr>
    </w:p>
    <w:p w:rsidR="0033355B" w:rsidRPr="00CC6673" w:rsidRDefault="0033355B" w:rsidP="000713A4">
      <w:pPr>
        <w:ind w:left="0" w:right="-1"/>
      </w:pPr>
      <w:r w:rsidRPr="00CC6673">
        <w:t xml:space="preserve">                              Rollenvorschriften:</w:t>
      </w:r>
    </w:p>
    <w:p w:rsidR="0033355B" w:rsidRPr="00CC6673" w:rsidRDefault="0033355B" w:rsidP="000713A4">
      <w:pPr>
        <w:ind w:left="0" w:right="-1"/>
        <w:rPr>
          <w:b w:val="0"/>
        </w:rPr>
      </w:pPr>
    </w:p>
    <w:p w:rsidR="0033355B" w:rsidRPr="00CC6673" w:rsidRDefault="0033355B" w:rsidP="000713A4">
      <w:pPr>
        <w:ind w:left="0" w:right="-1"/>
        <w:rPr>
          <w:b w:val="0"/>
        </w:rPr>
      </w:pPr>
      <w:r w:rsidRPr="00CC6673">
        <w:rPr>
          <w:b w:val="0"/>
        </w:rPr>
        <w:t xml:space="preserve">     Sie sind:   a) Geschäftsführer; </w:t>
      </w:r>
    </w:p>
    <w:p w:rsidR="0033355B" w:rsidRPr="00CC6673" w:rsidRDefault="0033355B" w:rsidP="000713A4">
      <w:pPr>
        <w:ind w:left="0" w:right="-1" w:firstLine="708"/>
        <w:jc w:val="both"/>
        <w:rPr>
          <w:b w:val="0"/>
        </w:rPr>
      </w:pPr>
      <w:r w:rsidRPr="00CC6673">
        <w:rPr>
          <w:b w:val="0"/>
        </w:rPr>
        <w:t xml:space="preserve">b) Personalmanager; </w:t>
      </w:r>
    </w:p>
    <w:p w:rsidR="0033355B" w:rsidRPr="00CC6673" w:rsidRDefault="0033355B" w:rsidP="000713A4">
      <w:pPr>
        <w:ind w:left="0" w:right="-1" w:firstLine="708"/>
        <w:jc w:val="both"/>
        <w:rPr>
          <w:b w:val="0"/>
        </w:rPr>
      </w:pPr>
      <w:r w:rsidRPr="00CC6673">
        <w:rPr>
          <w:b w:val="0"/>
        </w:rPr>
        <w:t xml:space="preserve">c) Buchhalter; </w:t>
      </w:r>
    </w:p>
    <w:p w:rsidR="0033355B" w:rsidRPr="00CC6673" w:rsidRDefault="0033355B" w:rsidP="000713A4">
      <w:pPr>
        <w:ind w:left="0" w:right="-1" w:firstLine="708"/>
        <w:jc w:val="both"/>
        <w:rPr>
          <w:b w:val="0"/>
        </w:rPr>
      </w:pPr>
      <w:r w:rsidRPr="00CC6673">
        <w:rPr>
          <w:b w:val="0"/>
        </w:rPr>
        <w:t xml:space="preserve">d) Verkaufsmanager; </w:t>
      </w:r>
    </w:p>
    <w:p w:rsidR="0033355B" w:rsidRPr="00CC6673" w:rsidRDefault="0033355B" w:rsidP="000713A4">
      <w:pPr>
        <w:ind w:left="0" w:right="-1" w:firstLine="708"/>
        <w:jc w:val="both"/>
        <w:rPr>
          <w:b w:val="0"/>
        </w:rPr>
      </w:pPr>
      <w:r w:rsidRPr="00CC6673">
        <w:rPr>
          <w:b w:val="0"/>
        </w:rPr>
        <w:t xml:space="preserve">e) Sekretär; </w:t>
      </w:r>
    </w:p>
    <w:p w:rsidR="0033355B" w:rsidRPr="00CC6673" w:rsidRDefault="0033355B" w:rsidP="000713A4">
      <w:pPr>
        <w:ind w:left="0" w:right="-1" w:firstLine="708"/>
        <w:jc w:val="both"/>
        <w:rPr>
          <w:b w:val="0"/>
        </w:rPr>
      </w:pPr>
      <w:r w:rsidRPr="00CC6673">
        <w:rPr>
          <w:b w:val="0"/>
        </w:rPr>
        <w:t>f) Marketingleiter etc.</w:t>
      </w:r>
    </w:p>
    <w:p w:rsidR="0033355B" w:rsidRPr="00CC6673" w:rsidRDefault="0033355B" w:rsidP="000713A4">
      <w:pPr>
        <w:shd w:val="clear" w:color="auto" w:fill="FFFFFF"/>
        <w:ind w:left="0" w:right="-1"/>
        <w:jc w:val="right"/>
        <w:rPr>
          <w:b w:val="0"/>
        </w:rPr>
      </w:pPr>
    </w:p>
    <w:p w:rsidR="0033355B" w:rsidRPr="00CC6673" w:rsidRDefault="003B744D" w:rsidP="000713A4">
      <w:pPr>
        <w:shd w:val="clear" w:color="auto" w:fill="FFFFFF"/>
        <w:ind w:left="0" w:right="-1"/>
        <w:jc w:val="both"/>
      </w:pPr>
      <w:r>
        <w:t>Aufgabe 6</w:t>
      </w:r>
      <w:r w:rsidR="0033355B" w:rsidRPr="00CC6673">
        <w:t>.</w:t>
      </w:r>
      <w:r w:rsidR="00CF545E" w:rsidRPr="00CF545E">
        <w:t xml:space="preserve">  </w:t>
      </w:r>
      <w:r w:rsidR="0033355B" w:rsidRPr="00CC6673">
        <w:t>Sie bewerben si</w:t>
      </w:r>
      <w:r w:rsidR="00DD5662">
        <w:t>ch um eine freie Stelle bei</w:t>
      </w:r>
      <w:r w:rsidR="0033355B" w:rsidRPr="00CC6673">
        <w:t xml:space="preserve"> der Firma X. und haben schon mit dem Chef der Personalabteilung einen Termin vereinbart.</w:t>
      </w:r>
      <w:r w:rsidR="0033355B" w:rsidRPr="00CC6673">
        <w:rPr>
          <w:snapToGrid w:val="0"/>
        </w:rPr>
        <w:t xml:space="preserve"> Bereiten Sie sich auf ein Vorstellungsgespräch mit Ihr</w:t>
      </w:r>
      <w:r w:rsidR="00435B1E">
        <w:rPr>
          <w:snapToGrid w:val="0"/>
        </w:rPr>
        <w:t>em potenziellen Arbeitgeber vor.</w:t>
      </w:r>
      <w:r w:rsidR="0033355B" w:rsidRPr="00CC6673">
        <w:rPr>
          <w:snapToGrid w:val="0"/>
        </w:rPr>
        <w:t xml:space="preserve"> </w:t>
      </w:r>
    </w:p>
    <w:p w:rsidR="0033355B" w:rsidRPr="00CC6673" w:rsidRDefault="0033355B" w:rsidP="000713A4">
      <w:pPr>
        <w:pStyle w:val="a3"/>
        <w:shd w:val="clear" w:color="auto" w:fill="FFFFFF"/>
        <w:ind w:left="0" w:right="-1"/>
        <w:rPr>
          <w:b w:val="0"/>
          <w:i/>
          <w:snapToGrid w:val="0"/>
        </w:rPr>
      </w:pPr>
    </w:p>
    <w:p w:rsidR="0033355B" w:rsidRPr="00CC6673" w:rsidRDefault="0033355B" w:rsidP="000713A4">
      <w:pPr>
        <w:shd w:val="clear" w:color="auto" w:fill="FFFFFF"/>
        <w:ind w:left="0" w:right="-1"/>
        <w:jc w:val="both"/>
        <w:rPr>
          <w:b w:val="0"/>
          <w:snapToGrid w:val="0"/>
        </w:rPr>
      </w:pPr>
      <w:r w:rsidRPr="00CC6673">
        <w:rPr>
          <w:b w:val="0"/>
          <w:snapToGrid w:val="0"/>
        </w:rPr>
        <w:t>Hören Sie dafür den Dialog „Vorstellungsgespräch“.</w:t>
      </w:r>
    </w:p>
    <w:p w:rsidR="0033355B" w:rsidRPr="00CC6673" w:rsidRDefault="0033355B" w:rsidP="00CF545E">
      <w:pPr>
        <w:pStyle w:val="a3"/>
        <w:numPr>
          <w:ilvl w:val="0"/>
          <w:numId w:val="28"/>
        </w:numPr>
        <w:shd w:val="clear" w:color="auto" w:fill="FFFFFF"/>
        <w:tabs>
          <w:tab w:val="left" w:pos="993"/>
        </w:tabs>
        <w:ind w:left="0" w:right="-1" w:firstLine="567"/>
        <w:contextualSpacing/>
        <w:rPr>
          <w:b w:val="0"/>
          <w:snapToGrid w:val="0"/>
        </w:rPr>
      </w:pPr>
      <w:r w:rsidRPr="00CC6673">
        <w:rPr>
          <w:b w:val="0"/>
          <w:snapToGrid w:val="0"/>
        </w:rPr>
        <w:t xml:space="preserve">  Sammeln Sie daraus:</w:t>
      </w:r>
      <w:r w:rsidRPr="00CC6673">
        <w:rPr>
          <w:b w:val="0"/>
          <w:snapToGrid w:val="0"/>
        </w:rPr>
        <w:tab/>
      </w:r>
    </w:p>
    <w:p w:rsidR="0033355B" w:rsidRPr="00CC6673" w:rsidRDefault="0033355B" w:rsidP="00CF545E">
      <w:pPr>
        <w:pStyle w:val="a3"/>
        <w:numPr>
          <w:ilvl w:val="0"/>
          <w:numId w:val="29"/>
        </w:numPr>
        <w:shd w:val="clear" w:color="auto" w:fill="FFFFFF"/>
        <w:tabs>
          <w:tab w:val="left" w:pos="1560"/>
        </w:tabs>
        <w:ind w:left="0" w:right="-1" w:firstLine="1134"/>
        <w:contextualSpacing/>
        <w:rPr>
          <w:b w:val="0"/>
          <w:snapToGrid w:val="0"/>
        </w:rPr>
      </w:pPr>
      <w:r w:rsidRPr="00CC6673">
        <w:rPr>
          <w:b w:val="0"/>
          <w:snapToGrid w:val="0"/>
        </w:rPr>
        <w:t>die Fragen, die der Personalchef dem Bewerber stellt;</w:t>
      </w:r>
    </w:p>
    <w:p w:rsidR="0033355B" w:rsidRPr="00CC6673" w:rsidRDefault="0033355B" w:rsidP="00CF545E">
      <w:pPr>
        <w:pStyle w:val="a3"/>
        <w:numPr>
          <w:ilvl w:val="0"/>
          <w:numId w:val="29"/>
        </w:numPr>
        <w:shd w:val="clear" w:color="auto" w:fill="FFFFFF"/>
        <w:tabs>
          <w:tab w:val="left" w:pos="1560"/>
        </w:tabs>
        <w:ind w:left="0" w:right="-1" w:firstLine="1134"/>
        <w:contextualSpacing/>
        <w:rPr>
          <w:b w:val="0"/>
          <w:snapToGrid w:val="0"/>
        </w:rPr>
      </w:pPr>
      <w:r w:rsidRPr="00CC6673">
        <w:rPr>
          <w:b w:val="0"/>
          <w:snapToGrid w:val="0"/>
        </w:rPr>
        <w:t xml:space="preserve">die Redemittel für die nächsten kommunikativen Aufgaben: </w:t>
      </w:r>
    </w:p>
    <w:p w:rsidR="0033355B" w:rsidRPr="00CC6673" w:rsidRDefault="0033355B" w:rsidP="000713A4">
      <w:pPr>
        <w:pStyle w:val="a3"/>
        <w:shd w:val="clear" w:color="auto" w:fill="FFFFFF"/>
        <w:tabs>
          <w:tab w:val="left" w:pos="1843"/>
        </w:tabs>
        <w:ind w:left="0" w:right="-1"/>
        <w:rPr>
          <w:b w:val="0"/>
          <w:snapToGrid w:val="0"/>
        </w:rPr>
      </w:pPr>
      <w:r w:rsidRPr="00CC6673">
        <w:rPr>
          <w:b w:val="0"/>
          <w:snapToGrid w:val="0"/>
        </w:rPr>
        <w:t>Meinungen ausdrücken; Nichtwissen ausdrücken; Fragen; Ausdrucksprobleme; Zeit gewinnen usw.</w:t>
      </w:r>
    </w:p>
    <w:p w:rsidR="0033355B" w:rsidRPr="00CC6673" w:rsidRDefault="0033355B" w:rsidP="00CF545E">
      <w:pPr>
        <w:pStyle w:val="a3"/>
        <w:numPr>
          <w:ilvl w:val="0"/>
          <w:numId w:val="28"/>
        </w:numPr>
        <w:shd w:val="clear" w:color="auto" w:fill="FFFFFF"/>
        <w:ind w:left="0" w:right="-1" w:firstLine="567"/>
        <w:contextualSpacing/>
        <w:jc w:val="left"/>
        <w:rPr>
          <w:b w:val="0"/>
          <w:snapToGrid w:val="0"/>
        </w:rPr>
      </w:pPr>
      <w:r w:rsidRPr="00CC6673">
        <w:rPr>
          <w:b w:val="0"/>
          <w:snapToGrid w:val="0"/>
        </w:rPr>
        <w:t>Spielen Sie diesen Dialog zu zweit!</w:t>
      </w:r>
    </w:p>
    <w:p w:rsidR="0033355B" w:rsidRPr="00CC6673" w:rsidRDefault="0033355B" w:rsidP="000713A4">
      <w:pPr>
        <w:pStyle w:val="a3"/>
        <w:shd w:val="clear" w:color="auto" w:fill="FFFFFF"/>
        <w:ind w:left="0" w:right="-1"/>
        <w:rPr>
          <w:b w:val="0"/>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C6673" w:rsidRPr="00CC6673" w:rsidTr="00CF545E">
        <w:trPr>
          <w:trHeight w:val="699"/>
        </w:trPr>
        <w:tc>
          <w:tcPr>
            <w:tcW w:w="4785" w:type="dxa"/>
            <w:vAlign w:val="center"/>
          </w:tcPr>
          <w:p w:rsidR="0033355B" w:rsidRPr="00CC6673" w:rsidRDefault="00CF545E" w:rsidP="00CF545E">
            <w:pPr>
              <w:ind w:left="0" w:right="-1"/>
              <w:jc w:val="center"/>
              <w:rPr>
                <w:b w:val="0"/>
                <w:i/>
                <w:snapToGrid w:val="0"/>
                <w:lang w:eastAsia="en-US"/>
              </w:rPr>
            </w:pPr>
            <w:r>
              <w:rPr>
                <w:b w:val="0"/>
                <w:i/>
                <w:snapToGrid w:val="0"/>
                <w:lang w:eastAsia="en-US"/>
              </w:rPr>
              <w:t>Kommunikative Aufgaben</w:t>
            </w:r>
          </w:p>
        </w:tc>
        <w:tc>
          <w:tcPr>
            <w:tcW w:w="4786" w:type="dxa"/>
            <w:vAlign w:val="center"/>
          </w:tcPr>
          <w:p w:rsidR="0033355B" w:rsidRPr="00CC6673" w:rsidRDefault="00CF545E" w:rsidP="00CF545E">
            <w:pPr>
              <w:ind w:left="0" w:right="-1"/>
              <w:jc w:val="center"/>
              <w:rPr>
                <w:b w:val="0"/>
                <w:i/>
                <w:snapToGrid w:val="0"/>
                <w:lang w:eastAsia="en-US"/>
              </w:rPr>
            </w:pPr>
            <w:r>
              <w:rPr>
                <w:b w:val="0"/>
                <w:i/>
                <w:snapToGrid w:val="0"/>
                <w:lang w:eastAsia="en-US"/>
              </w:rPr>
              <w:t>Passende Redemittel</w:t>
            </w:r>
          </w:p>
        </w:tc>
      </w:tr>
      <w:tr w:rsidR="00CC6673" w:rsidRPr="00CC6673" w:rsidTr="00D84764">
        <w:tc>
          <w:tcPr>
            <w:tcW w:w="4785" w:type="dxa"/>
          </w:tcPr>
          <w:p w:rsidR="0033355B" w:rsidRPr="00CC6673" w:rsidRDefault="00CF545E" w:rsidP="000713A4">
            <w:pPr>
              <w:ind w:left="0" w:right="-1"/>
              <w:rPr>
                <w:b w:val="0"/>
                <w:snapToGrid w:val="0"/>
                <w:lang w:eastAsia="en-US"/>
              </w:rPr>
            </w:pPr>
            <w:r>
              <w:rPr>
                <w:b w:val="0"/>
                <w:snapToGrid w:val="0"/>
                <w:lang w:eastAsia="en-US"/>
              </w:rPr>
              <w:t>Fragen</w:t>
            </w:r>
          </w:p>
          <w:p w:rsidR="0033355B" w:rsidRPr="00CC6673" w:rsidRDefault="0033355B" w:rsidP="000713A4">
            <w:pPr>
              <w:ind w:left="0" w:right="-1"/>
              <w:rPr>
                <w:b w:val="0"/>
                <w:snapToGrid w:val="0"/>
                <w:lang w:eastAsia="en-US"/>
              </w:rPr>
            </w:pPr>
          </w:p>
        </w:tc>
        <w:tc>
          <w:tcPr>
            <w:tcW w:w="4786" w:type="dxa"/>
          </w:tcPr>
          <w:p w:rsidR="0033355B" w:rsidRPr="00CC6673" w:rsidRDefault="00CF545E" w:rsidP="000713A4">
            <w:pPr>
              <w:ind w:left="0" w:right="-1"/>
              <w:rPr>
                <w:b w:val="0"/>
                <w:snapToGrid w:val="0"/>
                <w:lang w:eastAsia="en-US"/>
              </w:rPr>
            </w:pPr>
            <w:r>
              <w:rPr>
                <w:b w:val="0"/>
                <w:snapToGrid w:val="0"/>
                <w:lang w:eastAsia="en-US"/>
              </w:rPr>
              <w:t>Wie meinen Sie das?</w:t>
            </w:r>
          </w:p>
          <w:p w:rsidR="0033355B" w:rsidRPr="00CC6673" w:rsidRDefault="0033355B" w:rsidP="000713A4">
            <w:pPr>
              <w:ind w:left="0" w:right="-1"/>
              <w:rPr>
                <w:b w:val="0"/>
                <w:snapToGrid w:val="0"/>
                <w:lang w:eastAsia="en-US"/>
              </w:rPr>
            </w:pPr>
          </w:p>
        </w:tc>
      </w:tr>
      <w:tr w:rsidR="00CC6673" w:rsidRPr="00CC6673" w:rsidTr="00D84764">
        <w:tc>
          <w:tcPr>
            <w:tcW w:w="4785" w:type="dxa"/>
          </w:tcPr>
          <w:p w:rsidR="0033355B" w:rsidRPr="00CC6673" w:rsidRDefault="0033355B" w:rsidP="000713A4">
            <w:pPr>
              <w:ind w:left="0" w:right="-1"/>
              <w:rPr>
                <w:b w:val="0"/>
                <w:snapToGrid w:val="0"/>
                <w:lang w:eastAsia="en-US"/>
              </w:rPr>
            </w:pPr>
            <w:r w:rsidRPr="00CC6673">
              <w:rPr>
                <w:b w:val="0"/>
                <w:snapToGrid w:val="0"/>
                <w:lang w:eastAsia="en-US"/>
              </w:rPr>
              <w:t>Meinungen ausd</w:t>
            </w:r>
            <w:r w:rsidR="00CF545E">
              <w:rPr>
                <w:b w:val="0"/>
                <w:snapToGrid w:val="0"/>
                <w:lang w:eastAsia="en-US"/>
              </w:rPr>
              <w:t>rücken</w:t>
            </w:r>
          </w:p>
          <w:p w:rsidR="0033355B" w:rsidRPr="00CC6673" w:rsidRDefault="0033355B" w:rsidP="000713A4">
            <w:pPr>
              <w:ind w:left="0" w:right="-1"/>
              <w:rPr>
                <w:b w:val="0"/>
                <w:snapToGrid w:val="0"/>
                <w:lang w:eastAsia="en-US"/>
              </w:rPr>
            </w:pPr>
          </w:p>
        </w:tc>
        <w:tc>
          <w:tcPr>
            <w:tcW w:w="4786" w:type="dxa"/>
          </w:tcPr>
          <w:p w:rsidR="0033355B" w:rsidRPr="00CC6673" w:rsidRDefault="0033355B" w:rsidP="000713A4">
            <w:pPr>
              <w:ind w:left="0" w:right="-1"/>
              <w:rPr>
                <w:b w:val="0"/>
                <w:snapToGrid w:val="0"/>
                <w:lang w:eastAsia="en-US"/>
              </w:rPr>
            </w:pPr>
            <w:r w:rsidRPr="00CC6673">
              <w:rPr>
                <w:b w:val="0"/>
                <w:snapToGrid w:val="0"/>
                <w:lang w:eastAsia="en-US"/>
              </w:rPr>
              <w:t>Ich s</w:t>
            </w:r>
            <w:r w:rsidR="00CF545E">
              <w:rPr>
                <w:b w:val="0"/>
                <w:snapToGrid w:val="0"/>
                <w:lang w:eastAsia="en-US"/>
              </w:rPr>
              <w:t>tehe auf dem Standpunkt, dass …</w:t>
            </w:r>
          </w:p>
          <w:p w:rsidR="0033355B" w:rsidRPr="00CC6673" w:rsidRDefault="0033355B" w:rsidP="000713A4">
            <w:pPr>
              <w:ind w:left="0" w:right="-1"/>
              <w:rPr>
                <w:b w:val="0"/>
                <w:snapToGrid w:val="0"/>
                <w:lang w:eastAsia="en-US"/>
              </w:rPr>
            </w:pPr>
          </w:p>
        </w:tc>
      </w:tr>
      <w:tr w:rsidR="00CC6673" w:rsidRPr="00CC6673" w:rsidTr="00D84764">
        <w:tc>
          <w:tcPr>
            <w:tcW w:w="4785" w:type="dxa"/>
          </w:tcPr>
          <w:p w:rsidR="0033355B" w:rsidRPr="00CC6673" w:rsidRDefault="0033355B" w:rsidP="000713A4">
            <w:pPr>
              <w:ind w:left="0" w:right="-1"/>
              <w:rPr>
                <w:b w:val="0"/>
                <w:snapToGrid w:val="0"/>
                <w:lang w:eastAsia="en-US"/>
              </w:rPr>
            </w:pPr>
            <w:r w:rsidRPr="00CC6673">
              <w:rPr>
                <w:b w:val="0"/>
                <w:snapToGrid w:val="0"/>
                <w:lang w:eastAsia="en-US"/>
              </w:rPr>
              <w:t>Nichtwissen ausdrücken</w:t>
            </w:r>
          </w:p>
          <w:p w:rsidR="0033355B" w:rsidRPr="00CC6673" w:rsidRDefault="0033355B" w:rsidP="000713A4">
            <w:pPr>
              <w:ind w:left="0" w:right="-1"/>
              <w:rPr>
                <w:b w:val="0"/>
                <w:snapToGrid w:val="0"/>
                <w:lang w:eastAsia="en-US"/>
              </w:rPr>
            </w:pPr>
          </w:p>
        </w:tc>
        <w:tc>
          <w:tcPr>
            <w:tcW w:w="4786" w:type="dxa"/>
          </w:tcPr>
          <w:p w:rsidR="0033355B" w:rsidRPr="00CC6673" w:rsidRDefault="00CF545E" w:rsidP="000713A4">
            <w:pPr>
              <w:ind w:left="0" w:right="-1"/>
              <w:rPr>
                <w:b w:val="0"/>
                <w:snapToGrid w:val="0"/>
                <w:lang w:eastAsia="en-US"/>
              </w:rPr>
            </w:pPr>
            <w:r>
              <w:rPr>
                <w:b w:val="0"/>
                <w:snapToGrid w:val="0"/>
                <w:lang w:eastAsia="en-US"/>
              </w:rPr>
              <w:lastRenderedPageBreak/>
              <w:t>Da bin ich mir nicht so sicher.</w:t>
            </w:r>
          </w:p>
          <w:p w:rsidR="0033355B" w:rsidRPr="00CC6673" w:rsidRDefault="0033355B" w:rsidP="000713A4">
            <w:pPr>
              <w:ind w:left="0" w:right="-1"/>
              <w:rPr>
                <w:b w:val="0"/>
                <w:snapToGrid w:val="0"/>
                <w:lang w:eastAsia="en-US"/>
              </w:rPr>
            </w:pPr>
          </w:p>
        </w:tc>
      </w:tr>
      <w:tr w:rsidR="00CC6673" w:rsidRPr="00CC6673" w:rsidTr="00D84764">
        <w:tc>
          <w:tcPr>
            <w:tcW w:w="4785" w:type="dxa"/>
          </w:tcPr>
          <w:p w:rsidR="0033355B" w:rsidRPr="00CC6673" w:rsidRDefault="00CF545E" w:rsidP="000713A4">
            <w:pPr>
              <w:ind w:left="0" w:right="-1"/>
              <w:rPr>
                <w:b w:val="0"/>
                <w:snapToGrid w:val="0"/>
                <w:lang w:eastAsia="en-US"/>
              </w:rPr>
            </w:pPr>
            <w:r>
              <w:rPr>
                <w:b w:val="0"/>
                <w:snapToGrid w:val="0"/>
                <w:lang w:eastAsia="en-US"/>
              </w:rPr>
              <w:lastRenderedPageBreak/>
              <w:t>Ausdrucksprobleme</w:t>
            </w:r>
          </w:p>
          <w:p w:rsidR="0033355B" w:rsidRPr="00CC6673" w:rsidRDefault="0033355B" w:rsidP="000713A4">
            <w:pPr>
              <w:ind w:left="0" w:right="-1"/>
              <w:rPr>
                <w:b w:val="0"/>
                <w:snapToGrid w:val="0"/>
                <w:lang w:eastAsia="en-US"/>
              </w:rPr>
            </w:pPr>
          </w:p>
        </w:tc>
        <w:tc>
          <w:tcPr>
            <w:tcW w:w="4786" w:type="dxa"/>
          </w:tcPr>
          <w:p w:rsidR="0033355B" w:rsidRPr="00CC6673" w:rsidRDefault="00CF545E" w:rsidP="000713A4">
            <w:pPr>
              <w:ind w:left="0" w:right="-1"/>
              <w:rPr>
                <w:b w:val="0"/>
                <w:snapToGrid w:val="0"/>
                <w:lang w:eastAsia="en-US"/>
              </w:rPr>
            </w:pPr>
            <w:r>
              <w:rPr>
                <w:b w:val="0"/>
                <w:snapToGrid w:val="0"/>
                <w:lang w:eastAsia="en-US"/>
              </w:rPr>
              <w:t>Schwer zu sagen.</w:t>
            </w:r>
          </w:p>
          <w:p w:rsidR="0033355B" w:rsidRPr="00CC6673" w:rsidRDefault="0033355B" w:rsidP="000713A4">
            <w:pPr>
              <w:ind w:left="0" w:right="-1"/>
              <w:rPr>
                <w:b w:val="0"/>
                <w:snapToGrid w:val="0"/>
                <w:lang w:eastAsia="en-US"/>
              </w:rPr>
            </w:pPr>
          </w:p>
        </w:tc>
      </w:tr>
      <w:tr w:rsidR="00CC6673" w:rsidRPr="00CC6673" w:rsidTr="00D84764">
        <w:tc>
          <w:tcPr>
            <w:tcW w:w="4785" w:type="dxa"/>
          </w:tcPr>
          <w:p w:rsidR="0033355B" w:rsidRPr="00CC6673" w:rsidRDefault="0033355B" w:rsidP="000713A4">
            <w:pPr>
              <w:ind w:left="0" w:right="-1"/>
              <w:rPr>
                <w:b w:val="0"/>
                <w:snapToGrid w:val="0"/>
                <w:lang w:eastAsia="en-US"/>
              </w:rPr>
            </w:pPr>
            <w:r w:rsidRPr="00CC6673">
              <w:rPr>
                <w:b w:val="0"/>
                <w:snapToGrid w:val="0"/>
                <w:lang w:eastAsia="en-US"/>
              </w:rPr>
              <w:t>Zeit gewinnen</w:t>
            </w:r>
          </w:p>
          <w:p w:rsidR="00CF545E" w:rsidRPr="00CC6673" w:rsidRDefault="00CF545E" w:rsidP="000713A4">
            <w:pPr>
              <w:ind w:left="0" w:right="-1"/>
              <w:rPr>
                <w:b w:val="0"/>
                <w:snapToGrid w:val="0"/>
                <w:lang w:eastAsia="en-US"/>
              </w:rPr>
            </w:pPr>
          </w:p>
        </w:tc>
        <w:tc>
          <w:tcPr>
            <w:tcW w:w="4786" w:type="dxa"/>
          </w:tcPr>
          <w:p w:rsidR="0033355B" w:rsidRPr="00CC6673" w:rsidRDefault="0033355B" w:rsidP="000713A4">
            <w:pPr>
              <w:ind w:left="0" w:right="-1"/>
              <w:rPr>
                <w:b w:val="0"/>
                <w:snapToGrid w:val="0"/>
                <w:lang w:eastAsia="en-US"/>
              </w:rPr>
            </w:pPr>
            <w:r w:rsidRPr="00CC6673">
              <w:rPr>
                <w:b w:val="0"/>
                <w:snapToGrid w:val="0"/>
                <w:lang w:eastAsia="en-US"/>
              </w:rPr>
              <w:t>Soviel ich weiß, … / Offen gesagt, …</w:t>
            </w:r>
          </w:p>
          <w:p w:rsidR="0033355B" w:rsidRPr="00CC6673" w:rsidRDefault="0033355B" w:rsidP="000713A4">
            <w:pPr>
              <w:ind w:left="0" w:right="-1"/>
              <w:rPr>
                <w:b w:val="0"/>
                <w:snapToGrid w:val="0"/>
                <w:lang w:eastAsia="en-US"/>
              </w:rPr>
            </w:pPr>
          </w:p>
        </w:tc>
      </w:tr>
      <w:tr w:rsidR="0033355B" w:rsidRPr="00CC6673" w:rsidTr="00D84764">
        <w:trPr>
          <w:trHeight w:val="795"/>
        </w:trPr>
        <w:tc>
          <w:tcPr>
            <w:tcW w:w="4785" w:type="dxa"/>
          </w:tcPr>
          <w:p w:rsidR="0033355B" w:rsidRPr="00CC6673" w:rsidRDefault="0033355B" w:rsidP="000713A4">
            <w:pPr>
              <w:ind w:left="0" w:right="-1"/>
              <w:jc w:val="center"/>
              <w:rPr>
                <w:b w:val="0"/>
                <w:snapToGrid w:val="0"/>
                <w:lang w:eastAsia="en-US"/>
              </w:rPr>
            </w:pPr>
            <w:r w:rsidRPr="00CC6673">
              <w:rPr>
                <w:b w:val="0"/>
                <w:snapToGrid w:val="0"/>
                <w:lang w:eastAsia="en-US"/>
              </w:rPr>
              <w:t>…</w:t>
            </w:r>
          </w:p>
          <w:p w:rsidR="0033355B" w:rsidRPr="00CC6673" w:rsidRDefault="0033355B" w:rsidP="000713A4">
            <w:pPr>
              <w:ind w:left="0" w:right="-1"/>
              <w:jc w:val="center"/>
              <w:rPr>
                <w:b w:val="0"/>
                <w:snapToGrid w:val="0"/>
                <w:lang w:eastAsia="en-US"/>
              </w:rPr>
            </w:pPr>
          </w:p>
        </w:tc>
        <w:tc>
          <w:tcPr>
            <w:tcW w:w="4786" w:type="dxa"/>
          </w:tcPr>
          <w:p w:rsidR="0033355B" w:rsidRPr="00CC6673" w:rsidRDefault="0033355B" w:rsidP="000713A4">
            <w:pPr>
              <w:ind w:left="0" w:right="-1"/>
              <w:jc w:val="center"/>
              <w:rPr>
                <w:b w:val="0"/>
                <w:snapToGrid w:val="0"/>
                <w:lang w:eastAsia="en-US"/>
              </w:rPr>
            </w:pPr>
            <w:r w:rsidRPr="00CC6673">
              <w:rPr>
                <w:b w:val="0"/>
                <w:snapToGrid w:val="0"/>
                <w:lang w:eastAsia="en-US"/>
              </w:rPr>
              <w:t>…</w:t>
            </w:r>
          </w:p>
        </w:tc>
      </w:tr>
    </w:tbl>
    <w:p w:rsidR="0033355B" w:rsidRPr="00CC6673" w:rsidRDefault="0033355B" w:rsidP="000713A4">
      <w:pPr>
        <w:shd w:val="clear" w:color="auto" w:fill="FFFFFF"/>
        <w:ind w:left="0" w:right="-1" w:firstLine="720"/>
        <w:jc w:val="center"/>
        <w:rPr>
          <w:b w:val="0"/>
          <w:snapToGrid w:val="0"/>
        </w:rPr>
      </w:pPr>
    </w:p>
    <w:p w:rsidR="0033355B" w:rsidRPr="00CC6673" w:rsidRDefault="0033355B" w:rsidP="000713A4">
      <w:pPr>
        <w:shd w:val="clear" w:color="auto" w:fill="FFFFFF"/>
        <w:ind w:left="0" w:right="-1"/>
        <w:rPr>
          <w:snapToGrid w:val="0"/>
        </w:rPr>
      </w:pPr>
      <w:r w:rsidRPr="00CC6673">
        <w:t>Aufgabe</w:t>
      </w:r>
      <w:r w:rsidR="00EA61C3">
        <w:t xml:space="preserve"> </w:t>
      </w:r>
      <w:r w:rsidR="003B744D">
        <w:rPr>
          <w:snapToGrid w:val="0"/>
        </w:rPr>
        <w:t>7</w:t>
      </w:r>
      <w:r w:rsidRPr="00CC6673">
        <w:rPr>
          <w:snapToGrid w:val="0"/>
        </w:rPr>
        <w:t xml:space="preserve">.  </w:t>
      </w:r>
    </w:p>
    <w:p w:rsidR="0033355B" w:rsidRPr="00CC6673" w:rsidRDefault="0033355B" w:rsidP="000713A4">
      <w:pPr>
        <w:shd w:val="clear" w:color="auto" w:fill="FFFFFF"/>
        <w:ind w:left="0" w:right="-1"/>
        <w:jc w:val="right"/>
        <w:rPr>
          <w:b w:val="0"/>
          <w:snapToGrid w:val="0"/>
          <w:sz w:val="16"/>
          <w:szCs w:val="16"/>
        </w:rPr>
      </w:pPr>
    </w:p>
    <w:p w:rsidR="0033355B" w:rsidRPr="00CC6673" w:rsidRDefault="0033355B" w:rsidP="000713A4">
      <w:pPr>
        <w:ind w:left="0" w:right="-1"/>
        <w:rPr>
          <w:snapToGrid w:val="0"/>
          <w:szCs w:val="26"/>
        </w:rPr>
      </w:pP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rFonts w:ascii="Webdings" w:hAnsi="Webdings"/>
          <w:b w:val="0"/>
          <w:sz w:val="44"/>
          <w:szCs w:val="40"/>
        </w:rPr>
        <w:t></w:t>
      </w:r>
      <w:r w:rsidRPr="00CC6673">
        <w:rPr>
          <w:snapToGrid w:val="0"/>
          <w:szCs w:val="26"/>
        </w:rPr>
        <w:t xml:space="preserve">Kleine Rollenszenen:   </w:t>
      </w:r>
    </w:p>
    <w:p w:rsidR="0033355B" w:rsidRPr="00CC6673" w:rsidRDefault="0033355B" w:rsidP="000713A4">
      <w:pPr>
        <w:ind w:left="0" w:right="-1" w:firstLine="708"/>
        <w:jc w:val="both"/>
        <w:rPr>
          <w:snapToGrid w:val="0"/>
        </w:rPr>
      </w:pPr>
    </w:p>
    <w:p w:rsidR="0033355B" w:rsidRPr="00CC6673" w:rsidRDefault="0033355B" w:rsidP="000713A4">
      <w:pPr>
        <w:ind w:left="0" w:right="-1"/>
        <w:jc w:val="both"/>
        <w:rPr>
          <w:snapToGrid w:val="0"/>
          <w:szCs w:val="26"/>
        </w:rPr>
      </w:pPr>
      <w:r w:rsidRPr="00CC6673">
        <w:rPr>
          <w:snapToGrid w:val="0"/>
          <w:szCs w:val="26"/>
        </w:rPr>
        <w:t xml:space="preserve">      Spielen Sie mit verteilten Rollen </w:t>
      </w:r>
      <w:r w:rsidR="00DD5662">
        <w:rPr>
          <w:snapToGrid w:val="0"/>
          <w:szCs w:val="26"/>
        </w:rPr>
        <w:t xml:space="preserve">die </w:t>
      </w:r>
      <w:r w:rsidRPr="00CC6673">
        <w:rPr>
          <w:snapToGrid w:val="0"/>
          <w:szCs w:val="26"/>
        </w:rPr>
        <w:t>folgende</w:t>
      </w:r>
      <w:r w:rsidR="00DD5662">
        <w:rPr>
          <w:snapToGrid w:val="0"/>
          <w:szCs w:val="26"/>
        </w:rPr>
        <w:t>n</w:t>
      </w:r>
      <w:r w:rsidRPr="00CC6673">
        <w:rPr>
          <w:snapToGrid w:val="0"/>
          <w:szCs w:val="26"/>
        </w:rPr>
        <w:t xml:space="preserve"> Szenen vor:</w:t>
      </w:r>
    </w:p>
    <w:p w:rsidR="0033355B" w:rsidRPr="00CC6673" w:rsidRDefault="0033355B" w:rsidP="000713A4">
      <w:pPr>
        <w:ind w:left="0" w:right="-1"/>
        <w:jc w:val="right"/>
        <w:rPr>
          <w:b w:val="0"/>
          <w:i/>
          <w:sz w:val="12"/>
          <w:szCs w:val="10"/>
        </w:rPr>
      </w:pPr>
    </w:p>
    <w:p w:rsidR="0033355B" w:rsidRPr="00CC6673" w:rsidRDefault="0033355B" w:rsidP="000713A4">
      <w:pPr>
        <w:ind w:left="0" w:right="-1"/>
        <w:jc w:val="right"/>
        <w:rPr>
          <w:b w:val="0"/>
          <w:i/>
          <w:szCs w:val="26"/>
        </w:rPr>
      </w:pPr>
    </w:p>
    <w:p w:rsidR="0033355B" w:rsidRPr="00CC6673" w:rsidRDefault="0033355B" w:rsidP="000713A4">
      <w:pPr>
        <w:ind w:left="0" w:right="-1"/>
        <w:jc w:val="right"/>
        <w:rPr>
          <w:b w:val="0"/>
          <w:i/>
          <w:szCs w:val="26"/>
        </w:rPr>
      </w:pPr>
      <w:r w:rsidRPr="00CC6673">
        <w:rPr>
          <w:b w:val="0"/>
          <w:i/>
          <w:szCs w:val="26"/>
        </w:rPr>
        <w:t>Szene 1.</w:t>
      </w:r>
    </w:p>
    <w:p w:rsidR="0033355B" w:rsidRPr="00CC6673" w:rsidRDefault="0033355B" w:rsidP="00CF545E">
      <w:pPr>
        <w:widowControl w:val="0"/>
        <w:numPr>
          <w:ilvl w:val="0"/>
          <w:numId w:val="30"/>
        </w:numPr>
        <w:tabs>
          <w:tab w:val="clear" w:pos="1080"/>
        </w:tabs>
        <w:suppressAutoHyphens/>
        <w:ind w:left="0" w:right="-1" w:firstLine="0"/>
        <w:jc w:val="both"/>
        <w:rPr>
          <w:b w:val="0"/>
          <w:i/>
          <w:szCs w:val="26"/>
        </w:rPr>
      </w:pPr>
      <w:r w:rsidRPr="00CC6673">
        <w:rPr>
          <w:b w:val="0"/>
          <w:snapToGrid w:val="0"/>
          <w:szCs w:val="26"/>
        </w:rPr>
        <w:t>Bei der Auswahl der neuen Arbeitsstelle brauchen Sie den Ratschlag Ihres klugen und lebenserfahrenen Kollegen. Besprechen Sie mit ihm alle Vorteile und Nachteile der drei von Ihnen aus oben angeführtem Stell</w:t>
      </w:r>
      <w:r w:rsidR="00435B1E">
        <w:rPr>
          <w:b w:val="0"/>
          <w:snapToGrid w:val="0"/>
          <w:szCs w:val="26"/>
        </w:rPr>
        <w:t>enangebot ausgewählten Vakanzen.</w:t>
      </w:r>
      <w:r w:rsidRPr="00CC6673">
        <w:rPr>
          <w:b w:val="0"/>
          <w:snapToGrid w:val="0"/>
          <w:szCs w:val="26"/>
        </w:rPr>
        <w:t xml:space="preserve"> </w:t>
      </w:r>
    </w:p>
    <w:p w:rsidR="0033355B" w:rsidRPr="00CC6673" w:rsidRDefault="0033355B" w:rsidP="000713A4">
      <w:pPr>
        <w:ind w:left="0" w:right="-1" w:firstLine="708"/>
        <w:rPr>
          <w:b w:val="0"/>
          <w:szCs w:val="26"/>
        </w:rPr>
      </w:pPr>
      <w:r w:rsidRPr="00CC6673">
        <w:rPr>
          <w:b w:val="0"/>
          <w:szCs w:val="26"/>
        </w:rPr>
        <w:t xml:space="preserve">Spielen Sie zu </w:t>
      </w:r>
      <w:r w:rsidR="00435B1E">
        <w:rPr>
          <w:b w:val="0"/>
          <w:szCs w:val="26"/>
        </w:rPr>
        <w:t>zweit das Gespräch vor.</w:t>
      </w: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707205" w:rsidP="000713A4">
      <w:pPr>
        <w:ind w:left="0" w:right="-1" w:firstLine="708"/>
        <w:rPr>
          <w:b w:val="0"/>
          <w:sz w:val="26"/>
          <w:szCs w:val="26"/>
        </w:rPr>
      </w:pPr>
      <w:r>
        <w:rPr>
          <w:b w:val="0"/>
          <w:noProof/>
          <w:sz w:val="26"/>
          <w:szCs w:val="26"/>
          <w:lang w:val="ru-RU"/>
        </w:rPr>
        <mc:AlternateContent>
          <mc:Choice Requires="wps">
            <w:drawing>
              <wp:anchor distT="0" distB="0" distL="114300" distR="114300" simplePos="0" relativeHeight="251659264" behindDoc="0" locked="0" layoutInCell="1" allowOverlap="1">
                <wp:simplePos x="0" y="0"/>
                <wp:positionH relativeFrom="column">
                  <wp:posOffset>2129790</wp:posOffset>
                </wp:positionH>
                <wp:positionV relativeFrom="paragraph">
                  <wp:posOffset>-338455</wp:posOffset>
                </wp:positionV>
                <wp:extent cx="3752850" cy="3066415"/>
                <wp:effectExtent l="0" t="0" r="0" b="635"/>
                <wp:wrapNone/>
                <wp:docPr id="1" name="Горизонтальный свито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066415"/>
                        </a:xfrm>
                        <a:prstGeom prst="horizontalScroll">
                          <a:avLst>
                            <a:gd name="adj" fmla="val 12500"/>
                          </a:avLst>
                        </a:prstGeom>
                        <a:solidFill>
                          <a:srgbClr val="FFFFFF"/>
                        </a:solidFill>
                        <a:ln w="9525">
                          <a:solidFill>
                            <a:srgbClr val="000000"/>
                          </a:solidFill>
                          <a:round/>
                          <a:headEnd/>
                          <a:tailEnd/>
                        </a:ln>
                      </wps:spPr>
                      <wps:txbx>
                        <w:txbxContent>
                          <w:p w:rsidR="00516836" w:rsidRPr="000B382C" w:rsidRDefault="00516836" w:rsidP="0033355B">
                            <w:pPr>
                              <w:spacing w:line="276" w:lineRule="auto"/>
                              <w:rPr>
                                <w:rFonts w:asciiTheme="majorHAnsi" w:hAnsiTheme="majorHAnsi"/>
                                <w:b w:val="0"/>
                                <w:snapToGrid w:val="0"/>
                                <w:sz w:val="10"/>
                                <w:szCs w:val="10"/>
                                <w:lang w:eastAsia="en-US"/>
                              </w:rPr>
                            </w:pPr>
                          </w:p>
                          <w:p w:rsidR="00516836" w:rsidRPr="000B382C" w:rsidRDefault="00516836" w:rsidP="0033355B">
                            <w:pPr>
                              <w:spacing w:line="276" w:lineRule="auto"/>
                              <w:rPr>
                                <w:rFonts w:asciiTheme="majorHAnsi" w:hAnsiTheme="majorHAnsi"/>
                                <w:b w:val="0"/>
                                <w:snapToGrid w:val="0"/>
                                <w:sz w:val="22"/>
                                <w:szCs w:val="26"/>
                                <w:lang w:eastAsia="en-US"/>
                              </w:rPr>
                            </w:pPr>
                            <w:r w:rsidRPr="000B382C">
                              <w:rPr>
                                <w:rFonts w:asciiTheme="majorHAnsi" w:hAnsiTheme="majorHAnsi"/>
                                <w:snapToGrid w:val="0"/>
                                <w:sz w:val="22"/>
                                <w:szCs w:val="26"/>
                                <w:lang w:eastAsia="en-US"/>
                              </w:rPr>
                              <w:t>Kollegen sehr nett</w:t>
                            </w:r>
                          </w:p>
                          <w:p w:rsidR="00516836" w:rsidRPr="000B382C" w:rsidRDefault="00516836" w:rsidP="0033355B">
                            <w:pPr>
                              <w:spacing w:line="276" w:lineRule="auto"/>
                              <w:ind w:left="1416"/>
                              <w:rPr>
                                <w:rFonts w:asciiTheme="majorHAnsi" w:hAnsiTheme="majorHAnsi"/>
                                <w:b w:val="0"/>
                                <w:snapToGrid w:val="0"/>
                                <w:sz w:val="22"/>
                                <w:szCs w:val="26"/>
                                <w:lang w:eastAsia="en-US"/>
                              </w:rPr>
                            </w:pPr>
                            <w:r w:rsidRPr="000B382C">
                              <w:rPr>
                                <w:rFonts w:asciiTheme="majorHAnsi" w:hAnsiTheme="majorHAnsi"/>
                                <w:snapToGrid w:val="0"/>
                                <w:sz w:val="22"/>
                                <w:szCs w:val="26"/>
                                <w:lang w:eastAsia="en-US"/>
                              </w:rPr>
                              <w:t>erst morgens um 9 Uhr anfangen</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napToGrid w:val="0"/>
                                <w:sz w:val="22"/>
                                <w:szCs w:val="26"/>
                                <w:lang w:eastAsia="en-US"/>
                              </w:rPr>
                              <w:t>gute Karrierenchancen</w:t>
                            </w:r>
                            <w:r w:rsidRPr="000B382C">
                              <w:rPr>
                                <w:rFonts w:asciiTheme="majorHAnsi" w:hAnsiTheme="majorHAnsi"/>
                                <w:sz w:val="22"/>
                                <w:szCs w:val="26"/>
                                <w:lang w:eastAsia="en-US"/>
                              </w:rPr>
                              <w:t>1900</w:t>
                            </w:r>
                            <w:r w:rsidRPr="000B382C">
                              <w:rPr>
                                <w:rFonts w:asciiTheme="majorHAnsi" w:hAnsiTheme="majorHAnsi"/>
                                <w:snapToGrid w:val="0"/>
                                <w:sz w:val="22"/>
                                <w:szCs w:val="26"/>
                                <w:lang w:eastAsia="en-US"/>
                              </w:rPr>
                              <w:t xml:space="preserve">, </w:t>
                            </w:r>
                            <w:r w:rsidRPr="000B382C">
                              <w:rPr>
                                <w:rFonts w:asciiTheme="majorHAnsi" w:hAnsiTheme="majorHAnsi"/>
                                <w:sz w:val="22"/>
                                <w:szCs w:val="26"/>
                                <w:lang w:eastAsia="en-US"/>
                              </w:rPr>
                              <w:t xml:space="preserve">€  brutto                   </w:t>
                            </w:r>
                          </w:p>
                          <w:p w:rsidR="00516836" w:rsidRPr="000B382C" w:rsidRDefault="00516836" w:rsidP="0033355B">
                            <w:pPr>
                              <w:spacing w:line="276" w:lineRule="auto"/>
                              <w:ind w:left="1416"/>
                              <w:rPr>
                                <w:rFonts w:asciiTheme="majorHAnsi" w:hAnsiTheme="majorHAnsi"/>
                                <w:b w:val="0"/>
                                <w:sz w:val="22"/>
                                <w:szCs w:val="26"/>
                                <w:lang w:eastAsia="en-US"/>
                              </w:rPr>
                            </w:pPr>
                            <w:r w:rsidRPr="000B382C">
                              <w:rPr>
                                <w:rFonts w:asciiTheme="majorHAnsi" w:hAnsiTheme="majorHAnsi"/>
                                <w:sz w:val="22"/>
                                <w:szCs w:val="26"/>
                                <w:lang w:eastAsia="en-US"/>
                              </w:rPr>
                              <w:t>Chef sehr unsympathisch</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35 km zur Arbeit                      13. Monatsgehalt</w:t>
                            </w:r>
                          </w:p>
                          <w:p w:rsidR="00516836" w:rsidRPr="000B382C" w:rsidRDefault="00516836" w:rsidP="0033355B">
                            <w:pPr>
                              <w:spacing w:line="276" w:lineRule="auto"/>
                              <w:ind w:left="708" w:firstLine="708"/>
                              <w:rPr>
                                <w:rFonts w:asciiTheme="majorHAnsi" w:hAnsiTheme="majorHAnsi"/>
                                <w:b w:val="0"/>
                                <w:sz w:val="22"/>
                                <w:szCs w:val="26"/>
                                <w:lang w:eastAsia="en-US"/>
                              </w:rPr>
                            </w:pPr>
                            <w:r w:rsidRPr="000B382C">
                              <w:rPr>
                                <w:rFonts w:asciiTheme="majorHAnsi" w:hAnsiTheme="majorHAnsi"/>
                                <w:sz w:val="22"/>
                                <w:szCs w:val="26"/>
                                <w:lang w:eastAsia="en-US"/>
                              </w:rPr>
                              <w:t>2100</w:t>
                            </w:r>
                            <w:r w:rsidRPr="000B382C">
                              <w:rPr>
                                <w:rFonts w:asciiTheme="majorHAnsi" w:hAnsiTheme="majorHAnsi"/>
                                <w:snapToGrid w:val="0"/>
                                <w:sz w:val="22"/>
                                <w:szCs w:val="26"/>
                                <w:lang w:eastAsia="en-US"/>
                              </w:rPr>
                              <w:t xml:space="preserve">, </w:t>
                            </w:r>
                            <w:r w:rsidRPr="000B382C">
                              <w:rPr>
                                <w:rFonts w:asciiTheme="majorHAnsi" w:hAnsiTheme="majorHAnsi"/>
                                <w:sz w:val="22"/>
                                <w:szCs w:val="26"/>
                                <w:lang w:eastAsia="en-US"/>
                              </w:rPr>
                              <w:t>€  brutto</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fast 50 km zur Arbeit</w:t>
                            </w:r>
                          </w:p>
                          <w:p w:rsidR="00516836" w:rsidRPr="000B382C" w:rsidRDefault="00516836" w:rsidP="0033355B">
                            <w:pPr>
                              <w:spacing w:line="276" w:lineRule="auto"/>
                              <w:ind w:left="1416" w:firstLine="708"/>
                              <w:rPr>
                                <w:rFonts w:asciiTheme="majorHAnsi" w:hAnsiTheme="majorHAnsi"/>
                                <w:b w:val="0"/>
                                <w:sz w:val="22"/>
                                <w:szCs w:val="26"/>
                                <w:lang w:eastAsia="en-US"/>
                              </w:rPr>
                            </w:pPr>
                            <w:r w:rsidRPr="000B382C">
                              <w:rPr>
                                <w:rFonts w:asciiTheme="majorHAnsi" w:hAnsiTheme="majorHAnsi"/>
                                <w:sz w:val="22"/>
                                <w:szCs w:val="26"/>
                                <w:lang w:eastAsia="en-US"/>
                              </w:rPr>
                              <w:t>muss samstags arbeiten</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 xml:space="preserve">gute Busverbindung                  </w:t>
                            </w:r>
                            <w:r w:rsidRPr="000B382C">
                              <w:rPr>
                                <w:rFonts w:asciiTheme="majorHAnsi" w:hAnsiTheme="majorHAnsi"/>
                                <w:snapToGrid w:val="0"/>
                                <w:sz w:val="22"/>
                                <w:szCs w:val="26"/>
                                <w:lang w:eastAsia="en-US"/>
                              </w:rPr>
                              <w:t xml:space="preserve">2400, </w:t>
                            </w:r>
                            <w:r w:rsidRPr="000B382C">
                              <w:rPr>
                                <w:rFonts w:asciiTheme="majorHAnsi" w:hAnsiTheme="majorHAnsi"/>
                                <w:sz w:val="22"/>
                                <w:szCs w:val="26"/>
                                <w:lang w:eastAsia="en-US"/>
                              </w:rPr>
                              <w:t>€  brutto</w:t>
                            </w:r>
                          </w:p>
                          <w:p w:rsidR="00516836" w:rsidRPr="000B382C" w:rsidRDefault="00516836" w:rsidP="0033355B">
                            <w:pPr>
                              <w:spacing w:line="276" w:lineRule="auto"/>
                              <w:ind w:firstLine="708"/>
                              <w:rPr>
                                <w:rFonts w:asciiTheme="majorHAnsi" w:hAnsiTheme="majorHAnsi"/>
                                <w:b w:val="0"/>
                                <w:sz w:val="22"/>
                                <w:szCs w:val="26"/>
                                <w:lang w:eastAsia="en-US"/>
                              </w:rPr>
                            </w:pPr>
                            <w:r w:rsidRPr="000B382C">
                              <w:rPr>
                                <w:rFonts w:asciiTheme="majorHAnsi" w:hAnsiTheme="majorHAnsi"/>
                                <w:sz w:val="22"/>
                                <w:szCs w:val="26"/>
                                <w:lang w:eastAsia="en-US"/>
                              </w:rPr>
                              <w:t>Chefsekretärin sehr unsympathisch</w:t>
                            </w:r>
                          </w:p>
                          <w:p w:rsidR="00516836" w:rsidRPr="000B382C" w:rsidRDefault="00516836" w:rsidP="0033355B">
                            <w:pPr>
                              <w:spacing w:line="276" w:lineRule="auto"/>
                              <w:ind w:firstLine="708"/>
                              <w:rPr>
                                <w:rFonts w:asciiTheme="majorHAnsi" w:hAnsiTheme="majorHAnsi"/>
                                <w:b w:val="0"/>
                                <w:sz w:val="22"/>
                                <w:szCs w:val="26"/>
                                <w:lang w:eastAsia="en-US"/>
                              </w:rPr>
                            </w:pPr>
                            <w:r w:rsidRPr="000B382C">
                              <w:rPr>
                                <w:rFonts w:asciiTheme="majorHAnsi" w:hAnsiTheme="majorHAnsi"/>
                                <w:sz w:val="22"/>
                                <w:szCs w:val="26"/>
                                <w:lang w:eastAsia="en-US"/>
                              </w:rPr>
                              <w:t xml:space="preserve">                                    …</w:t>
                            </w:r>
                          </w:p>
                          <w:p w:rsidR="00516836" w:rsidRPr="001A68C1" w:rsidRDefault="00516836" w:rsidP="00333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left:0;text-align:left;margin-left:167.7pt;margin-top:-26.65pt;width:295.5pt;height:2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">
                <v:textbox>
                  <w:txbxContent>
                    <w:p w:rsidR="00516836" w:rsidRPr="000B382C" w:rsidRDefault="00516836" w:rsidP="0033355B">
                      <w:pPr>
                        <w:spacing w:line="276" w:lineRule="auto"/>
                        <w:rPr>
                          <w:rFonts w:asciiTheme="majorHAnsi" w:hAnsiTheme="majorHAnsi"/>
                          <w:b w:val="0"/>
                          <w:snapToGrid w:val="0"/>
                          <w:sz w:val="10"/>
                          <w:szCs w:val="10"/>
                          <w:lang w:eastAsia="en-US"/>
                        </w:rPr>
                      </w:pPr>
                    </w:p>
                    <w:p w:rsidR="00516836" w:rsidRPr="000B382C" w:rsidRDefault="00516836" w:rsidP="0033355B">
                      <w:pPr>
                        <w:spacing w:line="276" w:lineRule="auto"/>
                        <w:rPr>
                          <w:rFonts w:asciiTheme="majorHAnsi" w:hAnsiTheme="majorHAnsi"/>
                          <w:b w:val="0"/>
                          <w:snapToGrid w:val="0"/>
                          <w:sz w:val="22"/>
                          <w:szCs w:val="26"/>
                          <w:lang w:eastAsia="en-US"/>
                        </w:rPr>
                      </w:pPr>
                      <w:r w:rsidRPr="000B382C">
                        <w:rPr>
                          <w:rFonts w:asciiTheme="majorHAnsi" w:hAnsiTheme="majorHAnsi"/>
                          <w:snapToGrid w:val="0"/>
                          <w:sz w:val="22"/>
                          <w:szCs w:val="26"/>
                          <w:lang w:eastAsia="en-US"/>
                        </w:rPr>
                        <w:t>Kollegen sehr nett</w:t>
                      </w:r>
                    </w:p>
                    <w:p w:rsidR="00516836" w:rsidRPr="000B382C" w:rsidRDefault="00516836" w:rsidP="0033355B">
                      <w:pPr>
                        <w:spacing w:line="276" w:lineRule="auto"/>
                        <w:ind w:left="1416"/>
                        <w:rPr>
                          <w:rFonts w:asciiTheme="majorHAnsi" w:hAnsiTheme="majorHAnsi"/>
                          <w:b w:val="0"/>
                          <w:snapToGrid w:val="0"/>
                          <w:sz w:val="22"/>
                          <w:szCs w:val="26"/>
                          <w:lang w:eastAsia="en-US"/>
                        </w:rPr>
                      </w:pPr>
                      <w:r w:rsidRPr="000B382C">
                        <w:rPr>
                          <w:rFonts w:asciiTheme="majorHAnsi" w:hAnsiTheme="majorHAnsi"/>
                          <w:snapToGrid w:val="0"/>
                          <w:sz w:val="22"/>
                          <w:szCs w:val="26"/>
                          <w:lang w:eastAsia="en-US"/>
                        </w:rPr>
                        <w:t>erst morgens um 9 Uhr anfangen</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napToGrid w:val="0"/>
                          <w:sz w:val="22"/>
                          <w:szCs w:val="26"/>
                          <w:lang w:eastAsia="en-US"/>
                        </w:rPr>
                        <w:t>gute Karrierenchancen</w:t>
                      </w:r>
                      <w:r w:rsidRPr="000B382C">
                        <w:rPr>
                          <w:rFonts w:asciiTheme="majorHAnsi" w:hAnsiTheme="majorHAnsi"/>
                          <w:sz w:val="22"/>
                          <w:szCs w:val="26"/>
                          <w:lang w:eastAsia="en-US"/>
                        </w:rPr>
                        <w:t>1900</w:t>
                      </w:r>
                      <w:r w:rsidRPr="000B382C">
                        <w:rPr>
                          <w:rFonts w:asciiTheme="majorHAnsi" w:hAnsiTheme="majorHAnsi"/>
                          <w:snapToGrid w:val="0"/>
                          <w:sz w:val="22"/>
                          <w:szCs w:val="26"/>
                          <w:lang w:eastAsia="en-US"/>
                        </w:rPr>
                        <w:t xml:space="preserve">, </w:t>
                      </w:r>
                      <w:r w:rsidRPr="000B382C">
                        <w:rPr>
                          <w:rFonts w:asciiTheme="majorHAnsi" w:hAnsiTheme="majorHAnsi"/>
                          <w:sz w:val="22"/>
                          <w:szCs w:val="26"/>
                          <w:lang w:eastAsia="en-US"/>
                        </w:rPr>
                        <w:t xml:space="preserve">€  brutto                   </w:t>
                      </w:r>
                    </w:p>
                    <w:p w:rsidR="00516836" w:rsidRPr="000B382C" w:rsidRDefault="00516836" w:rsidP="0033355B">
                      <w:pPr>
                        <w:spacing w:line="276" w:lineRule="auto"/>
                        <w:ind w:left="1416"/>
                        <w:rPr>
                          <w:rFonts w:asciiTheme="majorHAnsi" w:hAnsiTheme="majorHAnsi"/>
                          <w:b w:val="0"/>
                          <w:sz w:val="22"/>
                          <w:szCs w:val="26"/>
                          <w:lang w:eastAsia="en-US"/>
                        </w:rPr>
                      </w:pPr>
                      <w:r w:rsidRPr="000B382C">
                        <w:rPr>
                          <w:rFonts w:asciiTheme="majorHAnsi" w:hAnsiTheme="majorHAnsi"/>
                          <w:sz w:val="22"/>
                          <w:szCs w:val="26"/>
                          <w:lang w:eastAsia="en-US"/>
                        </w:rPr>
                        <w:t>Chef sehr unsympathisch</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35 km zur Arbeit                      13. Monatsgehalt</w:t>
                      </w:r>
                    </w:p>
                    <w:p w:rsidR="00516836" w:rsidRPr="000B382C" w:rsidRDefault="00516836" w:rsidP="0033355B">
                      <w:pPr>
                        <w:spacing w:line="276" w:lineRule="auto"/>
                        <w:ind w:left="708" w:firstLine="708"/>
                        <w:rPr>
                          <w:rFonts w:asciiTheme="majorHAnsi" w:hAnsiTheme="majorHAnsi"/>
                          <w:b w:val="0"/>
                          <w:sz w:val="22"/>
                          <w:szCs w:val="26"/>
                          <w:lang w:eastAsia="en-US"/>
                        </w:rPr>
                      </w:pPr>
                      <w:r w:rsidRPr="000B382C">
                        <w:rPr>
                          <w:rFonts w:asciiTheme="majorHAnsi" w:hAnsiTheme="majorHAnsi"/>
                          <w:sz w:val="22"/>
                          <w:szCs w:val="26"/>
                          <w:lang w:eastAsia="en-US"/>
                        </w:rPr>
                        <w:t>2100</w:t>
                      </w:r>
                      <w:r w:rsidRPr="000B382C">
                        <w:rPr>
                          <w:rFonts w:asciiTheme="majorHAnsi" w:hAnsiTheme="majorHAnsi"/>
                          <w:snapToGrid w:val="0"/>
                          <w:sz w:val="22"/>
                          <w:szCs w:val="26"/>
                          <w:lang w:eastAsia="en-US"/>
                        </w:rPr>
                        <w:t xml:space="preserve">, </w:t>
                      </w:r>
                      <w:r w:rsidRPr="000B382C">
                        <w:rPr>
                          <w:rFonts w:asciiTheme="majorHAnsi" w:hAnsiTheme="majorHAnsi"/>
                          <w:sz w:val="22"/>
                          <w:szCs w:val="26"/>
                          <w:lang w:eastAsia="en-US"/>
                        </w:rPr>
                        <w:t>€  brutto</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fast 50 km zur Arbeit</w:t>
                      </w:r>
                    </w:p>
                    <w:p w:rsidR="00516836" w:rsidRPr="000B382C" w:rsidRDefault="00516836" w:rsidP="0033355B">
                      <w:pPr>
                        <w:spacing w:line="276" w:lineRule="auto"/>
                        <w:ind w:left="1416" w:firstLine="708"/>
                        <w:rPr>
                          <w:rFonts w:asciiTheme="majorHAnsi" w:hAnsiTheme="majorHAnsi"/>
                          <w:b w:val="0"/>
                          <w:sz w:val="22"/>
                          <w:szCs w:val="26"/>
                          <w:lang w:eastAsia="en-US"/>
                        </w:rPr>
                      </w:pPr>
                      <w:r w:rsidRPr="000B382C">
                        <w:rPr>
                          <w:rFonts w:asciiTheme="majorHAnsi" w:hAnsiTheme="majorHAnsi"/>
                          <w:sz w:val="22"/>
                          <w:szCs w:val="26"/>
                          <w:lang w:eastAsia="en-US"/>
                        </w:rPr>
                        <w:t>muss samstags arbeiten</w:t>
                      </w:r>
                    </w:p>
                    <w:p w:rsidR="00516836" w:rsidRPr="000B382C" w:rsidRDefault="00516836" w:rsidP="0033355B">
                      <w:pPr>
                        <w:spacing w:line="276" w:lineRule="auto"/>
                        <w:rPr>
                          <w:rFonts w:asciiTheme="majorHAnsi" w:hAnsiTheme="majorHAnsi"/>
                          <w:b w:val="0"/>
                          <w:sz w:val="22"/>
                          <w:szCs w:val="26"/>
                          <w:lang w:eastAsia="en-US"/>
                        </w:rPr>
                      </w:pPr>
                      <w:r w:rsidRPr="000B382C">
                        <w:rPr>
                          <w:rFonts w:asciiTheme="majorHAnsi" w:hAnsiTheme="majorHAnsi"/>
                          <w:sz w:val="22"/>
                          <w:szCs w:val="26"/>
                          <w:lang w:eastAsia="en-US"/>
                        </w:rPr>
                        <w:t xml:space="preserve">gute Busverbindung                  </w:t>
                      </w:r>
                      <w:r w:rsidRPr="000B382C">
                        <w:rPr>
                          <w:rFonts w:asciiTheme="majorHAnsi" w:hAnsiTheme="majorHAnsi"/>
                          <w:snapToGrid w:val="0"/>
                          <w:sz w:val="22"/>
                          <w:szCs w:val="26"/>
                          <w:lang w:eastAsia="en-US"/>
                        </w:rPr>
                        <w:t xml:space="preserve">2400, </w:t>
                      </w:r>
                      <w:r w:rsidRPr="000B382C">
                        <w:rPr>
                          <w:rFonts w:asciiTheme="majorHAnsi" w:hAnsiTheme="majorHAnsi"/>
                          <w:sz w:val="22"/>
                          <w:szCs w:val="26"/>
                          <w:lang w:eastAsia="en-US"/>
                        </w:rPr>
                        <w:t>€  brutto</w:t>
                      </w:r>
                    </w:p>
                    <w:p w:rsidR="00516836" w:rsidRPr="000B382C" w:rsidRDefault="00516836" w:rsidP="0033355B">
                      <w:pPr>
                        <w:spacing w:line="276" w:lineRule="auto"/>
                        <w:ind w:firstLine="708"/>
                        <w:rPr>
                          <w:rFonts w:asciiTheme="majorHAnsi" w:hAnsiTheme="majorHAnsi"/>
                          <w:b w:val="0"/>
                          <w:sz w:val="22"/>
                          <w:szCs w:val="26"/>
                          <w:lang w:eastAsia="en-US"/>
                        </w:rPr>
                      </w:pPr>
                      <w:r w:rsidRPr="000B382C">
                        <w:rPr>
                          <w:rFonts w:asciiTheme="majorHAnsi" w:hAnsiTheme="majorHAnsi"/>
                          <w:sz w:val="22"/>
                          <w:szCs w:val="26"/>
                          <w:lang w:eastAsia="en-US"/>
                        </w:rPr>
                        <w:t>Chefsekretärin sehr unsympathisch</w:t>
                      </w:r>
                    </w:p>
                    <w:p w:rsidR="00516836" w:rsidRPr="000B382C" w:rsidRDefault="00516836" w:rsidP="0033355B">
                      <w:pPr>
                        <w:spacing w:line="276" w:lineRule="auto"/>
                        <w:ind w:firstLine="708"/>
                        <w:rPr>
                          <w:rFonts w:asciiTheme="majorHAnsi" w:hAnsiTheme="majorHAnsi"/>
                          <w:b w:val="0"/>
                          <w:sz w:val="22"/>
                          <w:szCs w:val="26"/>
                          <w:lang w:eastAsia="en-US"/>
                        </w:rPr>
                      </w:pPr>
                      <w:r w:rsidRPr="000B382C">
                        <w:rPr>
                          <w:rFonts w:asciiTheme="majorHAnsi" w:hAnsiTheme="majorHAnsi"/>
                          <w:sz w:val="22"/>
                          <w:szCs w:val="26"/>
                          <w:lang w:eastAsia="en-US"/>
                        </w:rPr>
                        <w:t xml:space="preserve">                                    …</w:t>
                      </w:r>
                    </w:p>
                    <w:p w:rsidR="00516836" w:rsidRPr="001A68C1" w:rsidRDefault="00516836" w:rsidP="0033355B"/>
                  </w:txbxContent>
                </v:textbox>
              </v:shape>
            </w:pict>
          </mc:Fallback>
        </mc:AlternateContent>
      </w:r>
    </w:p>
    <w:p w:rsidR="0033355B" w:rsidRPr="00CC6673" w:rsidRDefault="0033355B" w:rsidP="000713A4">
      <w:pPr>
        <w:ind w:left="0" w:right="-1" w:firstLine="708"/>
        <w:rPr>
          <w:b w:val="0"/>
          <w:sz w:val="26"/>
          <w:szCs w:val="26"/>
        </w:rPr>
      </w:pPr>
    </w:p>
    <w:p w:rsidR="0033355B" w:rsidRPr="00CC6673" w:rsidRDefault="0033355B" w:rsidP="000713A4">
      <w:pPr>
        <w:ind w:left="0" w:right="-1"/>
        <w:rPr>
          <w:b w:val="0"/>
          <w:snapToGrid w:val="0"/>
          <w:sz w:val="26"/>
          <w:szCs w:val="26"/>
          <w:lang w:eastAsia="en-US"/>
        </w:rPr>
      </w:pPr>
    </w:p>
    <w:p w:rsidR="0033355B" w:rsidRPr="00CC6673" w:rsidRDefault="0033355B" w:rsidP="000713A4">
      <w:pPr>
        <w:ind w:left="0" w:right="-1"/>
        <w:rPr>
          <w:b w:val="0"/>
          <w:snapToGrid w:val="0"/>
          <w:sz w:val="26"/>
          <w:szCs w:val="26"/>
          <w:lang w:eastAsia="en-US"/>
        </w:rPr>
      </w:pPr>
    </w:p>
    <w:p w:rsidR="0033355B" w:rsidRPr="00CC6673" w:rsidRDefault="0033355B" w:rsidP="000713A4">
      <w:pPr>
        <w:ind w:left="0" w:right="-1"/>
        <w:rPr>
          <w:b w:val="0"/>
          <w:snapToGrid w:val="0"/>
          <w:szCs w:val="26"/>
          <w:lang w:eastAsia="en-US"/>
        </w:rPr>
      </w:pPr>
      <w:r w:rsidRPr="00CC6673">
        <w:rPr>
          <w:b w:val="0"/>
          <w:snapToGrid w:val="0"/>
          <w:szCs w:val="26"/>
          <w:lang w:eastAsia="en-US"/>
        </w:rPr>
        <w:t xml:space="preserve">Erweitern Sie bei Ihrer </w:t>
      </w:r>
    </w:p>
    <w:p w:rsidR="0033355B" w:rsidRPr="00CC6673" w:rsidRDefault="000E5C5B" w:rsidP="000713A4">
      <w:pPr>
        <w:ind w:left="0" w:right="-1"/>
        <w:rPr>
          <w:b w:val="0"/>
          <w:snapToGrid w:val="0"/>
          <w:szCs w:val="26"/>
          <w:lang w:eastAsia="en-US"/>
        </w:rPr>
      </w:pPr>
      <w:r>
        <w:rPr>
          <w:b w:val="0"/>
          <w:snapToGrid w:val="0"/>
          <w:szCs w:val="26"/>
          <w:lang w:eastAsia="en-US"/>
        </w:rPr>
        <w:t xml:space="preserve">Besprechung </w:t>
      </w:r>
      <w:r w:rsidR="0033355B" w:rsidRPr="00CC6673">
        <w:rPr>
          <w:b w:val="0"/>
          <w:snapToGrid w:val="0"/>
          <w:szCs w:val="26"/>
          <w:lang w:eastAsia="en-US"/>
        </w:rPr>
        <w:t xml:space="preserve">die Liste    </w:t>
      </w:r>
    </w:p>
    <w:p w:rsidR="0033355B" w:rsidRPr="00CC6673" w:rsidRDefault="0033355B" w:rsidP="000713A4">
      <w:pPr>
        <w:ind w:left="0" w:right="-1"/>
        <w:rPr>
          <w:b w:val="0"/>
          <w:snapToGrid w:val="0"/>
          <w:szCs w:val="26"/>
          <w:lang w:eastAsia="en-US"/>
        </w:rPr>
      </w:pPr>
      <w:r w:rsidRPr="00CC6673">
        <w:rPr>
          <w:b w:val="0"/>
          <w:snapToGrid w:val="0"/>
          <w:szCs w:val="26"/>
          <w:lang w:eastAsia="en-US"/>
        </w:rPr>
        <w:t>möglicher Argumente:</w:t>
      </w: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26"/>
          <w:szCs w:val="26"/>
        </w:rPr>
      </w:pPr>
    </w:p>
    <w:p w:rsidR="0033355B" w:rsidRPr="00CC6673" w:rsidRDefault="0033355B" w:rsidP="000713A4">
      <w:pPr>
        <w:ind w:left="0" w:right="-1" w:firstLine="708"/>
        <w:rPr>
          <w:b w:val="0"/>
          <w:sz w:val="44"/>
          <w:szCs w:val="26"/>
        </w:rPr>
      </w:pPr>
    </w:p>
    <w:p w:rsidR="0033355B" w:rsidRPr="00CC6673" w:rsidRDefault="0033355B" w:rsidP="000713A4">
      <w:pPr>
        <w:widowControl w:val="0"/>
        <w:tabs>
          <w:tab w:val="left" w:pos="0"/>
        </w:tabs>
        <w:suppressAutoHyphens/>
        <w:ind w:left="0" w:right="-1"/>
        <w:jc w:val="both"/>
        <w:rPr>
          <w:b w:val="0"/>
          <w:snapToGrid w:val="0"/>
        </w:rPr>
      </w:pPr>
      <w:r w:rsidRPr="00CC6673">
        <w:rPr>
          <w:b w:val="0"/>
          <w:snapToGrid w:val="0"/>
        </w:rPr>
        <w:t>*Bei der Systematisierung Ihrer Argumente und Gegenargumente könnte Ihnen auch folgende Tabelle gut helfen:</w:t>
      </w:r>
    </w:p>
    <w:p w:rsidR="0033355B" w:rsidRPr="00CC6673" w:rsidRDefault="0033355B" w:rsidP="000713A4">
      <w:pPr>
        <w:widowControl w:val="0"/>
        <w:tabs>
          <w:tab w:val="left" w:pos="0"/>
        </w:tabs>
        <w:suppressAutoHyphens/>
        <w:ind w:left="0" w:right="-1"/>
        <w:jc w:val="both"/>
        <w:rPr>
          <w:b w:val="0"/>
          <w:i/>
        </w:rPr>
      </w:pPr>
    </w:p>
    <w:p w:rsidR="0033355B" w:rsidRPr="00CC6673" w:rsidRDefault="0033355B" w:rsidP="000713A4">
      <w:pPr>
        <w:widowControl w:val="0"/>
        <w:tabs>
          <w:tab w:val="left" w:pos="0"/>
        </w:tabs>
        <w:suppressAutoHyphens/>
        <w:ind w:left="0" w:right="-1"/>
        <w:jc w:val="both"/>
        <w:rPr>
          <w:b w:val="0"/>
          <w:snapToGrid w:val="0"/>
        </w:rPr>
      </w:pPr>
    </w:p>
    <w:tbl>
      <w:tblPr>
        <w:tblW w:w="9570" w:type="dxa"/>
        <w:tblBorders>
          <w:insideH w:val="single" w:sz="4" w:space="0" w:color="auto"/>
          <w:insideV w:val="single" w:sz="4" w:space="0" w:color="auto"/>
        </w:tblBorders>
        <w:tblLayout w:type="fixed"/>
        <w:tblLook w:val="00A0" w:firstRow="1" w:lastRow="0" w:firstColumn="1" w:lastColumn="0" w:noHBand="0" w:noVBand="0"/>
      </w:tblPr>
      <w:tblGrid>
        <w:gridCol w:w="818"/>
        <w:gridCol w:w="2976"/>
        <w:gridCol w:w="2976"/>
        <w:gridCol w:w="2800"/>
      </w:tblGrid>
      <w:tr w:rsidR="00CC6673" w:rsidRPr="00CC6673" w:rsidTr="00D84764">
        <w:tc>
          <w:tcPr>
            <w:tcW w:w="817" w:type="dxa"/>
            <w:tcBorders>
              <w:top w:val="nil"/>
              <w:left w:val="nil"/>
            </w:tcBorders>
          </w:tcPr>
          <w:p w:rsidR="0033355B" w:rsidRPr="00CC6673" w:rsidRDefault="0033355B" w:rsidP="000713A4">
            <w:pPr>
              <w:ind w:left="0" w:right="-1"/>
              <w:rPr>
                <w:b w:val="0"/>
                <w:snapToGrid w:val="0"/>
                <w:lang w:eastAsia="en-US"/>
              </w:rPr>
            </w:pPr>
          </w:p>
        </w:tc>
        <w:tc>
          <w:tcPr>
            <w:tcW w:w="2977" w:type="dxa"/>
            <w:tcBorders>
              <w:top w:val="nil"/>
            </w:tcBorders>
          </w:tcPr>
          <w:p w:rsidR="0033355B" w:rsidRPr="00CC6673" w:rsidRDefault="0033355B" w:rsidP="000713A4">
            <w:pPr>
              <w:ind w:left="0" w:right="-1"/>
              <w:jc w:val="center"/>
              <w:rPr>
                <w:b w:val="0"/>
                <w:i/>
                <w:snapToGrid w:val="0"/>
                <w:lang w:eastAsia="en-US"/>
              </w:rPr>
            </w:pPr>
            <w:r w:rsidRPr="00CC6673">
              <w:rPr>
                <w:b w:val="0"/>
                <w:i/>
                <w:snapToGrid w:val="0"/>
                <w:lang w:eastAsia="en-US"/>
              </w:rPr>
              <w:t>Stelle 1</w:t>
            </w:r>
          </w:p>
          <w:p w:rsidR="0033355B" w:rsidRPr="00CC6673" w:rsidRDefault="0033355B" w:rsidP="000713A4">
            <w:pPr>
              <w:ind w:left="0" w:right="-1"/>
              <w:jc w:val="center"/>
              <w:rPr>
                <w:b w:val="0"/>
                <w:i/>
                <w:snapToGrid w:val="0"/>
                <w:lang w:eastAsia="en-US"/>
              </w:rPr>
            </w:pPr>
          </w:p>
        </w:tc>
        <w:tc>
          <w:tcPr>
            <w:tcW w:w="2977" w:type="dxa"/>
            <w:tcBorders>
              <w:top w:val="nil"/>
            </w:tcBorders>
          </w:tcPr>
          <w:p w:rsidR="0033355B" w:rsidRPr="00CC6673" w:rsidRDefault="0033355B" w:rsidP="000713A4">
            <w:pPr>
              <w:ind w:left="0" w:right="-1"/>
              <w:jc w:val="center"/>
              <w:rPr>
                <w:b w:val="0"/>
                <w:i/>
                <w:snapToGrid w:val="0"/>
                <w:lang w:eastAsia="en-US"/>
              </w:rPr>
            </w:pPr>
            <w:r w:rsidRPr="00CC6673">
              <w:rPr>
                <w:b w:val="0"/>
                <w:i/>
                <w:snapToGrid w:val="0"/>
                <w:lang w:eastAsia="en-US"/>
              </w:rPr>
              <w:t>Stelle 2</w:t>
            </w:r>
          </w:p>
        </w:tc>
        <w:tc>
          <w:tcPr>
            <w:tcW w:w="2801" w:type="dxa"/>
            <w:tcBorders>
              <w:top w:val="nil"/>
              <w:right w:val="nil"/>
            </w:tcBorders>
          </w:tcPr>
          <w:p w:rsidR="0033355B" w:rsidRPr="00CC6673" w:rsidRDefault="0033355B" w:rsidP="000713A4">
            <w:pPr>
              <w:ind w:left="0" w:right="-1"/>
              <w:jc w:val="center"/>
              <w:rPr>
                <w:b w:val="0"/>
                <w:i/>
                <w:snapToGrid w:val="0"/>
                <w:lang w:eastAsia="en-US"/>
              </w:rPr>
            </w:pPr>
            <w:r w:rsidRPr="00CC6673">
              <w:rPr>
                <w:b w:val="0"/>
                <w:i/>
                <w:snapToGrid w:val="0"/>
                <w:lang w:eastAsia="en-US"/>
              </w:rPr>
              <w:t>Stelle 3</w:t>
            </w:r>
          </w:p>
        </w:tc>
      </w:tr>
      <w:tr w:rsidR="00CC6673" w:rsidRPr="00CC6673" w:rsidTr="00D84764">
        <w:tc>
          <w:tcPr>
            <w:tcW w:w="817" w:type="dxa"/>
            <w:tcBorders>
              <w:left w:val="nil"/>
            </w:tcBorders>
          </w:tcPr>
          <w:p w:rsidR="0033355B" w:rsidRPr="00CC6673" w:rsidRDefault="0033355B" w:rsidP="000713A4">
            <w:pPr>
              <w:ind w:left="0" w:right="-1"/>
              <w:rPr>
                <w:b w:val="0"/>
                <w:snapToGrid w:val="0"/>
                <w:lang w:eastAsia="en-US"/>
              </w:rPr>
            </w:pPr>
            <w:r w:rsidRPr="00CC6673">
              <w:rPr>
                <w:b w:val="0"/>
                <w:snapToGrid w:val="0"/>
                <w:lang w:eastAsia="en-US"/>
              </w:rPr>
              <w:t xml:space="preserve">   +</w:t>
            </w:r>
          </w:p>
        </w:tc>
        <w:tc>
          <w:tcPr>
            <w:tcW w:w="2977" w:type="dxa"/>
          </w:tcPr>
          <w:p w:rsidR="0033355B" w:rsidRPr="00CC6673" w:rsidRDefault="0033355B" w:rsidP="000713A4">
            <w:pPr>
              <w:ind w:left="0" w:right="-1"/>
              <w:rPr>
                <w:b w:val="0"/>
                <w:snapToGrid w:val="0"/>
                <w:lang w:eastAsia="en-US"/>
              </w:rPr>
            </w:pPr>
            <w:r w:rsidRPr="00CC6673">
              <w:rPr>
                <w:b w:val="0"/>
                <w:snapToGrid w:val="0"/>
                <w:lang w:eastAsia="en-US"/>
              </w:rPr>
              <w:t>kann Chefsekretärin werden</w:t>
            </w:r>
          </w:p>
          <w:p w:rsidR="0033355B" w:rsidRPr="00CC6673" w:rsidRDefault="0033355B" w:rsidP="000713A4">
            <w:pPr>
              <w:ind w:left="0" w:right="-1"/>
              <w:rPr>
                <w:b w:val="0"/>
                <w:snapToGrid w:val="0"/>
                <w:lang w:val="en-US" w:eastAsia="en-US"/>
              </w:rPr>
            </w:pPr>
            <w:r w:rsidRPr="00CC6673">
              <w:rPr>
                <w:b w:val="0"/>
                <w:snapToGrid w:val="0"/>
                <w:lang w:val="en-US" w:eastAsia="en-US"/>
              </w:rPr>
              <w:lastRenderedPageBreak/>
              <w:t>........</w:t>
            </w:r>
          </w:p>
        </w:tc>
        <w:tc>
          <w:tcPr>
            <w:tcW w:w="2977" w:type="dxa"/>
          </w:tcPr>
          <w:p w:rsidR="0033355B" w:rsidRPr="00CC6673" w:rsidRDefault="0033355B" w:rsidP="000713A4">
            <w:pPr>
              <w:ind w:left="0" w:right="-1"/>
              <w:rPr>
                <w:b w:val="0"/>
                <w:snapToGrid w:val="0"/>
                <w:lang w:val="en-US" w:eastAsia="en-US"/>
              </w:rPr>
            </w:pPr>
            <w:r w:rsidRPr="00CC6673">
              <w:rPr>
                <w:b w:val="0"/>
                <w:snapToGrid w:val="0"/>
                <w:lang w:val="en-US" w:eastAsia="en-US"/>
              </w:rPr>
              <w:lastRenderedPageBreak/>
              <w:t xml:space="preserve">                  ........</w:t>
            </w:r>
          </w:p>
          <w:p w:rsidR="0033355B" w:rsidRPr="00CC6673" w:rsidRDefault="0033355B" w:rsidP="000713A4">
            <w:pPr>
              <w:ind w:left="0" w:right="-1"/>
              <w:rPr>
                <w:b w:val="0"/>
                <w:snapToGrid w:val="0"/>
                <w:lang w:val="en-US" w:eastAsia="en-US"/>
              </w:rPr>
            </w:pPr>
          </w:p>
        </w:tc>
        <w:tc>
          <w:tcPr>
            <w:tcW w:w="2801" w:type="dxa"/>
            <w:tcBorders>
              <w:right w:val="nil"/>
            </w:tcBorders>
          </w:tcPr>
          <w:p w:rsidR="0033355B" w:rsidRPr="00CC6673" w:rsidRDefault="0033355B" w:rsidP="000713A4">
            <w:pPr>
              <w:ind w:left="0" w:right="-1"/>
              <w:rPr>
                <w:b w:val="0"/>
                <w:snapToGrid w:val="0"/>
                <w:lang w:val="en-US" w:eastAsia="en-US"/>
              </w:rPr>
            </w:pPr>
            <w:r w:rsidRPr="00CC6673">
              <w:rPr>
                <w:b w:val="0"/>
                <w:snapToGrid w:val="0"/>
                <w:lang w:val="en-US" w:eastAsia="en-US"/>
              </w:rPr>
              <w:t xml:space="preserve">                  ........</w:t>
            </w:r>
          </w:p>
          <w:p w:rsidR="0033355B" w:rsidRPr="00CC6673" w:rsidRDefault="0033355B" w:rsidP="000713A4">
            <w:pPr>
              <w:ind w:left="0" w:right="-1"/>
              <w:rPr>
                <w:b w:val="0"/>
                <w:snapToGrid w:val="0"/>
                <w:lang w:val="en-US" w:eastAsia="en-US"/>
              </w:rPr>
            </w:pPr>
          </w:p>
        </w:tc>
      </w:tr>
      <w:tr w:rsidR="0033355B" w:rsidRPr="00CC6673" w:rsidTr="00D84764">
        <w:trPr>
          <w:trHeight w:val="299"/>
        </w:trPr>
        <w:tc>
          <w:tcPr>
            <w:tcW w:w="817" w:type="dxa"/>
            <w:tcBorders>
              <w:left w:val="nil"/>
              <w:bottom w:val="nil"/>
            </w:tcBorders>
          </w:tcPr>
          <w:p w:rsidR="0033355B" w:rsidRPr="00CC6673" w:rsidRDefault="0033355B" w:rsidP="000713A4">
            <w:pPr>
              <w:ind w:left="0" w:right="-1"/>
              <w:rPr>
                <w:b w:val="0"/>
                <w:snapToGrid w:val="0"/>
                <w:lang w:val="en-US" w:eastAsia="en-US"/>
              </w:rPr>
            </w:pPr>
            <w:r w:rsidRPr="00CC6673">
              <w:rPr>
                <w:b w:val="0"/>
                <w:snapToGrid w:val="0"/>
                <w:lang w:val="en-US" w:eastAsia="en-US"/>
              </w:rPr>
              <w:t xml:space="preserve"> -</w:t>
            </w:r>
          </w:p>
        </w:tc>
        <w:tc>
          <w:tcPr>
            <w:tcW w:w="2977" w:type="dxa"/>
            <w:tcBorders>
              <w:bottom w:val="nil"/>
            </w:tcBorders>
          </w:tcPr>
          <w:p w:rsidR="0033355B" w:rsidRPr="00CC6673" w:rsidRDefault="0033355B" w:rsidP="000713A4">
            <w:pPr>
              <w:ind w:left="0" w:right="-1"/>
              <w:rPr>
                <w:b w:val="0"/>
                <w:snapToGrid w:val="0"/>
                <w:lang w:val="en-US" w:eastAsia="en-US"/>
              </w:rPr>
            </w:pPr>
            <w:r w:rsidRPr="00CC6673">
              <w:rPr>
                <w:b w:val="0"/>
                <w:snapToGrid w:val="0"/>
                <w:lang w:val="en-US" w:eastAsia="en-US"/>
              </w:rPr>
              <w:t xml:space="preserve">                  ........</w:t>
            </w:r>
          </w:p>
        </w:tc>
        <w:tc>
          <w:tcPr>
            <w:tcW w:w="2977" w:type="dxa"/>
            <w:tcBorders>
              <w:bottom w:val="nil"/>
            </w:tcBorders>
          </w:tcPr>
          <w:p w:rsidR="0033355B" w:rsidRPr="00CC6673" w:rsidRDefault="0033355B" w:rsidP="000713A4">
            <w:pPr>
              <w:ind w:left="0" w:right="-1"/>
              <w:rPr>
                <w:b w:val="0"/>
                <w:snapToGrid w:val="0"/>
                <w:lang w:val="en-US" w:eastAsia="en-US"/>
              </w:rPr>
            </w:pPr>
            <w:r w:rsidRPr="00CC6673">
              <w:rPr>
                <w:b w:val="0"/>
                <w:snapToGrid w:val="0"/>
                <w:lang w:val="en-US" w:eastAsia="en-US"/>
              </w:rPr>
              <w:t xml:space="preserve">                  ........</w:t>
            </w:r>
          </w:p>
        </w:tc>
        <w:tc>
          <w:tcPr>
            <w:tcW w:w="2801" w:type="dxa"/>
            <w:tcBorders>
              <w:bottom w:val="nil"/>
              <w:right w:val="nil"/>
            </w:tcBorders>
          </w:tcPr>
          <w:p w:rsidR="0033355B" w:rsidRPr="00CC6673" w:rsidRDefault="0033355B" w:rsidP="000713A4">
            <w:pPr>
              <w:ind w:left="0" w:right="-1"/>
              <w:rPr>
                <w:b w:val="0"/>
                <w:snapToGrid w:val="0"/>
                <w:lang w:val="en-US" w:eastAsia="en-US"/>
              </w:rPr>
            </w:pPr>
            <w:r w:rsidRPr="00CC6673">
              <w:rPr>
                <w:b w:val="0"/>
                <w:snapToGrid w:val="0"/>
                <w:lang w:val="en-US" w:eastAsia="en-US"/>
              </w:rPr>
              <w:t xml:space="preserve">                  ........</w:t>
            </w:r>
          </w:p>
        </w:tc>
      </w:tr>
    </w:tbl>
    <w:p w:rsidR="0033355B" w:rsidRPr="00CC6673" w:rsidRDefault="0033355B" w:rsidP="000713A4">
      <w:pPr>
        <w:ind w:left="0" w:right="-1" w:firstLine="708"/>
        <w:rPr>
          <w:b w:val="0"/>
        </w:rPr>
      </w:pPr>
    </w:p>
    <w:p w:rsidR="0033355B" w:rsidRPr="00CC6673" w:rsidRDefault="0033355B" w:rsidP="000713A4">
      <w:pPr>
        <w:ind w:left="0" w:right="-1"/>
        <w:jc w:val="right"/>
        <w:rPr>
          <w:b w:val="0"/>
          <w:i/>
        </w:rPr>
      </w:pPr>
      <w:r w:rsidRPr="00CC6673">
        <w:rPr>
          <w:b w:val="0"/>
          <w:i/>
        </w:rPr>
        <w:t>Szene 2.</w:t>
      </w:r>
    </w:p>
    <w:p w:rsidR="0033355B" w:rsidRPr="00CC6673" w:rsidRDefault="0033355B" w:rsidP="00CF545E">
      <w:pPr>
        <w:widowControl w:val="0"/>
        <w:numPr>
          <w:ilvl w:val="0"/>
          <w:numId w:val="30"/>
        </w:numPr>
        <w:tabs>
          <w:tab w:val="clear" w:pos="1080"/>
        </w:tabs>
        <w:suppressAutoHyphens/>
        <w:ind w:left="0" w:right="-1" w:firstLine="0"/>
        <w:jc w:val="both"/>
        <w:rPr>
          <w:b w:val="0"/>
          <w:i/>
        </w:rPr>
      </w:pPr>
      <w:r w:rsidRPr="00CC6673">
        <w:rPr>
          <w:b w:val="0"/>
        </w:rPr>
        <w:t>Sie möchten Ihren Arbeitsplatz wechseln. Ihre Freundin arbeitet in einem Arbeitsamt und möchte Ihnen gerne helfen. Sie ruft Sie an, um zu erzählen, welche aktuellen Anzeigen freier Stellen sie schon ausgesucht hat. Spielen Sie zu zweit Ihr Telefongespräch vor, indem Sie ausführlich d</w:t>
      </w:r>
      <w:r w:rsidR="00435B1E">
        <w:rPr>
          <w:b w:val="0"/>
        </w:rPr>
        <w:t>iese Stellenangebote besprechen.</w:t>
      </w:r>
      <w:r w:rsidRPr="00CC6673">
        <w:rPr>
          <w:b w:val="0"/>
        </w:rPr>
        <w:t xml:space="preserve"> </w:t>
      </w:r>
    </w:p>
    <w:p w:rsidR="0033355B" w:rsidRPr="00CC6673" w:rsidRDefault="0033355B" w:rsidP="000713A4">
      <w:pPr>
        <w:widowControl w:val="0"/>
        <w:tabs>
          <w:tab w:val="left" w:pos="0"/>
        </w:tabs>
        <w:suppressAutoHyphens/>
        <w:ind w:left="0" w:right="-1"/>
        <w:jc w:val="both"/>
        <w:rPr>
          <w:b w:val="0"/>
          <w:i/>
        </w:rPr>
      </w:pPr>
    </w:p>
    <w:p w:rsidR="0033355B" w:rsidRPr="00CC6673" w:rsidRDefault="0033355B" w:rsidP="000713A4">
      <w:pPr>
        <w:widowControl w:val="0"/>
        <w:tabs>
          <w:tab w:val="left" w:pos="0"/>
          <w:tab w:val="left" w:pos="1080"/>
        </w:tabs>
        <w:suppressAutoHyphens/>
        <w:ind w:left="0" w:right="-1"/>
        <w:jc w:val="center"/>
        <w:rPr>
          <w:b w:val="0"/>
          <w:i/>
        </w:rPr>
      </w:pPr>
      <w:r w:rsidRPr="00CC6673">
        <w:rPr>
          <w:b w:val="0"/>
          <w:i/>
        </w:rPr>
        <w:t>*Die zu klärenden Fragen:</w:t>
      </w:r>
    </w:p>
    <w:p w:rsidR="0033355B" w:rsidRPr="00CC6673" w:rsidRDefault="0033355B" w:rsidP="000713A4">
      <w:pPr>
        <w:tabs>
          <w:tab w:val="left" w:pos="0"/>
        </w:tabs>
        <w:ind w:left="0" w:right="-1" w:firstLine="360"/>
        <w:rPr>
          <w:b w:val="0"/>
          <w:i/>
        </w:rPr>
      </w:pPr>
      <w:r w:rsidRPr="00CC6673">
        <w:rPr>
          <w:b w:val="0"/>
          <w:i/>
        </w:rPr>
        <w:t>- Wer wird gesucht?</w:t>
      </w:r>
    </w:p>
    <w:p w:rsidR="0033355B" w:rsidRPr="00CC6673" w:rsidRDefault="0033355B" w:rsidP="000713A4">
      <w:pPr>
        <w:tabs>
          <w:tab w:val="left" w:pos="0"/>
        </w:tabs>
        <w:ind w:left="0" w:right="-1" w:firstLine="360"/>
        <w:rPr>
          <w:b w:val="0"/>
          <w:i/>
        </w:rPr>
      </w:pPr>
      <w:r w:rsidRPr="00CC6673">
        <w:rPr>
          <w:b w:val="0"/>
          <w:i/>
        </w:rPr>
        <w:t>- Welche Kenntnisse muss der Bewerber haben?</w:t>
      </w:r>
    </w:p>
    <w:p w:rsidR="0033355B" w:rsidRPr="00CC6673" w:rsidRDefault="0033355B" w:rsidP="000713A4">
      <w:pPr>
        <w:tabs>
          <w:tab w:val="left" w:pos="0"/>
        </w:tabs>
        <w:ind w:left="0" w:right="-1" w:firstLine="360"/>
        <w:rPr>
          <w:b w:val="0"/>
          <w:i/>
        </w:rPr>
      </w:pPr>
      <w:r w:rsidRPr="00CC6673">
        <w:rPr>
          <w:b w:val="0"/>
          <w:i/>
        </w:rPr>
        <w:t>- Welche Aufgaben erwarten den Bewerber?</w:t>
      </w:r>
    </w:p>
    <w:p w:rsidR="0033355B" w:rsidRPr="00CC6673" w:rsidRDefault="0033355B" w:rsidP="000713A4">
      <w:pPr>
        <w:tabs>
          <w:tab w:val="left" w:pos="0"/>
        </w:tabs>
        <w:ind w:left="0" w:right="-1" w:firstLine="360"/>
        <w:rPr>
          <w:b w:val="0"/>
          <w:i/>
        </w:rPr>
      </w:pPr>
      <w:r w:rsidRPr="00CC6673">
        <w:rPr>
          <w:b w:val="0"/>
          <w:i/>
        </w:rPr>
        <w:t>- Welche Eigenschaften verlangt man vom Bewerber? usw.</w:t>
      </w:r>
    </w:p>
    <w:p w:rsidR="0033355B" w:rsidRPr="00CC6673" w:rsidRDefault="0033355B" w:rsidP="000713A4">
      <w:pPr>
        <w:ind w:left="0" w:right="-1"/>
        <w:jc w:val="both"/>
        <w:rPr>
          <w:b w:val="0"/>
        </w:rPr>
      </w:pPr>
    </w:p>
    <w:p w:rsidR="0033355B" w:rsidRPr="00CC6673" w:rsidRDefault="0033355B" w:rsidP="000713A4">
      <w:pPr>
        <w:ind w:left="0" w:right="-1"/>
        <w:jc w:val="both"/>
        <w:rPr>
          <w:b w:val="0"/>
        </w:rPr>
      </w:pPr>
    </w:p>
    <w:p w:rsidR="00A10B3A" w:rsidRPr="00A10B3A" w:rsidRDefault="003B744D" w:rsidP="000713A4">
      <w:pPr>
        <w:ind w:left="0" w:right="-1"/>
        <w:jc w:val="both"/>
      </w:pPr>
      <w:r>
        <w:t>Aufgabe 8</w:t>
      </w:r>
      <w:r w:rsidR="0033355B" w:rsidRPr="00CC6673">
        <w:t>.</w:t>
      </w:r>
      <w:r w:rsidR="00D52AAB">
        <w:rPr>
          <w:shd w:val="clear" w:color="auto" w:fill="FFFFFF"/>
        </w:rPr>
        <w:t xml:space="preserve"> </w:t>
      </w:r>
      <w:r w:rsidR="00A10B3A" w:rsidRPr="00A10B3A">
        <w:rPr>
          <w:rFonts w:eastAsia="Calibri"/>
          <w:bCs w:val="0"/>
          <w:spacing w:val="-4"/>
          <w:w w:val="100"/>
          <w:szCs w:val="24"/>
          <w:lang w:eastAsia="en-US"/>
        </w:rPr>
        <w:t>Was soll</w:t>
      </w:r>
      <w:r w:rsidR="00DD5662">
        <w:rPr>
          <w:rFonts w:eastAsia="Calibri"/>
          <w:bCs w:val="0"/>
          <w:spacing w:val="-4"/>
          <w:w w:val="100"/>
          <w:szCs w:val="24"/>
          <w:lang w:eastAsia="en-US"/>
        </w:rPr>
        <w:t>te</w:t>
      </w:r>
      <w:r w:rsidR="00A10B3A" w:rsidRPr="00A10B3A">
        <w:rPr>
          <w:rFonts w:eastAsia="Calibri"/>
          <w:bCs w:val="0"/>
          <w:spacing w:val="-4"/>
          <w:w w:val="100"/>
          <w:szCs w:val="24"/>
          <w:lang w:eastAsia="en-US"/>
        </w:rPr>
        <w:t xml:space="preserve"> man bei der Bewerbung berücksichtigen? Ergänzen Sie den Text mit den Begriffen aus dem Schüttelkasten. </w:t>
      </w:r>
    </w:p>
    <w:p w:rsidR="00A10B3A" w:rsidRPr="00A10B3A" w:rsidRDefault="00A10B3A" w:rsidP="000713A4">
      <w:pPr>
        <w:ind w:left="0" w:right="-1"/>
        <w:rPr>
          <w:rFonts w:eastAsia="Calibri"/>
          <w:bCs w:val="0"/>
          <w:spacing w:val="-4"/>
          <w:w w:val="100"/>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A10B3A" w:rsidRPr="00A10B3A" w:rsidTr="0014500A">
        <w:tc>
          <w:tcPr>
            <w:tcW w:w="9463" w:type="dxa"/>
          </w:tcPr>
          <w:p w:rsidR="00A10B3A" w:rsidRPr="00A10B3A" w:rsidRDefault="00A10B3A" w:rsidP="000713A4">
            <w:pPr>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1) Stellenangebot 2) Stellengesuche 3) Umgang 4) einstellen 5) durchdacht 6) knüpfen 7) Bewerbung 8) Absatz 9) Aussagen 10) melden 11) Personalchef 12) Seite 13) Personalabteilung 14) Engagement</w:t>
            </w:r>
          </w:p>
        </w:tc>
      </w:tr>
    </w:tbl>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firstLine="708"/>
        <w:rPr>
          <w:rFonts w:eastAsia="Calibri"/>
          <w:bCs w:val="0"/>
          <w:spacing w:val="-4"/>
          <w:w w:val="100"/>
          <w:szCs w:val="24"/>
          <w:lang w:eastAsia="en-US"/>
        </w:rPr>
      </w:pPr>
      <w:r w:rsidRPr="00A10B3A">
        <w:rPr>
          <w:rFonts w:eastAsia="Calibri"/>
          <w:b w:val="0"/>
          <w:bCs w:val="0"/>
          <w:spacing w:val="-4"/>
          <w:w w:val="100"/>
          <w:szCs w:val="24"/>
          <w:lang w:eastAsia="en-US"/>
        </w:rPr>
        <w:t xml:space="preserve">Ihr Anschreiben ist das Erste, was der ... liest. Es ist Ihr Aushängeschild. Deshalb sollte es gut ... sein und nicht länger als eine ... ausfallen. Unternehmen schalten oft mehrere ... gleichzeitig. Machen Sie es dem Empfänger leicht zu erfassen, </w:t>
      </w:r>
      <w:r w:rsidR="00D52AAB">
        <w:rPr>
          <w:rFonts w:eastAsia="Calibri"/>
          <w:b w:val="0"/>
          <w:bCs w:val="0"/>
          <w:spacing w:val="-4"/>
          <w:w w:val="100"/>
          <w:szCs w:val="24"/>
          <w:lang w:eastAsia="en-US"/>
        </w:rPr>
        <w:t>auf welche Anzeige Sie sich ...</w:t>
      </w:r>
      <w:r w:rsidRPr="00A10B3A">
        <w:rPr>
          <w:rFonts w:eastAsia="Calibri"/>
          <w:b w:val="0"/>
          <w:bCs w:val="0"/>
          <w:spacing w:val="-4"/>
          <w:w w:val="100"/>
          <w:szCs w:val="24"/>
          <w:lang w:eastAsia="en-US"/>
        </w:rPr>
        <w:t>. Vermeiden Sie dabei aber trockene ... wie „Ihr Stellenges</w:t>
      </w:r>
      <w:r w:rsidR="00D52AAB">
        <w:rPr>
          <w:rFonts w:eastAsia="Calibri"/>
          <w:b w:val="0"/>
          <w:bCs w:val="0"/>
          <w:spacing w:val="-4"/>
          <w:w w:val="100"/>
          <w:szCs w:val="24"/>
          <w:lang w:eastAsia="en-US"/>
        </w:rPr>
        <w:t>uch im Abend-Blatt vom 13.05.20</w:t>
      </w:r>
      <w:r w:rsidRPr="00A10B3A">
        <w:rPr>
          <w:rFonts w:eastAsia="Calibri"/>
          <w:b w:val="0"/>
          <w:bCs w:val="0"/>
          <w:spacing w:val="-4"/>
          <w:w w:val="100"/>
          <w:szCs w:val="24"/>
          <w:lang w:eastAsia="en-US"/>
        </w:rPr>
        <w:t>.“. „Pfiffige Mediengestalterin gesucht?“, hört sich netter und selbstbewusster an.</w:t>
      </w:r>
    </w:p>
    <w:p w:rsidR="00A10B3A" w:rsidRPr="00A10B3A" w:rsidRDefault="00A10B3A" w:rsidP="000713A4">
      <w:pPr>
        <w:shd w:val="clear" w:color="auto" w:fill="FFFFFF"/>
        <w:autoSpaceDE w:val="0"/>
        <w:autoSpaceDN w:val="0"/>
        <w:adjustRightInd w:val="0"/>
        <w:ind w:left="0" w:right="-1" w:firstLine="708"/>
        <w:rPr>
          <w:rFonts w:eastAsia="Calibri"/>
          <w:bCs w:val="0"/>
          <w:spacing w:val="-4"/>
          <w:w w:val="100"/>
          <w:szCs w:val="24"/>
          <w:lang w:eastAsia="en-US"/>
        </w:rPr>
      </w:pPr>
      <w:r w:rsidRPr="00A10B3A">
        <w:rPr>
          <w:rFonts w:eastAsia="Calibri"/>
          <w:b w:val="0"/>
          <w:bCs w:val="0"/>
          <w:spacing w:val="-4"/>
          <w:w w:val="100"/>
          <w:szCs w:val="24"/>
          <w:lang w:eastAsia="en-US"/>
        </w:rPr>
        <w:t xml:space="preserve">Versuchen Sie in ein bis zwei Sätzen ein </w:t>
      </w:r>
      <w:r w:rsidR="00D52AAB">
        <w:rPr>
          <w:rFonts w:eastAsia="Calibri"/>
          <w:b w:val="0"/>
          <w:bCs w:val="0"/>
          <w:spacing w:val="-4"/>
          <w:w w:val="100"/>
          <w:szCs w:val="24"/>
          <w:lang w:eastAsia="en-US"/>
        </w:rPr>
        <w:t>Band zum Ansprechpartner zu ...</w:t>
      </w:r>
      <w:r w:rsidRPr="00A10B3A">
        <w:rPr>
          <w:rFonts w:eastAsia="Calibri"/>
          <w:b w:val="0"/>
          <w:bCs w:val="0"/>
          <w:spacing w:val="-4"/>
          <w:w w:val="100"/>
          <w:szCs w:val="24"/>
          <w:lang w:eastAsia="en-US"/>
        </w:rPr>
        <w:t>. „Über Ihr ... in der FAZ vom 22. Dezember 20... habe ich mich sehr gefreut. Denn Sie beschreiben genau die Stelle, die ich suche.“ Ein Anruf in die ... lohnt sich, wenn Sie konkrete Fragen zum Unternehmen oder zur ausgeschriebenen Stelle haben. So zeigen Sie ..., können sich im Einstieg auf das Gespräch beziehen und sind der Konkurrenz eine Nasenlänge voraus.</w:t>
      </w:r>
    </w:p>
    <w:p w:rsidR="00A10B3A" w:rsidRPr="00A10B3A" w:rsidRDefault="00A10B3A" w:rsidP="000713A4">
      <w:pPr>
        <w:shd w:val="clear" w:color="auto" w:fill="FFFFFF"/>
        <w:autoSpaceDE w:val="0"/>
        <w:autoSpaceDN w:val="0"/>
        <w:adjustRightInd w:val="0"/>
        <w:ind w:left="0" w:right="-1" w:firstLine="708"/>
        <w:rPr>
          <w:rFonts w:eastAsia="Calibri"/>
          <w:bCs w:val="0"/>
          <w:spacing w:val="-4"/>
          <w:w w:val="100"/>
          <w:szCs w:val="24"/>
          <w:lang w:eastAsia="en-US"/>
        </w:rPr>
      </w:pPr>
      <w:r w:rsidRPr="00A10B3A">
        <w:rPr>
          <w:rFonts w:eastAsia="Calibri"/>
          <w:b w:val="0"/>
          <w:bCs w:val="0"/>
          <w:spacing w:val="-4"/>
          <w:w w:val="100"/>
          <w:szCs w:val="24"/>
          <w:lang w:eastAsia="en-US"/>
        </w:rPr>
        <w:t>Das Unternehmen möchte wissen, warum es gerade Sie ... soll. Zeigen Sie im Hauptteil Ihrer ..., dass Sie die ideale Besetzung sind. „In meiner augenblicklichen Position organisiere ich interne Schulungen und betreue Praktikanten. Meine Stärken sehe ich im ... mit Menschen.“</w:t>
      </w:r>
    </w:p>
    <w:p w:rsidR="00A10B3A" w:rsidRPr="00A10B3A" w:rsidRDefault="00A10B3A" w:rsidP="000713A4">
      <w:pPr>
        <w:ind w:left="0" w:right="-1" w:firstLine="426"/>
        <w:rPr>
          <w:rFonts w:eastAsia="Calibri"/>
          <w:bCs w:val="0"/>
          <w:spacing w:val="-4"/>
          <w:w w:val="100"/>
          <w:szCs w:val="24"/>
          <w:lang w:eastAsia="en-US"/>
        </w:rPr>
      </w:pPr>
      <w:r w:rsidRPr="00A10B3A">
        <w:rPr>
          <w:rFonts w:eastAsia="Calibri"/>
          <w:b w:val="0"/>
          <w:bCs w:val="0"/>
          <w:spacing w:val="-4"/>
          <w:w w:val="100"/>
          <w:szCs w:val="24"/>
          <w:lang w:eastAsia="en-US"/>
        </w:rPr>
        <w:t>Im letzten ... formulieren Sie Ihren Wunsch, sich persönlich vorzustellen. Benutzen Sie keine Konjunktive wie „Ich würde gerne“, sondern: „Ich freue mich...“.</w:t>
      </w:r>
    </w:p>
    <w:p w:rsidR="00A10B3A" w:rsidRPr="00A10B3A" w:rsidRDefault="00A10B3A" w:rsidP="000713A4">
      <w:pPr>
        <w:tabs>
          <w:tab w:val="left" w:pos="0"/>
        </w:tabs>
        <w:ind w:left="0" w:right="-1"/>
        <w:rPr>
          <w:rFonts w:eastAsia="Calibri"/>
          <w:b w:val="0"/>
          <w:bCs w:val="0"/>
          <w:spacing w:val="-4"/>
          <w:w w:val="100"/>
          <w:szCs w:val="24"/>
          <w:lang w:eastAsia="en-US"/>
        </w:rPr>
      </w:pPr>
    </w:p>
    <w:p w:rsidR="00A10B3A" w:rsidRPr="00A10B3A" w:rsidRDefault="003B744D" w:rsidP="000713A4">
      <w:pPr>
        <w:tabs>
          <w:tab w:val="left" w:pos="0"/>
        </w:tabs>
        <w:ind w:left="0" w:right="-1"/>
        <w:rPr>
          <w:rFonts w:eastAsia="Calibri"/>
          <w:bCs w:val="0"/>
          <w:spacing w:val="-4"/>
          <w:w w:val="100"/>
          <w:szCs w:val="24"/>
          <w:lang w:eastAsia="en-US"/>
        </w:rPr>
      </w:pPr>
      <w:r>
        <w:rPr>
          <w:rFonts w:eastAsia="Calibri"/>
          <w:bCs w:val="0"/>
          <w:spacing w:val="-4"/>
          <w:w w:val="100"/>
          <w:szCs w:val="24"/>
          <w:lang w:eastAsia="en-US"/>
        </w:rPr>
        <w:t>Aufgabe 9</w:t>
      </w:r>
      <w:r w:rsidR="00D52AAB" w:rsidRPr="00D52AAB">
        <w:rPr>
          <w:rFonts w:eastAsia="Calibri"/>
          <w:bCs w:val="0"/>
          <w:spacing w:val="-4"/>
          <w:w w:val="100"/>
          <w:szCs w:val="24"/>
          <w:lang w:eastAsia="en-US"/>
        </w:rPr>
        <w:t>.</w:t>
      </w:r>
      <w:r w:rsidR="00A10B3A" w:rsidRPr="00A10B3A">
        <w:rPr>
          <w:rFonts w:eastAsia="Calibri"/>
          <w:bCs w:val="0"/>
          <w:spacing w:val="-4"/>
          <w:w w:val="100"/>
          <w:szCs w:val="24"/>
          <w:lang w:eastAsia="en-US"/>
        </w:rPr>
        <w:t xml:space="preserve"> Im folgenden Text sind alle Sätze durcheinander. Finden Sie die richtige Reihenfolge der Sätze.</w:t>
      </w:r>
    </w:p>
    <w:p w:rsidR="00A10B3A" w:rsidRPr="00A10B3A" w:rsidRDefault="00A10B3A" w:rsidP="000713A4">
      <w:pPr>
        <w:tabs>
          <w:tab w:val="left" w:pos="0"/>
        </w:tabs>
        <w:ind w:left="0" w:right="-1"/>
        <w:rPr>
          <w:rFonts w:eastAsia="Calibri"/>
          <w:bCs w:val="0"/>
          <w:spacing w:val="-4"/>
          <w:w w:val="100"/>
          <w:szCs w:val="24"/>
          <w:lang w:eastAsia="en-US"/>
        </w:rPr>
      </w:pP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1. Praktika belegen Engagement.</w:t>
      </w: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2. Sogar ihre Hobbys können Sie nennen, wenn diese für die ausgeschriebene Stelle wichtig sind.</w:t>
      </w: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 xml:space="preserve">3. Personalchefs haben oft viele Bewerbungen auf Ihrem Tisch. </w:t>
      </w: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4. Dabei lesen die Experten auch zwischen den Zeilen: Eselsohren oder Flecken zeugen nicht von Ordnung, Lücken im Lebenslauf werfen Fragen auf und wecken Zweifel.</w:t>
      </w: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 xml:space="preserve">5. Die Lebensläufe der Kandidaten helfen ihnen dabei, den Überblick zu behalten, und vor allem, einen ersten Eindruck von den Bewerbern zu bekommen. </w:t>
      </w:r>
    </w:p>
    <w:p w:rsidR="00A10B3A" w:rsidRPr="00A10B3A" w:rsidRDefault="00A10B3A" w:rsidP="00182A5F">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6. Beispielsweise sollte eine angehende Erzieherin ihre jahrelange Tätigkeit als Betreuerin einer Jugendgruppe unbedingt erwähnen.</w:t>
      </w:r>
    </w:p>
    <w:p w:rsidR="00A10B3A" w:rsidRPr="00A10B3A" w:rsidRDefault="00A10B3A" w:rsidP="000713A4">
      <w:pPr>
        <w:ind w:left="0" w:right="-1"/>
        <w:rPr>
          <w:rFonts w:eastAsia="Calibri"/>
          <w:bCs w:val="0"/>
          <w:spacing w:val="-4"/>
          <w:w w:val="100"/>
          <w:szCs w:val="24"/>
          <w:lang w:eastAsia="en-US"/>
        </w:rPr>
      </w:pPr>
    </w:p>
    <w:p w:rsidR="00A10B3A" w:rsidRPr="00A10B3A" w:rsidRDefault="003B744D" w:rsidP="000713A4">
      <w:pPr>
        <w:ind w:left="0" w:right="-1"/>
        <w:rPr>
          <w:rFonts w:eastAsia="Calibri"/>
          <w:bCs w:val="0"/>
          <w:spacing w:val="-4"/>
          <w:w w:val="100"/>
          <w:szCs w:val="24"/>
          <w:lang w:eastAsia="en-US"/>
        </w:rPr>
      </w:pPr>
      <w:r>
        <w:rPr>
          <w:rFonts w:eastAsia="Calibri"/>
          <w:bCs w:val="0"/>
          <w:spacing w:val="-4"/>
          <w:w w:val="100"/>
          <w:szCs w:val="24"/>
          <w:lang w:eastAsia="en-US"/>
        </w:rPr>
        <w:t>Aufgabe 10</w:t>
      </w:r>
      <w:r w:rsidR="00D52AAB" w:rsidRPr="00D52AAB">
        <w:rPr>
          <w:rFonts w:eastAsia="Calibri"/>
          <w:bCs w:val="0"/>
          <w:spacing w:val="-4"/>
          <w:w w:val="100"/>
          <w:szCs w:val="24"/>
          <w:lang w:eastAsia="en-US"/>
        </w:rPr>
        <w:t>.</w:t>
      </w:r>
      <w:r w:rsidR="00A10B3A" w:rsidRPr="00A10B3A">
        <w:rPr>
          <w:rFonts w:eastAsia="Calibri"/>
          <w:bCs w:val="0"/>
          <w:spacing w:val="-4"/>
          <w:w w:val="100"/>
          <w:szCs w:val="24"/>
          <w:lang w:eastAsia="en-US"/>
        </w:rPr>
        <w:t xml:space="preserve"> Haben Sie sich schon einmal beworben? Schreiben Sie eine Bewerbung dem angeführten Muster nach.</w:t>
      </w:r>
    </w:p>
    <w:p w:rsidR="00A10B3A" w:rsidRPr="00A10B3A" w:rsidRDefault="00A10B3A" w:rsidP="000713A4">
      <w:pPr>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IRMA NEUMANN</w:t>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r>
      <w:r w:rsidRPr="00A10B3A">
        <w:rPr>
          <w:rFonts w:eastAsia="Calibri"/>
          <w:b w:val="0"/>
          <w:bCs w:val="0"/>
          <w:spacing w:val="-4"/>
          <w:w w:val="100"/>
          <w:szCs w:val="24"/>
          <w:lang w:eastAsia="en-US"/>
        </w:rPr>
        <w:tab/>
        <w:t>12.Mai</w:t>
      </w:r>
      <w:r w:rsidR="009263B0">
        <w:rPr>
          <w:rFonts w:eastAsia="Calibri"/>
          <w:b w:val="0"/>
          <w:bCs w:val="0"/>
          <w:spacing w:val="-4"/>
          <w:w w:val="100"/>
          <w:szCs w:val="24"/>
          <w:lang w:eastAsia="en-US"/>
        </w:rPr>
        <w:t xml:space="preserve"> 202</w:t>
      </w:r>
      <w:r w:rsidR="00DD5662">
        <w:rPr>
          <w:rFonts w:eastAsia="Calibri"/>
          <w:b w:val="0"/>
          <w:bCs w:val="0"/>
          <w:spacing w:val="-4"/>
          <w:w w:val="100"/>
          <w:szCs w:val="24"/>
          <w:lang w:eastAsia="en-US"/>
        </w:rPr>
        <w:t>2</w:t>
      </w:r>
      <w:r w:rsidR="009263B0">
        <w:rPr>
          <w:rFonts w:eastAsia="Calibri"/>
          <w:b w:val="0"/>
          <w:bCs w:val="0"/>
          <w:spacing w:val="-4"/>
          <w:w w:val="100"/>
          <w:szCs w:val="24"/>
          <w:lang w:eastAsia="en-US"/>
        </w:rPr>
        <w:t>.</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Neuengammer Hauptdeich 12</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xml:space="preserve">21039 Hamburg </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xml:space="preserve">Telefon: 040 567656 </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xml:space="preserve">E-Mail: </w:t>
      </w:r>
      <w:hyperlink r:id="rId12" w:history="1">
        <w:r w:rsidRPr="00A10B3A">
          <w:rPr>
            <w:rFonts w:eastAsia="Calibri"/>
            <w:b w:val="0"/>
            <w:bCs w:val="0"/>
            <w:color w:val="0000FF"/>
            <w:spacing w:val="-4"/>
            <w:w w:val="100"/>
            <w:szCs w:val="24"/>
            <w:u w:val="single"/>
            <w:lang w:eastAsia="en-US"/>
          </w:rPr>
          <w:t>Irne@dodo.de</w:t>
        </w:r>
      </w:hyperlink>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Werbeagentur MIC GmbH</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xml:space="preserve">Frau Gabi Christiansen </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Heidkampsweg 15</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20095 Hamburg</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Sie suchen eine selbstständige Assistentin der Geschäftsführung</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Sehr geehrte Frau Christiansen,</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Ihre Anzeige im Hamb</w:t>
      </w:r>
      <w:r w:rsidR="009263B0">
        <w:rPr>
          <w:rFonts w:eastAsia="Calibri"/>
          <w:b w:val="0"/>
          <w:bCs w:val="0"/>
          <w:spacing w:val="-4"/>
          <w:w w:val="100"/>
          <w:szCs w:val="24"/>
          <w:lang w:eastAsia="en-US"/>
        </w:rPr>
        <w:t>urger Abendblatt vom 12. Mai 202</w:t>
      </w:r>
      <w:r w:rsidRPr="00A10B3A">
        <w:rPr>
          <w:rFonts w:eastAsia="Calibri"/>
          <w:b w:val="0"/>
          <w:bCs w:val="0"/>
          <w:spacing w:val="-4"/>
          <w:w w:val="100"/>
          <w:szCs w:val="24"/>
          <w:lang w:eastAsia="en-US"/>
        </w:rPr>
        <w:t>. hat mich sehr angesprochen. Sie suchen eine Assistentin der Geschäftsführung, die selbstständig arbeitet, Organisationstalent besitzt und gerne reist. Damit beschreiben Sie genau die Position, die ich mir als nächsten Schritt in meiner beruflichen Karriereplanung wünsche.</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Kurz ein paar Worte zu mir: Meine Ausbildung als Bürokauffrau habe ich vor zweieinhalb Jahren erfolgreich abgeschlossen. Seitdem arbeite ich als Teamassistentin in einer PR-Agentur. Für unsere siebenköpfige Mannschaft koordiniere ich Termine, organisiere Geschäftsreisen und erledige die Korrespondenz. Neben der Textverarbeitung am PC und am Mac beherrsche ich auch Tabellenkalkulationsprogramme und erstelle Präsentationen in PowerPoint. Außerdem spreche und schreibe ich fließend englisch.</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 xml:space="preserve">Obwohl mir meine Arbeit in der Agentur sehr viel Spaß macht, möchte ich mich nun beruflich weiterentwickeln und mich neuen Herausforderungen stellen. Meine </w:t>
      </w:r>
      <w:r w:rsidRPr="00A10B3A">
        <w:rPr>
          <w:rFonts w:eastAsia="Calibri"/>
          <w:b w:val="0"/>
          <w:bCs w:val="0"/>
          <w:spacing w:val="-4"/>
          <w:w w:val="100"/>
          <w:szCs w:val="24"/>
          <w:lang w:eastAsia="en-US"/>
        </w:rPr>
        <w:lastRenderedPageBreak/>
        <w:t>Gehaltsvorstellung liegt bei 31.000 EUR im Jahr. Eine neue Stelle könnte ich frühestens am 1. August 20. antreten.</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Wenn Sie sich vorstellen können, dass ich zu Ihrem Unternehmen passe, freue ich mich über die Einladung zu einem persönlichen Gespräch.</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Mit freundlichen Grüßen</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Irma Neumann</w:t>
      </w: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jc w:val="both"/>
        <w:rPr>
          <w:rFonts w:eastAsia="Calibri"/>
          <w:bCs w:val="0"/>
          <w:spacing w:val="-4"/>
          <w:w w:val="100"/>
          <w:szCs w:val="24"/>
          <w:lang w:eastAsia="en-US"/>
        </w:rPr>
      </w:pPr>
      <w:r w:rsidRPr="00A10B3A">
        <w:rPr>
          <w:rFonts w:eastAsia="Calibri"/>
          <w:b w:val="0"/>
          <w:bCs w:val="0"/>
          <w:spacing w:val="-4"/>
          <w:w w:val="100"/>
          <w:szCs w:val="24"/>
          <w:lang w:eastAsia="en-US"/>
        </w:rPr>
        <w:t>Anlagen: Lebenslauf, Zeugnisse</w:t>
      </w:r>
    </w:p>
    <w:p w:rsidR="00A10B3A" w:rsidRPr="00A10B3A" w:rsidRDefault="00A10B3A" w:rsidP="000713A4">
      <w:pPr>
        <w:ind w:left="0" w:right="-1"/>
        <w:rPr>
          <w:rFonts w:eastAsia="Calibri"/>
          <w:b w:val="0"/>
          <w:bCs w:val="0"/>
          <w:spacing w:val="-4"/>
          <w:w w:val="100"/>
          <w:szCs w:val="24"/>
          <w:lang w:eastAsia="en-US"/>
        </w:rPr>
      </w:pPr>
    </w:p>
    <w:p w:rsidR="00A10B3A" w:rsidRPr="00A10B3A" w:rsidRDefault="00D52AAB" w:rsidP="000713A4">
      <w:pPr>
        <w:ind w:left="0" w:right="-1"/>
        <w:rPr>
          <w:rFonts w:eastAsia="Calibri"/>
          <w:bCs w:val="0"/>
          <w:spacing w:val="-4"/>
          <w:w w:val="100"/>
          <w:szCs w:val="24"/>
          <w:lang w:eastAsia="en-US"/>
        </w:rPr>
      </w:pPr>
      <w:r w:rsidRPr="00D52AAB">
        <w:rPr>
          <w:rFonts w:eastAsia="Calibri"/>
          <w:bCs w:val="0"/>
          <w:spacing w:val="-4"/>
          <w:w w:val="100"/>
          <w:szCs w:val="24"/>
          <w:lang w:eastAsia="en-US"/>
        </w:rPr>
        <w:t>Aufgabe 1</w:t>
      </w:r>
      <w:r w:rsidR="003B744D">
        <w:rPr>
          <w:rFonts w:eastAsia="Calibri"/>
          <w:bCs w:val="0"/>
          <w:spacing w:val="-4"/>
          <w:w w:val="100"/>
          <w:szCs w:val="24"/>
          <w:lang w:eastAsia="en-US"/>
        </w:rPr>
        <w:t>1</w:t>
      </w:r>
      <w:r w:rsidR="00A10B3A" w:rsidRPr="00A10B3A">
        <w:rPr>
          <w:rFonts w:eastAsia="Calibri"/>
          <w:bCs w:val="0"/>
          <w:spacing w:val="-4"/>
          <w:w w:val="100"/>
          <w:szCs w:val="24"/>
          <w:lang w:eastAsia="en-US"/>
        </w:rPr>
        <w:t>. a) Informieren Sie sich über die Form und die Inhalte des Lebenslaufs.</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ind w:left="0" w:right="-1"/>
        <w:jc w:val="both"/>
        <w:rPr>
          <w:bCs w:val="0"/>
          <w:spacing w:val="-4"/>
          <w:w w:val="100"/>
        </w:rPr>
      </w:pPr>
      <w:r w:rsidRPr="00A10B3A">
        <w:rPr>
          <w:b w:val="0"/>
          <w:bCs w:val="0"/>
          <w:spacing w:val="-4"/>
          <w:w w:val="100"/>
        </w:rPr>
        <w:t xml:space="preserve">Heute ist es üblich, den Lebenslauf in tabellarischer Form zu schreiben, wobei jeder Abschnitt mit den neuesten Informationen beginnt. Handschriftliche, ausführliche Lebensläufe sind unüblich und sollten nur abgegeben werden, wenn sie die Stellenanzeige ausdrücklich verlangt. Gleiches gilt für die Angabe der eigenen Konfession sowie der Namen und Berufe der Eltern. </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Lebenslauf sollte folgende Punkte enthalten:</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Kompletter Name und Anschrift mit Telefonnummer</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Geburtsdatum und -ort</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Nationalität (in Deutschland nur, wenn nicht deutsch</w:t>
      </w:r>
      <w:r w:rsidR="000E5C5B">
        <w:rPr>
          <w:rFonts w:eastAsia="Calibri"/>
          <w:b w:val="0"/>
          <w:bCs w:val="0"/>
          <w:spacing w:val="-4"/>
          <w:w w:val="100"/>
          <w:szCs w:val="24"/>
          <w:lang w:val="ru-RU" w:eastAsia="en-US"/>
        </w:rPr>
        <w:t>е</w:t>
      </w:r>
      <w:r w:rsidRPr="00A10B3A">
        <w:rPr>
          <w:rFonts w:eastAsia="Calibri"/>
          <w:b w:val="0"/>
          <w:bCs w:val="0"/>
          <w:spacing w:val="-4"/>
          <w:w w:val="100"/>
          <w:szCs w:val="24"/>
          <w:lang w:eastAsia="en-US"/>
        </w:rPr>
        <w:t>)</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Schul- und Berufsausbildung: Neueinsteiger führen alle Zeiträume auf; nach der ersten Anstellung werden nur noch die Abschlüsse genannt</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Fortbildung, Seminare, Schulungen</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Persönliche und fachliche Qualifikationen wie Computer- und Sprachkenntnisse</w:t>
      </w:r>
    </w:p>
    <w:p w:rsidR="00A10B3A" w:rsidRPr="00A10B3A" w:rsidRDefault="00A10B3A" w:rsidP="000713A4">
      <w:pPr>
        <w:shd w:val="clear" w:color="auto" w:fill="FFFFFF"/>
        <w:autoSpaceDE w:val="0"/>
        <w:autoSpaceDN w:val="0"/>
        <w:adjustRightInd w:val="0"/>
        <w:ind w:left="0" w:right="-1"/>
        <w:rPr>
          <w:rFonts w:eastAsia="Calibri"/>
          <w:bCs w:val="0"/>
          <w:spacing w:val="-4"/>
          <w:w w:val="100"/>
          <w:szCs w:val="24"/>
          <w:lang w:eastAsia="en-US"/>
        </w:rPr>
      </w:pPr>
      <w:r w:rsidRPr="00A10B3A">
        <w:rPr>
          <w:rFonts w:eastAsia="Calibri"/>
          <w:b w:val="0"/>
          <w:bCs w:val="0"/>
          <w:spacing w:val="-4"/>
          <w:w w:val="100"/>
          <w:szCs w:val="24"/>
          <w:lang w:eastAsia="en-US"/>
        </w:rPr>
        <w:t>• Eventuell Auslandsaufenthalte, Praktika und Hobbys</w:t>
      </w:r>
    </w:p>
    <w:p w:rsidR="00A10B3A" w:rsidRPr="00A10B3A" w:rsidRDefault="00A10B3A" w:rsidP="000713A4">
      <w:pPr>
        <w:ind w:left="0" w:right="-1"/>
        <w:rPr>
          <w:rFonts w:eastAsia="Calibri"/>
          <w:b w:val="0"/>
          <w:bCs w:val="0"/>
          <w:w w:val="100"/>
          <w:szCs w:val="24"/>
          <w:lang w:eastAsia="en-US"/>
        </w:rPr>
      </w:pPr>
    </w:p>
    <w:p w:rsidR="00A10B3A" w:rsidRPr="00A10B3A" w:rsidRDefault="00A10B3A" w:rsidP="000713A4">
      <w:pPr>
        <w:ind w:left="0" w:right="-1"/>
        <w:rPr>
          <w:rFonts w:eastAsia="Calibri"/>
          <w:bCs w:val="0"/>
          <w:spacing w:val="-4"/>
          <w:w w:val="100"/>
          <w:szCs w:val="24"/>
          <w:lang w:eastAsia="en-US"/>
        </w:rPr>
      </w:pPr>
      <w:r w:rsidRPr="00A10B3A">
        <w:rPr>
          <w:rFonts w:eastAsia="Calibri"/>
          <w:bCs w:val="0"/>
          <w:spacing w:val="-4"/>
          <w:w w:val="100"/>
          <w:szCs w:val="24"/>
          <w:lang w:eastAsia="en-US"/>
        </w:rPr>
        <w:t>b) Schreiben Sie Ihren tabellarischen lückenlosen Lebenslauf. Was könnte Sie positiv im Vergleich zu anderen Bewerbern auszeichnen?</w:t>
      </w:r>
    </w:p>
    <w:p w:rsidR="00A10B3A" w:rsidRPr="00D52AAB" w:rsidRDefault="00A10B3A" w:rsidP="000713A4">
      <w:pPr>
        <w:pStyle w:val="aa"/>
        <w:spacing w:after="0"/>
        <w:ind w:right="-1"/>
        <w:jc w:val="both"/>
        <w:rPr>
          <w:b/>
          <w:spacing w:val="-3"/>
          <w:sz w:val="28"/>
          <w:szCs w:val="28"/>
          <w:shd w:val="clear" w:color="auto" w:fill="FFFFFF"/>
          <w:lang w:val="de-DE"/>
        </w:rPr>
      </w:pPr>
    </w:p>
    <w:p w:rsidR="0033355B" w:rsidRPr="00D52AAB" w:rsidRDefault="003B744D" w:rsidP="000713A4">
      <w:pPr>
        <w:pStyle w:val="aa"/>
        <w:spacing w:after="0"/>
        <w:ind w:right="-1"/>
        <w:jc w:val="both"/>
        <w:rPr>
          <w:sz w:val="28"/>
          <w:szCs w:val="28"/>
          <w:lang w:val="de-DE"/>
        </w:rPr>
      </w:pPr>
      <w:r>
        <w:rPr>
          <w:b/>
          <w:bCs/>
          <w:sz w:val="28"/>
          <w:szCs w:val="28"/>
          <w:shd w:val="clear" w:color="auto" w:fill="FFFFFF"/>
          <w:lang w:val="de-DE"/>
        </w:rPr>
        <w:t>Aufgabe 12</w:t>
      </w:r>
      <w:r w:rsidR="0033355B" w:rsidRPr="00CC6673">
        <w:rPr>
          <w:b/>
          <w:bCs/>
          <w:sz w:val="28"/>
          <w:szCs w:val="28"/>
          <w:shd w:val="clear" w:color="auto" w:fill="FFFFFF"/>
          <w:lang w:val="de-DE"/>
        </w:rPr>
        <w:t>.</w:t>
      </w:r>
      <w:r w:rsidR="00D52AAB">
        <w:rPr>
          <w:b/>
          <w:bCs/>
          <w:sz w:val="28"/>
          <w:szCs w:val="28"/>
          <w:shd w:val="clear" w:color="auto" w:fill="FFFFFF"/>
          <w:lang w:val="de-DE"/>
        </w:rPr>
        <w:t xml:space="preserve"> </w:t>
      </w:r>
      <w:r w:rsidR="00DD5662">
        <w:rPr>
          <w:b/>
          <w:spacing w:val="-2"/>
          <w:sz w:val="28"/>
          <w:szCs w:val="28"/>
          <w:shd w:val="clear" w:color="auto" w:fill="FFFFFF"/>
          <w:lang w:val="de-DE"/>
        </w:rPr>
        <w:t>Erzählen Sie jetzt</w:t>
      </w:r>
      <w:r w:rsidR="0033355B" w:rsidRPr="00CC6673">
        <w:rPr>
          <w:b/>
          <w:spacing w:val="-2"/>
          <w:sz w:val="28"/>
          <w:szCs w:val="28"/>
          <w:shd w:val="clear" w:color="auto" w:fill="FFFFFF"/>
          <w:lang w:val="de-DE"/>
        </w:rPr>
        <w:t xml:space="preserve"> Ihr Leben in ganzen Sätzen. Sie können die </w:t>
      </w:r>
      <w:r w:rsidR="0033355B" w:rsidRPr="00CC6673">
        <w:rPr>
          <w:b/>
          <w:sz w:val="28"/>
          <w:szCs w:val="28"/>
          <w:shd w:val="clear" w:color="auto" w:fill="FFFFFF"/>
          <w:lang w:val="de-DE"/>
        </w:rPr>
        <w:t>folgenden Redemittel verwenden:</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Ich bin am … </w:t>
      </w:r>
      <w:r w:rsidRPr="00CC6673">
        <w:rPr>
          <w:spacing w:val="-6"/>
          <w:sz w:val="28"/>
          <w:szCs w:val="28"/>
          <w:shd w:val="clear" w:color="auto" w:fill="FFFFFF"/>
          <w:lang w:val="de-DE"/>
        </w:rPr>
        <w:t xml:space="preserve">in … </w:t>
      </w:r>
      <w:r w:rsidRPr="00CC6673">
        <w:rPr>
          <w:spacing w:val="-3"/>
          <w:sz w:val="28"/>
          <w:szCs w:val="28"/>
          <w:shd w:val="clear" w:color="auto" w:fill="FFFFFF"/>
          <w:lang w:val="de-DE"/>
        </w:rPr>
        <w:t>geboren.</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Ich bin … </w:t>
      </w:r>
      <w:r w:rsidRPr="00CC6673">
        <w:rPr>
          <w:spacing w:val="-3"/>
          <w:sz w:val="28"/>
          <w:szCs w:val="28"/>
          <w:shd w:val="clear" w:color="auto" w:fill="FFFFFF"/>
          <w:lang w:val="de-DE"/>
        </w:rPr>
        <w:t>Staatsbürger.</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Ich habe die… </w:t>
      </w:r>
      <w:r w:rsidRPr="00CC6673">
        <w:rPr>
          <w:spacing w:val="-1"/>
          <w:sz w:val="28"/>
          <w:szCs w:val="28"/>
          <w:shd w:val="clear" w:color="auto" w:fill="FFFFFF"/>
          <w:lang w:val="de-DE"/>
        </w:rPr>
        <w:t>Staatsangehörigkeit.</w:t>
      </w:r>
    </w:p>
    <w:p w:rsidR="0033355B" w:rsidRPr="00CC6673" w:rsidRDefault="0033355B" w:rsidP="00182A5F">
      <w:pPr>
        <w:pStyle w:val="aa"/>
        <w:spacing w:before="0" w:after="0"/>
        <w:ind w:firstLine="567"/>
        <w:jc w:val="both"/>
        <w:rPr>
          <w:sz w:val="28"/>
          <w:szCs w:val="28"/>
          <w:lang w:val="de-DE"/>
        </w:rPr>
      </w:pPr>
      <w:r w:rsidRPr="00CC6673">
        <w:rPr>
          <w:spacing w:val="-2"/>
          <w:sz w:val="28"/>
          <w:szCs w:val="28"/>
          <w:shd w:val="clear" w:color="auto" w:fill="FFFFFF"/>
          <w:lang w:val="de-DE"/>
        </w:rPr>
        <w:t>Ich bin ledig/verheiratet/ geschieden/verwitwet.</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Ich habe ein Kind/keine Kinder.</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Im Jahre … wurde ich eingeschult.</w:t>
      </w:r>
    </w:p>
    <w:p w:rsidR="0033355B" w:rsidRPr="00CC6673" w:rsidRDefault="0033355B" w:rsidP="00182A5F">
      <w:pPr>
        <w:pStyle w:val="aa"/>
        <w:spacing w:before="0" w:after="0"/>
        <w:ind w:firstLine="567"/>
        <w:jc w:val="both"/>
        <w:rPr>
          <w:sz w:val="28"/>
          <w:szCs w:val="28"/>
          <w:lang w:val="de-DE"/>
        </w:rPr>
      </w:pPr>
      <w:r w:rsidRPr="00CC6673">
        <w:rPr>
          <w:spacing w:val="-9"/>
          <w:sz w:val="28"/>
          <w:szCs w:val="28"/>
          <w:shd w:val="clear" w:color="auto" w:fill="FFFFFF"/>
          <w:lang w:val="de-DE"/>
        </w:rPr>
        <w:t>Von</w:t>
      </w:r>
      <w:r w:rsidRPr="00CC6673">
        <w:rPr>
          <w:sz w:val="28"/>
          <w:szCs w:val="28"/>
          <w:shd w:val="clear" w:color="auto" w:fill="FFFFFF"/>
          <w:lang w:val="de-DE"/>
        </w:rPr>
        <w:t xml:space="preserve"> … </w:t>
      </w:r>
      <w:r w:rsidRPr="00CC6673">
        <w:rPr>
          <w:spacing w:val="-4"/>
          <w:sz w:val="28"/>
          <w:szCs w:val="28"/>
          <w:shd w:val="clear" w:color="auto" w:fill="FFFFFF"/>
          <w:lang w:val="de-DE"/>
        </w:rPr>
        <w:t>bis</w:t>
      </w:r>
      <w:r w:rsidRPr="00CC6673">
        <w:rPr>
          <w:sz w:val="28"/>
          <w:szCs w:val="28"/>
          <w:shd w:val="clear" w:color="auto" w:fill="FFFFFF"/>
          <w:lang w:val="de-DE"/>
        </w:rPr>
        <w:t xml:space="preserve"> … besuchte ich die Grundschule.</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Nach der Grundschule wechselte ich zur Hauptschule/zur Realschule/zum </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lastRenderedPageBreak/>
        <w:t>Gymnasium.</w:t>
      </w:r>
    </w:p>
    <w:p w:rsidR="0033355B" w:rsidRPr="00CC6673" w:rsidRDefault="0033355B" w:rsidP="00182A5F">
      <w:pPr>
        <w:pStyle w:val="aa"/>
        <w:spacing w:before="0" w:after="0"/>
        <w:ind w:firstLine="567"/>
        <w:jc w:val="both"/>
        <w:rPr>
          <w:sz w:val="28"/>
          <w:szCs w:val="28"/>
          <w:lang w:val="de-DE"/>
        </w:rPr>
      </w:pPr>
      <w:r w:rsidRPr="00CC6673">
        <w:rPr>
          <w:spacing w:val="-13"/>
          <w:sz w:val="28"/>
          <w:szCs w:val="28"/>
          <w:shd w:val="clear" w:color="auto" w:fill="FFFFFF"/>
          <w:lang w:val="de-DE"/>
        </w:rPr>
        <w:t>Von</w:t>
      </w:r>
      <w:r w:rsidRPr="00CC6673">
        <w:rPr>
          <w:sz w:val="28"/>
          <w:szCs w:val="28"/>
          <w:shd w:val="clear" w:color="auto" w:fill="FFFFFF"/>
          <w:lang w:val="de-DE"/>
        </w:rPr>
        <w:t xml:space="preserve"> … </w:t>
      </w:r>
      <w:r w:rsidRPr="00CC6673">
        <w:rPr>
          <w:spacing w:val="-6"/>
          <w:sz w:val="28"/>
          <w:szCs w:val="28"/>
          <w:shd w:val="clear" w:color="auto" w:fill="FFFFFF"/>
          <w:lang w:val="de-DE"/>
        </w:rPr>
        <w:t>bis</w:t>
      </w:r>
      <w:r w:rsidRPr="00CC6673">
        <w:rPr>
          <w:sz w:val="28"/>
          <w:szCs w:val="28"/>
          <w:shd w:val="clear" w:color="auto" w:fill="FFFFFF"/>
          <w:lang w:val="de-DE"/>
        </w:rPr>
        <w:t xml:space="preserve"> … besuchte ich die Hauptschule/die Realschule/</w:t>
      </w:r>
    </w:p>
    <w:p w:rsidR="0033355B" w:rsidRPr="00CC6673" w:rsidRDefault="0033355B" w:rsidP="00182A5F">
      <w:pPr>
        <w:pStyle w:val="aa"/>
        <w:spacing w:before="0" w:after="0"/>
        <w:ind w:firstLine="567"/>
        <w:jc w:val="both"/>
        <w:rPr>
          <w:sz w:val="28"/>
          <w:szCs w:val="28"/>
          <w:lang w:val="de-DE"/>
        </w:rPr>
      </w:pPr>
      <w:r w:rsidRPr="00CC6673">
        <w:rPr>
          <w:spacing w:val="-1"/>
          <w:sz w:val="28"/>
          <w:szCs w:val="28"/>
          <w:shd w:val="clear" w:color="auto" w:fill="FFFFFF"/>
          <w:lang w:val="de-DE"/>
        </w:rPr>
        <w:t>das Gymnasium in</w:t>
      </w:r>
      <w:r w:rsidRPr="00CC6673">
        <w:rPr>
          <w:sz w:val="28"/>
          <w:szCs w:val="28"/>
          <w:shd w:val="clear" w:color="auto" w:fill="FFFFFF"/>
          <w:lang w:val="de-DE"/>
        </w:rPr>
        <w:t xml:space="preserve"> … </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Im Jahre … </w:t>
      </w:r>
      <w:r w:rsidRPr="00CC6673">
        <w:rPr>
          <w:spacing w:val="-1"/>
          <w:sz w:val="28"/>
          <w:szCs w:val="28"/>
          <w:shd w:val="clear" w:color="auto" w:fill="FFFFFF"/>
          <w:lang w:val="de-DE"/>
        </w:rPr>
        <w:t xml:space="preserve"> schloss ich die Hauptschule/ die Realschule ab/</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erreichte ich die Mittlere Reife/die Fachhochschulreife/die </w:t>
      </w:r>
      <w:r w:rsidRPr="00CC6673">
        <w:rPr>
          <w:spacing w:val="-1"/>
          <w:sz w:val="28"/>
          <w:szCs w:val="28"/>
          <w:shd w:val="clear" w:color="auto" w:fill="FFFFFF"/>
          <w:lang w:val="de-DE"/>
        </w:rPr>
        <w:t>allgemeine Hochschulreife/</w:t>
      </w:r>
    </w:p>
    <w:p w:rsidR="0033355B" w:rsidRPr="00CC6673" w:rsidRDefault="0033355B" w:rsidP="00182A5F">
      <w:pPr>
        <w:pStyle w:val="aa"/>
        <w:spacing w:before="0" w:after="0"/>
        <w:ind w:firstLine="567"/>
        <w:jc w:val="both"/>
        <w:rPr>
          <w:sz w:val="28"/>
          <w:szCs w:val="28"/>
          <w:lang w:val="de-DE"/>
        </w:rPr>
      </w:pPr>
      <w:r w:rsidRPr="00CC6673">
        <w:rPr>
          <w:spacing w:val="-1"/>
          <w:sz w:val="28"/>
          <w:szCs w:val="28"/>
          <w:shd w:val="clear" w:color="auto" w:fill="FFFFFF"/>
          <w:lang w:val="de-DE"/>
        </w:rPr>
        <w:t>machte ich das Abitur.</w:t>
      </w:r>
    </w:p>
    <w:p w:rsidR="0033355B" w:rsidRPr="00CC6673" w:rsidRDefault="0033355B" w:rsidP="00182A5F">
      <w:pPr>
        <w:pStyle w:val="aa"/>
        <w:spacing w:before="0" w:after="0"/>
        <w:ind w:firstLine="567"/>
        <w:jc w:val="both"/>
        <w:rPr>
          <w:sz w:val="28"/>
          <w:szCs w:val="28"/>
          <w:lang w:val="de-DE"/>
        </w:rPr>
      </w:pPr>
      <w:r w:rsidRPr="00CC6673">
        <w:rPr>
          <w:spacing w:val="-11"/>
          <w:sz w:val="28"/>
          <w:szCs w:val="28"/>
          <w:shd w:val="clear" w:color="auto" w:fill="FFFFFF"/>
          <w:lang w:val="de-DE"/>
        </w:rPr>
        <w:t xml:space="preserve">Von … </w:t>
      </w:r>
      <w:r w:rsidRPr="00CC6673">
        <w:rPr>
          <w:spacing w:val="-6"/>
          <w:sz w:val="28"/>
          <w:szCs w:val="28"/>
          <w:shd w:val="clear" w:color="auto" w:fill="FFFFFF"/>
          <w:lang w:val="de-DE"/>
        </w:rPr>
        <w:t>bis</w:t>
      </w:r>
      <w:r w:rsidRPr="00CC6673">
        <w:rPr>
          <w:sz w:val="28"/>
          <w:szCs w:val="28"/>
          <w:shd w:val="clear" w:color="auto" w:fill="FFFFFF"/>
          <w:lang w:val="de-DE"/>
        </w:rPr>
        <w:t xml:space="preserve"> … machte ich eine Lehre als ….   </w:t>
      </w:r>
    </w:p>
    <w:p w:rsidR="0033355B" w:rsidRPr="00CC6673" w:rsidRDefault="0033355B" w:rsidP="00182A5F">
      <w:pPr>
        <w:pStyle w:val="aa"/>
        <w:spacing w:before="0" w:after="0"/>
        <w:ind w:firstLine="567"/>
        <w:jc w:val="both"/>
        <w:rPr>
          <w:sz w:val="28"/>
          <w:szCs w:val="28"/>
          <w:lang w:val="de-DE"/>
        </w:rPr>
      </w:pPr>
      <w:r w:rsidRPr="00CC6673">
        <w:rPr>
          <w:spacing w:val="-5"/>
          <w:sz w:val="28"/>
          <w:szCs w:val="28"/>
          <w:shd w:val="clear" w:color="auto" w:fill="FFFFFF"/>
          <w:lang w:val="de-DE"/>
        </w:rPr>
        <w:t xml:space="preserve">Die Lehre schloss ich mit der Gesellenprüfung/Gehilfenprüfung </w:t>
      </w:r>
      <w:r w:rsidRPr="00CC6673">
        <w:rPr>
          <w:sz w:val="28"/>
          <w:szCs w:val="28"/>
          <w:shd w:val="clear" w:color="auto" w:fill="FFFFFF"/>
          <w:lang w:val="de-DE"/>
        </w:rPr>
        <w:t>ab.</w:t>
      </w:r>
    </w:p>
    <w:p w:rsidR="0033355B" w:rsidRPr="00CC6673" w:rsidRDefault="0033355B" w:rsidP="00182A5F">
      <w:pPr>
        <w:pStyle w:val="aa"/>
        <w:spacing w:before="0" w:after="0"/>
        <w:ind w:firstLine="567"/>
        <w:jc w:val="both"/>
        <w:rPr>
          <w:sz w:val="28"/>
          <w:szCs w:val="28"/>
          <w:lang w:val="de-DE"/>
        </w:rPr>
      </w:pPr>
      <w:r w:rsidRPr="00CC6673">
        <w:rPr>
          <w:spacing w:val="-16"/>
          <w:sz w:val="28"/>
          <w:szCs w:val="28"/>
          <w:shd w:val="clear" w:color="auto" w:fill="FFFFFF"/>
          <w:lang w:val="de-DE"/>
        </w:rPr>
        <w:t>Von</w:t>
      </w:r>
      <w:r w:rsidRPr="00CC6673">
        <w:rPr>
          <w:sz w:val="28"/>
          <w:szCs w:val="28"/>
          <w:shd w:val="clear" w:color="auto" w:fill="FFFFFF"/>
          <w:lang w:val="de-DE"/>
        </w:rPr>
        <w:t xml:space="preserve"> … </w:t>
      </w:r>
      <w:r w:rsidRPr="00CC6673">
        <w:rPr>
          <w:spacing w:val="-4"/>
          <w:sz w:val="28"/>
          <w:szCs w:val="28"/>
          <w:shd w:val="clear" w:color="auto" w:fill="FFFFFF"/>
          <w:lang w:val="de-DE"/>
        </w:rPr>
        <w:t>bis</w:t>
      </w:r>
      <w:r w:rsidRPr="00CC6673">
        <w:rPr>
          <w:sz w:val="28"/>
          <w:szCs w:val="28"/>
          <w:shd w:val="clear" w:color="auto" w:fill="FFFFFF"/>
          <w:lang w:val="de-DE"/>
        </w:rPr>
        <w:t xml:space="preserve"> … </w:t>
      </w:r>
      <w:r w:rsidRPr="00CC6673">
        <w:rPr>
          <w:spacing w:val="-2"/>
          <w:sz w:val="28"/>
          <w:szCs w:val="28"/>
          <w:shd w:val="clear" w:color="auto" w:fill="FFFFFF"/>
          <w:lang w:val="de-DE"/>
        </w:rPr>
        <w:t>leistete ich meinen Wehrdienst/ Zivildienst.</w:t>
      </w:r>
    </w:p>
    <w:p w:rsidR="0033355B" w:rsidRPr="00CC6673" w:rsidRDefault="0033355B" w:rsidP="00182A5F">
      <w:pPr>
        <w:pStyle w:val="aa"/>
        <w:spacing w:before="0" w:after="0"/>
        <w:ind w:firstLine="567"/>
        <w:jc w:val="both"/>
        <w:rPr>
          <w:sz w:val="28"/>
          <w:szCs w:val="28"/>
          <w:lang w:val="de-DE"/>
        </w:rPr>
      </w:pPr>
      <w:r w:rsidRPr="00CC6673">
        <w:rPr>
          <w:spacing w:val="-13"/>
          <w:sz w:val="28"/>
          <w:szCs w:val="28"/>
          <w:shd w:val="clear" w:color="auto" w:fill="FFFFFF"/>
          <w:lang w:val="de-DE"/>
        </w:rPr>
        <w:t>Von</w:t>
      </w:r>
      <w:r w:rsidRPr="00CC6673">
        <w:rPr>
          <w:sz w:val="28"/>
          <w:szCs w:val="28"/>
          <w:shd w:val="clear" w:color="auto" w:fill="FFFFFF"/>
          <w:lang w:val="de-DE"/>
        </w:rPr>
        <w:t xml:space="preserve"> … </w:t>
      </w:r>
      <w:r w:rsidRPr="00CC6673">
        <w:rPr>
          <w:spacing w:val="-6"/>
          <w:sz w:val="28"/>
          <w:szCs w:val="28"/>
          <w:shd w:val="clear" w:color="auto" w:fill="FFFFFF"/>
          <w:lang w:val="de-DE"/>
        </w:rPr>
        <w:t>bis</w:t>
      </w:r>
      <w:r w:rsidRPr="00CC6673">
        <w:rPr>
          <w:sz w:val="28"/>
          <w:szCs w:val="28"/>
          <w:shd w:val="clear" w:color="auto" w:fill="FFFFFF"/>
          <w:lang w:val="de-DE"/>
        </w:rPr>
        <w:t xml:space="preserve"> … ich das Fach/ die Fächer … an der</w:t>
      </w:r>
    </w:p>
    <w:p w:rsidR="0033355B" w:rsidRPr="00CC6673" w:rsidRDefault="0033355B" w:rsidP="00182A5F">
      <w:pPr>
        <w:pStyle w:val="aa"/>
        <w:spacing w:before="0" w:after="0"/>
        <w:ind w:firstLine="567"/>
        <w:jc w:val="both"/>
        <w:rPr>
          <w:sz w:val="28"/>
          <w:szCs w:val="28"/>
          <w:lang w:val="de-DE"/>
        </w:rPr>
      </w:pPr>
      <w:r w:rsidRPr="00CC6673">
        <w:rPr>
          <w:spacing w:val="-2"/>
          <w:sz w:val="28"/>
          <w:szCs w:val="28"/>
          <w:shd w:val="clear" w:color="auto" w:fill="FFFFFF"/>
          <w:lang w:val="de-DE"/>
        </w:rPr>
        <w:t>Universität/ Technischen Hochschule/ Fachhochschule</w:t>
      </w:r>
      <w:r w:rsidRPr="00CC6673">
        <w:rPr>
          <w:sz w:val="28"/>
          <w:szCs w:val="28"/>
          <w:shd w:val="clear" w:color="auto" w:fill="FFFFFF"/>
          <w:lang w:val="de-DE"/>
        </w:rPr>
        <w:t xml:space="preserve"> ….</w:t>
      </w:r>
    </w:p>
    <w:p w:rsidR="0033355B" w:rsidRPr="00CC6673" w:rsidRDefault="0033355B" w:rsidP="00182A5F">
      <w:pPr>
        <w:pStyle w:val="aa"/>
        <w:spacing w:before="0" w:after="0"/>
        <w:jc w:val="both"/>
        <w:rPr>
          <w:sz w:val="28"/>
          <w:szCs w:val="28"/>
          <w:lang w:val="de-DE"/>
        </w:rPr>
      </w:pPr>
      <w:r w:rsidRPr="00CC6673">
        <w:rPr>
          <w:sz w:val="28"/>
          <w:szCs w:val="28"/>
          <w:shd w:val="clear" w:color="auto" w:fill="FFFFFF"/>
          <w:lang w:val="de-DE"/>
        </w:rPr>
        <w:t xml:space="preserve">Mein Studium schloss </w:t>
      </w:r>
      <w:r w:rsidRPr="00CC6673">
        <w:rPr>
          <w:spacing w:val="16"/>
          <w:sz w:val="28"/>
          <w:szCs w:val="28"/>
          <w:shd w:val="clear" w:color="auto" w:fill="FFFFFF"/>
          <w:lang w:val="de-DE"/>
        </w:rPr>
        <w:t>ich</w:t>
      </w:r>
      <w:r w:rsidR="000E5C5B">
        <w:rPr>
          <w:sz w:val="28"/>
          <w:szCs w:val="28"/>
          <w:shd w:val="clear" w:color="auto" w:fill="FFFFFF"/>
          <w:lang w:val="de-DE"/>
        </w:rPr>
        <w:t xml:space="preserve"> mit dem Staatsexamen/ der </w:t>
      </w:r>
      <w:r w:rsidRPr="00CC6673">
        <w:rPr>
          <w:spacing w:val="-3"/>
          <w:sz w:val="28"/>
          <w:szCs w:val="28"/>
          <w:shd w:val="clear" w:color="auto" w:fill="FFFFFF"/>
          <w:lang w:val="de-DE"/>
        </w:rPr>
        <w:t>Magisterprüfung/ der Diplomprüfung als</w:t>
      </w:r>
      <w:r w:rsidRPr="00CC6673">
        <w:rPr>
          <w:sz w:val="28"/>
          <w:szCs w:val="28"/>
          <w:shd w:val="clear" w:color="auto" w:fill="FFFFFF"/>
          <w:lang w:val="de-DE"/>
        </w:rPr>
        <w:t xml:space="preserve"> … </w:t>
      </w:r>
      <w:r w:rsidRPr="00CC6673">
        <w:rPr>
          <w:spacing w:val="-11"/>
          <w:sz w:val="28"/>
          <w:szCs w:val="28"/>
          <w:shd w:val="clear" w:color="auto" w:fill="FFFFFF"/>
          <w:lang w:val="de-DE"/>
        </w:rPr>
        <w:t>ab.</w:t>
      </w:r>
    </w:p>
    <w:p w:rsidR="0033355B" w:rsidRPr="00CC6673" w:rsidRDefault="0033355B" w:rsidP="00182A5F">
      <w:pPr>
        <w:pStyle w:val="aa"/>
        <w:spacing w:before="0" w:after="0"/>
        <w:ind w:firstLine="567"/>
        <w:jc w:val="both"/>
        <w:rPr>
          <w:sz w:val="28"/>
          <w:szCs w:val="28"/>
          <w:lang w:val="de-DE"/>
        </w:rPr>
      </w:pPr>
      <w:r w:rsidRPr="00CC6673">
        <w:rPr>
          <w:spacing w:val="-18"/>
          <w:sz w:val="28"/>
          <w:szCs w:val="28"/>
          <w:shd w:val="clear" w:color="auto" w:fill="FFFFFF"/>
          <w:lang w:val="de-DE"/>
        </w:rPr>
        <w:t>Von</w:t>
      </w:r>
      <w:r w:rsidRPr="00CC6673">
        <w:rPr>
          <w:sz w:val="28"/>
          <w:szCs w:val="28"/>
          <w:shd w:val="clear" w:color="auto" w:fill="FFFFFF"/>
          <w:lang w:val="de-DE"/>
        </w:rPr>
        <w:t xml:space="preserve"> … </w:t>
      </w:r>
      <w:r w:rsidRPr="00CC6673">
        <w:rPr>
          <w:spacing w:val="-4"/>
          <w:sz w:val="28"/>
          <w:szCs w:val="28"/>
          <w:shd w:val="clear" w:color="auto" w:fill="FFFFFF"/>
          <w:lang w:val="de-DE"/>
        </w:rPr>
        <w:t>bis</w:t>
      </w:r>
      <w:r w:rsidRPr="00CC6673">
        <w:rPr>
          <w:sz w:val="28"/>
          <w:szCs w:val="28"/>
          <w:shd w:val="clear" w:color="auto" w:fill="FFFFFF"/>
          <w:lang w:val="de-DE"/>
        </w:rPr>
        <w:t xml:space="preserve"> … </w:t>
      </w:r>
      <w:r w:rsidRPr="00CC6673">
        <w:rPr>
          <w:spacing w:val="-2"/>
          <w:sz w:val="28"/>
          <w:szCs w:val="28"/>
          <w:shd w:val="clear" w:color="auto" w:fill="FFFFFF"/>
          <w:lang w:val="de-DE"/>
        </w:rPr>
        <w:t xml:space="preserve">war ich als … </w:t>
      </w:r>
      <w:r w:rsidRPr="00CC6673">
        <w:rPr>
          <w:sz w:val="28"/>
          <w:szCs w:val="28"/>
          <w:shd w:val="clear" w:color="auto" w:fill="FFFFFF"/>
          <w:lang w:val="de-DE"/>
        </w:rPr>
        <w:t>in der Firma …</w:t>
      </w:r>
      <w:r w:rsidRPr="00CC6673">
        <w:rPr>
          <w:spacing w:val="-10"/>
          <w:sz w:val="28"/>
          <w:szCs w:val="28"/>
          <w:shd w:val="clear" w:color="auto" w:fill="FFFFFF"/>
          <w:lang w:val="de-DE"/>
        </w:rPr>
        <w:t>in</w:t>
      </w:r>
      <w:r w:rsidRPr="00CC6673">
        <w:rPr>
          <w:sz w:val="28"/>
          <w:szCs w:val="28"/>
          <w:shd w:val="clear" w:color="auto" w:fill="FFFFFF"/>
          <w:lang w:val="de-DE"/>
        </w:rPr>
        <w:t xml:space="preserve"> … </w:t>
      </w:r>
      <w:r w:rsidRPr="00CC6673">
        <w:rPr>
          <w:spacing w:val="-4"/>
          <w:sz w:val="28"/>
          <w:szCs w:val="28"/>
          <w:shd w:val="clear" w:color="auto" w:fill="FFFFFF"/>
          <w:lang w:val="de-DE"/>
        </w:rPr>
        <w:t>tätig.</w:t>
      </w:r>
    </w:p>
    <w:p w:rsidR="0033355B" w:rsidRPr="00CC6673" w:rsidRDefault="0033355B" w:rsidP="00182A5F">
      <w:pPr>
        <w:pStyle w:val="aa"/>
        <w:spacing w:before="0" w:after="0"/>
        <w:ind w:firstLine="567"/>
        <w:jc w:val="both"/>
        <w:rPr>
          <w:sz w:val="28"/>
          <w:szCs w:val="28"/>
          <w:lang w:val="de-DE"/>
        </w:rPr>
      </w:pPr>
      <w:r w:rsidRPr="00CC6673">
        <w:rPr>
          <w:spacing w:val="-1"/>
          <w:sz w:val="28"/>
          <w:szCs w:val="28"/>
          <w:shd w:val="clear" w:color="auto" w:fill="FFFFFF"/>
          <w:lang w:val="de-DE"/>
        </w:rPr>
        <w:t>Ich habe meine Berufstätigkeit unterbrochen, um …</w:t>
      </w:r>
      <w:r w:rsidRPr="00CC6673">
        <w:rPr>
          <w:sz w:val="28"/>
          <w:szCs w:val="28"/>
          <w:shd w:val="clear" w:color="auto" w:fill="FFFFFF"/>
          <w:lang w:val="de-DE"/>
        </w:rPr>
        <w:t>.</w:t>
      </w:r>
    </w:p>
    <w:p w:rsidR="0033355B" w:rsidRPr="00CC6673" w:rsidRDefault="0033355B" w:rsidP="00182A5F">
      <w:pPr>
        <w:pStyle w:val="aa"/>
        <w:spacing w:before="0" w:after="0"/>
        <w:ind w:firstLine="567"/>
        <w:jc w:val="both"/>
        <w:rPr>
          <w:sz w:val="28"/>
          <w:szCs w:val="28"/>
          <w:lang w:val="de-DE"/>
        </w:rPr>
      </w:pPr>
      <w:r w:rsidRPr="00CC6673">
        <w:rPr>
          <w:spacing w:val="-1"/>
          <w:sz w:val="28"/>
          <w:szCs w:val="28"/>
          <w:shd w:val="clear" w:color="auto" w:fill="FFFFFF"/>
          <w:lang w:val="de-DE"/>
        </w:rPr>
        <w:t xml:space="preserve">Ich spreche/beherrsche … </w:t>
      </w:r>
      <w:r w:rsidRPr="00CC6673">
        <w:rPr>
          <w:sz w:val="28"/>
          <w:szCs w:val="28"/>
          <w:shd w:val="clear" w:color="auto" w:fill="FFFFFF"/>
          <w:lang w:val="de-DE"/>
        </w:rPr>
        <w:t>(Sprache/n) in Wort und Schrift.</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Ich verstehe/ Ich kann Fachtexte in … </w:t>
      </w:r>
      <w:r w:rsidRPr="00CC6673">
        <w:rPr>
          <w:spacing w:val="-5"/>
          <w:sz w:val="28"/>
          <w:szCs w:val="28"/>
          <w:shd w:val="clear" w:color="auto" w:fill="FFFFFF"/>
          <w:lang w:val="de-DE"/>
        </w:rPr>
        <w:t>lesen.</w:t>
      </w:r>
    </w:p>
    <w:p w:rsidR="0033355B" w:rsidRPr="00CC6673" w:rsidRDefault="0033355B" w:rsidP="00182A5F">
      <w:pPr>
        <w:pStyle w:val="aa"/>
        <w:spacing w:before="0" w:after="0"/>
        <w:ind w:firstLine="567"/>
        <w:jc w:val="both"/>
        <w:rPr>
          <w:sz w:val="28"/>
          <w:szCs w:val="28"/>
          <w:lang w:val="de-DE"/>
        </w:rPr>
      </w:pPr>
      <w:r w:rsidRPr="00CC6673">
        <w:rPr>
          <w:sz w:val="28"/>
          <w:szCs w:val="28"/>
          <w:shd w:val="clear" w:color="auto" w:fill="FFFFFF"/>
          <w:lang w:val="de-DE"/>
        </w:rPr>
        <w:t xml:space="preserve">Ich bin mit Grundbegriffen der EDV/ allen </w:t>
      </w:r>
      <w:r w:rsidRPr="00CC6673">
        <w:rPr>
          <w:spacing w:val="-4"/>
          <w:sz w:val="28"/>
          <w:szCs w:val="28"/>
          <w:shd w:val="clear" w:color="auto" w:fill="FFFFFF"/>
          <w:lang w:val="de-DE"/>
        </w:rPr>
        <w:t xml:space="preserve">Standardprogrammen/ folgenden </w:t>
      </w:r>
    </w:p>
    <w:p w:rsidR="0033355B" w:rsidRPr="00CC6673" w:rsidRDefault="0033355B" w:rsidP="00182A5F">
      <w:pPr>
        <w:pStyle w:val="aa"/>
        <w:spacing w:before="0" w:after="0"/>
        <w:ind w:firstLine="567"/>
        <w:jc w:val="both"/>
        <w:rPr>
          <w:sz w:val="28"/>
          <w:szCs w:val="28"/>
          <w:lang w:val="de-DE"/>
        </w:rPr>
      </w:pPr>
      <w:r w:rsidRPr="00CC6673">
        <w:rPr>
          <w:spacing w:val="-4"/>
          <w:sz w:val="28"/>
          <w:szCs w:val="28"/>
          <w:shd w:val="clear" w:color="auto" w:fill="FFFFFF"/>
          <w:lang w:val="de-DE"/>
        </w:rPr>
        <w:t>Anwenderprogrammen vertraut.</w:t>
      </w:r>
    </w:p>
    <w:p w:rsidR="0033355B" w:rsidRPr="00CC6673" w:rsidRDefault="0033355B" w:rsidP="00182A5F">
      <w:pPr>
        <w:pStyle w:val="aa"/>
        <w:spacing w:before="0" w:after="0"/>
        <w:ind w:firstLine="567"/>
        <w:jc w:val="both"/>
        <w:rPr>
          <w:sz w:val="28"/>
          <w:szCs w:val="28"/>
          <w:lang w:val="de-DE"/>
        </w:rPr>
      </w:pPr>
      <w:r w:rsidRPr="00CC6673">
        <w:rPr>
          <w:spacing w:val="-1"/>
          <w:sz w:val="28"/>
          <w:szCs w:val="28"/>
          <w:shd w:val="clear" w:color="auto" w:fill="FFFFFF"/>
          <w:lang w:val="de-DE"/>
        </w:rPr>
        <w:t xml:space="preserve">Nähere Auskünfte über meine Person können Ihnen … </w:t>
      </w:r>
      <w:r w:rsidRPr="00CC6673">
        <w:rPr>
          <w:spacing w:val="-4"/>
          <w:sz w:val="28"/>
          <w:szCs w:val="28"/>
          <w:shd w:val="clear" w:color="auto" w:fill="FFFFFF"/>
          <w:lang w:val="de-DE"/>
        </w:rPr>
        <w:t>und</w:t>
      </w:r>
      <w:r w:rsidR="00EA61C3">
        <w:rPr>
          <w:spacing w:val="-4"/>
          <w:sz w:val="28"/>
          <w:szCs w:val="28"/>
          <w:shd w:val="clear" w:color="auto" w:fill="FFFFFF"/>
          <w:lang w:val="de-DE"/>
        </w:rPr>
        <w:t xml:space="preserve"> </w:t>
      </w:r>
      <w:r w:rsidRPr="00CC6673">
        <w:rPr>
          <w:spacing w:val="-4"/>
          <w:sz w:val="28"/>
          <w:szCs w:val="28"/>
          <w:shd w:val="clear" w:color="auto" w:fill="FFFFFF"/>
          <w:lang w:val="de-DE"/>
        </w:rPr>
        <w:t>geben.</w:t>
      </w:r>
    </w:p>
    <w:p w:rsidR="0033355B" w:rsidRPr="00CC6673" w:rsidRDefault="0033355B" w:rsidP="00182A5F">
      <w:pPr>
        <w:pStyle w:val="aa"/>
        <w:spacing w:before="0" w:after="0"/>
        <w:ind w:firstLine="567"/>
        <w:jc w:val="both"/>
        <w:rPr>
          <w:sz w:val="28"/>
          <w:szCs w:val="28"/>
          <w:lang w:val="de-DE"/>
        </w:rPr>
      </w:pPr>
      <w:r w:rsidRPr="00CC6673">
        <w:rPr>
          <w:sz w:val="28"/>
          <w:szCs w:val="28"/>
          <w:lang w:val="de-DE"/>
        </w:rPr>
        <w:t> </w:t>
      </w:r>
    </w:p>
    <w:p w:rsidR="0033355B" w:rsidRPr="00CC6673" w:rsidRDefault="003B744D" w:rsidP="00182A5F">
      <w:pPr>
        <w:pStyle w:val="aa"/>
        <w:spacing w:before="0" w:after="0"/>
        <w:jc w:val="both"/>
        <w:rPr>
          <w:b/>
          <w:sz w:val="28"/>
          <w:szCs w:val="28"/>
          <w:lang w:val="de-DE"/>
        </w:rPr>
      </w:pPr>
      <w:r>
        <w:rPr>
          <w:b/>
          <w:bCs/>
          <w:sz w:val="28"/>
          <w:szCs w:val="28"/>
          <w:lang w:val="de-DE"/>
        </w:rPr>
        <w:t>Aufgabe 13</w:t>
      </w:r>
      <w:r w:rsidR="0033355B" w:rsidRPr="00CC6673">
        <w:rPr>
          <w:b/>
          <w:bCs/>
          <w:sz w:val="28"/>
          <w:szCs w:val="28"/>
          <w:lang w:val="de-DE"/>
        </w:rPr>
        <w:t>.</w:t>
      </w:r>
      <w:r w:rsidR="0033355B" w:rsidRPr="00CC6673">
        <w:rPr>
          <w:sz w:val="28"/>
          <w:szCs w:val="28"/>
          <w:lang w:val="de-DE"/>
        </w:rPr>
        <w:t xml:space="preserve">  </w:t>
      </w:r>
      <w:r w:rsidR="0033355B" w:rsidRPr="00CC6673">
        <w:rPr>
          <w:b/>
          <w:sz w:val="28"/>
          <w:szCs w:val="28"/>
          <w:lang w:val="de-DE"/>
        </w:rPr>
        <w:t>Beantworten Sie die Fragen.</w:t>
      </w:r>
    </w:p>
    <w:p w:rsidR="0033355B" w:rsidRPr="00CC6673" w:rsidRDefault="0033355B" w:rsidP="00182A5F">
      <w:pPr>
        <w:pStyle w:val="aa"/>
        <w:numPr>
          <w:ilvl w:val="0"/>
          <w:numId w:val="84"/>
        </w:numPr>
        <w:spacing w:before="0" w:after="0"/>
        <w:ind w:left="0"/>
        <w:jc w:val="both"/>
        <w:rPr>
          <w:sz w:val="28"/>
          <w:szCs w:val="28"/>
          <w:lang w:val="de-DE"/>
        </w:rPr>
      </w:pPr>
      <w:r w:rsidRPr="00CC6673">
        <w:rPr>
          <w:spacing w:val="-1"/>
          <w:sz w:val="28"/>
          <w:szCs w:val="28"/>
          <w:lang w:val="de-DE"/>
        </w:rPr>
        <w:t xml:space="preserve">Hätten Sie Wunsch, ins Ausland für eine Zeitlang zu gehen, um Berufserfahrungen zu sammeln? Oder gar </w:t>
      </w:r>
      <w:r w:rsidRPr="00CC6673">
        <w:rPr>
          <w:sz w:val="28"/>
          <w:szCs w:val="28"/>
          <w:lang w:val="de-DE"/>
        </w:rPr>
        <w:t>auszuwandern?</w:t>
      </w:r>
    </w:p>
    <w:p w:rsidR="0033355B" w:rsidRPr="00CC6673" w:rsidRDefault="0033355B" w:rsidP="00182A5F">
      <w:pPr>
        <w:pStyle w:val="aa"/>
        <w:numPr>
          <w:ilvl w:val="0"/>
          <w:numId w:val="84"/>
        </w:numPr>
        <w:spacing w:before="0" w:after="0"/>
        <w:ind w:left="0"/>
        <w:jc w:val="both"/>
        <w:rPr>
          <w:sz w:val="28"/>
          <w:szCs w:val="28"/>
          <w:lang w:val="de-DE"/>
        </w:rPr>
      </w:pPr>
      <w:r w:rsidRPr="00CC6673">
        <w:rPr>
          <w:sz w:val="28"/>
          <w:szCs w:val="28"/>
          <w:lang w:val="de-DE"/>
        </w:rPr>
        <w:t>Was sind ihre beruflichen Werte?</w:t>
      </w:r>
    </w:p>
    <w:p w:rsidR="0033355B" w:rsidRPr="00CC6673" w:rsidRDefault="0033355B" w:rsidP="00182A5F">
      <w:pPr>
        <w:pStyle w:val="aa"/>
        <w:numPr>
          <w:ilvl w:val="0"/>
          <w:numId w:val="84"/>
        </w:numPr>
        <w:spacing w:before="0" w:after="0"/>
        <w:ind w:left="0"/>
        <w:jc w:val="both"/>
        <w:rPr>
          <w:sz w:val="28"/>
          <w:szCs w:val="28"/>
          <w:lang w:val="de-DE"/>
        </w:rPr>
      </w:pPr>
      <w:r w:rsidRPr="00CC6673">
        <w:rPr>
          <w:spacing w:val="-1"/>
          <w:sz w:val="28"/>
          <w:szCs w:val="28"/>
          <w:lang w:val="de-DE"/>
        </w:rPr>
        <w:t xml:space="preserve">Haben verschiedene Geschlechter verschiedene Jobanforderungen? Was erwarten Frauen von einer Stelle? </w:t>
      </w:r>
      <w:r w:rsidRPr="00CC6673">
        <w:rPr>
          <w:sz w:val="28"/>
          <w:szCs w:val="28"/>
          <w:lang w:val="de-DE"/>
        </w:rPr>
        <w:t>Wie kann man die Frauen zum Aufstieg motivieren?</w:t>
      </w:r>
    </w:p>
    <w:p w:rsidR="0033355B" w:rsidRPr="00CC6673" w:rsidRDefault="0033355B" w:rsidP="00182A5F">
      <w:pPr>
        <w:pStyle w:val="aa"/>
        <w:numPr>
          <w:ilvl w:val="0"/>
          <w:numId w:val="84"/>
        </w:numPr>
        <w:spacing w:before="0" w:after="0"/>
        <w:ind w:left="0"/>
        <w:jc w:val="both"/>
        <w:rPr>
          <w:sz w:val="28"/>
          <w:szCs w:val="28"/>
          <w:lang w:val="de-DE"/>
        </w:rPr>
      </w:pPr>
      <w:r w:rsidRPr="00CC6673">
        <w:rPr>
          <w:spacing w:val="-1"/>
          <w:sz w:val="28"/>
          <w:szCs w:val="28"/>
          <w:lang w:val="de-DE"/>
        </w:rPr>
        <w:t xml:space="preserve">Hat sich die Gleichberechtigung in allen Bereichen durchgesetzt? </w:t>
      </w:r>
    </w:p>
    <w:p w:rsidR="0033355B" w:rsidRPr="00CC6673" w:rsidRDefault="0033355B" w:rsidP="00182A5F">
      <w:pPr>
        <w:pStyle w:val="aa"/>
        <w:numPr>
          <w:ilvl w:val="0"/>
          <w:numId w:val="84"/>
        </w:numPr>
        <w:spacing w:before="0" w:after="0"/>
        <w:ind w:left="0"/>
        <w:jc w:val="both"/>
        <w:rPr>
          <w:sz w:val="28"/>
          <w:szCs w:val="28"/>
          <w:lang w:val="de-DE"/>
        </w:rPr>
      </w:pPr>
      <w:r w:rsidRPr="00CC6673">
        <w:rPr>
          <w:spacing w:val="-1"/>
          <w:sz w:val="28"/>
          <w:szCs w:val="28"/>
          <w:lang w:val="de-DE"/>
        </w:rPr>
        <w:t>Begründen Sie bitte ihre Meinung?</w:t>
      </w:r>
    </w:p>
    <w:p w:rsidR="0033355B" w:rsidRDefault="0033355B" w:rsidP="000713A4">
      <w:pPr>
        <w:ind w:left="0" w:right="-1"/>
      </w:pPr>
    </w:p>
    <w:p w:rsidR="00EA61C3" w:rsidRDefault="00EA61C3" w:rsidP="000713A4">
      <w:pPr>
        <w:ind w:left="0" w:right="-1"/>
      </w:pPr>
    </w:p>
    <w:p w:rsidR="009776C5" w:rsidRPr="009776C5" w:rsidRDefault="009776C5" w:rsidP="000713A4">
      <w:pPr>
        <w:ind w:left="0" w:right="-1"/>
        <w:jc w:val="both"/>
      </w:pPr>
      <w:r>
        <w:t>Aufgabe 14</w:t>
      </w:r>
      <w:r w:rsidRPr="009776C5">
        <w:t>. Lesen Sie das Bewerbungsgespräch. Was könnte Frau Fischer besser machen? Markieren Sie die betreffenden Stellen im Dialog.</w:t>
      </w:r>
    </w:p>
    <w:p w:rsidR="009776C5" w:rsidRPr="009776C5" w:rsidRDefault="009776C5" w:rsidP="000713A4">
      <w:pPr>
        <w:ind w:left="0" w:right="-1"/>
      </w:pPr>
      <w:r w:rsidRPr="009776C5">
        <w:t> </w:t>
      </w:r>
    </w:p>
    <w:p w:rsidR="009776C5" w:rsidRDefault="009776C5" w:rsidP="000713A4">
      <w:pPr>
        <w:ind w:left="0" w:right="-1"/>
        <w:rPr>
          <w:b w:val="0"/>
        </w:rPr>
      </w:pPr>
      <w:r w:rsidRPr="009776C5">
        <w:rPr>
          <w:b w:val="0"/>
        </w:rPr>
        <w:t>DIALOG 1</w:t>
      </w:r>
    </w:p>
    <w:p w:rsidR="00820A97" w:rsidRPr="009776C5" w:rsidRDefault="00820A97" w:rsidP="000713A4">
      <w:pPr>
        <w:ind w:left="0" w:right="-1"/>
        <w:rPr>
          <w:b w:val="0"/>
        </w:rPr>
      </w:pPr>
    </w:p>
    <w:p w:rsidR="009776C5" w:rsidRDefault="009776C5" w:rsidP="00182A5F">
      <w:pPr>
        <w:ind w:left="0"/>
        <w:jc w:val="both"/>
        <w:rPr>
          <w:b w:val="0"/>
        </w:rPr>
      </w:pPr>
      <w:r w:rsidRPr="00820A97">
        <w:rPr>
          <w:b w:val="0"/>
          <w:i/>
        </w:rPr>
        <w:t>Frau Fischer</w:t>
      </w:r>
      <w:r w:rsidRPr="009776C5">
        <w:rPr>
          <w:b w:val="0"/>
        </w:rPr>
        <w:t>: Guten Tag.</w:t>
      </w:r>
    </w:p>
    <w:p w:rsidR="009776C5" w:rsidRDefault="009776C5" w:rsidP="00182A5F">
      <w:pPr>
        <w:ind w:left="0"/>
        <w:jc w:val="both"/>
        <w:rPr>
          <w:b w:val="0"/>
        </w:rPr>
      </w:pPr>
      <w:r w:rsidRPr="00820A97">
        <w:rPr>
          <w:b w:val="0"/>
          <w:i/>
        </w:rPr>
        <w:t>Frau Westphal</w:t>
      </w:r>
      <w:r w:rsidRPr="009776C5">
        <w:rPr>
          <w:b w:val="0"/>
        </w:rPr>
        <w:t>: Guten Tag, ich nehme an, Sie sind Frau Fischer. Nehmen Sie bitte Platz.</w:t>
      </w:r>
    </w:p>
    <w:p w:rsidR="009776C5" w:rsidRDefault="009776C5" w:rsidP="00182A5F">
      <w:pPr>
        <w:ind w:left="0"/>
        <w:jc w:val="both"/>
        <w:rPr>
          <w:b w:val="0"/>
        </w:rPr>
      </w:pPr>
      <w:r w:rsidRPr="00820A97">
        <w:rPr>
          <w:b w:val="0"/>
          <w:i/>
        </w:rPr>
        <w:t>Fischer</w:t>
      </w:r>
      <w:r w:rsidRPr="009776C5">
        <w:rPr>
          <w:b w:val="0"/>
        </w:rPr>
        <w:t>: Danke. Ist der Herr Hitzig nicht mehr da?</w:t>
      </w:r>
    </w:p>
    <w:p w:rsidR="009776C5" w:rsidRDefault="009776C5" w:rsidP="00182A5F">
      <w:pPr>
        <w:ind w:left="0"/>
        <w:jc w:val="both"/>
        <w:rPr>
          <w:b w:val="0"/>
        </w:rPr>
      </w:pPr>
      <w:r w:rsidRPr="00820A97">
        <w:rPr>
          <w:b w:val="0"/>
          <w:i/>
        </w:rPr>
        <w:t>Westphal:</w:t>
      </w:r>
      <w:r w:rsidRPr="009776C5">
        <w:rPr>
          <w:b w:val="0"/>
        </w:rPr>
        <w:t xml:space="preserve"> Äh, nein, Herr Hitzig nimmt jetzt andere Aufgaben in unserem Hause wahr. Wir haben ja schon miteinander telefoniert. Sie interessieren sich also für die Stelle als kaufmännische Angestell</w:t>
      </w:r>
      <w:r w:rsidR="00F30DBD">
        <w:rPr>
          <w:b w:val="0"/>
        </w:rPr>
        <w:t>t</w:t>
      </w:r>
      <w:r w:rsidRPr="009776C5">
        <w:rPr>
          <w:b w:val="0"/>
        </w:rPr>
        <w:t xml:space="preserve">e. Möchten Sie einen Kaffee? </w:t>
      </w:r>
    </w:p>
    <w:p w:rsidR="009776C5" w:rsidRDefault="009776C5" w:rsidP="00182A5F">
      <w:pPr>
        <w:ind w:left="0"/>
        <w:jc w:val="both"/>
        <w:rPr>
          <w:b w:val="0"/>
        </w:rPr>
      </w:pPr>
      <w:r w:rsidRPr="00820A97">
        <w:rPr>
          <w:b w:val="0"/>
          <w:i/>
        </w:rPr>
        <w:t>Fischer</w:t>
      </w:r>
      <w:r w:rsidRPr="009776C5">
        <w:rPr>
          <w:b w:val="0"/>
        </w:rPr>
        <w:t>: Ja gerne, ich habe nämlich noch nicht gefrühstückt. Sie haben ja ein schönes Büro!</w:t>
      </w:r>
    </w:p>
    <w:p w:rsidR="009776C5" w:rsidRDefault="009776C5" w:rsidP="00182A5F">
      <w:pPr>
        <w:ind w:left="0"/>
        <w:jc w:val="both"/>
        <w:rPr>
          <w:b w:val="0"/>
        </w:rPr>
      </w:pPr>
      <w:r w:rsidRPr="00820A97">
        <w:rPr>
          <w:b w:val="0"/>
          <w:i/>
        </w:rPr>
        <w:lastRenderedPageBreak/>
        <w:t>Westphal</w:t>
      </w:r>
      <w:r w:rsidRPr="009776C5">
        <w:rPr>
          <w:b w:val="0"/>
        </w:rPr>
        <w:t>: Danke, ja ... gut, ich sehe in Ihren Papieren, dass Sie zuletzt in Leverkusen gearbeitet haben. Erzählen Sie doch mal, was Sie beruflich bisher gemacht haben.</w:t>
      </w:r>
    </w:p>
    <w:p w:rsidR="009776C5" w:rsidRPr="009776C5" w:rsidRDefault="009776C5" w:rsidP="00182A5F">
      <w:pPr>
        <w:ind w:left="0"/>
        <w:jc w:val="both"/>
        <w:rPr>
          <w:b w:val="0"/>
        </w:rPr>
      </w:pPr>
    </w:p>
    <w:p w:rsidR="009776C5" w:rsidRPr="009776C5" w:rsidRDefault="009776C5" w:rsidP="00182A5F">
      <w:pPr>
        <w:ind w:left="0"/>
        <w:jc w:val="both"/>
        <w:rPr>
          <w:b w:val="0"/>
        </w:rPr>
      </w:pPr>
      <w:r w:rsidRPr="00820A97">
        <w:rPr>
          <w:b w:val="0"/>
          <w:i/>
        </w:rPr>
        <w:t>Fischer</w:t>
      </w:r>
      <w:r w:rsidRPr="009776C5">
        <w:rPr>
          <w:b w:val="0"/>
        </w:rPr>
        <w:t>: Beruflich? Eine ganze Menge. Also, angefangen habe ich in Köln. Da habe ich eine Lehre gemacht. Das war eine tolle Zeit. Die Kollegen waren nett und das Betriebsklima war super. Ja und dann haben die mich leider nicht übernommen. Und da hab</w:t>
      </w:r>
      <w:r w:rsidR="00A841CD">
        <w:rPr>
          <w:b w:val="0"/>
        </w:rPr>
        <w:t>e</w:t>
      </w:r>
      <w:r w:rsidRPr="009776C5">
        <w:rPr>
          <w:b w:val="0"/>
        </w:rPr>
        <w:t xml:space="preserve"> ich halt eine Menge Bewerbungen geschrieben und bin bei der Bayer AG gelandet. Da hab</w:t>
      </w:r>
      <w:r w:rsidR="00A841CD">
        <w:rPr>
          <w:b w:val="0"/>
        </w:rPr>
        <w:t>e</w:t>
      </w:r>
      <w:r w:rsidRPr="009776C5">
        <w:rPr>
          <w:b w:val="0"/>
        </w:rPr>
        <w:t xml:space="preserve"> ich dann auch meinen Mann kennen gelernt. Gleich am zweiten Tag. In der Kantine, es war Liebe auf... </w:t>
      </w:r>
    </w:p>
    <w:p w:rsidR="009776C5" w:rsidRDefault="009776C5" w:rsidP="00182A5F">
      <w:pPr>
        <w:ind w:left="0"/>
        <w:rPr>
          <w:b w:val="0"/>
        </w:rPr>
      </w:pPr>
      <w:r w:rsidRPr="009776C5">
        <w:rPr>
          <w:b w:val="0"/>
        </w:rPr>
        <w:t>Westphal: Ja, gut. Und jetzt suchen Sie eine Stelle in unserer Gegend.</w:t>
      </w:r>
    </w:p>
    <w:p w:rsidR="009776C5" w:rsidRDefault="009776C5" w:rsidP="00182A5F">
      <w:pPr>
        <w:ind w:left="0"/>
        <w:rPr>
          <w:b w:val="0"/>
        </w:rPr>
      </w:pPr>
      <w:r w:rsidRPr="00820A97">
        <w:rPr>
          <w:b w:val="0"/>
          <w:i/>
        </w:rPr>
        <w:t>Fischer</w:t>
      </w:r>
      <w:r w:rsidRPr="009776C5">
        <w:rPr>
          <w:b w:val="0"/>
        </w:rPr>
        <w:t>: Tja, was soll ich machen? Mein Mann hat einen super Job bei der BASF bekommen. Eigentlich wollte ich ja auch eher in Mannhei</w:t>
      </w:r>
      <w:r w:rsidR="00435B1E">
        <w:rPr>
          <w:b w:val="0"/>
        </w:rPr>
        <w:t>m etwas finden, aber das ist zur</w:t>
      </w:r>
      <w:r w:rsidRPr="009776C5">
        <w:rPr>
          <w:b w:val="0"/>
        </w:rPr>
        <w:t xml:space="preserve"> Zeit nicht so leicht. </w:t>
      </w:r>
    </w:p>
    <w:p w:rsidR="009776C5" w:rsidRDefault="009776C5" w:rsidP="00182A5F">
      <w:pPr>
        <w:ind w:left="0"/>
        <w:rPr>
          <w:b w:val="0"/>
        </w:rPr>
      </w:pPr>
      <w:r w:rsidRPr="00820A97">
        <w:rPr>
          <w:b w:val="0"/>
          <w:i/>
        </w:rPr>
        <w:t>Westphal:</w:t>
      </w:r>
      <w:r w:rsidRPr="009776C5">
        <w:rPr>
          <w:b w:val="0"/>
        </w:rPr>
        <w:t xml:space="preserve"> Haben Sie denn Fragen zu der Stelle?</w:t>
      </w:r>
    </w:p>
    <w:p w:rsidR="009776C5" w:rsidRPr="009776C5" w:rsidRDefault="009776C5" w:rsidP="00182A5F">
      <w:pPr>
        <w:ind w:left="0"/>
        <w:rPr>
          <w:b w:val="0"/>
        </w:rPr>
      </w:pPr>
      <w:r w:rsidRPr="009776C5">
        <w:rPr>
          <w:b w:val="0"/>
        </w:rPr>
        <w:t> </w:t>
      </w:r>
      <w:r w:rsidRPr="00820A97">
        <w:rPr>
          <w:b w:val="0"/>
          <w:i/>
        </w:rPr>
        <w:t>Fischer:</w:t>
      </w:r>
      <w:r w:rsidRPr="009776C5">
        <w:rPr>
          <w:b w:val="0"/>
        </w:rPr>
        <w:t xml:space="preserve"> Ja, allerdings. In der Anzeige</w:t>
      </w:r>
      <w:r w:rsidR="00A841CD">
        <w:rPr>
          <w:b w:val="0"/>
        </w:rPr>
        <w:t xml:space="preserve"> stand ja nicht viel drin. Wie </w:t>
      </w:r>
      <w:r w:rsidRPr="009776C5">
        <w:rPr>
          <w:b w:val="0"/>
        </w:rPr>
        <w:t>ist das mit den Arbeitszeiten und mit dem Urlaub?</w:t>
      </w:r>
    </w:p>
    <w:p w:rsidR="00820A97" w:rsidRPr="009776C5" w:rsidRDefault="009776C5" w:rsidP="00182A5F">
      <w:pPr>
        <w:ind w:left="0"/>
        <w:rPr>
          <w:b w:val="0"/>
        </w:rPr>
      </w:pPr>
      <w:r w:rsidRPr="00820A97">
        <w:rPr>
          <w:b w:val="0"/>
          <w:i/>
        </w:rPr>
        <w:t>Westphal</w:t>
      </w:r>
      <w:r w:rsidRPr="009776C5">
        <w:rPr>
          <w:b w:val="0"/>
        </w:rPr>
        <w:t>: Tja, 35 Stunden die Woche und 30 Tage Urlaub im Jahr. Überstunden werden durch Freizeit ausgeglichen.</w:t>
      </w:r>
    </w:p>
    <w:p w:rsidR="009776C5" w:rsidRPr="009776C5" w:rsidRDefault="009776C5" w:rsidP="00182A5F">
      <w:pPr>
        <w:ind w:left="0"/>
        <w:rPr>
          <w:b w:val="0"/>
        </w:rPr>
      </w:pPr>
      <w:r w:rsidRPr="00820A97">
        <w:rPr>
          <w:b w:val="0"/>
          <w:i/>
        </w:rPr>
        <w:t>Fischer</w:t>
      </w:r>
      <w:r w:rsidRPr="009776C5">
        <w:rPr>
          <w:b w:val="0"/>
        </w:rPr>
        <w:t>: Das klingt gut.</w:t>
      </w:r>
    </w:p>
    <w:p w:rsidR="009776C5" w:rsidRPr="009776C5" w:rsidRDefault="009776C5" w:rsidP="00182A5F">
      <w:pPr>
        <w:ind w:left="0"/>
        <w:rPr>
          <w:b w:val="0"/>
        </w:rPr>
      </w:pPr>
      <w:r w:rsidRPr="00820A97">
        <w:rPr>
          <w:b w:val="0"/>
          <w:i/>
        </w:rPr>
        <w:t>Westphal</w:t>
      </w:r>
      <w:r w:rsidRPr="009776C5">
        <w:rPr>
          <w:b w:val="0"/>
        </w:rPr>
        <w:t>: Lassen Sie uns zum Schluss über das Gehalt sprechen. Welche Vorstellungen haben Sie?</w:t>
      </w:r>
    </w:p>
    <w:p w:rsidR="009776C5" w:rsidRPr="009776C5" w:rsidRDefault="009776C5" w:rsidP="00182A5F">
      <w:pPr>
        <w:ind w:left="0"/>
        <w:rPr>
          <w:b w:val="0"/>
        </w:rPr>
      </w:pPr>
      <w:r w:rsidRPr="00820A97">
        <w:rPr>
          <w:b w:val="0"/>
          <w:i/>
        </w:rPr>
        <w:t>Fischer</w:t>
      </w:r>
      <w:r w:rsidRPr="009776C5">
        <w:rPr>
          <w:b w:val="0"/>
        </w:rPr>
        <w:t>: Bei Bayer habe ich zum Schluss 5000 verdient. Ich denke, dass 5500 bis 6000 für den Anfang in Ordnung wären.</w:t>
      </w:r>
    </w:p>
    <w:p w:rsidR="009776C5" w:rsidRPr="009776C5" w:rsidRDefault="009776C5" w:rsidP="00182A5F">
      <w:pPr>
        <w:ind w:left="0"/>
        <w:rPr>
          <w:b w:val="0"/>
        </w:rPr>
      </w:pPr>
      <w:r w:rsidRPr="00820A97">
        <w:rPr>
          <w:b w:val="0"/>
          <w:i/>
        </w:rPr>
        <w:t>Westphal</w:t>
      </w:r>
      <w:r w:rsidRPr="009776C5">
        <w:rPr>
          <w:b w:val="0"/>
        </w:rPr>
        <w:t>: Na gut, das werden wir noch sehen. Frau Fischer, Sie hören von uns.</w:t>
      </w:r>
    </w:p>
    <w:p w:rsidR="009776C5" w:rsidRPr="009776C5" w:rsidRDefault="009776C5" w:rsidP="00182A5F">
      <w:pPr>
        <w:ind w:left="0"/>
        <w:rPr>
          <w:b w:val="0"/>
        </w:rPr>
      </w:pPr>
      <w:r w:rsidRPr="00820A97">
        <w:rPr>
          <w:b w:val="0"/>
          <w:i/>
        </w:rPr>
        <w:t>Fischer</w:t>
      </w:r>
      <w:r w:rsidRPr="009776C5">
        <w:rPr>
          <w:b w:val="0"/>
        </w:rPr>
        <w:t>: O.k., Sie haben ja meine Telefonnummer.</w:t>
      </w:r>
    </w:p>
    <w:p w:rsidR="009776C5" w:rsidRPr="009776C5" w:rsidRDefault="009776C5" w:rsidP="000713A4">
      <w:pPr>
        <w:ind w:left="0" w:right="-1"/>
        <w:rPr>
          <w:b w:val="0"/>
        </w:rPr>
      </w:pPr>
      <w:r w:rsidRPr="009776C5">
        <w:rPr>
          <w:b w:val="0"/>
        </w:rPr>
        <w:t> </w:t>
      </w:r>
    </w:p>
    <w:p w:rsidR="009776C5" w:rsidRPr="009776C5" w:rsidRDefault="00A841CD" w:rsidP="000713A4">
      <w:pPr>
        <w:ind w:left="0" w:right="-1"/>
      </w:pPr>
      <w:r>
        <w:t>Aufgabe 15</w:t>
      </w:r>
      <w:r w:rsidR="009776C5" w:rsidRPr="009776C5">
        <w:t>. Wie sind Bewerbungsgespräche aufgebaut? Lesen Sie Dialog 2 und ordnen Sie 1-4 den Textabschnitten zu.</w:t>
      </w:r>
    </w:p>
    <w:p w:rsidR="009776C5" w:rsidRPr="009776C5" w:rsidRDefault="009776C5" w:rsidP="000713A4">
      <w:pPr>
        <w:ind w:left="0" w:right="-1"/>
      </w:pPr>
    </w:p>
    <w:p w:rsidR="009776C5" w:rsidRPr="009776C5" w:rsidRDefault="009776C5" w:rsidP="000713A4">
      <w:pPr>
        <w:ind w:left="0" w:right="-1"/>
        <w:jc w:val="both"/>
        <w:rPr>
          <w:b w:val="0"/>
        </w:rPr>
      </w:pPr>
      <w:r w:rsidRPr="009776C5">
        <w:rPr>
          <w:b w:val="0"/>
        </w:rPr>
        <w:t>1. Personalchefin und Bewerberin klären Finanzfragen, Organisatorisches und weitere Kontakte.</w:t>
      </w:r>
    </w:p>
    <w:p w:rsidR="009776C5" w:rsidRPr="009776C5" w:rsidRDefault="009776C5" w:rsidP="000713A4">
      <w:pPr>
        <w:ind w:left="0" w:right="-1"/>
        <w:jc w:val="both"/>
        <w:rPr>
          <w:b w:val="0"/>
        </w:rPr>
      </w:pPr>
      <w:r w:rsidRPr="009776C5">
        <w:rPr>
          <w:b w:val="0"/>
        </w:rPr>
        <w:t>Gespräch über die neue Stelle: Die Bewerberin informiert sich genauer über die neue Stelle.</w:t>
      </w:r>
    </w:p>
    <w:p w:rsidR="009776C5" w:rsidRPr="009776C5" w:rsidRDefault="009776C5" w:rsidP="000713A4">
      <w:pPr>
        <w:ind w:left="0" w:right="-1"/>
        <w:jc w:val="both"/>
        <w:rPr>
          <w:b w:val="0"/>
        </w:rPr>
      </w:pPr>
      <w:r w:rsidRPr="009776C5">
        <w:rPr>
          <w:b w:val="0"/>
        </w:rPr>
        <w:t>Gespräch über die Berufstätigkeit der Bewerberin: Die Personalchefin will wissen, was die Bewerberin bisher gemacht hat.</w:t>
      </w:r>
    </w:p>
    <w:p w:rsidR="009776C5" w:rsidRPr="009776C5" w:rsidRDefault="009776C5" w:rsidP="000713A4">
      <w:pPr>
        <w:ind w:left="0" w:right="-1"/>
        <w:jc w:val="both"/>
        <w:rPr>
          <w:b w:val="0"/>
        </w:rPr>
      </w:pPr>
      <w:r w:rsidRPr="009776C5">
        <w:rPr>
          <w:b w:val="0"/>
        </w:rPr>
        <w:t>Die Personalchefin macht sich ein erstes Bild von der Bewerberin.</w:t>
      </w:r>
    </w:p>
    <w:p w:rsidR="009776C5" w:rsidRPr="009776C5" w:rsidRDefault="009776C5" w:rsidP="000713A4">
      <w:pPr>
        <w:ind w:left="0" w:right="-1"/>
        <w:jc w:val="both"/>
        <w:rPr>
          <w:b w:val="0"/>
        </w:rPr>
      </w:pPr>
      <w:r w:rsidRPr="009776C5">
        <w:rPr>
          <w:b w:val="0"/>
        </w:rPr>
        <w:t> </w:t>
      </w:r>
    </w:p>
    <w:p w:rsidR="009776C5" w:rsidRPr="009776C5" w:rsidRDefault="009776C5" w:rsidP="000713A4">
      <w:pPr>
        <w:ind w:left="0" w:right="-1"/>
        <w:rPr>
          <w:b w:val="0"/>
        </w:rPr>
      </w:pPr>
      <w:r w:rsidRPr="009776C5">
        <w:rPr>
          <w:b w:val="0"/>
        </w:rPr>
        <w:t>DIALOG 2</w:t>
      </w:r>
    </w:p>
    <w:p w:rsidR="009776C5" w:rsidRPr="009776C5" w:rsidRDefault="009776C5" w:rsidP="000713A4">
      <w:pPr>
        <w:ind w:left="0" w:right="-1"/>
        <w:rPr>
          <w:b w:val="0"/>
        </w:rPr>
      </w:pPr>
      <w:r w:rsidRPr="009776C5">
        <w:rPr>
          <w:b w:val="0"/>
        </w:rPr>
        <w:t> </w:t>
      </w:r>
    </w:p>
    <w:p w:rsidR="009776C5" w:rsidRPr="009776C5" w:rsidRDefault="009776C5" w:rsidP="000713A4">
      <w:pPr>
        <w:ind w:left="0" w:right="-1"/>
        <w:jc w:val="both"/>
        <w:rPr>
          <w:b w:val="0"/>
        </w:rPr>
      </w:pPr>
      <w:r w:rsidRPr="00F30DBD">
        <w:rPr>
          <w:b w:val="0"/>
          <w:i/>
        </w:rPr>
        <w:t>Frau Fischer</w:t>
      </w:r>
      <w:r w:rsidRPr="009776C5">
        <w:rPr>
          <w:b w:val="0"/>
        </w:rPr>
        <w:t>: Guten Tag, Frau Westphal. Mein Name ist Fischer.</w:t>
      </w:r>
    </w:p>
    <w:p w:rsidR="009776C5" w:rsidRPr="009776C5" w:rsidRDefault="009776C5" w:rsidP="000713A4">
      <w:pPr>
        <w:ind w:left="0" w:right="-1"/>
        <w:jc w:val="both"/>
        <w:rPr>
          <w:b w:val="0"/>
        </w:rPr>
      </w:pPr>
      <w:r w:rsidRPr="00F30DBD">
        <w:rPr>
          <w:b w:val="0"/>
          <w:i/>
        </w:rPr>
        <w:t>Frau Westphal</w:t>
      </w:r>
      <w:r w:rsidRPr="009776C5">
        <w:rPr>
          <w:b w:val="0"/>
        </w:rPr>
        <w:t xml:space="preserve">: Guten Tag, Frau Fischer. Nehmen Sie bitte Platz. </w:t>
      </w:r>
    </w:p>
    <w:p w:rsidR="009776C5" w:rsidRPr="009776C5" w:rsidRDefault="009776C5" w:rsidP="000713A4">
      <w:pPr>
        <w:ind w:left="0" w:right="-1"/>
        <w:jc w:val="both"/>
        <w:rPr>
          <w:b w:val="0"/>
        </w:rPr>
      </w:pPr>
      <w:r w:rsidRPr="00820A97">
        <w:rPr>
          <w:b w:val="0"/>
          <w:i/>
        </w:rPr>
        <w:t>Fischer</w:t>
      </w:r>
      <w:r w:rsidRPr="009776C5">
        <w:rPr>
          <w:b w:val="0"/>
        </w:rPr>
        <w:t>: Danke.</w:t>
      </w:r>
    </w:p>
    <w:p w:rsidR="009776C5" w:rsidRPr="009776C5" w:rsidRDefault="009776C5" w:rsidP="000713A4">
      <w:pPr>
        <w:ind w:left="0" w:right="-1"/>
        <w:jc w:val="both"/>
        <w:rPr>
          <w:b w:val="0"/>
        </w:rPr>
      </w:pPr>
      <w:r w:rsidRPr="00820A97">
        <w:rPr>
          <w:b w:val="0"/>
          <w:i/>
        </w:rPr>
        <w:t>Westphal</w:t>
      </w:r>
      <w:r w:rsidRPr="009776C5">
        <w:rPr>
          <w:b w:val="0"/>
        </w:rPr>
        <w:t>: Wir haben ja schon miteinander telefoniert. Sie interessieren sich also für die Stelle als kaufmännische Angestell</w:t>
      </w:r>
      <w:r w:rsidR="00A841CD">
        <w:rPr>
          <w:b w:val="0"/>
        </w:rPr>
        <w:t>t</w:t>
      </w:r>
      <w:r w:rsidRPr="009776C5">
        <w:rPr>
          <w:b w:val="0"/>
        </w:rPr>
        <w:t xml:space="preserve">e. Möchten Sie einen Kaffee? </w:t>
      </w:r>
    </w:p>
    <w:p w:rsidR="009776C5" w:rsidRPr="009776C5" w:rsidRDefault="009776C5" w:rsidP="000713A4">
      <w:pPr>
        <w:ind w:left="0" w:right="-1"/>
        <w:jc w:val="both"/>
        <w:rPr>
          <w:b w:val="0"/>
        </w:rPr>
      </w:pPr>
      <w:r w:rsidRPr="00820A97">
        <w:rPr>
          <w:b w:val="0"/>
          <w:i/>
        </w:rPr>
        <w:t>Fischer:</w:t>
      </w:r>
      <w:r w:rsidRPr="009776C5">
        <w:rPr>
          <w:b w:val="0"/>
        </w:rPr>
        <w:t xml:space="preserve"> Ja, gerne.</w:t>
      </w:r>
    </w:p>
    <w:p w:rsidR="009776C5" w:rsidRPr="009776C5" w:rsidRDefault="009776C5" w:rsidP="000713A4">
      <w:pPr>
        <w:ind w:left="0" w:right="-1"/>
        <w:jc w:val="both"/>
        <w:rPr>
          <w:b w:val="0"/>
        </w:rPr>
      </w:pPr>
      <w:r w:rsidRPr="00820A97">
        <w:rPr>
          <w:b w:val="0"/>
          <w:i/>
        </w:rPr>
        <w:lastRenderedPageBreak/>
        <w:t>Westphal:</w:t>
      </w:r>
      <w:r w:rsidRPr="009776C5">
        <w:rPr>
          <w:b w:val="0"/>
        </w:rPr>
        <w:t xml:space="preserve"> Gut, ich sehe in Ihren Papieren, dass Sie zuletzt in Leverkusen gearbeitet haben. Erzählen Sie doch mal, was Sie beruflich bisher gemacht haben.</w:t>
      </w:r>
    </w:p>
    <w:p w:rsidR="009776C5" w:rsidRPr="009776C5" w:rsidRDefault="009776C5" w:rsidP="000713A4">
      <w:pPr>
        <w:ind w:left="0" w:right="-1"/>
        <w:jc w:val="both"/>
        <w:rPr>
          <w:b w:val="0"/>
        </w:rPr>
      </w:pPr>
      <w:r w:rsidRPr="00820A97">
        <w:rPr>
          <w:b w:val="0"/>
          <w:i/>
        </w:rPr>
        <w:t>Fischer</w:t>
      </w:r>
      <w:r w:rsidRPr="009776C5">
        <w:rPr>
          <w:b w:val="0"/>
        </w:rPr>
        <w:t xml:space="preserve">: Ich habe in Köln meine Ausbildung als kaufmännische Angestellte gemacht. Und dann bin ich zur Bayer AG nach Leverkusen gekommen. In dieser Zeit habe ich mich intensiv weitergebildet und kurz vor meinem Umzug nach Mannheim noch einen Lehrgang in Bürowirtschaft abgeschlossen. Bei Bayer musste ich auch oft Korrespondenzen in Spanisch führen. </w:t>
      </w:r>
    </w:p>
    <w:p w:rsidR="009776C5" w:rsidRPr="009776C5" w:rsidRDefault="009776C5" w:rsidP="000713A4">
      <w:pPr>
        <w:ind w:left="0" w:right="-1"/>
        <w:jc w:val="both"/>
        <w:rPr>
          <w:b w:val="0"/>
        </w:rPr>
      </w:pPr>
      <w:r w:rsidRPr="00820A97">
        <w:rPr>
          <w:b w:val="0"/>
          <w:i/>
        </w:rPr>
        <w:t>Westphal:</w:t>
      </w:r>
      <w:r w:rsidRPr="009776C5">
        <w:rPr>
          <w:b w:val="0"/>
        </w:rPr>
        <w:t xml:space="preserve"> Und jetzt suchen Sie eine Stelle hier in der Gegend. Warum sind Sie aus Leverkusen weg?</w:t>
      </w:r>
    </w:p>
    <w:p w:rsidR="009776C5" w:rsidRPr="009776C5" w:rsidRDefault="009776C5" w:rsidP="000713A4">
      <w:pPr>
        <w:ind w:left="0" w:right="-1"/>
        <w:jc w:val="both"/>
        <w:rPr>
          <w:b w:val="0"/>
        </w:rPr>
      </w:pPr>
      <w:r w:rsidRPr="00820A97">
        <w:rPr>
          <w:b w:val="0"/>
          <w:i/>
        </w:rPr>
        <w:t>Fischer</w:t>
      </w:r>
      <w:r w:rsidRPr="009776C5">
        <w:rPr>
          <w:b w:val="0"/>
        </w:rPr>
        <w:t>: Mein Mann hat eine sehr interessante Stelle im Labor der BASF gefunden.</w:t>
      </w:r>
    </w:p>
    <w:p w:rsidR="009776C5" w:rsidRPr="009776C5" w:rsidRDefault="009776C5" w:rsidP="000713A4">
      <w:pPr>
        <w:ind w:left="0" w:right="-1"/>
        <w:jc w:val="both"/>
        <w:rPr>
          <w:b w:val="0"/>
        </w:rPr>
      </w:pPr>
      <w:r w:rsidRPr="00820A97">
        <w:rPr>
          <w:b w:val="0"/>
          <w:i/>
        </w:rPr>
        <w:t>Westphal</w:t>
      </w:r>
      <w:r w:rsidRPr="009776C5">
        <w:rPr>
          <w:b w:val="0"/>
        </w:rPr>
        <w:t xml:space="preserve">: Haben Sie denn Fragen zu der Stelle? </w:t>
      </w:r>
    </w:p>
    <w:p w:rsidR="009776C5" w:rsidRPr="009776C5" w:rsidRDefault="009776C5" w:rsidP="000713A4">
      <w:pPr>
        <w:ind w:left="0" w:right="-1"/>
        <w:jc w:val="both"/>
        <w:rPr>
          <w:b w:val="0"/>
        </w:rPr>
      </w:pPr>
      <w:r w:rsidRPr="00820A97">
        <w:rPr>
          <w:b w:val="0"/>
          <w:i/>
        </w:rPr>
        <w:t>Fischer</w:t>
      </w:r>
      <w:r w:rsidRPr="009776C5">
        <w:rPr>
          <w:b w:val="0"/>
        </w:rPr>
        <w:t xml:space="preserve">: Ja. In der Anzeige schreiben Sie etwas über „Eigeninitiative". Woran denken Sie da? </w:t>
      </w:r>
    </w:p>
    <w:p w:rsidR="009776C5" w:rsidRPr="009776C5" w:rsidRDefault="009776C5" w:rsidP="000713A4">
      <w:pPr>
        <w:ind w:left="0" w:right="-1"/>
        <w:jc w:val="both"/>
        <w:rPr>
          <w:b w:val="0"/>
        </w:rPr>
      </w:pPr>
      <w:r w:rsidRPr="00820A97">
        <w:rPr>
          <w:b w:val="0"/>
          <w:i/>
        </w:rPr>
        <w:t>Westphal</w:t>
      </w:r>
      <w:r w:rsidRPr="009776C5">
        <w:rPr>
          <w:b w:val="0"/>
        </w:rPr>
        <w:t xml:space="preserve">: Wir suchen eine sehr selbständige Angestellte, die die Verantwortung für ein Produkt übernimmt und die Kunden betreut. </w:t>
      </w:r>
    </w:p>
    <w:p w:rsidR="009776C5" w:rsidRPr="009776C5" w:rsidRDefault="009776C5" w:rsidP="000713A4">
      <w:pPr>
        <w:ind w:left="0" w:right="-1"/>
        <w:jc w:val="both"/>
        <w:rPr>
          <w:b w:val="0"/>
        </w:rPr>
      </w:pPr>
      <w:r w:rsidRPr="00820A97">
        <w:rPr>
          <w:b w:val="0"/>
          <w:i/>
        </w:rPr>
        <w:t>Fischer</w:t>
      </w:r>
      <w:r w:rsidRPr="009776C5">
        <w:rPr>
          <w:b w:val="0"/>
        </w:rPr>
        <w:t xml:space="preserve">: Ich glaube, das würde mir Spaß machen. Arbeiten Sie auch im Internet-Marketing? </w:t>
      </w:r>
    </w:p>
    <w:p w:rsidR="009776C5" w:rsidRPr="009776C5" w:rsidRDefault="009776C5" w:rsidP="000713A4">
      <w:pPr>
        <w:ind w:left="0" w:right="-1"/>
        <w:jc w:val="both"/>
        <w:rPr>
          <w:b w:val="0"/>
        </w:rPr>
      </w:pPr>
      <w:r w:rsidRPr="00820A97">
        <w:rPr>
          <w:b w:val="0"/>
          <w:i/>
        </w:rPr>
        <w:t>Westphal</w:t>
      </w:r>
      <w:r w:rsidRPr="009776C5">
        <w:rPr>
          <w:b w:val="0"/>
        </w:rPr>
        <w:t>: Wir sind gerade dabei, die notwendigen Strukturen aufzubauen. Das wird in der Zukunft wichtig.</w:t>
      </w:r>
    </w:p>
    <w:p w:rsidR="009776C5" w:rsidRPr="009776C5" w:rsidRDefault="009776C5" w:rsidP="000713A4">
      <w:pPr>
        <w:ind w:left="0" w:right="-1"/>
        <w:jc w:val="both"/>
        <w:rPr>
          <w:b w:val="0"/>
        </w:rPr>
      </w:pPr>
      <w:r w:rsidRPr="00820A97">
        <w:rPr>
          <w:b w:val="0"/>
          <w:i/>
        </w:rPr>
        <w:t>Fischer</w:t>
      </w:r>
      <w:r w:rsidRPr="009776C5">
        <w:rPr>
          <w:b w:val="0"/>
        </w:rPr>
        <w:t xml:space="preserve">: Ich habe noch eine Frage. Wie sehen bei Ihnen die Arbeitszeiten aus? Westphal: Nach Tarif 35 Stunden pro Woche. Wir haben Gleitzeit. Die Kernzeit geht von 9 Uhr 15 bis 15 Uhr 15. Manchmal sind auch Überstunden nötig, die in der Regel durch Freizeit ausgeglichen werden. Sind Sie da flexibel? </w:t>
      </w:r>
    </w:p>
    <w:p w:rsidR="009776C5" w:rsidRPr="009776C5" w:rsidRDefault="009776C5" w:rsidP="000713A4">
      <w:pPr>
        <w:ind w:left="0" w:right="-1"/>
        <w:jc w:val="both"/>
        <w:rPr>
          <w:b w:val="0"/>
        </w:rPr>
      </w:pPr>
      <w:r w:rsidRPr="00820A97">
        <w:rPr>
          <w:b w:val="0"/>
          <w:i/>
        </w:rPr>
        <w:t>Fischer</w:t>
      </w:r>
      <w:r w:rsidRPr="009776C5">
        <w:rPr>
          <w:b w:val="0"/>
        </w:rPr>
        <w:t>: Kein Problem.</w:t>
      </w:r>
    </w:p>
    <w:p w:rsidR="009776C5" w:rsidRPr="009776C5" w:rsidRDefault="009776C5" w:rsidP="000713A4">
      <w:pPr>
        <w:ind w:left="0" w:right="-1"/>
        <w:jc w:val="both"/>
        <w:rPr>
          <w:b w:val="0"/>
        </w:rPr>
      </w:pPr>
      <w:r w:rsidRPr="009776C5">
        <w:rPr>
          <w:b w:val="0"/>
        </w:rPr>
        <w:t>Westphal: Lassen Sie uns zum Schluss über das Gehalt sprechen. Welche Vorstellungen haben Sie?</w:t>
      </w:r>
    </w:p>
    <w:p w:rsidR="009776C5" w:rsidRPr="009776C5" w:rsidRDefault="009776C5" w:rsidP="000713A4">
      <w:pPr>
        <w:ind w:left="0" w:right="-1"/>
        <w:jc w:val="both"/>
        <w:rPr>
          <w:b w:val="0"/>
        </w:rPr>
      </w:pPr>
      <w:r w:rsidRPr="00820A97">
        <w:rPr>
          <w:b w:val="0"/>
          <w:i/>
        </w:rPr>
        <w:t>Fischer:</w:t>
      </w:r>
      <w:r w:rsidRPr="009776C5">
        <w:rPr>
          <w:b w:val="0"/>
        </w:rPr>
        <w:t xml:space="preserve"> Na ja, sicher nicht weniger als bisher. </w:t>
      </w:r>
    </w:p>
    <w:p w:rsidR="00820A97" w:rsidRDefault="009776C5" w:rsidP="000713A4">
      <w:pPr>
        <w:ind w:left="0" w:right="-1"/>
        <w:jc w:val="both"/>
        <w:rPr>
          <w:b w:val="0"/>
        </w:rPr>
      </w:pPr>
      <w:r w:rsidRPr="00820A97">
        <w:rPr>
          <w:b w:val="0"/>
          <w:i/>
        </w:rPr>
        <w:t>Westphal</w:t>
      </w:r>
      <w:r w:rsidRPr="009776C5">
        <w:rPr>
          <w:b w:val="0"/>
        </w:rPr>
        <w:t>: Na gut, d</w:t>
      </w:r>
      <w:r w:rsidR="00820A97">
        <w:rPr>
          <w:b w:val="0"/>
        </w:rPr>
        <w:t xml:space="preserve">a werden wir uns noch einigen. </w:t>
      </w:r>
      <w:r w:rsidRPr="009776C5">
        <w:rPr>
          <w:b w:val="0"/>
        </w:rPr>
        <w:t>Frau Fischer, Sie hören von uns.</w:t>
      </w:r>
    </w:p>
    <w:p w:rsidR="009776C5" w:rsidRPr="009776C5" w:rsidRDefault="009776C5" w:rsidP="000713A4">
      <w:pPr>
        <w:ind w:left="0" w:right="-1"/>
        <w:jc w:val="both"/>
        <w:rPr>
          <w:b w:val="0"/>
        </w:rPr>
      </w:pPr>
      <w:r w:rsidRPr="00820A97">
        <w:rPr>
          <w:b w:val="0"/>
          <w:i/>
        </w:rPr>
        <w:t>Fischer</w:t>
      </w:r>
      <w:r w:rsidRPr="009776C5">
        <w:rPr>
          <w:b w:val="0"/>
        </w:rPr>
        <w:t>: Vielen Dank, Frau Westphal. Ich würde mich sehr über eine positive Entscheidung freuen.</w:t>
      </w:r>
    </w:p>
    <w:p w:rsidR="009776C5" w:rsidRPr="009776C5" w:rsidRDefault="009776C5" w:rsidP="000713A4">
      <w:pPr>
        <w:ind w:left="0" w:right="-1"/>
        <w:rPr>
          <w:b w:val="0"/>
        </w:rPr>
      </w:pPr>
      <w:r w:rsidRPr="009776C5">
        <w:rPr>
          <w:b w:val="0"/>
        </w:rPr>
        <w:t> </w:t>
      </w:r>
    </w:p>
    <w:p w:rsidR="009776C5" w:rsidRPr="00A841CD" w:rsidRDefault="00A841CD" w:rsidP="000713A4">
      <w:pPr>
        <w:ind w:left="0" w:right="-1"/>
      </w:pPr>
      <w:r>
        <w:t>Aufgabe 16</w:t>
      </w:r>
      <w:r w:rsidR="009776C5" w:rsidRPr="00A841CD">
        <w:t>. Besprechen Sie, ob dieses Gespräch richtig aufgebaut war oder nicht?</w:t>
      </w:r>
    </w:p>
    <w:p w:rsidR="009776C5" w:rsidRPr="009776C5" w:rsidRDefault="009776C5" w:rsidP="000713A4">
      <w:pPr>
        <w:ind w:left="0" w:right="-1"/>
        <w:rPr>
          <w:b w:val="0"/>
        </w:rPr>
      </w:pPr>
      <w:r w:rsidRPr="009776C5">
        <w:rPr>
          <w:b w:val="0"/>
        </w:rPr>
        <w:t> </w:t>
      </w:r>
    </w:p>
    <w:p w:rsidR="009776C5" w:rsidRPr="00A841CD" w:rsidRDefault="00A841CD" w:rsidP="000713A4">
      <w:pPr>
        <w:ind w:left="0" w:right="-1"/>
      </w:pPr>
      <w:r>
        <w:t>Aufgabe 17</w:t>
      </w:r>
      <w:r w:rsidR="009776C5" w:rsidRPr="00A841CD">
        <w:t xml:space="preserve">. </w:t>
      </w:r>
      <w:r>
        <w:t>Inszenieren Sie das Bewerbungsg</w:t>
      </w:r>
      <w:r w:rsidR="009776C5" w:rsidRPr="00A841CD">
        <w:t>espräch nach dem Dialog.</w:t>
      </w:r>
    </w:p>
    <w:p w:rsidR="009776C5" w:rsidRPr="009776C5" w:rsidRDefault="009776C5" w:rsidP="000713A4">
      <w:pPr>
        <w:ind w:left="0" w:right="-1"/>
        <w:rPr>
          <w:b w:val="0"/>
        </w:rPr>
      </w:pPr>
      <w:r w:rsidRPr="009776C5">
        <w:rPr>
          <w:b w:val="0"/>
        </w:rPr>
        <w:t> </w:t>
      </w:r>
    </w:p>
    <w:p w:rsidR="00182A5F" w:rsidRPr="00435B1E" w:rsidRDefault="00182A5F" w:rsidP="000713A4">
      <w:pPr>
        <w:ind w:left="0" w:right="-1"/>
        <w:jc w:val="center"/>
        <w:rPr>
          <w:rFonts w:eastAsia="Calibri"/>
          <w:bCs w:val="0"/>
          <w:w w:val="100"/>
          <w:szCs w:val="24"/>
          <w:lang w:eastAsia="en-US"/>
        </w:rPr>
      </w:pPr>
    </w:p>
    <w:p w:rsidR="00182A5F" w:rsidRPr="00435B1E" w:rsidRDefault="00182A5F" w:rsidP="000713A4">
      <w:pPr>
        <w:ind w:left="0" w:right="-1"/>
        <w:jc w:val="center"/>
        <w:rPr>
          <w:rFonts w:eastAsia="Calibri"/>
          <w:bCs w:val="0"/>
          <w:w w:val="100"/>
          <w:szCs w:val="24"/>
          <w:lang w:eastAsia="en-US"/>
        </w:rPr>
      </w:pPr>
    </w:p>
    <w:p w:rsidR="00EA61C3" w:rsidRPr="003C2721" w:rsidRDefault="00820A97" w:rsidP="000713A4">
      <w:pPr>
        <w:ind w:left="0" w:right="-1"/>
        <w:jc w:val="center"/>
        <w:rPr>
          <w:rFonts w:eastAsia="Calibri"/>
          <w:bCs w:val="0"/>
          <w:w w:val="100"/>
          <w:szCs w:val="24"/>
          <w:lang w:val="ru-RU" w:eastAsia="en-US"/>
        </w:rPr>
      </w:pPr>
      <w:r>
        <w:rPr>
          <w:rFonts w:eastAsia="Calibri"/>
          <w:bCs w:val="0"/>
          <w:w w:val="100"/>
          <w:szCs w:val="24"/>
          <w:lang w:val="ru-RU" w:eastAsia="en-US"/>
        </w:rPr>
        <w:t>МОДУЛЬ 2. ВВЕДЕНИЕ В ЭКОНОМИКУ</w:t>
      </w:r>
    </w:p>
    <w:p w:rsidR="00EA61C3" w:rsidRPr="003C2721" w:rsidRDefault="00EA61C3" w:rsidP="000713A4">
      <w:pPr>
        <w:spacing w:after="200" w:line="276" w:lineRule="auto"/>
        <w:ind w:left="0" w:right="-1"/>
        <w:jc w:val="both"/>
        <w:rPr>
          <w:rFonts w:eastAsia="Calibri"/>
          <w:bCs w:val="0"/>
          <w:w w:val="100"/>
          <w:sz w:val="16"/>
          <w:szCs w:val="16"/>
          <w:lang w:val="ru-RU" w:eastAsia="en-US"/>
        </w:rPr>
      </w:pPr>
    </w:p>
    <w:p w:rsidR="00EA61C3" w:rsidRPr="003C2721" w:rsidRDefault="00EA61C3" w:rsidP="000713A4">
      <w:pPr>
        <w:ind w:left="0" w:right="-1"/>
        <w:jc w:val="both"/>
        <w:rPr>
          <w:rFonts w:eastAsia="Calibri"/>
          <w:b w:val="0"/>
          <w:bCs w:val="0"/>
          <w:w w:val="100"/>
          <w:szCs w:val="24"/>
          <w:lang w:val="ru-RU" w:eastAsia="en-US"/>
        </w:rPr>
      </w:pPr>
      <w:r w:rsidRPr="003C2721">
        <w:rPr>
          <w:rFonts w:eastAsia="Calibri"/>
          <w:b w:val="0"/>
          <w:bCs w:val="0"/>
          <w:w w:val="100"/>
          <w:szCs w:val="24"/>
          <w:lang w:val="ru-RU" w:eastAsia="en-US"/>
        </w:rPr>
        <w:t>Потребности человека.</w:t>
      </w:r>
    </w:p>
    <w:p w:rsidR="00EA61C3" w:rsidRPr="003C2721" w:rsidRDefault="00EA61C3" w:rsidP="000713A4">
      <w:pPr>
        <w:ind w:left="0" w:right="-1"/>
        <w:jc w:val="both"/>
        <w:rPr>
          <w:rFonts w:eastAsia="Calibri"/>
          <w:b w:val="0"/>
          <w:bCs w:val="0"/>
          <w:w w:val="100"/>
          <w:szCs w:val="24"/>
          <w:lang w:val="ru-RU" w:eastAsia="en-US"/>
        </w:rPr>
      </w:pPr>
      <w:r w:rsidRPr="003C2721">
        <w:rPr>
          <w:rFonts w:eastAsia="Calibri"/>
          <w:b w:val="0"/>
          <w:bCs w:val="0"/>
          <w:w w:val="100"/>
          <w:szCs w:val="24"/>
          <w:lang w:val="ru-RU" w:eastAsia="en-US"/>
        </w:rPr>
        <w:t>Товары и услуги.</w:t>
      </w:r>
    </w:p>
    <w:p w:rsidR="00EA61C3" w:rsidRPr="003C2721" w:rsidRDefault="00EA61C3" w:rsidP="000713A4">
      <w:pPr>
        <w:ind w:left="0" w:right="-1"/>
        <w:jc w:val="both"/>
        <w:rPr>
          <w:rFonts w:eastAsia="Calibri"/>
          <w:b w:val="0"/>
          <w:bCs w:val="0"/>
          <w:w w:val="100"/>
          <w:szCs w:val="24"/>
          <w:lang w:val="ru-RU" w:eastAsia="en-US"/>
        </w:rPr>
      </w:pPr>
      <w:r w:rsidRPr="003C2721">
        <w:rPr>
          <w:rFonts w:eastAsia="Calibri"/>
          <w:b w:val="0"/>
          <w:bCs w:val="0"/>
          <w:w w:val="100"/>
          <w:szCs w:val="24"/>
          <w:lang w:val="ru-RU" w:eastAsia="en-US"/>
        </w:rPr>
        <w:t xml:space="preserve">Спрос и предложение. Понятие рынка. Ценообразование. </w:t>
      </w:r>
    </w:p>
    <w:p w:rsidR="00EA61C3" w:rsidRPr="003C2721" w:rsidRDefault="00EA61C3" w:rsidP="000713A4">
      <w:pPr>
        <w:ind w:left="0" w:right="-1"/>
        <w:jc w:val="both"/>
        <w:rPr>
          <w:rFonts w:eastAsia="Calibri"/>
          <w:b w:val="0"/>
          <w:bCs w:val="0"/>
          <w:w w:val="100"/>
          <w:szCs w:val="24"/>
          <w:lang w:val="ru-RU" w:eastAsia="en-US"/>
        </w:rPr>
      </w:pPr>
      <w:r w:rsidRPr="003C2721">
        <w:rPr>
          <w:rFonts w:eastAsia="Calibri"/>
          <w:b w:val="0"/>
          <w:bCs w:val="0"/>
          <w:w w:val="100"/>
          <w:szCs w:val="24"/>
          <w:lang w:val="ru-RU" w:eastAsia="en-US"/>
        </w:rPr>
        <w:t>Рыночная экономика. Конкуренция.</w:t>
      </w:r>
    </w:p>
    <w:p w:rsidR="00EA61C3" w:rsidRDefault="00EA61C3" w:rsidP="000713A4">
      <w:pPr>
        <w:ind w:left="0" w:right="-1"/>
        <w:jc w:val="both"/>
        <w:rPr>
          <w:rFonts w:eastAsia="Calibri"/>
          <w:b w:val="0"/>
          <w:bCs w:val="0"/>
          <w:w w:val="100"/>
          <w:szCs w:val="24"/>
          <w:lang w:val="ru-RU" w:eastAsia="en-US"/>
        </w:rPr>
      </w:pPr>
      <w:r w:rsidRPr="003C2721">
        <w:rPr>
          <w:rFonts w:eastAsia="Calibri"/>
          <w:b w:val="0"/>
          <w:bCs w:val="0"/>
          <w:w w:val="100"/>
          <w:szCs w:val="24"/>
          <w:lang w:val="ru-RU" w:eastAsia="en-US"/>
        </w:rPr>
        <w:t xml:space="preserve">Экономика Республики Беларусь и стран изучаемого языка. </w:t>
      </w:r>
    </w:p>
    <w:p w:rsidR="00EA61C3" w:rsidRDefault="00EA61C3" w:rsidP="000713A4">
      <w:pPr>
        <w:ind w:left="0" w:right="-1"/>
        <w:jc w:val="both"/>
        <w:rPr>
          <w:rFonts w:eastAsia="Calibri"/>
          <w:b w:val="0"/>
          <w:bCs w:val="0"/>
          <w:w w:val="100"/>
          <w:szCs w:val="24"/>
          <w:lang w:val="ru-RU" w:eastAsia="en-US"/>
        </w:rPr>
      </w:pPr>
    </w:p>
    <w:p w:rsidR="00EA61C3" w:rsidRPr="00E523B7" w:rsidRDefault="00EA61C3" w:rsidP="000713A4">
      <w:pPr>
        <w:ind w:left="0" w:right="-1"/>
        <w:jc w:val="both"/>
        <w:rPr>
          <w:rFonts w:eastAsia="Calibri"/>
          <w:bCs w:val="0"/>
          <w:w w:val="100"/>
          <w:szCs w:val="24"/>
          <w:lang w:eastAsia="en-US"/>
        </w:rPr>
      </w:pPr>
      <w:r w:rsidRPr="00E523B7">
        <w:rPr>
          <w:rFonts w:eastAsia="Calibri"/>
          <w:bCs w:val="0"/>
          <w:w w:val="100"/>
          <w:szCs w:val="24"/>
          <w:lang w:eastAsia="en-US"/>
        </w:rPr>
        <w:lastRenderedPageBreak/>
        <w:t xml:space="preserve">Aufgabe 1. </w:t>
      </w:r>
      <w:r w:rsidR="00807BE9" w:rsidRPr="00E523B7">
        <w:rPr>
          <w:rFonts w:eastAsia="Calibri"/>
          <w:bCs w:val="0"/>
          <w:w w:val="100"/>
          <w:szCs w:val="24"/>
          <w:lang w:eastAsia="en-US"/>
        </w:rPr>
        <w:t>Lesen Sie den Text und formul</w:t>
      </w:r>
      <w:r w:rsidR="00DD5662">
        <w:rPr>
          <w:rFonts w:eastAsia="Calibri"/>
          <w:bCs w:val="0"/>
          <w:w w:val="100"/>
          <w:szCs w:val="24"/>
          <w:lang w:eastAsia="en-US"/>
        </w:rPr>
        <w:t>ieren Sie für jeden Textabschnitt</w:t>
      </w:r>
      <w:r w:rsidR="00807BE9" w:rsidRPr="00E523B7">
        <w:rPr>
          <w:rFonts w:eastAsia="Calibri"/>
          <w:bCs w:val="0"/>
          <w:w w:val="100"/>
          <w:szCs w:val="24"/>
          <w:lang w:eastAsia="en-US"/>
        </w:rPr>
        <w:t xml:space="preserve"> eine passende Überschrift.</w:t>
      </w:r>
    </w:p>
    <w:p w:rsidR="00807BE9" w:rsidRDefault="00807BE9" w:rsidP="000713A4">
      <w:pPr>
        <w:ind w:left="0" w:right="-1"/>
        <w:jc w:val="both"/>
        <w:rPr>
          <w:rFonts w:eastAsia="Calibri"/>
          <w:b w:val="0"/>
          <w:bCs w:val="0"/>
          <w:w w:val="100"/>
          <w:szCs w:val="24"/>
          <w:lang w:eastAsia="en-US"/>
        </w:rPr>
      </w:pPr>
    </w:p>
    <w:p w:rsidR="00807BE9" w:rsidRPr="00E523B7" w:rsidRDefault="00807BE9" w:rsidP="000713A4">
      <w:pPr>
        <w:ind w:left="0" w:right="-1"/>
        <w:jc w:val="center"/>
        <w:rPr>
          <w:rFonts w:eastAsia="Calibri"/>
          <w:bCs w:val="0"/>
          <w:w w:val="100"/>
          <w:szCs w:val="24"/>
          <w:lang w:eastAsia="en-US"/>
        </w:rPr>
      </w:pPr>
      <w:r w:rsidRPr="00E523B7">
        <w:rPr>
          <w:rFonts w:eastAsia="Calibri"/>
          <w:bCs w:val="0"/>
          <w:w w:val="100"/>
          <w:szCs w:val="24"/>
          <w:lang w:eastAsia="en-US"/>
        </w:rPr>
        <w:t>Die unbegrenzten Wünsche und Bedürfnisse</w:t>
      </w:r>
    </w:p>
    <w:p w:rsidR="00807BE9" w:rsidRDefault="00807BE9" w:rsidP="000713A4">
      <w:pPr>
        <w:ind w:left="0" w:right="-1"/>
        <w:jc w:val="both"/>
        <w:rPr>
          <w:rFonts w:eastAsia="Calibri"/>
          <w:b w:val="0"/>
          <w:bCs w:val="0"/>
          <w:w w:val="100"/>
          <w:szCs w:val="24"/>
          <w:lang w:eastAsia="en-US"/>
        </w:rPr>
      </w:pPr>
    </w:p>
    <w:p w:rsidR="00807BE9" w:rsidRDefault="00807BE9" w:rsidP="000713A4">
      <w:pPr>
        <w:ind w:left="0" w:right="-1"/>
        <w:jc w:val="both"/>
        <w:rPr>
          <w:rFonts w:eastAsia="Calibri"/>
          <w:b w:val="0"/>
          <w:bCs w:val="0"/>
          <w:w w:val="100"/>
          <w:szCs w:val="24"/>
          <w:lang w:eastAsia="en-US"/>
        </w:rPr>
      </w:pPr>
      <w:r>
        <w:rPr>
          <w:rFonts w:eastAsia="Calibri"/>
          <w:b w:val="0"/>
          <w:bCs w:val="0"/>
          <w:w w:val="100"/>
          <w:szCs w:val="24"/>
          <w:lang w:eastAsia="en-US"/>
        </w:rPr>
        <w:t xml:space="preserve">Die Existenz aller lebenden Organismen hängt davon ab, dass ihre Bedürfnisse befriedigt werden. Alle stillen Hunger und Durst, um zu überleben, brauchen eine Unterkunft, die vor Kälte und Hitze, vor Regen und Schnee schützt. Nur der Mensch hat grenzenlose Bedürfnisse. Die Menschen möchten immer mehr haben. Wir essen nicht nur Kartoffeln </w:t>
      </w:r>
      <w:r w:rsidR="0050409C">
        <w:rPr>
          <w:rFonts w:eastAsia="Calibri"/>
          <w:b w:val="0"/>
          <w:bCs w:val="0"/>
          <w:w w:val="100"/>
          <w:szCs w:val="24"/>
          <w:lang w:eastAsia="en-US"/>
        </w:rPr>
        <w:t>und Brot und trinken nicht nur W</w:t>
      </w:r>
      <w:r>
        <w:rPr>
          <w:rFonts w:eastAsia="Calibri"/>
          <w:b w:val="0"/>
          <w:bCs w:val="0"/>
          <w:w w:val="100"/>
          <w:szCs w:val="24"/>
          <w:lang w:eastAsia="en-US"/>
        </w:rPr>
        <w:t>asser.</w:t>
      </w:r>
      <w:r w:rsidR="0050409C">
        <w:rPr>
          <w:rFonts w:eastAsia="Calibri"/>
          <w:b w:val="0"/>
          <w:bCs w:val="0"/>
          <w:w w:val="100"/>
          <w:szCs w:val="24"/>
          <w:lang w:eastAsia="en-US"/>
        </w:rPr>
        <w:t xml:space="preserve"> Wir möchten das Essen genießen.</w:t>
      </w:r>
    </w:p>
    <w:p w:rsidR="0050409C" w:rsidRPr="00EA61C3" w:rsidRDefault="0050409C" w:rsidP="000713A4">
      <w:pPr>
        <w:ind w:left="0" w:right="-1"/>
        <w:jc w:val="both"/>
        <w:rPr>
          <w:rFonts w:eastAsia="Calibri"/>
          <w:b w:val="0"/>
          <w:bCs w:val="0"/>
          <w:w w:val="100"/>
          <w:szCs w:val="24"/>
          <w:lang w:eastAsia="en-US"/>
        </w:rPr>
      </w:pPr>
      <w:r>
        <w:rPr>
          <w:rFonts w:eastAsia="Calibri"/>
          <w:b w:val="0"/>
          <w:bCs w:val="0"/>
          <w:w w:val="100"/>
          <w:szCs w:val="24"/>
          <w:lang w:eastAsia="en-US"/>
        </w:rPr>
        <w:t>So werden aus Grundbedürfnissen Wohlstandsbedürfnisse. Mehr Gemüse, Fleisch, Salat, Käse und Wurst, weniger Brot und Kartoffeln. Die Wohnung muss möglichst groß und bequem sein. Die Kleidung hat schon lange nicht nur das Ziel, vor Wetter zu schützen. Man zieht sich modisch an. Man kauft mehr Sachen als man braucht. Of</w:t>
      </w:r>
      <w:r w:rsidR="00820A97">
        <w:rPr>
          <w:rFonts w:eastAsia="Calibri"/>
          <w:b w:val="0"/>
          <w:bCs w:val="0"/>
          <w:w w:val="100"/>
          <w:szCs w:val="24"/>
          <w:lang w:eastAsia="en-US"/>
        </w:rPr>
        <w:t xml:space="preserve">t legen wir unsere Kleidung ab, </w:t>
      </w:r>
      <w:r>
        <w:rPr>
          <w:rFonts w:eastAsia="Calibri"/>
          <w:b w:val="0"/>
          <w:bCs w:val="0"/>
          <w:w w:val="100"/>
          <w:szCs w:val="24"/>
          <w:lang w:eastAsia="en-US"/>
        </w:rPr>
        <w:t xml:space="preserve">weil sie </w:t>
      </w:r>
      <w:r w:rsidR="00820A97">
        <w:rPr>
          <w:rFonts w:eastAsia="Calibri"/>
          <w:b w:val="0"/>
          <w:bCs w:val="0"/>
          <w:w w:val="100"/>
          <w:szCs w:val="24"/>
          <w:lang w:eastAsia="en-US"/>
        </w:rPr>
        <w:t xml:space="preserve">nicht </w:t>
      </w:r>
      <w:r>
        <w:rPr>
          <w:rFonts w:eastAsia="Calibri"/>
          <w:b w:val="0"/>
          <w:bCs w:val="0"/>
          <w:w w:val="100"/>
          <w:szCs w:val="24"/>
          <w:lang w:eastAsia="en-US"/>
        </w:rPr>
        <w:t>alt wird, sondern weil wir etwas Schöneres und Neues kaufen können.</w:t>
      </w:r>
    </w:p>
    <w:p w:rsidR="00EA61C3" w:rsidRDefault="0050409C" w:rsidP="000713A4">
      <w:pPr>
        <w:ind w:left="0" w:right="-1"/>
        <w:jc w:val="both"/>
        <w:rPr>
          <w:rFonts w:eastAsia="Calibri"/>
          <w:b w:val="0"/>
          <w:bCs w:val="0"/>
          <w:w w:val="100"/>
          <w:szCs w:val="24"/>
          <w:lang w:eastAsia="en-US"/>
        </w:rPr>
      </w:pPr>
      <w:r>
        <w:rPr>
          <w:rFonts w:eastAsia="Calibri"/>
          <w:b w:val="0"/>
          <w:bCs w:val="0"/>
          <w:w w:val="100"/>
          <w:szCs w:val="24"/>
          <w:lang w:eastAsia="en-US"/>
        </w:rPr>
        <w:t xml:space="preserve">Aber die Bedürfnisse der Menschen sind nie befriedigt. Wir brauchen immer mehr und besser. Dann kommen die Luxusbedürfnisse. Das </w:t>
      </w:r>
      <w:r w:rsidR="00E523B7">
        <w:rPr>
          <w:rFonts w:eastAsia="Calibri"/>
          <w:b w:val="0"/>
          <w:bCs w:val="0"/>
          <w:w w:val="100"/>
          <w:szCs w:val="24"/>
          <w:lang w:eastAsia="en-US"/>
        </w:rPr>
        <w:t>sind Statussymbole, die Sachen des P</w:t>
      </w:r>
      <w:r>
        <w:rPr>
          <w:rFonts w:eastAsia="Calibri"/>
          <w:b w:val="0"/>
          <w:bCs w:val="0"/>
          <w:w w:val="100"/>
          <w:szCs w:val="24"/>
          <w:lang w:eastAsia="en-US"/>
        </w:rPr>
        <w:t xml:space="preserve">restiges. Dazu gehören teure Uhren und Schmuck, Gemälde, </w:t>
      </w:r>
      <w:r w:rsidR="00E523B7">
        <w:rPr>
          <w:rFonts w:eastAsia="Calibri"/>
          <w:b w:val="0"/>
          <w:bCs w:val="0"/>
          <w:w w:val="100"/>
          <w:szCs w:val="24"/>
          <w:lang w:eastAsia="en-US"/>
        </w:rPr>
        <w:t>M</w:t>
      </w:r>
      <w:r>
        <w:rPr>
          <w:rFonts w:eastAsia="Calibri"/>
          <w:b w:val="0"/>
          <w:bCs w:val="0"/>
          <w:w w:val="100"/>
          <w:szCs w:val="24"/>
          <w:lang w:eastAsia="en-US"/>
        </w:rPr>
        <w:t xml:space="preserve">arkenkleidung, das teure Sportauto. Die </w:t>
      </w:r>
      <w:r w:rsidR="00E523B7">
        <w:rPr>
          <w:rFonts w:eastAsia="Calibri"/>
          <w:b w:val="0"/>
          <w:bCs w:val="0"/>
          <w:w w:val="100"/>
          <w:szCs w:val="24"/>
          <w:lang w:eastAsia="en-US"/>
        </w:rPr>
        <w:t>Luxussachen zeigen allen die P</w:t>
      </w:r>
      <w:r>
        <w:rPr>
          <w:rFonts w:eastAsia="Calibri"/>
          <w:b w:val="0"/>
          <w:bCs w:val="0"/>
          <w:w w:val="100"/>
          <w:szCs w:val="24"/>
          <w:lang w:eastAsia="en-US"/>
        </w:rPr>
        <w:t>osition des Menschen in der Gesellschaft.</w:t>
      </w:r>
    </w:p>
    <w:p w:rsidR="00E523B7" w:rsidRDefault="00E523B7" w:rsidP="000713A4">
      <w:pPr>
        <w:ind w:left="0" w:right="-1"/>
        <w:jc w:val="both"/>
        <w:rPr>
          <w:rFonts w:eastAsia="Calibri"/>
          <w:b w:val="0"/>
          <w:bCs w:val="0"/>
          <w:w w:val="100"/>
          <w:szCs w:val="24"/>
          <w:lang w:eastAsia="en-US"/>
        </w:rPr>
      </w:pPr>
      <w:r>
        <w:rPr>
          <w:rFonts w:eastAsia="Calibri"/>
          <w:b w:val="0"/>
          <w:bCs w:val="0"/>
          <w:w w:val="100"/>
          <w:szCs w:val="24"/>
          <w:lang w:eastAsia="en-US"/>
        </w:rPr>
        <w:t>Aber es ist gut, dass es neben den materiellen Bedürfnissen auch andere gibt, die nicht allein mit Geld befriedigt werden können. Die Rede ist um Sozialbedürfnisse und geistige oder seelische Bedürfnisse. Dazu gehören Bildung, Kunst, Sport und Reisen. Die Menschen brauchen Freunde, Familie, Liebe, Gesundheit. Solche Sachen kann man mit Geld nicht kaufen.</w:t>
      </w:r>
    </w:p>
    <w:p w:rsidR="00E523B7" w:rsidRDefault="00E523B7" w:rsidP="000713A4">
      <w:pPr>
        <w:ind w:left="0" w:right="-1"/>
        <w:jc w:val="both"/>
        <w:rPr>
          <w:rFonts w:eastAsia="Calibri"/>
          <w:b w:val="0"/>
          <w:bCs w:val="0"/>
          <w:w w:val="100"/>
          <w:szCs w:val="24"/>
          <w:lang w:eastAsia="en-US"/>
        </w:rPr>
      </w:pPr>
    </w:p>
    <w:p w:rsidR="00E523B7" w:rsidRDefault="00E523B7" w:rsidP="000713A4">
      <w:pPr>
        <w:ind w:left="0" w:right="-1"/>
        <w:jc w:val="both"/>
        <w:rPr>
          <w:rFonts w:eastAsia="Calibri"/>
          <w:b w:val="0"/>
          <w:bCs w:val="0"/>
          <w:w w:val="100"/>
          <w:szCs w:val="24"/>
          <w:lang w:eastAsia="en-US"/>
        </w:rPr>
      </w:pPr>
      <w:r w:rsidRPr="008E6A9B">
        <w:rPr>
          <w:rFonts w:eastAsia="Calibri"/>
          <w:bCs w:val="0"/>
          <w:w w:val="100"/>
          <w:szCs w:val="24"/>
          <w:lang w:eastAsia="en-US"/>
        </w:rPr>
        <w:t>Aufgabe 2. Lesen Sie den Text nochmals durch und beantworten Sie die folgenden Fragen.</w:t>
      </w:r>
      <w:r w:rsidR="008E6A9B">
        <w:rPr>
          <w:rFonts w:eastAsia="Calibri"/>
          <w:bCs w:val="0"/>
          <w:w w:val="100"/>
          <w:szCs w:val="24"/>
          <w:lang w:eastAsia="en-US"/>
        </w:rPr>
        <w:t xml:space="preserve"> </w:t>
      </w:r>
    </w:p>
    <w:p w:rsidR="008E6A9B" w:rsidRPr="008E6A9B" w:rsidRDefault="008E6A9B" w:rsidP="000713A4">
      <w:pPr>
        <w:ind w:left="0" w:right="-1"/>
        <w:jc w:val="both"/>
        <w:rPr>
          <w:rFonts w:eastAsia="Calibri"/>
          <w:b w:val="0"/>
          <w:bCs w:val="0"/>
          <w:w w:val="100"/>
          <w:szCs w:val="24"/>
          <w:lang w:eastAsia="en-US"/>
        </w:rPr>
      </w:pPr>
    </w:p>
    <w:p w:rsidR="00E523B7" w:rsidRPr="008E6A9B" w:rsidRDefault="00E523B7" w:rsidP="00182A5F">
      <w:pPr>
        <w:pStyle w:val="a3"/>
        <w:numPr>
          <w:ilvl w:val="0"/>
          <w:numId w:val="79"/>
        </w:numPr>
        <w:ind w:left="426" w:right="-1" w:hanging="426"/>
        <w:rPr>
          <w:rFonts w:eastAsia="Calibri"/>
          <w:b w:val="0"/>
          <w:bCs w:val="0"/>
          <w:w w:val="100"/>
          <w:szCs w:val="24"/>
          <w:lang w:eastAsia="en-US"/>
        </w:rPr>
      </w:pPr>
      <w:r w:rsidRPr="008E6A9B">
        <w:rPr>
          <w:rFonts w:eastAsia="Calibri"/>
          <w:b w:val="0"/>
          <w:bCs w:val="0"/>
          <w:w w:val="100"/>
          <w:szCs w:val="24"/>
          <w:lang w:eastAsia="en-US"/>
        </w:rPr>
        <w:t>Was braucht der Mensch um zu überleben?</w:t>
      </w:r>
    </w:p>
    <w:p w:rsidR="00E523B7" w:rsidRPr="008E6A9B" w:rsidRDefault="00E523B7" w:rsidP="00182A5F">
      <w:pPr>
        <w:pStyle w:val="a3"/>
        <w:numPr>
          <w:ilvl w:val="0"/>
          <w:numId w:val="79"/>
        </w:numPr>
        <w:ind w:left="426" w:right="-1" w:hanging="426"/>
        <w:rPr>
          <w:rFonts w:eastAsia="Calibri"/>
          <w:b w:val="0"/>
          <w:bCs w:val="0"/>
          <w:w w:val="100"/>
          <w:szCs w:val="24"/>
          <w:lang w:eastAsia="en-US"/>
        </w:rPr>
      </w:pPr>
      <w:r w:rsidRPr="008E6A9B">
        <w:rPr>
          <w:rFonts w:eastAsia="Calibri"/>
          <w:b w:val="0"/>
          <w:bCs w:val="0"/>
          <w:w w:val="100"/>
          <w:szCs w:val="24"/>
          <w:lang w:eastAsia="en-US"/>
        </w:rPr>
        <w:t>Wodurch unterscheidet sich der Mensch von allen anderen Lebewesen?</w:t>
      </w:r>
    </w:p>
    <w:p w:rsidR="00E523B7" w:rsidRPr="008E6A9B" w:rsidRDefault="00E523B7" w:rsidP="00182A5F">
      <w:pPr>
        <w:pStyle w:val="a3"/>
        <w:numPr>
          <w:ilvl w:val="0"/>
          <w:numId w:val="79"/>
        </w:numPr>
        <w:ind w:left="426" w:right="-1" w:hanging="426"/>
        <w:rPr>
          <w:rFonts w:eastAsia="Calibri"/>
          <w:b w:val="0"/>
          <w:bCs w:val="0"/>
          <w:w w:val="100"/>
          <w:szCs w:val="24"/>
          <w:lang w:eastAsia="en-US"/>
        </w:rPr>
      </w:pPr>
      <w:r w:rsidRPr="008E6A9B">
        <w:rPr>
          <w:rFonts w:eastAsia="Calibri"/>
          <w:b w:val="0"/>
          <w:bCs w:val="0"/>
          <w:w w:val="100"/>
          <w:szCs w:val="24"/>
          <w:lang w:eastAsia="en-US"/>
        </w:rPr>
        <w:t>Erklären Sie den Unterschied zwischen Grundbedürfnissen und Wohlstandbedürfnissen?</w:t>
      </w:r>
    </w:p>
    <w:p w:rsidR="00E523B7" w:rsidRPr="008E6A9B" w:rsidRDefault="00E523B7" w:rsidP="00182A5F">
      <w:pPr>
        <w:pStyle w:val="a3"/>
        <w:numPr>
          <w:ilvl w:val="0"/>
          <w:numId w:val="79"/>
        </w:numPr>
        <w:ind w:left="426" w:right="-1" w:hanging="426"/>
        <w:rPr>
          <w:rFonts w:eastAsia="Calibri"/>
          <w:b w:val="0"/>
          <w:bCs w:val="0"/>
          <w:w w:val="100"/>
          <w:szCs w:val="24"/>
          <w:lang w:eastAsia="en-US"/>
        </w:rPr>
      </w:pPr>
      <w:r w:rsidRPr="008E6A9B">
        <w:rPr>
          <w:rFonts w:eastAsia="Calibri"/>
          <w:b w:val="0"/>
          <w:bCs w:val="0"/>
          <w:w w:val="100"/>
          <w:szCs w:val="24"/>
          <w:lang w:eastAsia="en-US"/>
        </w:rPr>
        <w:t>Was für Luxusbedürfnisse hat der Mensch?</w:t>
      </w:r>
    </w:p>
    <w:p w:rsidR="00E523B7" w:rsidRDefault="008E6A9B" w:rsidP="00182A5F">
      <w:pPr>
        <w:pStyle w:val="a3"/>
        <w:numPr>
          <w:ilvl w:val="0"/>
          <w:numId w:val="79"/>
        </w:numPr>
        <w:ind w:left="426" w:right="-1" w:hanging="426"/>
        <w:rPr>
          <w:rFonts w:eastAsia="Calibri"/>
          <w:b w:val="0"/>
          <w:bCs w:val="0"/>
          <w:w w:val="100"/>
          <w:szCs w:val="24"/>
          <w:lang w:eastAsia="en-US"/>
        </w:rPr>
      </w:pPr>
      <w:r w:rsidRPr="008E6A9B">
        <w:rPr>
          <w:rFonts w:eastAsia="Calibri"/>
          <w:b w:val="0"/>
          <w:bCs w:val="0"/>
          <w:w w:val="100"/>
          <w:szCs w:val="24"/>
          <w:lang w:eastAsia="en-US"/>
        </w:rPr>
        <w:t>Brauchen die Menschen nur materielle Sachen?</w:t>
      </w:r>
    </w:p>
    <w:p w:rsidR="008E6A9B" w:rsidRDefault="008E6A9B" w:rsidP="000713A4">
      <w:pPr>
        <w:ind w:left="0" w:right="-1"/>
        <w:rPr>
          <w:rFonts w:eastAsia="Calibri"/>
          <w:b w:val="0"/>
          <w:bCs w:val="0"/>
          <w:w w:val="100"/>
          <w:szCs w:val="24"/>
          <w:lang w:eastAsia="en-US"/>
        </w:rPr>
      </w:pPr>
    </w:p>
    <w:p w:rsidR="008E6A9B" w:rsidRPr="008A4E3F" w:rsidRDefault="008E6A9B" w:rsidP="000713A4">
      <w:pPr>
        <w:ind w:left="0" w:right="-1"/>
        <w:rPr>
          <w:rFonts w:eastAsia="Calibri"/>
          <w:bCs w:val="0"/>
          <w:w w:val="100"/>
          <w:szCs w:val="24"/>
          <w:lang w:eastAsia="en-US"/>
        </w:rPr>
      </w:pPr>
      <w:r w:rsidRPr="008A4E3F">
        <w:rPr>
          <w:rFonts w:eastAsia="Calibri"/>
          <w:bCs w:val="0"/>
          <w:w w:val="100"/>
          <w:szCs w:val="24"/>
          <w:lang w:eastAsia="en-US"/>
        </w:rPr>
        <w:t>Aufgabe 3. Finden Sie das Gegenteil zu den folgenden Begriffen.</w:t>
      </w:r>
    </w:p>
    <w:p w:rsidR="008E6A9B" w:rsidRDefault="008E6A9B" w:rsidP="000713A4">
      <w:pPr>
        <w:ind w:left="0" w:right="-1"/>
        <w:rPr>
          <w:rFonts w:eastAsia="Calibri"/>
          <w:b w:val="0"/>
          <w:bCs w:val="0"/>
          <w:w w:val="100"/>
          <w:szCs w:val="24"/>
          <w:lang w:eastAsia="en-US"/>
        </w:rPr>
      </w:pP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t>Primärbedürfnisse</w:t>
      </w: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t>Individualbedürfnisse</w:t>
      </w: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t>Grundbedürfnisse</w:t>
      </w: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t>Relative Bedürfnisse</w:t>
      </w: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lastRenderedPageBreak/>
        <w:t>Freier Bedarf</w:t>
      </w:r>
    </w:p>
    <w:p w:rsidR="008E6A9B" w:rsidRPr="008E6A9B" w:rsidRDefault="008E6A9B" w:rsidP="00182A5F">
      <w:pPr>
        <w:pStyle w:val="a3"/>
        <w:numPr>
          <w:ilvl w:val="0"/>
          <w:numId w:val="80"/>
        </w:numPr>
        <w:ind w:left="426" w:right="-1" w:hanging="426"/>
        <w:rPr>
          <w:rFonts w:eastAsia="Calibri"/>
          <w:b w:val="0"/>
          <w:bCs w:val="0"/>
          <w:w w:val="100"/>
          <w:szCs w:val="24"/>
          <w:lang w:eastAsia="en-US"/>
        </w:rPr>
      </w:pPr>
      <w:r w:rsidRPr="008E6A9B">
        <w:rPr>
          <w:rFonts w:eastAsia="Calibri"/>
          <w:b w:val="0"/>
          <w:bCs w:val="0"/>
          <w:w w:val="100"/>
          <w:szCs w:val="24"/>
          <w:lang w:eastAsia="en-US"/>
        </w:rPr>
        <w:t xml:space="preserve">Luxusbedürfnisse </w:t>
      </w:r>
    </w:p>
    <w:p w:rsidR="00D303DA" w:rsidRPr="00807BE9" w:rsidRDefault="00D303DA" w:rsidP="000713A4">
      <w:pPr>
        <w:ind w:left="0" w:right="-1"/>
        <w:jc w:val="both"/>
        <w:rPr>
          <w:w w:val="100"/>
          <w:sz w:val="24"/>
          <w:szCs w:val="24"/>
        </w:rPr>
      </w:pPr>
    </w:p>
    <w:p w:rsidR="00EA61C3" w:rsidRPr="008A4E3F" w:rsidRDefault="008A4E3F" w:rsidP="000713A4">
      <w:pPr>
        <w:ind w:left="0" w:right="-1"/>
        <w:jc w:val="both"/>
        <w:rPr>
          <w:w w:val="100"/>
        </w:rPr>
      </w:pPr>
      <w:r w:rsidRPr="008A4E3F">
        <w:rPr>
          <w:w w:val="100"/>
        </w:rPr>
        <w:t>Aufgabe</w:t>
      </w:r>
      <w:r w:rsidRPr="0014500A">
        <w:rPr>
          <w:w w:val="100"/>
        </w:rPr>
        <w:t xml:space="preserve"> 4. </w:t>
      </w:r>
      <w:r w:rsidRPr="008A4E3F">
        <w:rPr>
          <w:w w:val="100"/>
        </w:rPr>
        <w:t xml:space="preserve">Ergänzen Sie </w:t>
      </w:r>
      <w:r w:rsidR="00DD5662">
        <w:rPr>
          <w:w w:val="100"/>
        </w:rPr>
        <w:t xml:space="preserve">die </w:t>
      </w:r>
      <w:r w:rsidRPr="008A4E3F">
        <w:rPr>
          <w:w w:val="100"/>
        </w:rPr>
        <w:t>folgende</w:t>
      </w:r>
      <w:r w:rsidR="00DD5662">
        <w:rPr>
          <w:w w:val="100"/>
        </w:rPr>
        <w:t>n</w:t>
      </w:r>
      <w:r w:rsidRPr="008A4E3F">
        <w:rPr>
          <w:w w:val="100"/>
        </w:rPr>
        <w:t xml:space="preserve"> Sätze.</w:t>
      </w:r>
    </w:p>
    <w:p w:rsidR="008A4E3F" w:rsidRDefault="008A4E3F" w:rsidP="000713A4">
      <w:pPr>
        <w:ind w:left="0" w:right="-1"/>
        <w:jc w:val="both"/>
        <w:rPr>
          <w:b w:val="0"/>
          <w:w w:val="100"/>
        </w:rPr>
      </w:pPr>
    </w:p>
    <w:p w:rsidR="008A4E3F" w:rsidRPr="008A4E3F" w:rsidRDefault="008A4E3F" w:rsidP="00182A5F">
      <w:pPr>
        <w:pStyle w:val="a3"/>
        <w:numPr>
          <w:ilvl w:val="0"/>
          <w:numId w:val="81"/>
        </w:numPr>
        <w:ind w:left="426" w:right="-1" w:hanging="426"/>
        <w:rPr>
          <w:b w:val="0"/>
          <w:w w:val="100"/>
        </w:rPr>
      </w:pPr>
      <w:r w:rsidRPr="008A4E3F">
        <w:rPr>
          <w:b w:val="0"/>
          <w:w w:val="100"/>
        </w:rPr>
        <w:t>Das empfinden eines Mangels nennt man …</w:t>
      </w:r>
    </w:p>
    <w:p w:rsidR="008A4E3F" w:rsidRPr="008A4E3F" w:rsidRDefault="008A4E3F" w:rsidP="00182A5F">
      <w:pPr>
        <w:pStyle w:val="a3"/>
        <w:numPr>
          <w:ilvl w:val="0"/>
          <w:numId w:val="81"/>
        </w:numPr>
        <w:ind w:left="426" w:right="-1" w:hanging="426"/>
        <w:rPr>
          <w:b w:val="0"/>
          <w:w w:val="100"/>
        </w:rPr>
      </w:pPr>
      <w:r w:rsidRPr="008A4E3F">
        <w:rPr>
          <w:b w:val="0"/>
          <w:w w:val="100"/>
        </w:rPr>
        <w:t>Kultur- und Luxusbedürfnisse gehören zu …</w:t>
      </w:r>
    </w:p>
    <w:p w:rsidR="008A4E3F" w:rsidRPr="008A4E3F" w:rsidRDefault="008A4E3F" w:rsidP="00182A5F">
      <w:pPr>
        <w:pStyle w:val="a3"/>
        <w:numPr>
          <w:ilvl w:val="0"/>
          <w:numId w:val="81"/>
        </w:numPr>
        <w:ind w:left="426" w:right="-1" w:hanging="426"/>
        <w:rPr>
          <w:b w:val="0"/>
          <w:w w:val="100"/>
        </w:rPr>
      </w:pPr>
      <w:r w:rsidRPr="008A4E3F">
        <w:rPr>
          <w:b w:val="0"/>
          <w:w w:val="100"/>
        </w:rPr>
        <w:t>Bedürfnisse der Hochschulen, Krankenhäuser, Bibliotheken usw. zählt man zu …</w:t>
      </w:r>
    </w:p>
    <w:p w:rsidR="008A4E3F" w:rsidRPr="008A4E3F" w:rsidRDefault="008A4E3F" w:rsidP="00182A5F">
      <w:pPr>
        <w:pStyle w:val="a3"/>
        <w:numPr>
          <w:ilvl w:val="0"/>
          <w:numId w:val="81"/>
        </w:numPr>
        <w:ind w:left="426" w:right="-1" w:hanging="426"/>
        <w:rPr>
          <w:b w:val="0"/>
          <w:w w:val="100"/>
        </w:rPr>
      </w:pPr>
      <w:r w:rsidRPr="008A4E3F">
        <w:rPr>
          <w:b w:val="0"/>
          <w:w w:val="100"/>
        </w:rPr>
        <w:t>Das versachlichte Bedürfnis nennt man …</w:t>
      </w:r>
    </w:p>
    <w:p w:rsidR="008A4E3F" w:rsidRPr="008A4E3F" w:rsidRDefault="008A4E3F" w:rsidP="00182A5F">
      <w:pPr>
        <w:pStyle w:val="a3"/>
        <w:numPr>
          <w:ilvl w:val="0"/>
          <w:numId w:val="81"/>
        </w:numPr>
        <w:ind w:left="426" w:right="-1" w:hanging="426"/>
        <w:rPr>
          <w:b w:val="0"/>
          <w:w w:val="100"/>
        </w:rPr>
      </w:pPr>
      <w:r w:rsidRPr="008A4E3F">
        <w:rPr>
          <w:b w:val="0"/>
          <w:w w:val="100"/>
        </w:rPr>
        <w:t>Brot, Kleidung, Wohnung gehören zum …</w:t>
      </w:r>
    </w:p>
    <w:p w:rsidR="008A4E3F" w:rsidRPr="008A4E3F" w:rsidRDefault="008A4E3F" w:rsidP="00182A5F">
      <w:pPr>
        <w:pStyle w:val="a3"/>
        <w:numPr>
          <w:ilvl w:val="0"/>
          <w:numId w:val="81"/>
        </w:numPr>
        <w:ind w:left="426" w:right="-1" w:hanging="426"/>
        <w:rPr>
          <w:b w:val="0"/>
          <w:w w:val="100"/>
        </w:rPr>
      </w:pPr>
      <w:r w:rsidRPr="008A4E3F">
        <w:rPr>
          <w:b w:val="0"/>
          <w:w w:val="100"/>
        </w:rPr>
        <w:t>Möbel, Hausrat, Auto, reisen gehören zum …</w:t>
      </w:r>
    </w:p>
    <w:p w:rsidR="008A4E3F" w:rsidRDefault="008A4E3F" w:rsidP="000713A4">
      <w:pPr>
        <w:ind w:left="0" w:right="-1"/>
        <w:jc w:val="both"/>
        <w:rPr>
          <w:b w:val="0"/>
          <w:w w:val="100"/>
        </w:rPr>
      </w:pPr>
    </w:p>
    <w:p w:rsidR="008A4E3F" w:rsidRPr="00A82066" w:rsidRDefault="008A4E3F" w:rsidP="000713A4">
      <w:pPr>
        <w:ind w:left="0" w:right="-1"/>
        <w:jc w:val="both"/>
        <w:rPr>
          <w:w w:val="100"/>
        </w:rPr>
      </w:pPr>
      <w:r w:rsidRPr="00A82066">
        <w:rPr>
          <w:w w:val="100"/>
        </w:rPr>
        <w:t>Aufgabe 5. Lesen Sie den Text und informieren Sie sich über Güterarten.</w:t>
      </w:r>
    </w:p>
    <w:p w:rsidR="00D548E8" w:rsidRPr="00A82066" w:rsidRDefault="00D548E8" w:rsidP="000713A4">
      <w:pPr>
        <w:ind w:left="0" w:right="-1"/>
        <w:jc w:val="both"/>
        <w:rPr>
          <w:w w:val="100"/>
        </w:rPr>
      </w:pPr>
    </w:p>
    <w:p w:rsidR="00D548E8" w:rsidRDefault="00D548E8" w:rsidP="000713A4">
      <w:pPr>
        <w:ind w:left="0" w:right="-1"/>
        <w:jc w:val="both"/>
        <w:rPr>
          <w:b w:val="0"/>
          <w:w w:val="100"/>
        </w:rPr>
      </w:pPr>
      <w:r>
        <w:rPr>
          <w:b w:val="0"/>
          <w:w w:val="100"/>
        </w:rPr>
        <w:t>Wirtschaftliche Güter lassen sich unterschieden nach:</w:t>
      </w:r>
    </w:p>
    <w:p w:rsidR="00D548E8" w:rsidRPr="00A82066" w:rsidRDefault="00D548E8" w:rsidP="00182A5F">
      <w:pPr>
        <w:pStyle w:val="a3"/>
        <w:numPr>
          <w:ilvl w:val="0"/>
          <w:numId w:val="82"/>
        </w:numPr>
        <w:ind w:left="426" w:right="-1" w:hanging="426"/>
        <w:rPr>
          <w:b w:val="0"/>
          <w:w w:val="100"/>
        </w:rPr>
      </w:pPr>
      <w:r w:rsidRPr="00A82066">
        <w:rPr>
          <w:b w:val="0"/>
          <w:w w:val="100"/>
        </w:rPr>
        <w:t>Sachgütern und Dienstleistungen,</w:t>
      </w:r>
    </w:p>
    <w:p w:rsidR="00D548E8" w:rsidRPr="00A82066" w:rsidRDefault="00D548E8" w:rsidP="00182A5F">
      <w:pPr>
        <w:pStyle w:val="a3"/>
        <w:numPr>
          <w:ilvl w:val="0"/>
          <w:numId w:val="82"/>
        </w:numPr>
        <w:ind w:left="426" w:right="-1" w:hanging="426"/>
        <w:rPr>
          <w:b w:val="0"/>
          <w:w w:val="100"/>
        </w:rPr>
      </w:pPr>
      <w:r w:rsidRPr="00A82066">
        <w:rPr>
          <w:b w:val="0"/>
          <w:w w:val="100"/>
        </w:rPr>
        <w:t>Konsum- und Produktionsgütern,</w:t>
      </w:r>
    </w:p>
    <w:p w:rsidR="00D548E8" w:rsidRPr="00A82066" w:rsidRDefault="00D548E8" w:rsidP="00182A5F">
      <w:pPr>
        <w:pStyle w:val="a3"/>
        <w:numPr>
          <w:ilvl w:val="0"/>
          <w:numId w:val="82"/>
        </w:numPr>
        <w:ind w:left="426" w:right="-1" w:hanging="426"/>
        <w:rPr>
          <w:b w:val="0"/>
          <w:w w:val="100"/>
        </w:rPr>
      </w:pPr>
      <w:r w:rsidRPr="00A82066">
        <w:rPr>
          <w:b w:val="0"/>
          <w:w w:val="100"/>
        </w:rPr>
        <w:t>Gebrauchs- und Verbrauchsgütern.</w:t>
      </w:r>
    </w:p>
    <w:p w:rsidR="00D548E8" w:rsidRDefault="00D548E8" w:rsidP="000713A4">
      <w:pPr>
        <w:ind w:left="0" w:right="-1"/>
        <w:jc w:val="both"/>
        <w:rPr>
          <w:b w:val="0"/>
          <w:w w:val="100"/>
        </w:rPr>
      </w:pPr>
      <w:r>
        <w:rPr>
          <w:b w:val="0"/>
          <w:w w:val="100"/>
        </w:rPr>
        <w:t xml:space="preserve">Sachgüter sind materielle Güter wie z.B. Butter, Schokolade. Dienstleistungen sind menschliche Leistungen, die der Bedürfnisbefriedigung dienen, wie z.B. Beratung durch einen Rechtsanwalt, Leistungen der Banken und Versicherungen. </w:t>
      </w:r>
    </w:p>
    <w:p w:rsidR="00D548E8" w:rsidRPr="008A4E3F" w:rsidRDefault="00D548E8" w:rsidP="000713A4">
      <w:pPr>
        <w:ind w:left="0" w:right="-1"/>
        <w:jc w:val="both"/>
        <w:rPr>
          <w:b w:val="0"/>
          <w:w w:val="100"/>
        </w:rPr>
      </w:pPr>
      <w:r>
        <w:rPr>
          <w:b w:val="0"/>
          <w:w w:val="100"/>
        </w:rPr>
        <w:t>Güter, die direkt dem Konsum dienen, bezeichnet man als Verbrauchs- oder Konsumgüter. Produktionsgüter sind dagegen Güter, die innerhalb der Produktion (Güterherstellung und -verteilung) eingesetzt werden und damit indirekt der Bedürfnisbefriedigung dienen.</w:t>
      </w:r>
    </w:p>
    <w:p w:rsidR="00EA61C3" w:rsidRDefault="00D548E8" w:rsidP="000713A4">
      <w:pPr>
        <w:ind w:left="0" w:right="-1"/>
        <w:jc w:val="both"/>
        <w:rPr>
          <w:b w:val="0"/>
          <w:w w:val="100"/>
        </w:rPr>
      </w:pPr>
      <w:r>
        <w:rPr>
          <w:b w:val="0"/>
          <w:w w:val="100"/>
        </w:rPr>
        <w:t>Verbrauchsgüter werden sofort und</w:t>
      </w:r>
      <w:r w:rsidR="00A82066">
        <w:rPr>
          <w:b w:val="0"/>
          <w:w w:val="100"/>
        </w:rPr>
        <w:t xml:space="preserve"> einmalig verbraucht, wie z.B. B</w:t>
      </w:r>
      <w:r>
        <w:rPr>
          <w:b w:val="0"/>
          <w:w w:val="100"/>
        </w:rPr>
        <w:t>rot, Bier, Z</w:t>
      </w:r>
      <w:r w:rsidR="00A82066">
        <w:rPr>
          <w:b w:val="0"/>
          <w:w w:val="100"/>
        </w:rPr>
        <w:t>igaretten. Gebrauchsgüter dienen dem mehrmaligen Verbrauch. Sie können längerfristig und mehrmalig genutzt werden, z.B. Kleidung, Wohnung, Autos, Möbel.</w:t>
      </w:r>
    </w:p>
    <w:p w:rsidR="00A82066" w:rsidRDefault="00A82066" w:rsidP="000713A4">
      <w:pPr>
        <w:ind w:left="0" w:right="-1"/>
        <w:jc w:val="both"/>
        <w:rPr>
          <w:b w:val="0"/>
          <w:w w:val="100"/>
        </w:rPr>
      </w:pPr>
    </w:p>
    <w:p w:rsidR="00A82066" w:rsidRPr="004F28C9" w:rsidRDefault="00A82066" w:rsidP="000713A4">
      <w:pPr>
        <w:ind w:left="0" w:right="-1"/>
        <w:jc w:val="both"/>
        <w:rPr>
          <w:w w:val="100"/>
        </w:rPr>
      </w:pPr>
      <w:r w:rsidRPr="004F28C9">
        <w:rPr>
          <w:w w:val="100"/>
        </w:rPr>
        <w:t>Aufgabe 6. Vergleichen Sie freies und wirtschaftliches Gut anhand der Tabelle</w:t>
      </w:r>
      <w:r w:rsidR="00F467B8">
        <w:rPr>
          <w:w w:val="100"/>
        </w:rPr>
        <w:t>. Orientieren Sie sich dabei an</w:t>
      </w:r>
      <w:r w:rsidRPr="004F28C9">
        <w:rPr>
          <w:w w:val="100"/>
        </w:rPr>
        <w:t xml:space="preserve"> folgende</w:t>
      </w:r>
      <w:r w:rsidR="00F467B8">
        <w:rPr>
          <w:w w:val="100"/>
        </w:rPr>
        <w:t>n</w:t>
      </w:r>
      <w:r w:rsidRPr="004F28C9">
        <w:rPr>
          <w:w w:val="100"/>
        </w:rPr>
        <w:t xml:space="preserve"> Fragen.</w:t>
      </w:r>
    </w:p>
    <w:p w:rsidR="00A82066" w:rsidRDefault="00A82066" w:rsidP="000713A4">
      <w:pPr>
        <w:ind w:left="0" w:right="-1"/>
        <w:jc w:val="both"/>
        <w:rPr>
          <w:b w:val="0"/>
          <w:w w:val="100"/>
        </w:rPr>
      </w:pPr>
    </w:p>
    <w:tbl>
      <w:tblPr>
        <w:tblStyle w:val="af7"/>
        <w:tblW w:w="0" w:type="auto"/>
        <w:tblInd w:w="108" w:type="dxa"/>
        <w:tblLook w:val="04A0" w:firstRow="1" w:lastRow="0" w:firstColumn="1" w:lastColumn="0" w:noHBand="0" w:noVBand="1"/>
      </w:tblPr>
      <w:tblGrid>
        <w:gridCol w:w="4811"/>
        <w:gridCol w:w="4687"/>
      </w:tblGrid>
      <w:tr w:rsidR="00A82066" w:rsidRPr="00A82066" w:rsidTr="001F04C5">
        <w:tc>
          <w:tcPr>
            <w:tcW w:w="4811" w:type="dxa"/>
          </w:tcPr>
          <w:p w:rsidR="00A82066" w:rsidRPr="002735E8" w:rsidRDefault="00A82066" w:rsidP="000713A4">
            <w:pPr>
              <w:ind w:left="0" w:right="-1"/>
              <w:jc w:val="center"/>
              <w:rPr>
                <w:b w:val="0"/>
                <w:w w:val="100"/>
              </w:rPr>
            </w:pPr>
            <w:r>
              <w:rPr>
                <w:b w:val="0"/>
                <w:w w:val="100"/>
              </w:rPr>
              <w:t>Freie</w:t>
            </w:r>
            <w:r w:rsidRPr="002735E8">
              <w:rPr>
                <w:b w:val="0"/>
                <w:w w:val="100"/>
              </w:rPr>
              <w:t xml:space="preserve"> </w:t>
            </w:r>
            <w:r>
              <w:rPr>
                <w:b w:val="0"/>
                <w:w w:val="100"/>
              </w:rPr>
              <w:t>G</w:t>
            </w:r>
            <w:r w:rsidRPr="002735E8">
              <w:rPr>
                <w:b w:val="0"/>
                <w:w w:val="100"/>
              </w:rPr>
              <w:t>ü</w:t>
            </w:r>
            <w:r>
              <w:rPr>
                <w:b w:val="0"/>
                <w:w w:val="100"/>
              </w:rPr>
              <w:t>ter</w:t>
            </w:r>
          </w:p>
          <w:p w:rsidR="00A82066" w:rsidRPr="00A82066" w:rsidRDefault="00A82066" w:rsidP="000713A4">
            <w:pPr>
              <w:ind w:left="0" w:right="-1"/>
              <w:jc w:val="center"/>
              <w:rPr>
                <w:b w:val="0"/>
                <w:w w:val="100"/>
              </w:rPr>
            </w:pPr>
            <w:r>
              <w:rPr>
                <w:b w:val="0"/>
                <w:w w:val="100"/>
              </w:rPr>
              <w:t>z</w:t>
            </w:r>
            <w:r w:rsidRPr="002735E8">
              <w:rPr>
                <w:b w:val="0"/>
                <w:w w:val="100"/>
              </w:rPr>
              <w:t>.</w:t>
            </w:r>
            <w:r>
              <w:rPr>
                <w:b w:val="0"/>
                <w:w w:val="100"/>
              </w:rPr>
              <w:t>B</w:t>
            </w:r>
            <w:r w:rsidRPr="002735E8">
              <w:rPr>
                <w:b w:val="0"/>
                <w:w w:val="100"/>
              </w:rPr>
              <w:t xml:space="preserve">. </w:t>
            </w:r>
            <w:r>
              <w:rPr>
                <w:b w:val="0"/>
                <w:w w:val="100"/>
              </w:rPr>
              <w:t>Tageslicht, Luft</w:t>
            </w:r>
          </w:p>
        </w:tc>
        <w:tc>
          <w:tcPr>
            <w:tcW w:w="4687" w:type="dxa"/>
          </w:tcPr>
          <w:p w:rsidR="00A82066" w:rsidRPr="002735E8" w:rsidRDefault="00A82066" w:rsidP="000713A4">
            <w:pPr>
              <w:ind w:left="0" w:right="-1"/>
              <w:jc w:val="center"/>
              <w:rPr>
                <w:b w:val="0"/>
                <w:w w:val="100"/>
              </w:rPr>
            </w:pPr>
            <w:r>
              <w:rPr>
                <w:b w:val="0"/>
                <w:w w:val="100"/>
              </w:rPr>
              <w:t>Wirtschaftliche</w:t>
            </w:r>
            <w:r w:rsidRPr="002735E8">
              <w:rPr>
                <w:b w:val="0"/>
                <w:w w:val="100"/>
              </w:rPr>
              <w:t xml:space="preserve"> </w:t>
            </w:r>
            <w:r>
              <w:rPr>
                <w:b w:val="0"/>
                <w:w w:val="100"/>
              </w:rPr>
              <w:t>G</w:t>
            </w:r>
            <w:r w:rsidRPr="002735E8">
              <w:rPr>
                <w:b w:val="0"/>
                <w:w w:val="100"/>
              </w:rPr>
              <w:t>ü</w:t>
            </w:r>
            <w:r>
              <w:rPr>
                <w:b w:val="0"/>
                <w:w w:val="100"/>
              </w:rPr>
              <w:t>ter</w:t>
            </w:r>
          </w:p>
          <w:p w:rsidR="00A82066" w:rsidRPr="00A82066" w:rsidRDefault="00A82066" w:rsidP="000713A4">
            <w:pPr>
              <w:ind w:left="0" w:right="-1"/>
              <w:jc w:val="center"/>
              <w:rPr>
                <w:b w:val="0"/>
                <w:w w:val="100"/>
              </w:rPr>
            </w:pPr>
            <w:r>
              <w:rPr>
                <w:b w:val="0"/>
                <w:w w:val="100"/>
              </w:rPr>
              <w:t>z</w:t>
            </w:r>
            <w:r w:rsidRPr="002735E8">
              <w:rPr>
                <w:b w:val="0"/>
                <w:w w:val="100"/>
              </w:rPr>
              <w:t>.</w:t>
            </w:r>
            <w:r>
              <w:rPr>
                <w:b w:val="0"/>
                <w:w w:val="100"/>
              </w:rPr>
              <w:t>B</w:t>
            </w:r>
            <w:r w:rsidRPr="002735E8">
              <w:rPr>
                <w:b w:val="0"/>
                <w:w w:val="100"/>
              </w:rPr>
              <w:t xml:space="preserve">. </w:t>
            </w:r>
            <w:r>
              <w:rPr>
                <w:b w:val="0"/>
                <w:w w:val="100"/>
              </w:rPr>
              <w:t>Kleidung, Nahrung</w:t>
            </w:r>
          </w:p>
        </w:tc>
      </w:tr>
      <w:tr w:rsidR="00A82066" w:rsidRPr="00A82066" w:rsidTr="001F04C5">
        <w:tc>
          <w:tcPr>
            <w:tcW w:w="4811" w:type="dxa"/>
          </w:tcPr>
          <w:p w:rsidR="00A82066" w:rsidRPr="00A82066" w:rsidRDefault="004F28C9" w:rsidP="000713A4">
            <w:pPr>
              <w:ind w:left="0" w:right="-1"/>
              <w:rPr>
                <w:b w:val="0"/>
                <w:w w:val="100"/>
              </w:rPr>
            </w:pPr>
            <w:r>
              <w:rPr>
                <w:b w:val="0"/>
                <w:w w:val="100"/>
              </w:rPr>
              <w:t>s</w:t>
            </w:r>
            <w:r w:rsidR="00A82066">
              <w:rPr>
                <w:b w:val="0"/>
                <w:w w:val="100"/>
              </w:rPr>
              <w:t>ind unbegrenzt vorhanden</w:t>
            </w:r>
          </w:p>
        </w:tc>
        <w:tc>
          <w:tcPr>
            <w:tcW w:w="4687" w:type="dxa"/>
          </w:tcPr>
          <w:p w:rsidR="00A82066" w:rsidRPr="00A82066" w:rsidRDefault="004F28C9" w:rsidP="000713A4">
            <w:pPr>
              <w:ind w:left="0" w:right="-1"/>
              <w:jc w:val="both"/>
              <w:rPr>
                <w:b w:val="0"/>
                <w:w w:val="100"/>
              </w:rPr>
            </w:pPr>
            <w:r>
              <w:rPr>
                <w:b w:val="0"/>
                <w:w w:val="100"/>
              </w:rPr>
              <w:t>s</w:t>
            </w:r>
            <w:r w:rsidR="00A82066">
              <w:rPr>
                <w:b w:val="0"/>
                <w:w w:val="100"/>
              </w:rPr>
              <w:t>ind knapp</w:t>
            </w:r>
          </w:p>
        </w:tc>
      </w:tr>
      <w:tr w:rsidR="00A82066" w:rsidRPr="00A82066" w:rsidTr="001F04C5">
        <w:tc>
          <w:tcPr>
            <w:tcW w:w="4811" w:type="dxa"/>
          </w:tcPr>
          <w:p w:rsidR="00A82066" w:rsidRPr="00A82066" w:rsidRDefault="004F28C9" w:rsidP="000713A4">
            <w:pPr>
              <w:ind w:left="0" w:right="-1"/>
              <w:jc w:val="both"/>
              <w:rPr>
                <w:b w:val="0"/>
                <w:w w:val="100"/>
              </w:rPr>
            </w:pPr>
            <w:r>
              <w:rPr>
                <w:b w:val="0"/>
                <w:w w:val="100"/>
              </w:rPr>
              <w:t>v</w:t>
            </w:r>
            <w:r w:rsidR="00A82066">
              <w:rPr>
                <w:b w:val="0"/>
                <w:w w:val="100"/>
              </w:rPr>
              <w:t>erursachen keinen Aufwand</w:t>
            </w:r>
          </w:p>
        </w:tc>
        <w:tc>
          <w:tcPr>
            <w:tcW w:w="4687" w:type="dxa"/>
          </w:tcPr>
          <w:p w:rsidR="00A82066" w:rsidRPr="004F28C9" w:rsidRDefault="004F28C9" w:rsidP="000713A4">
            <w:pPr>
              <w:ind w:left="0" w:right="-1"/>
              <w:jc w:val="both"/>
              <w:rPr>
                <w:b w:val="0"/>
                <w:w w:val="100"/>
              </w:rPr>
            </w:pPr>
            <w:r>
              <w:rPr>
                <w:b w:val="0"/>
                <w:w w:val="100"/>
              </w:rPr>
              <w:t xml:space="preserve">Herstellung erfordert Aufwand </w:t>
            </w:r>
          </w:p>
        </w:tc>
      </w:tr>
      <w:tr w:rsidR="00A82066" w:rsidRPr="00A82066" w:rsidTr="001F04C5">
        <w:tc>
          <w:tcPr>
            <w:tcW w:w="4811" w:type="dxa"/>
          </w:tcPr>
          <w:p w:rsidR="00A82066" w:rsidRPr="004F28C9" w:rsidRDefault="004F28C9" w:rsidP="000713A4">
            <w:pPr>
              <w:ind w:left="0" w:right="-1"/>
              <w:jc w:val="both"/>
              <w:rPr>
                <w:b w:val="0"/>
                <w:w w:val="100"/>
              </w:rPr>
            </w:pPr>
            <w:r>
              <w:rPr>
                <w:b w:val="0"/>
                <w:w w:val="100"/>
              </w:rPr>
              <w:t>verlangen keine Arbeit</w:t>
            </w:r>
          </w:p>
        </w:tc>
        <w:tc>
          <w:tcPr>
            <w:tcW w:w="4687" w:type="dxa"/>
          </w:tcPr>
          <w:p w:rsidR="00A82066" w:rsidRPr="00A82066" w:rsidRDefault="00A82066" w:rsidP="000713A4">
            <w:pPr>
              <w:ind w:left="0" w:right="-1"/>
              <w:jc w:val="both"/>
              <w:rPr>
                <w:b w:val="0"/>
                <w:w w:val="100"/>
                <w:lang w:val="ru-RU"/>
              </w:rPr>
            </w:pPr>
          </w:p>
        </w:tc>
      </w:tr>
      <w:tr w:rsidR="00A82066" w:rsidRPr="00A82066" w:rsidTr="001F04C5">
        <w:tc>
          <w:tcPr>
            <w:tcW w:w="4811" w:type="dxa"/>
          </w:tcPr>
          <w:p w:rsidR="00A82066" w:rsidRPr="004F28C9" w:rsidRDefault="004F28C9" w:rsidP="000713A4">
            <w:pPr>
              <w:ind w:left="0" w:right="-1"/>
              <w:jc w:val="both"/>
              <w:rPr>
                <w:b w:val="0"/>
                <w:w w:val="100"/>
              </w:rPr>
            </w:pPr>
            <w:r>
              <w:rPr>
                <w:b w:val="0"/>
                <w:w w:val="100"/>
              </w:rPr>
              <w:t>haben keinen Preis</w:t>
            </w:r>
          </w:p>
        </w:tc>
        <w:tc>
          <w:tcPr>
            <w:tcW w:w="4687" w:type="dxa"/>
          </w:tcPr>
          <w:p w:rsidR="00A82066" w:rsidRPr="004F28C9" w:rsidRDefault="004F28C9" w:rsidP="000713A4">
            <w:pPr>
              <w:ind w:left="0" w:right="-1"/>
              <w:jc w:val="both"/>
              <w:rPr>
                <w:b w:val="0"/>
                <w:w w:val="100"/>
              </w:rPr>
            </w:pPr>
            <w:r>
              <w:rPr>
                <w:b w:val="0"/>
                <w:w w:val="100"/>
              </w:rPr>
              <w:t>haben einen Preis</w:t>
            </w:r>
          </w:p>
        </w:tc>
      </w:tr>
      <w:tr w:rsidR="00A82066" w:rsidRPr="004F28C9" w:rsidTr="001F04C5">
        <w:tc>
          <w:tcPr>
            <w:tcW w:w="4811" w:type="dxa"/>
          </w:tcPr>
          <w:p w:rsidR="00A82066" w:rsidRPr="004F28C9" w:rsidRDefault="004F28C9" w:rsidP="000713A4">
            <w:pPr>
              <w:ind w:left="0" w:right="-1"/>
              <w:jc w:val="both"/>
              <w:rPr>
                <w:b w:val="0"/>
                <w:w w:val="100"/>
              </w:rPr>
            </w:pPr>
            <w:r>
              <w:rPr>
                <w:b w:val="0"/>
                <w:w w:val="100"/>
              </w:rPr>
              <w:t>sind von Natur aus konsumfrei</w:t>
            </w:r>
          </w:p>
        </w:tc>
        <w:tc>
          <w:tcPr>
            <w:tcW w:w="4687" w:type="dxa"/>
          </w:tcPr>
          <w:p w:rsidR="00A82066" w:rsidRPr="004F28C9" w:rsidRDefault="00A82066" w:rsidP="000713A4">
            <w:pPr>
              <w:ind w:left="0" w:right="-1"/>
              <w:jc w:val="both"/>
              <w:rPr>
                <w:b w:val="0"/>
                <w:w w:val="100"/>
              </w:rPr>
            </w:pPr>
          </w:p>
        </w:tc>
      </w:tr>
      <w:tr w:rsidR="00A82066" w:rsidRPr="004F28C9" w:rsidTr="001F04C5">
        <w:tc>
          <w:tcPr>
            <w:tcW w:w="4811" w:type="dxa"/>
          </w:tcPr>
          <w:p w:rsidR="00A82066" w:rsidRPr="004F28C9" w:rsidRDefault="004F28C9" w:rsidP="000713A4">
            <w:pPr>
              <w:ind w:left="0" w:right="-1"/>
              <w:jc w:val="both"/>
              <w:rPr>
                <w:b w:val="0"/>
                <w:w w:val="100"/>
              </w:rPr>
            </w:pPr>
            <w:r>
              <w:rPr>
                <w:b w:val="0"/>
                <w:w w:val="100"/>
              </w:rPr>
              <w:t>sind nicht Gegenstand des Wirtschaftens</w:t>
            </w:r>
          </w:p>
        </w:tc>
        <w:tc>
          <w:tcPr>
            <w:tcW w:w="4687" w:type="dxa"/>
          </w:tcPr>
          <w:p w:rsidR="00A82066" w:rsidRPr="004F28C9" w:rsidRDefault="004F28C9" w:rsidP="000713A4">
            <w:pPr>
              <w:ind w:left="0" w:right="-1"/>
              <w:jc w:val="both"/>
              <w:rPr>
                <w:b w:val="0"/>
                <w:w w:val="100"/>
              </w:rPr>
            </w:pPr>
            <w:r>
              <w:rPr>
                <w:b w:val="0"/>
                <w:w w:val="100"/>
              </w:rPr>
              <w:t>sind Gegenstand des Wirtschaftens</w:t>
            </w:r>
          </w:p>
        </w:tc>
      </w:tr>
    </w:tbl>
    <w:p w:rsidR="00A82066" w:rsidRDefault="00A82066" w:rsidP="000713A4">
      <w:pPr>
        <w:ind w:left="0" w:right="-1"/>
        <w:jc w:val="both"/>
        <w:rPr>
          <w:b w:val="0"/>
          <w:w w:val="100"/>
        </w:rPr>
      </w:pPr>
    </w:p>
    <w:p w:rsidR="004F28C9" w:rsidRPr="00A274CC" w:rsidRDefault="004F28C9" w:rsidP="00182A5F">
      <w:pPr>
        <w:pStyle w:val="a3"/>
        <w:numPr>
          <w:ilvl w:val="0"/>
          <w:numId w:val="83"/>
        </w:numPr>
        <w:ind w:left="426" w:right="-1" w:hanging="426"/>
        <w:rPr>
          <w:b w:val="0"/>
          <w:w w:val="100"/>
        </w:rPr>
      </w:pPr>
      <w:r w:rsidRPr="00A274CC">
        <w:rPr>
          <w:b w:val="0"/>
          <w:w w:val="100"/>
        </w:rPr>
        <w:t>Freie Güter sind unbegrenzt vorhanden. Und wirtschaftliche Güter?</w:t>
      </w:r>
    </w:p>
    <w:p w:rsidR="004F28C9" w:rsidRPr="00A274CC" w:rsidRDefault="004F28C9" w:rsidP="00182A5F">
      <w:pPr>
        <w:pStyle w:val="a3"/>
        <w:numPr>
          <w:ilvl w:val="0"/>
          <w:numId w:val="83"/>
        </w:numPr>
        <w:ind w:left="426" w:right="-1" w:hanging="426"/>
        <w:rPr>
          <w:b w:val="0"/>
          <w:w w:val="100"/>
        </w:rPr>
      </w:pPr>
      <w:r w:rsidRPr="00A274CC">
        <w:rPr>
          <w:b w:val="0"/>
          <w:w w:val="100"/>
        </w:rPr>
        <w:t>Wirtschaftliche Güter werden vom Menschen hergestellt. Und freie Güter?</w:t>
      </w:r>
    </w:p>
    <w:p w:rsidR="004F28C9" w:rsidRPr="00A274CC" w:rsidRDefault="004F28C9" w:rsidP="00182A5F">
      <w:pPr>
        <w:pStyle w:val="a3"/>
        <w:numPr>
          <w:ilvl w:val="0"/>
          <w:numId w:val="83"/>
        </w:numPr>
        <w:ind w:left="426" w:right="-1" w:hanging="426"/>
        <w:rPr>
          <w:b w:val="0"/>
          <w:w w:val="100"/>
        </w:rPr>
      </w:pPr>
      <w:r w:rsidRPr="00A274CC">
        <w:rPr>
          <w:b w:val="0"/>
          <w:w w:val="100"/>
        </w:rPr>
        <w:t>Wirtschaftliche Güter verursachen einen Aufwand. Und freie Güter?</w:t>
      </w:r>
    </w:p>
    <w:p w:rsidR="004F28C9" w:rsidRPr="00A274CC" w:rsidRDefault="004F28C9" w:rsidP="00182A5F">
      <w:pPr>
        <w:pStyle w:val="a3"/>
        <w:numPr>
          <w:ilvl w:val="0"/>
          <w:numId w:val="83"/>
        </w:numPr>
        <w:ind w:left="426" w:right="-1" w:hanging="426"/>
        <w:rPr>
          <w:b w:val="0"/>
          <w:w w:val="100"/>
        </w:rPr>
      </w:pPr>
      <w:r w:rsidRPr="00A274CC">
        <w:rPr>
          <w:b w:val="0"/>
          <w:w w:val="100"/>
        </w:rPr>
        <w:lastRenderedPageBreak/>
        <w:t>Freie Güter haben keinen Preis. Und wie steht es mit wirtschaftlichen Gütern?</w:t>
      </w:r>
    </w:p>
    <w:p w:rsidR="004F28C9" w:rsidRPr="00A274CC" w:rsidRDefault="004F28C9" w:rsidP="00182A5F">
      <w:pPr>
        <w:pStyle w:val="a3"/>
        <w:numPr>
          <w:ilvl w:val="0"/>
          <w:numId w:val="83"/>
        </w:numPr>
        <w:ind w:left="426" w:right="-1" w:hanging="426"/>
        <w:rPr>
          <w:b w:val="0"/>
          <w:w w:val="100"/>
        </w:rPr>
      </w:pPr>
      <w:r w:rsidRPr="00A274CC">
        <w:rPr>
          <w:b w:val="0"/>
          <w:w w:val="100"/>
        </w:rPr>
        <w:t>Freie Güter sind nicht Gegenstand des Wirtschaftens. Und wie steht es mit wirtschaftlichen Gütern?</w:t>
      </w:r>
    </w:p>
    <w:p w:rsidR="004F28C9" w:rsidRPr="00A274CC" w:rsidRDefault="004F28C9" w:rsidP="00182A5F">
      <w:pPr>
        <w:pStyle w:val="a3"/>
        <w:numPr>
          <w:ilvl w:val="0"/>
          <w:numId w:val="83"/>
        </w:numPr>
        <w:ind w:left="426" w:right="-1" w:hanging="426"/>
        <w:rPr>
          <w:b w:val="0"/>
          <w:w w:val="100"/>
        </w:rPr>
      </w:pPr>
      <w:r w:rsidRPr="00A274CC">
        <w:rPr>
          <w:b w:val="0"/>
          <w:w w:val="100"/>
        </w:rPr>
        <w:t>Freie Güter sind von Natur aus konsumfrei. Und wie steht es mit wirtschaftlichen Gütern?</w:t>
      </w:r>
    </w:p>
    <w:p w:rsidR="008767E2" w:rsidRPr="008767E2" w:rsidRDefault="008767E2" w:rsidP="00182A5F">
      <w:pPr>
        <w:pStyle w:val="p94"/>
        <w:jc w:val="both"/>
        <w:rPr>
          <w:b/>
          <w:sz w:val="28"/>
          <w:szCs w:val="28"/>
          <w:lang w:val="de-DE"/>
        </w:rPr>
      </w:pPr>
      <w:r w:rsidRPr="008767E2">
        <w:rPr>
          <w:b/>
          <w:sz w:val="28"/>
          <w:szCs w:val="28"/>
          <w:lang w:val="de-DE"/>
        </w:rPr>
        <w:t xml:space="preserve">Aufgabe 7. Machen Sie sich mit dem aktiven Wortschatz </w:t>
      </w:r>
      <w:r w:rsidR="00182A5F">
        <w:rPr>
          <w:b/>
          <w:sz w:val="28"/>
          <w:szCs w:val="28"/>
          <w:lang w:val="de-DE"/>
        </w:rPr>
        <w:t xml:space="preserve">zum Thema „Marktwirtschaft“ </w:t>
      </w:r>
      <w:r w:rsidRPr="008767E2">
        <w:rPr>
          <w:b/>
          <w:sz w:val="28"/>
          <w:szCs w:val="28"/>
          <w:lang w:val="de-DE"/>
        </w:rPr>
        <w:t>bekannt.</w:t>
      </w:r>
    </w:p>
    <w:p w:rsidR="008767E2" w:rsidRPr="0014500A" w:rsidRDefault="008767E2" w:rsidP="00182A5F">
      <w:pPr>
        <w:pStyle w:val="p31"/>
        <w:spacing w:before="0" w:beforeAutospacing="0" w:after="0" w:afterAutospacing="0"/>
        <w:ind w:right="-1"/>
        <w:jc w:val="both"/>
        <w:rPr>
          <w:sz w:val="28"/>
          <w:szCs w:val="28"/>
        </w:rPr>
      </w:pPr>
      <w:r w:rsidRPr="0014500A">
        <w:rPr>
          <w:rStyle w:val="ft2"/>
          <w:sz w:val="28"/>
          <w:szCs w:val="28"/>
        </w:rPr>
        <w:t xml:space="preserve">1) der Wettbewerb(e) </w:t>
      </w:r>
      <w:r w:rsidRPr="0014500A">
        <w:rPr>
          <w:sz w:val="28"/>
          <w:szCs w:val="28"/>
        </w:rPr>
        <w:t>copeвнованиe, conepничество, конкуренция</w:t>
      </w:r>
    </w:p>
    <w:p w:rsidR="008767E2" w:rsidRPr="0014500A" w:rsidRDefault="008767E2" w:rsidP="00182A5F">
      <w:pPr>
        <w:pStyle w:val="p95"/>
        <w:spacing w:before="0" w:beforeAutospacing="0" w:after="0" w:afterAutospacing="0"/>
        <w:ind w:right="-1"/>
        <w:jc w:val="both"/>
        <w:rPr>
          <w:sz w:val="28"/>
          <w:szCs w:val="28"/>
          <w:lang w:val="de-DE"/>
        </w:rPr>
      </w:pPr>
      <w:r w:rsidRPr="0014500A">
        <w:rPr>
          <w:sz w:val="28"/>
          <w:szCs w:val="28"/>
          <w:lang w:val="de-DE"/>
        </w:rPr>
        <w:t>der Wettbewerber, der Wettbewerbsteilnehmer, wettbewerbsfähig, ein internationaler</w:t>
      </w:r>
    </w:p>
    <w:p w:rsidR="008767E2" w:rsidRPr="0014500A" w:rsidRDefault="008767E2" w:rsidP="00182A5F">
      <w:pPr>
        <w:pStyle w:val="p15"/>
        <w:spacing w:before="0" w:beforeAutospacing="0" w:after="0" w:afterAutospacing="0"/>
        <w:ind w:right="-1"/>
        <w:jc w:val="both"/>
        <w:rPr>
          <w:sz w:val="28"/>
          <w:szCs w:val="28"/>
          <w:lang w:val="de-DE"/>
        </w:rPr>
      </w:pPr>
      <w:r w:rsidRPr="0014500A">
        <w:rPr>
          <w:sz w:val="28"/>
          <w:szCs w:val="28"/>
          <w:lang w:val="de-DE"/>
        </w:rPr>
        <w:t>Wettbewerb;</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Unter den Firmen herrscht ein harter, heftiger Wettbewerb.</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 xml:space="preserve">aus dem Wettbewerb ausscheiden – schied aus – ausgeschieden (s) </w:t>
      </w:r>
      <w:r w:rsidRPr="0014500A">
        <w:rPr>
          <w:rStyle w:val="ft11"/>
          <w:sz w:val="28"/>
          <w:szCs w:val="28"/>
        </w:rPr>
        <w:t>выбывать</w:t>
      </w:r>
      <w:r w:rsidRPr="0014500A">
        <w:rPr>
          <w:rStyle w:val="ft11"/>
          <w:sz w:val="28"/>
          <w:szCs w:val="28"/>
          <w:lang w:val="de-DE"/>
        </w:rPr>
        <w:t>;</w:t>
      </w:r>
    </w:p>
    <w:p w:rsidR="008767E2" w:rsidRPr="0014500A" w:rsidRDefault="008767E2" w:rsidP="00182A5F">
      <w:pPr>
        <w:pStyle w:val="p15"/>
        <w:spacing w:before="0" w:beforeAutospacing="0" w:after="0" w:afterAutospacing="0"/>
        <w:ind w:right="-1"/>
        <w:jc w:val="both"/>
        <w:rPr>
          <w:sz w:val="28"/>
          <w:szCs w:val="28"/>
        </w:rPr>
      </w:pPr>
      <w:r w:rsidRPr="0014500A">
        <w:rPr>
          <w:sz w:val="28"/>
          <w:szCs w:val="28"/>
        </w:rPr>
        <w:t>выходить из соревнований, из конкурентной борьбы</w:t>
      </w:r>
    </w:p>
    <w:p w:rsidR="008767E2" w:rsidRPr="0014500A" w:rsidRDefault="008767E2" w:rsidP="00182A5F">
      <w:pPr>
        <w:pStyle w:val="p48"/>
        <w:spacing w:before="0" w:beforeAutospacing="0" w:after="0" w:afterAutospacing="0"/>
        <w:ind w:right="-1"/>
        <w:jc w:val="both"/>
        <w:rPr>
          <w:sz w:val="28"/>
          <w:szCs w:val="28"/>
          <w:lang w:val="de-DE"/>
        </w:rPr>
      </w:pPr>
      <w:r w:rsidRPr="0014500A">
        <w:rPr>
          <w:rStyle w:val="ft11"/>
          <w:sz w:val="28"/>
          <w:szCs w:val="28"/>
          <w:lang w:val="de-DE"/>
        </w:rPr>
        <w:t xml:space="preserve">Syn. </w:t>
      </w:r>
      <w:r w:rsidRPr="0014500A">
        <w:rPr>
          <w:sz w:val="28"/>
          <w:szCs w:val="28"/>
          <w:lang w:val="de-DE"/>
        </w:rPr>
        <w:t xml:space="preserve">der Konkurrenzkampf, -kämpfe </w:t>
      </w:r>
      <w:r w:rsidRPr="0014500A">
        <w:rPr>
          <w:rStyle w:val="ft11"/>
          <w:sz w:val="28"/>
          <w:szCs w:val="28"/>
        </w:rPr>
        <w:t>конкурентная</w:t>
      </w:r>
      <w:r w:rsidRPr="0014500A">
        <w:rPr>
          <w:rStyle w:val="ft11"/>
          <w:sz w:val="28"/>
          <w:szCs w:val="28"/>
          <w:lang w:val="de-DE"/>
        </w:rPr>
        <w:t xml:space="preserve"> </w:t>
      </w:r>
      <w:r w:rsidRPr="0014500A">
        <w:rPr>
          <w:rStyle w:val="ft11"/>
          <w:sz w:val="28"/>
          <w:szCs w:val="28"/>
        </w:rPr>
        <w:t>борьба</w:t>
      </w:r>
    </w:p>
    <w:p w:rsidR="008767E2" w:rsidRPr="00EC31F1" w:rsidRDefault="008767E2" w:rsidP="00182A5F">
      <w:pPr>
        <w:pStyle w:val="p31"/>
        <w:spacing w:before="0" w:beforeAutospacing="0" w:after="0" w:afterAutospacing="0"/>
        <w:ind w:right="-1"/>
        <w:jc w:val="both"/>
        <w:rPr>
          <w:sz w:val="28"/>
          <w:szCs w:val="28"/>
          <w:lang w:val="de-DE"/>
        </w:rPr>
      </w:pPr>
      <w:r w:rsidRPr="00EC31F1">
        <w:rPr>
          <w:rStyle w:val="ft2"/>
          <w:sz w:val="28"/>
          <w:szCs w:val="28"/>
          <w:lang w:val="de-DE"/>
        </w:rPr>
        <w:t xml:space="preserve">2) konkurrenzfähig </w:t>
      </w:r>
      <w:r w:rsidRPr="00EC31F1">
        <w:rPr>
          <w:sz w:val="28"/>
          <w:szCs w:val="28"/>
          <w:lang w:val="de-DE"/>
        </w:rPr>
        <w:t xml:space="preserve">Adj. </w:t>
      </w:r>
      <w:r w:rsidRPr="0014500A">
        <w:rPr>
          <w:sz w:val="28"/>
          <w:szCs w:val="28"/>
        </w:rPr>
        <w:t>конкурентоспособный</w:t>
      </w:r>
    </w:p>
    <w:p w:rsidR="008767E2" w:rsidRPr="0014500A" w:rsidRDefault="008767E2" w:rsidP="00182A5F">
      <w:pPr>
        <w:pStyle w:val="p47"/>
        <w:spacing w:before="0" w:beforeAutospacing="0" w:after="0" w:afterAutospacing="0"/>
        <w:ind w:right="-1"/>
        <w:jc w:val="both"/>
        <w:rPr>
          <w:sz w:val="28"/>
          <w:szCs w:val="28"/>
          <w:lang w:val="de-DE"/>
        </w:rPr>
      </w:pPr>
      <w:r w:rsidRPr="0014500A">
        <w:rPr>
          <w:rStyle w:val="ft11"/>
          <w:sz w:val="28"/>
          <w:szCs w:val="28"/>
          <w:lang w:val="de-DE"/>
        </w:rPr>
        <w:t xml:space="preserve">Syn. </w:t>
      </w:r>
      <w:r w:rsidRPr="0014500A">
        <w:rPr>
          <w:sz w:val="28"/>
          <w:szCs w:val="28"/>
          <w:lang w:val="de-DE"/>
        </w:rPr>
        <w:t>Wettbewerbsfähig</w:t>
      </w:r>
    </w:p>
    <w:p w:rsidR="008767E2" w:rsidRPr="0014500A" w:rsidRDefault="008767E2" w:rsidP="00182A5F">
      <w:pPr>
        <w:pStyle w:val="p35"/>
        <w:spacing w:before="0" w:beforeAutospacing="0" w:after="0" w:afterAutospacing="0"/>
        <w:ind w:right="-1"/>
        <w:rPr>
          <w:sz w:val="28"/>
          <w:szCs w:val="28"/>
          <w:lang w:val="de-DE"/>
        </w:rPr>
      </w:pPr>
      <w:r w:rsidRPr="0014500A">
        <w:rPr>
          <w:rStyle w:val="ft2"/>
          <w:sz w:val="28"/>
          <w:szCs w:val="28"/>
          <w:lang w:val="de-DE"/>
        </w:rPr>
        <w:t>3)</w:t>
      </w:r>
      <w:r w:rsidR="00182A5F" w:rsidRPr="00182A5F">
        <w:rPr>
          <w:rStyle w:val="ft2"/>
          <w:sz w:val="28"/>
          <w:szCs w:val="28"/>
          <w:lang w:val="de-DE"/>
        </w:rPr>
        <w:t xml:space="preserve"> </w:t>
      </w:r>
      <w:r w:rsidRPr="0014500A">
        <w:rPr>
          <w:rStyle w:val="ft34"/>
          <w:sz w:val="28"/>
          <w:szCs w:val="28"/>
          <w:lang w:val="de-DE"/>
        </w:rPr>
        <w:t xml:space="preserve">der Preis, </w:t>
      </w:r>
      <w:r w:rsidRPr="0014500A">
        <w:rPr>
          <w:sz w:val="28"/>
          <w:szCs w:val="28"/>
          <w:lang w:val="de-DE"/>
        </w:rPr>
        <w:t xml:space="preserve">-es, -e </w:t>
      </w:r>
      <w:r w:rsidRPr="0014500A">
        <w:rPr>
          <w:rStyle w:val="ft11"/>
          <w:sz w:val="28"/>
          <w:szCs w:val="28"/>
        </w:rPr>
        <w:t>стоимость</w:t>
      </w:r>
      <w:r w:rsidRPr="0014500A">
        <w:rPr>
          <w:rStyle w:val="ft11"/>
          <w:sz w:val="28"/>
          <w:szCs w:val="28"/>
          <w:lang w:val="de-DE"/>
        </w:rPr>
        <w:t xml:space="preserve">, </w:t>
      </w:r>
      <w:r w:rsidRPr="0014500A">
        <w:rPr>
          <w:rStyle w:val="ft11"/>
          <w:sz w:val="28"/>
          <w:szCs w:val="28"/>
        </w:rPr>
        <w:t>цена</w:t>
      </w:r>
    </w:p>
    <w:p w:rsidR="008767E2" w:rsidRPr="0014500A" w:rsidRDefault="008767E2" w:rsidP="00182A5F">
      <w:pPr>
        <w:pStyle w:val="p96"/>
        <w:spacing w:before="0" w:beforeAutospacing="0" w:after="0" w:afterAutospacing="0"/>
        <w:ind w:right="-1"/>
        <w:jc w:val="both"/>
        <w:rPr>
          <w:sz w:val="28"/>
          <w:szCs w:val="28"/>
          <w:lang w:val="de-DE"/>
        </w:rPr>
      </w:pPr>
      <w:r w:rsidRPr="0014500A">
        <w:rPr>
          <w:sz w:val="28"/>
          <w:szCs w:val="28"/>
          <w:lang w:val="de-DE"/>
        </w:rPr>
        <w:t xml:space="preserve">die Preise drücken – drückte – gedrückt (h) </w:t>
      </w:r>
      <w:r w:rsidRPr="0014500A">
        <w:rPr>
          <w:rStyle w:val="ft16"/>
          <w:sz w:val="28"/>
          <w:szCs w:val="28"/>
        </w:rPr>
        <w:t>сбивать</w:t>
      </w:r>
      <w:r w:rsidRPr="0014500A">
        <w:rPr>
          <w:rStyle w:val="ft16"/>
          <w:sz w:val="28"/>
          <w:szCs w:val="28"/>
          <w:lang w:val="de-DE"/>
        </w:rPr>
        <w:t xml:space="preserve"> (</w:t>
      </w:r>
      <w:r w:rsidRPr="0014500A">
        <w:rPr>
          <w:rStyle w:val="ft16"/>
          <w:sz w:val="28"/>
          <w:szCs w:val="28"/>
        </w:rPr>
        <w:t>цены</w:t>
      </w:r>
      <w:r w:rsidRPr="0014500A">
        <w:rPr>
          <w:rStyle w:val="ft16"/>
          <w:sz w:val="28"/>
          <w:szCs w:val="28"/>
          <w:lang w:val="de-DE"/>
        </w:rPr>
        <w:t xml:space="preserve">) </w:t>
      </w:r>
      <w:r w:rsidRPr="0014500A">
        <w:rPr>
          <w:sz w:val="28"/>
          <w:szCs w:val="28"/>
          <w:lang w:val="de-DE"/>
        </w:rPr>
        <w:t xml:space="preserve">die Preisbildung </w:t>
      </w:r>
      <w:r w:rsidRPr="0014500A">
        <w:rPr>
          <w:rStyle w:val="ft16"/>
          <w:sz w:val="28"/>
          <w:szCs w:val="28"/>
        </w:rPr>
        <w:t>ценообразование</w:t>
      </w:r>
      <w:r w:rsidRPr="0014500A">
        <w:rPr>
          <w:rStyle w:val="ft16"/>
          <w:sz w:val="28"/>
          <w:szCs w:val="28"/>
          <w:lang w:val="de-DE"/>
        </w:rPr>
        <w:t xml:space="preserve">, </w:t>
      </w:r>
      <w:r w:rsidRPr="0014500A">
        <w:rPr>
          <w:rStyle w:val="ft16"/>
          <w:sz w:val="28"/>
          <w:szCs w:val="28"/>
        </w:rPr>
        <w:t>образование</w:t>
      </w:r>
      <w:r w:rsidRPr="0014500A">
        <w:rPr>
          <w:rStyle w:val="ft16"/>
          <w:sz w:val="28"/>
          <w:szCs w:val="28"/>
          <w:lang w:val="de-DE"/>
        </w:rPr>
        <w:t xml:space="preserve"> </w:t>
      </w:r>
      <w:r w:rsidRPr="0014500A">
        <w:rPr>
          <w:rStyle w:val="ft16"/>
          <w:sz w:val="28"/>
          <w:szCs w:val="28"/>
        </w:rPr>
        <w:t>цен</w:t>
      </w:r>
    </w:p>
    <w:p w:rsidR="008767E2" w:rsidRPr="0014500A" w:rsidRDefault="008767E2" w:rsidP="00182A5F">
      <w:pPr>
        <w:pStyle w:val="p97"/>
        <w:spacing w:before="0" w:beforeAutospacing="0" w:after="0" w:afterAutospacing="0"/>
        <w:ind w:right="-1"/>
        <w:rPr>
          <w:sz w:val="28"/>
          <w:szCs w:val="28"/>
        </w:rPr>
      </w:pPr>
      <w:r w:rsidRPr="0014500A">
        <w:rPr>
          <w:rStyle w:val="ft2"/>
          <w:sz w:val="28"/>
          <w:szCs w:val="28"/>
        </w:rPr>
        <w:t>4)</w:t>
      </w:r>
      <w:r w:rsidR="00182A5F">
        <w:rPr>
          <w:rStyle w:val="ft2"/>
          <w:sz w:val="28"/>
          <w:szCs w:val="28"/>
        </w:rPr>
        <w:t xml:space="preserve"> </w:t>
      </w:r>
      <w:r w:rsidRPr="0014500A">
        <w:rPr>
          <w:rStyle w:val="ft35"/>
          <w:rFonts w:eastAsia="Arial"/>
          <w:sz w:val="28"/>
          <w:szCs w:val="28"/>
        </w:rPr>
        <w:t xml:space="preserve">das Eigentum </w:t>
      </w:r>
      <w:r w:rsidRPr="0014500A">
        <w:rPr>
          <w:sz w:val="28"/>
          <w:szCs w:val="28"/>
        </w:rPr>
        <w:t xml:space="preserve">(-tümer) an + Akk. собственность на что-л., состояние, имущество das Privateigentum </w:t>
      </w:r>
      <w:r w:rsidRPr="0014500A">
        <w:rPr>
          <w:rStyle w:val="ft16"/>
          <w:sz w:val="28"/>
          <w:szCs w:val="28"/>
        </w:rPr>
        <w:t>частная собственность</w:t>
      </w:r>
    </w:p>
    <w:p w:rsidR="008767E2" w:rsidRPr="0014500A" w:rsidRDefault="008767E2" w:rsidP="00182A5F">
      <w:pPr>
        <w:pStyle w:val="p98"/>
        <w:spacing w:before="0" w:beforeAutospacing="0" w:after="0" w:afterAutospacing="0"/>
        <w:ind w:right="-1"/>
        <w:jc w:val="both"/>
        <w:rPr>
          <w:sz w:val="28"/>
          <w:szCs w:val="28"/>
          <w:lang w:val="de-DE"/>
        </w:rPr>
      </w:pPr>
      <w:r w:rsidRPr="0014500A">
        <w:rPr>
          <w:rStyle w:val="ft6"/>
          <w:sz w:val="28"/>
          <w:szCs w:val="28"/>
          <w:lang w:val="de-DE"/>
        </w:rPr>
        <w:t xml:space="preserve">das Kollektiveigentum </w:t>
      </w:r>
      <w:r w:rsidRPr="0014500A">
        <w:rPr>
          <w:sz w:val="28"/>
          <w:szCs w:val="28"/>
        </w:rPr>
        <w:t>коллективная</w:t>
      </w:r>
      <w:r w:rsidRPr="0014500A">
        <w:rPr>
          <w:sz w:val="28"/>
          <w:szCs w:val="28"/>
          <w:lang w:val="de-DE"/>
        </w:rPr>
        <w:t xml:space="preserve"> </w:t>
      </w:r>
      <w:r w:rsidRPr="0014500A">
        <w:rPr>
          <w:sz w:val="28"/>
          <w:szCs w:val="28"/>
        </w:rPr>
        <w:t>собственность</w:t>
      </w:r>
      <w:r w:rsidRPr="0014500A">
        <w:rPr>
          <w:sz w:val="28"/>
          <w:szCs w:val="28"/>
          <w:lang w:val="de-DE"/>
        </w:rPr>
        <w:t xml:space="preserve"> </w:t>
      </w:r>
      <w:r w:rsidRPr="0014500A">
        <w:rPr>
          <w:rStyle w:val="ft6"/>
          <w:sz w:val="28"/>
          <w:szCs w:val="28"/>
          <w:lang w:val="de-DE"/>
        </w:rPr>
        <w:t>das Eigentum erwerben und vermehren.</w:t>
      </w:r>
    </w:p>
    <w:p w:rsidR="008767E2" w:rsidRPr="0014500A" w:rsidRDefault="008767E2" w:rsidP="00182A5F">
      <w:pPr>
        <w:pStyle w:val="p52"/>
        <w:spacing w:before="0" w:beforeAutospacing="0" w:after="0" w:afterAutospacing="0"/>
        <w:ind w:right="-1"/>
        <w:jc w:val="both"/>
        <w:rPr>
          <w:sz w:val="28"/>
          <w:szCs w:val="28"/>
        </w:rPr>
      </w:pPr>
      <w:r w:rsidRPr="0014500A">
        <w:rPr>
          <w:rStyle w:val="ft2"/>
          <w:sz w:val="28"/>
          <w:szCs w:val="28"/>
        </w:rPr>
        <w:t>5)</w:t>
      </w:r>
      <w:r w:rsidR="00182A5F">
        <w:rPr>
          <w:rStyle w:val="ft2"/>
          <w:sz w:val="28"/>
          <w:szCs w:val="28"/>
        </w:rPr>
        <w:t xml:space="preserve"> </w:t>
      </w:r>
      <w:r w:rsidRPr="0014500A">
        <w:rPr>
          <w:rStyle w:val="ft34"/>
          <w:sz w:val="28"/>
          <w:szCs w:val="28"/>
        </w:rPr>
        <w:t xml:space="preserve">erwerben – erwarb – erworben (h) </w:t>
      </w:r>
      <w:r w:rsidRPr="0014500A">
        <w:rPr>
          <w:rStyle w:val="ft11"/>
          <w:sz w:val="28"/>
          <w:szCs w:val="28"/>
        </w:rPr>
        <w:t>приобретать; получать, добывать;</w:t>
      </w:r>
    </w:p>
    <w:p w:rsidR="008767E2" w:rsidRPr="0014500A" w:rsidRDefault="008767E2" w:rsidP="00182A5F">
      <w:pPr>
        <w:pStyle w:val="p60"/>
        <w:spacing w:before="0" w:beforeAutospacing="0" w:after="0" w:afterAutospacing="0"/>
        <w:ind w:right="-1"/>
        <w:jc w:val="both"/>
        <w:rPr>
          <w:sz w:val="28"/>
          <w:szCs w:val="28"/>
        </w:rPr>
      </w:pPr>
      <w:r w:rsidRPr="0014500A">
        <w:rPr>
          <w:sz w:val="28"/>
          <w:szCs w:val="28"/>
        </w:rPr>
        <w:t>зарабатывать</w:t>
      </w:r>
    </w:p>
    <w:p w:rsidR="008767E2" w:rsidRPr="00435B1E" w:rsidRDefault="008767E2" w:rsidP="00182A5F">
      <w:pPr>
        <w:pStyle w:val="p35"/>
        <w:spacing w:before="0" w:beforeAutospacing="0" w:after="0" w:afterAutospacing="0"/>
        <w:ind w:right="-1"/>
        <w:jc w:val="both"/>
        <w:rPr>
          <w:sz w:val="28"/>
          <w:szCs w:val="28"/>
        </w:rPr>
      </w:pPr>
      <w:r w:rsidRPr="00435B1E">
        <w:rPr>
          <w:rStyle w:val="ft2"/>
          <w:sz w:val="28"/>
          <w:szCs w:val="28"/>
        </w:rPr>
        <w:t>6)</w:t>
      </w:r>
      <w:r w:rsidR="00182A5F" w:rsidRPr="00435B1E">
        <w:rPr>
          <w:rStyle w:val="ft2"/>
          <w:sz w:val="28"/>
          <w:szCs w:val="28"/>
        </w:rPr>
        <w:t xml:space="preserve"> </w:t>
      </w:r>
      <w:r w:rsidRPr="00182A5F">
        <w:rPr>
          <w:rStyle w:val="ft34"/>
          <w:sz w:val="28"/>
          <w:szCs w:val="28"/>
          <w:lang w:val="de-DE"/>
        </w:rPr>
        <w:t>vermehren</w:t>
      </w:r>
      <w:r w:rsidRPr="00435B1E">
        <w:rPr>
          <w:rStyle w:val="ft34"/>
          <w:sz w:val="28"/>
          <w:szCs w:val="28"/>
        </w:rPr>
        <w:t xml:space="preserve"> – </w:t>
      </w:r>
      <w:r w:rsidRPr="00182A5F">
        <w:rPr>
          <w:rStyle w:val="ft34"/>
          <w:sz w:val="28"/>
          <w:szCs w:val="28"/>
          <w:lang w:val="de-DE"/>
        </w:rPr>
        <w:t>vermehrte</w:t>
      </w:r>
      <w:r w:rsidRPr="00435B1E">
        <w:rPr>
          <w:rStyle w:val="ft34"/>
          <w:sz w:val="28"/>
          <w:szCs w:val="28"/>
        </w:rPr>
        <w:t xml:space="preserve"> – </w:t>
      </w:r>
      <w:r w:rsidRPr="00182A5F">
        <w:rPr>
          <w:rStyle w:val="ft34"/>
          <w:sz w:val="28"/>
          <w:szCs w:val="28"/>
          <w:lang w:val="de-DE"/>
        </w:rPr>
        <w:t>vermehrt</w:t>
      </w:r>
      <w:r w:rsidRPr="00435B1E">
        <w:rPr>
          <w:rStyle w:val="ft34"/>
          <w:sz w:val="28"/>
          <w:szCs w:val="28"/>
        </w:rPr>
        <w:t xml:space="preserve"> (</w:t>
      </w:r>
      <w:r w:rsidRPr="00182A5F">
        <w:rPr>
          <w:rStyle w:val="ft34"/>
          <w:sz w:val="28"/>
          <w:szCs w:val="28"/>
          <w:lang w:val="de-DE"/>
        </w:rPr>
        <w:t>h</w:t>
      </w:r>
      <w:r w:rsidRPr="00435B1E">
        <w:rPr>
          <w:rStyle w:val="ft34"/>
          <w:sz w:val="28"/>
          <w:szCs w:val="28"/>
        </w:rPr>
        <w:t xml:space="preserve">) </w:t>
      </w:r>
      <w:r w:rsidRPr="0014500A">
        <w:rPr>
          <w:rStyle w:val="ft11"/>
          <w:sz w:val="28"/>
          <w:szCs w:val="28"/>
        </w:rPr>
        <w:t>увеличивать</w:t>
      </w:r>
      <w:r w:rsidRPr="00435B1E">
        <w:rPr>
          <w:rStyle w:val="ft11"/>
          <w:sz w:val="28"/>
          <w:szCs w:val="28"/>
        </w:rPr>
        <w:t xml:space="preserve">, </w:t>
      </w:r>
      <w:r w:rsidRPr="0014500A">
        <w:rPr>
          <w:rStyle w:val="ft11"/>
          <w:sz w:val="28"/>
          <w:szCs w:val="28"/>
        </w:rPr>
        <w:t>умножать</w:t>
      </w:r>
    </w:p>
    <w:p w:rsidR="008767E2" w:rsidRPr="0014500A" w:rsidRDefault="008767E2" w:rsidP="00182A5F">
      <w:pPr>
        <w:pStyle w:val="p99"/>
        <w:spacing w:before="0" w:beforeAutospacing="0" w:after="0" w:afterAutospacing="0"/>
        <w:ind w:right="-1"/>
        <w:jc w:val="both"/>
        <w:rPr>
          <w:sz w:val="28"/>
          <w:szCs w:val="28"/>
          <w:lang w:val="de-DE"/>
        </w:rPr>
      </w:pPr>
      <w:r w:rsidRPr="0014500A">
        <w:rPr>
          <w:rStyle w:val="ft2"/>
          <w:sz w:val="28"/>
          <w:szCs w:val="28"/>
          <w:lang w:val="de-DE"/>
        </w:rPr>
        <w:t>7)</w:t>
      </w:r>
      <w:r w:rsidR="00182A5F" w:rsidRPr="00182A5F">
        <w:rPr>
          <w:rStyle w:val="ft2"/>
          <w:sz w:val="28"/>
          <w:szCs w:val="28"/>
          <w:lang w:val="de-DE"/>
        </w:rPr>
        <w:t xml:space="preserve"> </w:t>
      </w:r>
      <w:r w:rsidRPr="0014500A">
        <w:rPr>
          <w:rStyle w:val="ft34"/>
          <w:sz w:val="28"/>
          <w:szCs w:val="28"/>
          <w:lang w:val="de-DE"/>
        </w:rPr>
        <w:t xml:space="preserve">die Antriebskraft </w:t>
      </w:r>
      <w:r w:rsidRPr="0014500A">
        <w:rPr>
          <w:sz w:val="28"/>
          <w:szCs w:val="28"/>
          <w:lang w:val="de-DE"/>
        </w:rPr>
        <w:t xml:space="preserve">(-kräfte) = der Antrieb </w:t>
      </w:r>
      <w:r w:rsidRPr="0014500A">
        <w:rPr>
          <w:rStyle w:val="ft11"/>
          <w:sz w:val="28"/>
          <w:szCs w:val="28"/>
        </w:rPr>
        <w:t>движущая</w:t>
      </w:r>
      <w:r w:rsidRPr="0014500A">
        <w:rPr>
          <w:rStyle w:val="ft11"/>
          <w:sz w:val="28"/>
          <w:szCs w:val="28"/>
          <w:lang w:val="de-DE"/>
        </w:rPr>
        <w:t xml:space="preserve"> </w:t>
      </w:r>
      <w:r w:rsidRPr="0014500A">
        <w:rPr>
          <w:rStyle w:val="ft11"/>
          <w:sz w:val="28"/>
          <w:szCs w:val="28"/>
        </w:rPr>
        <w:t>сила</w:t>
      </w:r>
      <w:r w:rsidRPr="0014500A">
        <w:rPr>
          <w:rStyle w:val="ft11"/>
          <w:sz w:val="28"/>
          <w:szCs w:val="28"/>
          <w:lang w:val="de-DE"/>
        </w:rPr>
        <w:t xml:space="preserve">; </w:t>
      </w:r>
      <w:r w:rsidRPr="0014500A">
        <w:rPr>
          <w:rStyle w:val="ft11"/>
          <w:sz w:val="28"/>
          <w:szCs w:val="28"/>
        </w:rPr>
        <w:t>стимул</w:t>
      </w:r>
      <w:r w:rsidRPr="0014500A">
        <w:rPr>
          <w:rStyle w:val="ft11"/>
          <w:sz w:val="28"/>
          <w:szCs w:val="28"/>
          <w:lang w:val="de-DE"/>
        </w:rPr>
        <w:t xml:space="preserve">, </w:t>
      </w:r>
      <w:r w:rsidRPr="0014500A">
        <w:rPr>
          <w:rStyle w:val="ft11"/>
          <w:sz w:val="28"/>
          <w:szCs w:val="28"/>
        </w:rPr>
        <w:t>импульс</w:t>
      </w:r>
    </w:p>
    <w:p w:rsidR="008767E2" w:rsidRPr="0014500A" w:rsidRDefault="008767E2" w:rsidP="00182A5F">
      <w:pPr>
        <w:pStyle w:val="p35"/>
        <w:spacing w:before="0" w:beforeAutospacing="0" w:after="0" w:afterAutospacing="0"/>
        <w:ind w:right="-1"/>
        <w:jc w:val="both"/>
        <w:rPr>
          <w:sz w:val="28"/>
          <w:szCs w:val="28"/>
        </w:rPr>
      </w:pPr>
      <w:r w:rsidRPr="0014500A">
        <w:rPr>
          <w:rStyle w:val="ft2"/>
          <w:sz w:val="28"/>
          <w:szCs w:val="28"/>
        </w:rPr>
        <w:t>8)</w:t>
      </w:r>
      <w:r w:rsidR="00182A5F">
        <w:rPr>
          <w:rStyle w:val="ft2"/>
          <w:sz w:val="28"/>
          <w:szCs w:val="28"/>
        </w:rPr>
        <w:t xml:space="preserve"> </w:t>
      </w:r>
      <w:r w:rsidRPr="0014500A">
        <w:rPr>
          <w:rStyle w:val="ft34"/>
          <w:sz w:val="28"/>
          <w:szCs w:val="28"/>
        </w:rPr>
        <w:t>antreiben – trieb an – angetrieben (h) приводить в движение, подгонять;</w:t>
      </w:r>
    </w:p>
    <w:p w:rsidR="008767E2" w:rsidRPr="0014500A" w:rsidRDefault="008767E2" w:rsidP="00182A5F">
      <w:pPr>
        <w:pStyle w:val="p60"/>
        <w:spacing w:before="0" w:beforeAutospacing="0" w:after="0" w:afterAutospacing="0"/>
        <w:ind w:right="-1"/>
        <w:jc w:val="both"/>
        <w:rPr>
          <w:sz w:val="28"/>
          <w:szCs w:val="28"/>
        </w:rPr>
      </w:pPr>
      <w:r w:rsidRPr="0014500A">
        <w:rPr>
          <w:sz w:val="28"/>
          <w:szCs w:val="28"/>
        </w:rPr>
        <w:t>побуждать</w:t>
      </w:r>
    </w:p>
    <w:p w:rsidR="008767E2" w:rsidRPr="0014500A" w:rsidRDefault="008767E2" w:rsidP="00182A5F">
      <w:pPr>
        <w:pStyle w:val="p60"/>
        <w:spacing w:before="0" w:beforeAutospacing="0" w:after="0" w:afterAutospacing="0"/>
        <w:ind w:right="-1"/>
        <w:jc w:val="both"/>
        <w:rPr>
          <w:sz w:val="28"/>
          <w:szCs w:val="28"/>
          <w:lang w:val="de-DE"/>
        </w:rPr>
      </w:pPr>
      <w:r w:rsidRPr="0014500A">
        <w:rPr>
          <w:sz w:val="28"/>
          <w:szCs w:val="28"/>
          <w:lang w:val="de-DE"/>
        </w:rPr>
        <w:t>Das Ziel, Eigentum zu erwerben und es zu vermehren, ist die Antriebskraft der</w:t>
      </w:r>
    </w:p>
    <w:p w:rsidR="008767E2" w:rsidRPr="0014500A" w:rsidRDefault="008767E2" w:rsidP="00182A5F">
      <w:pPr>
        <w:pStyle w:val="p15"/>
        <w:spacing w:before="0" w:beforeAutospacing="0" w:after="0" w:afterAutospacing="0"/>
        <w:ind w:right="-1"/>
        <w:jc w:val="both"/>
        <w:rPr>
          <w:sz w:val="28"/>
          <w:szCs w:val="28"/>
          <w:lang w:val="de-DE"/>
        </w:rPr>
      </w:pPr>
      <w:r w:rsidRPr="0014500A">
        <w:rPr>
          <w:sz w:val="28"/>
          <w:szCs w:val="28"/>
          <w:lang w:val="de-DE"/>
        </w:rPr>
        <w:t>Marktwirtschaft.</w:t>
      </w:r>
    </w:p>
    <w:p w:rsidR="008767E2" w:rsidRPr="0014500A" w:rsidRDefault="008767E2" w:rsidP="00182A5F">
      <w:pPr>
        <w:pStyle w:val="p100"/>
        <w:spacing w:before="0" w:beforeAutospacing="0" w:after="0" w:afterAutospacing="0"/>
        <w:ind w:right="-1"/>
        <w:jc w:val="both"/>
        <w:rPr>
          <w:sz w:val="28"/>
          <w:szCs w:val="28"/>
          <w:lang w:val="de-DE"/>
        </w:rPr>
      </w:pPr>
      <w:r w:rsidRPr="0014500A">
        <w:rPr>
          <w:rStyle w:val="ft2"/>
          <w:sz w:val="28"/>
          <w:szCs w:val="28"/>
          <w:lang w:val="de-DE"/>
        </w:rPr>
        <w:t>9)</w:t>
      </w:r>
      <w:r w:rsidR="00182A5F" w:rsidRPr="00182A5F">
        <w:rPr>
          <w:rStyle w:val="ft2"/>
          <w:sz w:val="28"/>
          <w:szCs w:val="28"/>
          <w:lang w:val="de-DE"/>
        </w:rPr>
        <w:t xml:space="preserve"> </w:t>
      </w:r>
      <w:r w:rsidRPr="0014500A">
        <w:rPr>
          <w:rStyle w:val="ft35"/>
          <w:rFonts w:eastAsia="Arial"/>
          <w:sz w:val="28"/>
          <w:szCs w:val="28"/>
          <w:lang w:val="de-DE"/>
        </w:rPr>
        <w:t xml:space="preserve">erzeugen – erzeugte – erzeugt (h) = herstellen – stellte her – hergestellt (h) = produzieren – produzierte – produziert (h) </w:t>
      </w:r>
      <w:r w:rsidRPr="0014500A">
        <w:rPr>
          <w:rStyle w:val="ft16"/>
          <w:sz w:val="28"/>
          <w:szCs w:val="28"/>
        </w:rPr>
        <w:t>производить</w:t>
      </w:r>
      <w:r w:rsidRPr="0014500A">
        <w:rPr>
          <w:rStyle w:val="ft16"/>
          <w:sz w:val="28"/>
          <w:szCs w:val="28"/>
          <w:lang w:val="de-DE"/>
        </w:rPr>
        <w:t xml:space="preserve">, </w:t>
      </w:r>
      <w:r w:rsidRPr="0014500A">
        <w:rPr>
          <w:rStyle w:val="ft16"/>
          <w:sz w:val="28"/>
          <w:szCs w:val="28"/>
        </w:rPr>
        <w:t>вырабатывать</w:t>
      </w:r>
      <w:r w:rsidRPr="0014500A">
        <w:rPr>
          <w:rStyle w:val="ft16"/>
          <w:sz w:val="28"/>
          <w:szCs w:val="28"/>
          <w:lang w:val="de-DE"/>
        </w:rPr>
        <w:t>,</w:t>
      </w:r>
    </w:p>
    <w:p w:rsidR="008767E2" w:rsidRPr="0014500A" w:rsidRDefault="008767E2" w:rsidP="00182A5F">
      <w:pPr>
        <w:pStyle w:val="p101"/>
        <w:spacing w:before="0" w:beforeAutospacing="0" w:after="0" w:afterAutospacing="0"/>
        <w:ind w:right="-1"/>
        <w:jc w:val="both"/>
        <w:rPr>
          <w:sz w:val="28"/>
          <w:szCs w:val="28"/>
          <w:lang w:val="de-DE"/>
        </w:rPr>
      </w:pPr>
      <w:r w:rsidRPr="0014500A">
        <w:rPr>
          <w:sz w:val="28"/>
          <w:szCs w:val="28"/>
        </w:rPr>
        <w:t>выпускать</w:t>
      </w:r>
      <w:r w:rsidRPr="0014500A">
        <w:rPr>
          <w:sz w:val="28"/>
          <w:szCs w:val="28"/>
          <w:lang w:val="de-DE"/>
        </w:rPr>
        <w:t xml:space="preserve">; </w:t>
      </w:r>
      <w:r w:rsidRPr="0014500A">
        <w:rPr>
          <w:sz w:val="28"/>
          <w:szCs w:val="28"/>
        </w:rPr>
        <w:t>создавать</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10)</w:t>
      </w:r>
      <w:r w:rsidR="00182A5F" w:rsidRPr="00182A5F">
        <w:rPr>
          <w:rStyle w:val="ft2"/>
          <w:sz w:val="28"/>
          <w:szCs w:val="28"/>
          <w:lang w:val="de-DE"/>
        </w:rPr>
        <w:t xml:space="preserve"> </w:t>
      </w:r>
      <w:r w:rsidRPr="0014500A">
        <w:rPr>
          <w:rStyle w:val="ft15"/>
          <w:sz w:val="28"/>
          <w:szCs w:val="28"/>
          <w:lang w:val="de-DE"/>
        </w:rPr>
        <w:t xml:space="preserve">der Erzeuger </w:t>
      </w:r>
      <w:r w:rsidRPr="0014500A">
        <w:rPr>
          <w:sz w:val="28"/>
          <w:szCs w:val="28"/>
          <w:lang w:val="de-DE"/>
        </w:rPr>
        <w:t xml:space="preserve">-s, = der Produzent -en, -en = der Hersteller, -, -s </w:t>
      </w:r>
      <w:r w:rsidRPr="0014500A">
        <w:rPr>
          <w:rStyle w:val="ft11"/>
          <w:sz w:val="28"/>
          <w:szCs w:val="28"/>
        </w:rPr>
        <w:t>производитель</w:t>
      </w:r>
    </w:p>
    <w:p w:rsidR="008767E2" w:rsidRPr="0014500A" w:rsidRDefault="008767E2" w:rsidP="00182A5F">
      <w:pPr>
        <w:pStyle w:val="p99"/>
        <w:spacing w:before="0" w:beforeAutospacing="0" w:after="0" w:afterAutospacing="0"/>
        <w:ind w:right="-1"/>
        <w:jc w:val="both"/>
        <w:rPr>
          <w:sz w:val="28"/>
          <w:szCs w:val="28"/>
          <w:lang w:val="de-DE"/>
        </w:rPr>
      </w:pPr>
      <w:r w:rsidRPr="0014500A">
        <w:rPr>
          <w:rStyle w:val="ft2"/>
          <w:sz w:val="28"/>
          <w:szCs w:val="28"/>
          <w:lang w:val="de-DE"/>
        </w:rPr>
        <w:t>11)</w:t>
      </w:r>
      <w:r w:rsidR="00182A5F" w:rsidRPr="00182A5F">
        <w:rPr>
          <w:rStyle w:val="ft2"/>
          <w:sz w:val="28"/>
          <w:szCs w:val="28"/>
          <w:lang w:val="de-DE"/>
        </w:rPr>
        <w:t xml:space="preserve"> </w:t>
      </w:r>
      <w:r w:rsidRPr="0014500A">
        <w:rPr>
          <w:rStyle w:val="ft15"/>
          <w:sz w:val="28"/>
          <w:szCs w:val="28"/>
          <w:lang w:val="de-DE"/>
        </w:rPr>
        <w:t xml:space="preserve">verbrauchen – verbrauchte – verbraucht (h) </w:t>
      </w:r>
      <w:r w:rsidRPr="0014500A">
        <w:rPr>
          <w:rStyle w:val="ft11"/>
          <w:sz w:val="28"/>
          <w:szCs w:val="28"/>
        </w:rPr>
        <w:t>потреблять</w:t>
      </w:r>
      <w:r w:rsidRPr="0014500A">
        <w:rPr>
          <w:rStyle w:val="ft11"/>
          <w:sz w:val="28"/>
          <w:szCs w:val="28"/>
          <w:lang w:val="de-DE"/>
        </w:rPr>
        <w:t xml:space="preserve">, </w:t>
      </w:r>
      <w:r w:rsidRPr="0014500A">
        <w:rPr>
          <w:rStyle w:val="ft11"/>
          <w:sz w:val="28"/>
          <w:szCs w:val="28"/>
        </w:rPr>
        <w:t>расходовать</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12)</w:t>
      </w:r>
      <w:r w:rsidR="00182A5F" w:rsidRPr="00435B1E">
        <w:rPr>
          <w:rStyle w:val="ft2"/>
          <w:sz w:val="28"/>
          <w:szCs w:val="28"/>
          <w:lang w:val="de-DE"/>
        </w:rPr>
        <w:t xml:space="preserve"> </w:t>
      </w:r>
      <w:r w:rsidRPr="0014500A">
        <w:rPr>
          <w:rStyle w:val="ft15"/>
          <w:sz w:val="28"/>
          <w:szCs w:val="28"/>
          <w:lang w:val="de-DE"/>
        </w:rPr>
        <w:t xml:space="preserve">der Verbraucher, </w:t>
      </w:r>
      <w:r w:rsidRPr="0014500A">
        <w:rPr>
          <w:sz w:val="28"/>
          <w:szCs w:val="28"/>
          <w:lang w:val="de-DE"/>
        </w:rPr>
        <w:t xml:space="preserve">-s, = </w:t>
      </w:r>
      <w:r w:rsidRPr="0014500A">
        <w:rPr>
          <w:rStyle w:val="ft11"/>
          <w:sz w:val="28"/>
          <w:szCs w:val="28"/>
        </w:rPr>
        <w:t>потребитель</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13)</w:t>
      </w:r>
      <w:r w:rsidR="00182A5F" w:rsidRPr="00435B1E">
        <w:rPr>
          <w:rStyle w:val="ft2"/>
          <w:sz w:val="28"/>
          <w:szCs w:val="28"/>
          <w:lang w:val="de-DE"/>
        </w:rPr>
        <w:t xml:space="preserve"> </w:t>
      </w:r>
      <w:r w:rsidRPr="0014500A">
        <w:rPr>
          <w:rStyle w:val="ft15"/>
          <w:sz w:val="28"/>
          <w:szCs w:val="28"/>
          <w:lang w:val="de-DE"/>
        </w:rPr>
        <w:t xml:space="preserve">uneingeschränkt Part. II einschränken </w:t>
      </w:r>
      <w:r w:rsidRPr="0014500A">
        <w:rPr>
          <w:rStyle w:val="ft11"/>
          <w:sz w:val="28"/>
          <w:szCs w:val="28"/>
        </w:rPr>
        <w:t>неограниченный</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Die freie Marktwirtschaft gewährt Erzeugern und Verbrauchern uneingeschränkte</w:t>
      </w:r>
    </w:p>
    <w:p w:rsidR="008767E2" w:rsidRPr="0014500A" w:rsidRDefault="008767E2" w:rsidP="00182A5F">
      <w:pPr>
        <w:pStyle w:val="p15"/>
        <w:spacing w:before="0" w:beforeAutospacing="0" w:after="0" w:afterAutospacing="0"/>
        <w:ind w:right="-1"/>
        <w:jc w:val="both"/>
        <w:rPr>
          <w:sz w:val="28"/>
          <w:szCs w:val="28"/>
        </w:rPr>
      </w:pPr>
      <w:r w:rsidRPr="0014500A">
        <w:rPr>
          <w:sz w:val="28"/>
          <w:szCs w:val="28"/>
        </w:rPr>
        <w:t>Freiheit und Selbstverantwortlichkeit.</w:t>
      </w:r>
    </w:p>
    <w:p w:rsidR="008767E2" w:rsidRPr="0014500A" w:rsidRDefault="008767E2" w:rsidP="00182A5F">
      <w:pPr>
        <w:pStyle w:val="p102"/>
        <w:spacing w:before="0" w:beforeAutospacing="0" w:after="0" w:afterAutospacing="0"/>
        <w:ind w:right="-1"/>
        <w:jc w:val="both"/>
        <w:rPr>
          <w:sz w:val="28"/>
          <w:szCs w:val="28"/>
        </w:rPr>
      </w:pPr>
      <w:r w:rsidRPr="0014500A">
        <w:rPr>
          <w:rStyle w:val="ft6"/>
          <w:sz w:val="28"/>
          <w:szCs w:val="28"/>
        </w:rPr>
        <w:t xml:space="preserve">14) die Gewerbefreiheit, -, -en </w:t>
      </w:r>
      <w:r w:rsidRPr="0014500A">
        <w:rPr>
          <w:sz w:val="28"/>
          <w:szCs w:val="28"/>
        </w:rPr>
        <w:t>свобода выбора занятий, профессий; свобода предпринимательской деятельности</w:t>
      </w:r>
    </w:p>
    <w:p w:rsidR="008767E2" w:rsidRPr="0014500A" w:rsidRDefault="008767E2" w:rsidP="00182A5F">
      <w:pPr>
        <w:pStyle w:val="p103"/>
        <w:spacing w:before="0" w:beforeAutospacing="0" w:after="0" w:afterAutospacing="0"/>
        <w:ind w:right="-1"/>
        <w:jc w:val="both"/>
        <w:rPr>
          <w:sz w:val="28"/>
          <w:szCs w:val="28"/>
          <w:lang w:val="de-DE"/>
        </w:rPr>
      </w:pPr>
      <w:r w:rsidRPr="0014500A">
        <w:rPr>
          <w:sz w:val="28"/>
          <w:szCs w:val="28"/>
          <w:lang w:val="de-DE"/>
        </w:rPr>
        <w:lastRenderedPageBreak/>
        <w:t>Bei der Marktwirtschaft besteht uneingeschränkte Gewerbefreiheit.</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15)</w:t>
      </w:r>
      <w:r w:rsidR="00182A5F" w:rsidRPr="00182A5F">
        <w:rPr>
          <w:rStyle w:val="ft2"/>
          <w:sz w:val="28"/>
          <w:szCs w:val="28"/>
          <w:lang w:val="de-DE"/>
        </w:rPr>
        <w:t xml:space="preserve"> </w:t>
      </w:r>
      <w:r w:rsidRPr="0014500A">
        <w:rPr>
          <w:rStyle w:val="ft15"/>
          <w:sz w:val="28"/>
          <w:szCs w:val="28"/>
          <w:lang w:val="de-DE"/>
        </w:rPr>
        <w:t xml:space="preserve">das Angebot </w:t>
      </w:r>
      <w:r w:rsidRPr="0014500A">
        <w:rPr>
          <w:sz w:val="28"/>
          <w:szCs w:val="28"/>
          <w:lang w:val="de-DE"/>
        </w:rPr>
        <w:t xml:space="preserve">-(e)s, -e </w:t>
      </w:r>
      <w:r w:rsidRPr="0014500A">
        <w:rPr>
          <w:rStyle w:val="ft11"/>
          <w:sz w:val="28"/>
          <w:szCs w:val="28"/>
        </w:rPr>
        <w:t>предложение</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16)</w:t>
      </w:r>
      <w:r w:rsidR="00182A5F" w:rsidRPr="00182A5F">
        <w:rPr>
          <w:rStyle w:val="ft2"/>
          <w:sz w:val="28"/>
          <w:szCs w:val="28"/>
          <w:lang w:val="de-DE"/>
        </w:rPr>
        <w:t xml:space="preserve"> </w:t>
      </w:r>
      <w:r w:rsidRPr="0014500A">
        <w:rPr>
          <w:rStyle w:val="ft15"/>
          <w:sz w:val="28"/>
          <w:szCs w:val="28"/>
          <w:lang w:val="de-DE"/>
        </w:rPr>
        <w:t xml:space="preserve">die Nachfrage, </w:t>
      </w:r>
      <w:r w:rsidRPr="0014500A">
        <w:rPr>
          <w:sz w:val="28"/>
          <w:szCs w:val="28"/>
          <w:lang w:val="de-DE"/>
        </w:rPr>
        <w:t xml:space="preserve">-n nach Dat., in Dat. </w:t>
      </w:r>
      <w:r w:rsidRPr="0014500A">
        <w:rPr>
          <w:rStyle w:val="ft11"/>
          <w:sz w:val="28"/>
          <w:szCs w:val="28"/>
        </w:rPr>
        <w:t>спрос</w:t>
      </w:r>
      <w:r w:rsidRPr="0014500A">
        <w:rPr>
          <w:rStyle w:val="ft11"/>
          <w:sz w:val="28"/>
          <w:szCs w:val="28"/>
          <w:lang w:val="de-DE"/>
        </w:rPr>
        <w:t xml:space="preserve"> </w:t>
      </w:r>
      <w:r w:rsidRPr="0014500A">
        <w:rPr>
          <w:rStyle w:val="ft11"/>
          <w:sz w:val="28"/>
          <w:szCs w:val="28"/>
        </w:rPr>
        <w:t>на</w:t>
      </w:r>
      <w:r w:rsidRPr="0014500A">
        <w:rPr>
          <w:rStyle w:val="ft11"/>
          <w:sz w:val="28"/>
          <w:szCs w:val="28"/>
          <w:lang w:val="de-DE"/>
        </w:rPr>
        <w:t xml:space="preserve"> </w:t>
      </w:r>
      <w:r w:rsidRPr="0014500A">
        <w:rPr>
          <w:rStyle w:val="ft11"/>
          <w:sz w:val="28"/>
          <w:szCs w:val="28"/>
        </w:rPr>
        <w:t>что</w:t>
      </w:r>
      <w:r w:rsidRPr="0014500A">
        <w:rPr>
          <w:rStyle w:val="ft11"/>
          <w:sz w:val="28"/>
          <w:szCs w:val="28"/>
          <w:lang w:val="de-DE"/>
        </w:rPr>
        <w:t>-</w:t>
      </w:r>
      <w:r w:rsidRPr="0014500A">
        <w:rPr>
          <w:rStyle w:val="ft11"/>
          <w:sz w:val="28"/>
          <w:szCs w:val="28"/>
        </w:rPr>
        <w:t>л</w:t>
      </w:r>
      <w:r w:rsidRPr="0014500A">
        <w:rPr>
          <w:rStyle w:val="ft11"/>
          <w:sz w:val="28"/>
          <w:szCs w:val="28"/>
          <w:lang w:val="de-DE"/>
        </w:rPr>
        <w:t>.</w:t>
      </w:r>
    </w:p>
    <w:p w:rsidR="008767E2" w:rsidRPr="0014500A" w:rsidRDefault="008767E2" w:rsidP="00182A5F">
      <w:pPr>
        <w:pStyle w:val="p104"/>
        <w:spacing w:before="0" w:beforeAutospacing="0" w:after="0" w:afterAutospacing="0"/>
        <w:ind w:right="-1"/>
        <w:jc w:val="both"/>
        <w:rPr>
          <w:sz w:val="28"/>
          <w:szCs w:val="28"/>
        </w:rPr>
      </w:pPr>
      <w:r w:rsidRPr="0014500A">
        <w:rPr>
          <w:sz w:val="28"/>
          <w:szCs w:val="28"/>
          <w:lang w:val="de-DE"/>
        </w:rPr>
        <w:t xml:space="preserve">Es besteht [herrscht] eine große Nachfrage nach diesem Artikel. </w:t>
      </w:r>
      <w:r w:rsidRPr="0014500A">
        <w:rPr>
          <w:rStyle w:val="ft16"/>
          <w:sz w:val="28"/>
          <w:szCs w:val="28"/>
        </w:rPr>
        <w:t>Это изделие пользуется большим спросом.</w:t>
      </w:r>
    </w:p>
    <w:p w:rsidR="008767E2" w:rsidRPr="0014500A" w:rsidRDefault="008767E2" w:rsidP="00182A5F">
      <w:pPr>
        <w:pStyle w:val="p105"/>
        <w:spacing w:before="0" w:beforeAutospacing="0" w:after="0" w:afterAutospacing="0"/>
        <w:ind w:right="-1"/>
        <w:jc w:val="both"/>
        <w:rPr>
          <w:sz w:val="28"/>
          <w:szCs w:val="28"/>
        </w:rPr>
      </w:pPr>
      <w:r w:rsidRPr="0014500A">
        <w:rPr>
          <w:rStyle w:val="ft2"/>
          <w:sz w:val="28"/>
          <w:szCs w:val="28"/>
        </w:rPr>
        <w:t>17)</w:t>
      </w:r>
      <w:r w:rsidR="00182A5F">
        <w:rPr>
          <w:rStyle w:val="ft2"/>
          <w:sz w:val="28"/>
          <w:szCs w:val="28"/>
        </w:rPr>
        <w:t xml:space="preserve"> </w:t>
      </w:r>
      <w:r w:rsidRPr="0014500A">
        <w:rPr>
          <w:rStyle w:val="ft15"/>
          <w:sz w:val="28"/>
          <w:szCs w:val="28"/>
        </w:rPr>
        <w:t xml:space="preserve">der Lohn </w:t>
      </w:r>
      <w:r w:rsidRPr="0014500A">
        <w:rPr>
          <w:rStyle w:val="ft2"/>
          <w:sz w:val="28"/>
          <w:szCs w:val="28"/>
        </w:rPr>
        <w:t xml:space="preserve">-(e)s, Löhne </w:t>
      </w:r>
      <w:r w:rsidRPr="0014500A">
        <w:rPr>
          <w:sz w:val="28"/>
          <w:szCs w:val="28"/>
        </w:rPr>
        <w:t>заработная плата, зарплата; жалованье</w:t>
      </w:r>
    </w:p>
    <w:p w:rsidR="008767E2" w:rsidRPr="0014500A" w:rsidRDefault="008767E2" w:rsidP="00182A5F">
      <w:pPr>
        <w:pStyle w:val="p35"/>
        <w:spacing w:before="0" w:beforeAutospacing="0" w:after="0" w:afterAutospacing="0"/>
        <w:ind w:right="-1"/>
        <w:jc w:val="both"/>
        <w:rPr>
          <w:sz w:val="28"/>
          <w:szCs w:val="28"/>
        </w:rPr>
      </w:pPr>
      <w:r w:rsidRPr="0014500A">
        <w:rPr>
          <w:rStyle w:val="ft2"/>
          <w:sz w:val="28"/>
          <w:szCs w:val="28"/>
        </w:rPr>
        <w:t>18)</w:t>
      </w:r>
      <w:r w:rsidR="00182A5F">
        <w:rPr>
          <w:rStyle w:val="ft2"/>
          <w:sz w:val="28"/>
          <w:szCs w:val="28"/>
        </w:rPr>
        <w:t xml:space="preserve"> </w:t>
      </w:r>
      <w:r w:rsidRPr="0014500A">
        <w:rPr>
          <w:rStyle w:val="ft15"/>
          <w:sz w:val="28"/>
          <w:szCs w:val="28"/>
        </w:rPr>
        <w:t xml:space="preserve">das Gut </w:t>
      </w:r>
      <w:r w:rsidRPr="0014500A">
        <w:rPr>
          <w:rStyle w:val="ft2"/>
          <w:sz w:val="28"/>
          <w:szCs w:val="28"/>
        </w:rPr>
        <w:t xml:space="preserve">-(e)s, Güter </w:t>
      </w:r>
      <w:r w:rsidRPr="0014500A">
        <w:rPr>
          <w:sz w:val="28"/>
          <w:szCs w:val="28"/>
        </w:rPr>
        <w:t>1) имущество 2) товар; груз, продукт</w:t>
      </w:r>
    </w:p>
    <w:p w:rsidR="008767E2" w:rsidRPr="0014500A" w:rsidRDefault="008767E2" w:rsidP="00182A5F">
      <w:pPr>
        <w:pStyle w:val="p32"/>
        <w:spacing w:before="0" w:beforeAutospacing="0" w:after="0" w:afterAutospacing="0"/>
        <w:ind w:right="-1"/>
        <w:jc w:val="both"/>
        <w:rPr>
          <w:sz w:val="28"/>
          <w:szCs w:val="28"/>
        </w:rPr>
      </w:pPr>
      <w:r w:rsidRPr="0014500A">
        <w:rPr>
          <w:sz w:val="28"/>
          <w:szCs w:val="28"/>
        </w:rPr>
        <w:t xml:space="preserve">fahrende [bewegliche] Güter </w:t>
      </w:r>
      <w:r w:rsidRPr="0014500A">
        <w:rPr>
          <w:rStyle w:val="ft11"/>
          <w:sz w:val="28"/>
          <w:szCs w:val="28"/>
        </w:rPr>
        <w:t>движимое имущество</w:t>
      </w:r>
    </w:p>
    <w:p w:rsidR="008767E2" w:rsidRPr="0014500A" w:rsidRDefault="008767E2" w:rsidP="00182A5F">
      <w:pPr>
        <w:pStyle w:val="p32"/>
        <w:spacing w:before="0" w:beforeAutospacing="0" w:after="0" w:afterAutospacing="0"/>
        <w:ind w:right="-1"/>
        <w:jc w:val="both"/>
        <w:rPr>
          <w:sz w:val="28"/>
          <w:szCs w:val="28"/>
        </w:rPr>
      </w:pPr>
      <w:r w:rsidRPr="0014500A">
        <w:rPr>
          <w:sz w:val="28"/>
          <w:szCs w:val="28"/>
        </w:rPr>
        <w:t xml:space="preserve">liegende [unbewegliche] Güter </w:t>
      </w:r>
      <w:r w:rsidRPr="0014500A">
        <w:rPr>
          <w:rStyle w:val="ft11"/>
          <w:sz w:val="28"/>
          <w:szCs w:val="28"/>
        </w:rPr>
        <w:t>недвижимое имущество</w:t>
      </w:r>
    </w:p>
    <w:p w:rsidR="008767E2" w:rsidRPr="0014500A" w:rsidRDefault="008767E2" w:rsidP="00182A5F">
      <w:pPr>
        <w:pStyle w:val="p35"/>
        <w:spacing w:before="0" w:beforeAutospacing="0" w:after="0" w:afterAutospacing="0"/>
        <w:ind w:right="-1"/>
        <w:jc w:val="both"/>
        <w:rPr>
          <w:sz w:val="28"/>
          <w:szCs w:val="28"/>
        </w:rPr>
      </w:pPr>
      <w:r w:rsidRPr="0014500A">
        <w:rPr>
          <w:rStyle w:val="ft2"/>
          <w:sz w:val="28"/>
          <w:szCs w:val="28"/>
        </w:rPr>
        <w:t>19)</w:t>
      </w:r>
      <w:r w:rsidR="00182A5F">
        <w:rPr>
          <w:rStyle w:val="ft2"/>
          <w:sz w:val="28"/>
          <w:szCs w:val="28"/>
        </w:rPr>
        <w:t xml:space="preserve"> </w:t>
      </w:r>
      <w:r w:rsidRPr="0014500A">
        <w:rPr>
          <w:rStyle w:val="ft15"/>
          <w:sz w:val="28"/>
          <w:szCs w:val="28"/>
        </w:rPr>
        <w:t xml:space="preserve">der Ausgleich, </w:t>
      </w:r>
      <w:r w:rsidRPr="0014500A">
        <w:rPr>
          <w:rStyle w:val="ft2"/>
          <w:sz w:val="28"/>
          <w:szCs w:val="28"/>
        </w:rPr>
        <w:t xml:space="preserve">-s, -e </w:t>
      </w:r>
      <w:r w:rsidRPr="0014500A">
        <w:rPr>
          <w:sz w:val="28"/>
          <w:szCs w:val="28"/>
        </w:rPr>
        <w:t>уравновешивание, выравнивание, компенсация; баланс</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Der Markt bewirkt den Ausgleich von Angebot und Nachfrage.</w:t>
      </w:r>
    </w:p>
    <w:p w:rsidR="008767E2" w:rsidRPr="0014500A" w:rsidRDefault="008767E2" w:rsidP="00182A5F">
      <w:pPr>
        <w:pStyle w:val="p99"/>
        <w:spacing w:before="0" w:beforeAutospacing="0" w:after="0" w:afterAutospacing="0"/>
        <w:ind w:right="-1"/>
        <w:jc w:val="both"/>
        <w:rPr>
          <w:sz w:val="28"/>
          <w:szCs w:val="28"/>
          <w:lang w:val="de-DE"/>
        </w:rPr>
      </w:pPr>
      <w:r w:rsidRPr="0014500A">
        <w:rPr>
          <w:rStyle w:val="ft2"/>
          <w:sz w:val="28"/>
          <w:szCs w:val="28"/>
          <w:lang w:val="de-DE"/>
        </w:rPr>
        <w:t>20)</w:t>
      </w:r>
      <w:r w:rsidR="00182A5F" w:rsidRPr="00182A5F">
        <w:rPr>
          <w:rStyle w:val="ft2"/>
          <w:sz w:val="28"/>
          <w:szCs w:val="28"/>
          <w:lang w:val="de-DE"/>
        </w:rPr>
        <w:t xml:space="preserve"> </w:t>
      </w:r>
      <w:r w:rsidRPr="0014500A">
        <w:rPr>
          <w:rStyle w:val="ft15"/>
          <w:sz w:val="28"/>
          <w:szCs w:val="28"/>
          <w:lang w:val="de-DE"/>
        </w:rPr>
        <w:t xml:space="preserve">das Steuerorgan; </w:t>
      </w:r>
      <w:r w:rsidRPr="0014500A">
        <w:rPr>
          <w:sz w:val="28"/>
          <w:szCs w:val="28"/>
          <w:lang w:val="de-DE"/>
        </w:rPr>
        <w:t xml:space="preserve">-es, -e </w:t>
      </w:r>
      <w:r w:rsidRPr="0014500A">
        <w:rPr>
          <w:rStyle w:val="ft11"/>
          <w:sz w:val="28"/>
          <w:szCs w:val="28"/>
        </w:rPr>
        <w:t>орган</w:t>
      </w:r>
      <w:r w:rsidRPr="0014500A">
        <w:rPr>
          <w:rStyle w:val="ft11"/>
          <w:sz w:val="28"/>
          <w:szCs w:val="28"/>
          <w:lang w:val="de-DE"/>
        </w:rPr>
        <w:t xml:space="preserve"> </w:t>
      </w:r>
      <w:r w:rsidRPr="0014500A">
        <w:rPr>
          <w:rStyle w:val="ft11"/>
          <w:sz w:val="28"/>
          <w:szCs w:val="28"/>
        </w:rPr>
        <w:t>управления</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Der Markt ist das Steuerorgan oder das Lenkungsorgan der Wirtschaft.</w:t>
      </w:r>
    </w:p>
    <w:p w:rsidR="008767E2" w:rsidRPr="0014500A" w:rsidRDefault="008767E2" w:rsidP="00182A5F">
      <w:pPr>
        <w:pStyle w:val="p35"/>
        <w:spacing w:before="0" w:beforeAutospacing="0" w:after="0" w:afterAutospacing="0"/>
        <w:ind w:right="-1"/>
        <w:jc w:val="both"/>
        <w:rPr>
          <w:sz w:val="28"/>
          <w:szCs w:val="28"/>
        </w:rPr>
      </w:pPr>
      <w:r w:rsidRPr="0014500A">
        <w:rPr>
          <w:rStyle w:val="ft2"/>
          <w:sz w:val="28"/>
          <w:szCs w:val="28"/>
        </w:rPr>
        <w:t>21)</w:t>
      </w:r>
      <w:r w:rsidR="00182A5F">
        <w:rPr>
          <w:rStyle w:val="ft2"/>
          <w:sz w:val="28"/>
          <w:szCs w:val="28"/>
        </w:rPr>
        <w:t xml:space="preserve"> </w:t>
      </w:r>
      <w:r w:rsidRPr="0014500A">
        <w:rPr>
          <w:rStyle w:val="ft15"/>
          <w:sz w:val="28"/>
          <w:szCs w:val="28"/>
        </w:rPr>
        <w:t xml:space="preserve">das Bedürfnis </w:t>
      </w:r>
      <w:r w:rsidRPr="0014500A">
        <w:rPr>
          <w:rStyle w:val="ft2"/>
          <w:sz w:val="28"/>
          <w:szCs w:val="28"/>
        </w:rPr>
        <w:t xml:space="preserve">-ses, -se nach Dat. </w:t>
      </w:r>
      <w:r w:rsidRPr="0014500A">
        <w:rPr>
          <w:sz w:val="28"/>
          <w:szCs w:val="28"/>
        </w:rPr>
        <w:t>потребность, нужда, запросы в чем-л.</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22)</w:t>
      </w:r>
      <w:r w:rsidR="00182A5F" w:rsidRPr="00182A5F">
        <w:rPr>
          <w:rStyle w:val="ft2"/>
          <w:sz w:val="28"/>
          <w:szCs w:val="28"/>
          <w:lang w:val="de-DE"/>
        </w:rPr>
        <w:t xml:space="preserve"> </w:t>
      </w:r>
      <w:r w:rsidRPr="0014500A">
        <w:rPr>
          <w:rStyle w:val="ft15"/>
          <w:sz w:val="28"/>
          <w:szCs w:val="28"/>
          <w:lang w:val="de-DE"/>
        </w:rPr>
        <w:t xml:space="preserve">befriedigen - befriedigte – befriedigt (h) </w:t>
      </w:r>
      <w:r w:rsidRPr="0014500A">
        <w:rPr>
          <w:rStyle w:val="ft11"/>
          <w:sz w:val="28"/>
          <w:szCs w:val="28"/>
        </w:rPr>
        <w:t>удовлетворять</w:t>
      </w:r>
      <w:r w:rsidRPr="0014500A">
        <w:rPr>
          <w:rStyle w:val="ft11"/>
          <w:sz w:val="28"/>
          <w:szCs w:val="28"/>
          <w:lang w:val="de-DE"/>
        </w:rPr>
        <w:t xml:space="preserve"> (</w:t>
      </w:r>
      <w:r w:rsidRPr="0014500A">
        <w:rPr>
          <w:rStyle w:val="ft11"/>
          <w:sz w:val="28"/>
          <w:szCs w:val="28"/>
        </w:rPr>
        <w:t>потребности</w:t>
      </w:r>
      <w:r w:rsidRPr="0014500A">
        <w:rPr>
          <w:rStyle w:val="ft11"/>
          <w:sz w:val="28"/>
          <w:szCs w:val="28"/>
          <w:lang w:val="de-DE"/>
        </w:rPr>
        <w:t>)</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23)</w:t>
      </w:r>
      <w:r w:rsidR="00182A5F" w:rsidRPr="00435B1E">
        <w:rPr>
          <w:rStyle w:val="ft2"/>
          <w:sz w:val="28"/>
          <w:szCs w:val="28"/>
          <w:lang w:val="de-DE"/>
        </w:rPr>
        <w:t xml:space="preserve"> </w:t>
      </w:r>
      <w:r w:rsidRPr="0014500A">
        <w:rPr>
          <w:rStyle w:val="ft15"/>
          <w:sz w:val="28"/>
          <w:szCs w:val="28"/>
          <w:lang w:val="de-DE"/>
        </w:rPr>
        <w:t xml:space="preserve">der Umsatz, </w:t>
      </w:r>
      <w:r w:rsidRPr="0014500A">
        <w:rPr>
          <w:sz w:val="28"/>
          <w:szCs w:val="28"/>
          <w:lang w:val="de-DE"/>
        </w:rPr>
        <w:t xml:space="preserve">-s, Umsätze </w:t>
      </w:r>
      <w:r w:rsidRPr="0014500A">
        <w:rPr>
          <w:rStyle w:val="ft11"/>
          <w:sz w:val="28"/>
          <w:szCs w:val="28"/>
        </w:rPr>
        <w:t>оборот</w:t>
      </w:r>
      <w:r w:rsidRPr="0014500A">
        <w:rPr>
          <w:rStyle w:val="ft11"/>
          <w:sz w:val="28"/>
          <w:szCs w:val="28"/>
          <w:lang w:val="de-DE"/>
        </w:rPr>
        <w:t xml:space="preserve">; </w:t>
      </w:r>
      <w:r w:rsidRPr="0014500A">
        <w:rPr>
          <w:rStyle w:val="ft11"/>
          <w:sz w:val="28"/>
          <w:szCs w:val="28"/>
        </w:rPr>
        <w:t>товарооборот</w:t>
      </w:r>
    </w:p>
    <w:p w:rsidR="008767E2" w:rsidRPr="0014500A" w:rsidRDefault="008767E2" w:rsidP="00182A5F">
      <w:pPr>
        <w:pStyle w:val="p48"/>
        <w:spacing w:before="0" w:beforeAutospacing="0" w:after="0" w:afterAutospacing="0"/>
        <w:ind w:right="-1"/>
        <w:jc w:val="both"/>
        <w:rPr>
          <w:sz w:val="28"/>
          <w:szCs w:val="28"/>
          <w:lang w:val="de-DE"/>
        </w:rPr>
      </w:pPr>
      <w:r w:rsidRPr="0014500A">
        <w:rPr>
          <w:sz w:val="28"/>
          <w:szCs w:val="28"/>
          <w:lang w:val="de-DE"/>
        </w:rPr>
        <w:t xml:space="preserve">die Umsatzsteuer </w:t>
      </w:r>
      <w:r w:rsidRPr="0014500A">
        <w:rPr>
          <w:rStyle w:val="ft11"/>
          <w:sz w:val="28"/>
          <w:szCs w:val="28"/>
        </w:rPr>
        <w:t>налог</w:t>
      </w:r>
      <w:r w:rsidRPr="0014500A">
        <w:rPr>
          <w:rStyle w:val="ft11"/>
          <w:sz w:val="28"/>
          <w:szCs w:val="28"/>
          <w:lang w:val="de-DE"/>
        </w:rPr>
        <w:t xml:space="preserve"> </w:t>
      </w:r>
      <w:r w:rsidRPr="0014500A">
        <w:rPr>
          <w:rStyle w:val="ft11"/>
          <w:sz w:val="28"/>
          <w:szCs w:val="28"/>
        </w:rPr>
        <w:t>с</w:t>
      </w:r>
      <w:r w:rsidRPr="0014500A">
        <w:rPr>
          <w:rStyle w:val="ft11"/>
          <w:sz w:val="28"/>
          <w:szCs w:val="28"/>
          <w:lang w:val="de-DE"/>
        </w:rPr>
        <w:t xml:space="preserve"> </w:t>
      </w:r>
      <w:r w:rsidRPr="0014500A">
        <w:rPr>
          <w:rStyle w:val="ft11"/>
          <w:sz w:val="28"/>
          <w:szCs w:val="28"/>
        </w:rPr>
        <w:t>оборота</w:t>
      </w:r>
    </w:p>
    <w:p w:rsidR="008767E2" w:rsidRPr="0014500A" w:rsidRDefault="008767E2" w:rsidP="00182A5F">
      <w:pPr>
        <w:pStyle w:val="p106"/>
        <w:spacing w:before="0" w:beforeAutospacing="0" w:after="0" w:afterAutospacing="0"/>
        <w:ind w:right="-1"/>
        <w:jc w:val="both"/>
        <w:rPr>
          <w:sz w:val="28"/>
          <w:szCs w:val="28"/>
          <w:lang w:val="de-DE"/>
        </w:rPr>
      </w:pPr>
      <w:r w:rsidRPr="0014500A">
        <w:rPr>
          <w:sz w:val="28"/>
          <w:szCs w:val="28"/>
          <w:lang w:val="de-DE"/>
        </w:rPr>
        <w:t xml:space="preserve">steigen – stieg – gestiegen (s) </w:t>
      </w:r>
      <w:r w:rsidRPr="0014500A">
        <w:rPr>
          <w:rStyle w:val="ft16"/>
          <w:sz w:val="28"/>
          <w:szCs w:val="28"/>
        </w:rPr>
        <w:t>расти</w:t>
      </w:r>
      <w:r w:rsidRPr="0014500A">
        <w:rPr>
          <w:rStyle w:val="ft16"/>
          <w:sz w:val="28"/>
          <w:szCs w:val="28"/>
          <w:lang w:val="de-DE"/>
        </w:rPr>
        <w:t xml:space="preserve">, </w:t>
      </w:r>
      <w:r w:rsidRPr="0014500A">
        <w:rPr>
          <w:rStyle w:val="ft16"/>
          <w:sz w:val="28"/>
          <w:szCs w:val="28"/>
        </w:rPr>
        <w:t>увеличиваться</w:t>
      </w:r>
      <w:r w:rsidRPr="0014500A">
        <w:rPr>
          <w:rStyle w:val="ft16"/>
          <w:sz w:val="28"/>
          <w:szCs w:val="28"/>
          <w:lang w:val="de-DE"/>
        </w:rPr>
        <w:t xml:space="preserve"> </w:t>
      </w:r>
      <w:r w:rsidRPr="0014500A">
        <w:rPr>
          <w:sz w:val="28"/>
          <w:szCs w:val="28"/>
          <w:lang w:val="de-DE"/>
        </w:rPr>
        <w:t xml:space="preserve">sinken – sank – gesunken (s) </w:t>
      </w:r>
      <w:r w:rsidRPr="0014500A">
        <w:rPr>
          <w:rStyle w:val="ft16"/>
          <w:sz w:val="28"/>
          <w:szCs w:val="28"/>
        </w:rPr>
        <w:t>падать</w:t>
      </w:r>
      <w:r w:rsidRPr="0014500A">
        <w:rPr>
          <w:rStyle w:val="ft16"/>
          <w:sz w:val="28"/>
          <w:szCs w:val="28"/>
          <w:lang w:val="de-DE"/>
        </w:rPr>
        <w:t xml:space="preserve">, </w:t>
      </w:r>
      <w:r w:rsidRPr="0014500A">
        <w:rPr>
          <w:rStyle w:val="ft16"/>
          <w:sz w:val="28"/>
          <w:szCs w:val="28"/>
        </w:rPr>
        <w:t>опускаться</w:t>
      </w:r>
    </w:p>
    <w:p w:rsidR="008767E2" w:rsidRPr="0014500A" w:rsidRDefault="008767E2" w:rsidP="00182A5F">
      <w:pPr>
        <w:pStyle w:val="p103"/>
        <w:spacing w:before="0" w:beforeAutospacing="0" w:after="0" w:afterAutospacing="0"/>
        <w:ind w:right="-1"/>
        <w:jc w:val="both"/>
        <w:rPr>
          <w:sz w:val="28"/>
          <w:szCs w:val="28"/>
          <w:lang w:val="de-DE"/>
        </w:rPr>
      </w:pPr>
      <w:r w:rsidRPr="0014500A">
        <w:rPr>
          <w:sz w:val="28"/>
          <w:szCs w:val="28"/>
          <w:lang w:val="de-DE"/>
        </w:rPr>
        <w:t>Der Umsatz steigt (sinkt).</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24)</w:t>
      </w:r>
      <w:r w:rsidR="00182A5F" w:rsidRPr="00182A5F">
        <w:rPr>
          <w:rStyle w:val="ft2"/>
          <w:sz w:val="28"/>
          <w:szCs w:val="28"/>
          <w:lang w:val="de-DE"/>
        </w:rPr>
        <w:t xml:space="preserve"> </w:t>
      </w:r>
      <w:r w:rsidRPr="0014500A">
        <w:rPr>
          <w:rStyle w:val="ft15"/>
          <w:sz w:val="28"/>
          <w:szCs w:val="28"/>
          <w:lang w:val="de-DE"/>
        </w:rPr>
        <w:t xml:space="preserve">erzielen – erzielte – erzielt (h) </w:t>
      </w:r>
      <w:r w:rsidRPr="0014500A">
        <w:rPr>
          <w:rStyle w:val="ft11"/>
          <w:sz w:val="28"/>
          <w:szCs w:val="28"/>
        </w:rPr>
        <w:t>добиваться</w:t>
      </w:r>
      <w:r w:rsidRPr="0014500A">
        <w:rPr>
          <w:rStyle w:val="ft11"/>
          <w:sz w:val="28"/>
          <w:szCs w:val="28"/>
          <w:lang w:val="de-DE"/>
        </w:rPr>
        <w:t xml:space="preserve">, </w:t>
      </w:r>
      <w:r w:rsidRPr="0014500A">
        <w:rPr>
          <w:rStyle w:val="ft11"/>
          <w:sz w:val="28"/>
          <w:szCs w:val="28"/>
        </w:rPr>
        <w:t>достигать</w:t>
      </w:r>
    </w:p>
    <w:p w:rsidR="008767E2" w:rsidRPr="0014500A" w:rsidRDefault="008767E2" w:rsidP="00182A5F">
      <w:pPr>
        <w:pStyle w:val="p107"/>
        <w:spacing w:before="0" w:beforeAutospacing="0" w:after="0" w:afterAutospacing="0"/>
        <w:ind w:right="-1"/>
        <w:jc w:val="both"/>
        <w:rPr>
          <w:sz w:val="28"/>
          <w:szCs w:val="28"/>
          <w:lang w:val="de-DE"/>
        </w:rPr>
      </w:pPr>
      <w:r w:rsidRPr="0014500A">
        <w:rPr>
          <w:rStyle w:val="ft6"/>
          <w:sz w:val="28"/>
          <w:szCs w:val="28"/>
          <w:lang w:val="de-DE"/>
        </w:rPr>
        <w:t xml:space="preserve">einen Gewinn erzielen </w:t>
      </w:r>
      <w:r w:rsidRPr="0014500A">
        <w:rPr>
          <w:sz w:val="28"/>
          <w:szCs w:val="28"/>
        </w:rPr>
        <w:t>получить</w:t>
      </w:r>
      <w:r w:rsidRPr="0014500A">
        <w:rPr>
          <w:sz w:val="28"/>
          <w:szCs w:val="28"/>
          <w:lang w:val="de-DE"/>
        </w:rPr>
        <w:t xml:space="preserve"> </w:t>
      </w:r>
      <w:r w:rsidRPr="0014500A">
        <w:rPr>
          <w:sz w:val="28"/>
          <w:szCs w:val="28"/>
        </w:rPr>
        <w:t>выигрыш</w:t>
      </w:r>
      <w:r w:rsidRPr="0014500A">
        <w:rPr>
          <w:sz w:val="28"/>
          <w:szCs w:val="28"/>
          <w:lang w:val="de-DE"/>
        </w:rPr>
        <w:t xml:space="preserve">, </w:t>
      </w:r>
      <w:r w:rsidRPr="0014500A">
        <w:rPr>
          <w:sz w:val="28"/>
          <w:szCs w:val="28"/>
        </w:rPr>
        <w:t>прибыль</w:t>
      </w:r>
      <w:r w:rsidRPr="0014500A">
        <w:rPr>
          <w:sz w:val="28"/>
          <w:szCs w:val="28"/>
          <w:lang w:val="de-DE"/>
        </w:rPr>
        <w:t xml:space="preserve"> (</w:t>
      </w:r>
      <w:r w:rsidRPr="0014500A">
        <w:rPr>
          <w:sz w:val="28"/>
          <w:szCs w:val="28"/>
        </w:rPr>
        <w:t>эк</w:t>
      </w:r>
      <w:r w:rsidRPr="0014500A">
        <w:rPr>
          <w:sz w:val="28"/>
          <w:szCs w:val="28"/>
          <w:lang w:val="de-DE"/>
        </w:rPr>
        <w:t xml:space="preserve">.) </w:t>
      </w:r>
      <w:r w:rsidRPr="0014500A">
        <w:rPr>
          <w:rStyle w:val="ft6"/>
          <w:sz w:val="28"/>
          <w:szCs w:val="28"/>
          <w:lang w:val="de-DE"/>
        </w:rPr>
        <w:t xml:space="preserve">den Umsatz erzielen </w:t>
      </w:r>
      <w:r w:rsidRPr="0014500A">
        <w:rPr>
          <w:sz w:val="28"/>
          <w:szCs w:val="28"/>
        </w:rPr>
        <w:t>достигать</w:t>
      </w:r>
      <w:r w:rsidRPr="0014500A">
        <w:rPr>
          <w:sz w:val="28"/>
          <w:szCs w:val="28"/>
          <w:lang w:val="de-DE"/>
        </w:rPr>
        <w:t xml:space="preserve"> </w:t>
      </w:r>
      <w:r w:rsidRPr="0014500A">
        <w:rPr>
          <w:sz w:val="28"/>
          <w:szCs w:val="28"/>
        </w:rPr>
        <w:t>товарооборота</w:t>
      </w:r>
    </w:p>
    <w:p w:rsidR="008767E2" w:rsidRPr="0014500A" w:rsidRDefault="008767E2" w:rsidP="00182A5F">
      <w:pPr>
        <w:pStyle w:val="p103"/>
        <w:spacing w:before="0" w:beforeAutospacing="0" w:after="0" w:afterAutospacing="0"/>
        <w:ind w:right="-1"/>
        <w:jc w:val="both"/>
        <w:rPr>
          <w:sz w:val="28"/>
          <w:szCs w:val="28"/>
          <w:lang w:val="de-DE"/>
        </w:rPr>
      </w:pPr>
      <w:r w:rsidRPr="0014500A">
        <w:rPr>
          <w:sz w:val="28"/>
          <w:szCs w:val="28"/>
          <w:lang w:val="de-DE"/>
        </w:rPr>
        <w:t>Unser Unternehmen hat in diesem Jahr einen Umsatz von 4000000 Euro in</w:t>
      </w:r>
    </w:p>
    <w:p w:rsidR="008767E2" w:rsidRPr="0014500A" w:rsidRDefault="008767E2" w:rsidP="00182A5F">
      <w:pPr>
        <w:pStyle w:val="p15"/>
        <w:spacing w:before="0" w:beforeAutospacing="0" w:after="0" w:afterAutospacing="0"/>
        <w:ind w:right="-1"/>
        <w:jc w:val="both"/>
        <w:rPr>
          <w:sz w:val="28"/>
          <w:szCs w:val="28"/>
          <w:lang w:val="de-DE"/>
        </w:rPr>
      </w:pPr>
      <w:r w:rsidRPr="0014500A">
        <w:rPr>
          <w:sz w:val="28"/>
          <w:szCs w:val="28"/>
          <w:lang w:val="de-DE"/>
        </w:rPr>
        <w:t>Bürotechnik erzielt.</w:t>
      </w:r>
    </w:p>
    <w:p w:rsidR="008767E2" w:rsidRPr="0014500A" w:rsidRDefault="008767E2" w:rsidP="00182A5F">
      <w:pPr>
        <w:pStyle w:val="p99"/>
        <w:spacing w:before="0" w:beforeAutospacing="0" w:after="0" w:afterAutospacing="0"/>
        <w:ind w:right="-1"/>
        <w:jc w:val="both"/>
        <w:rPr>
          <w:sz w:val="28"/>
          <w:szCs w:val="28"/>
          <w:lang w:val="de-DE"/>
        </w:rPr>
      </w:pPr>
      <w:r w:rsidRPr="0014500A">
        <w:rPr>
          <w:rStyle w:val="ft2"/>
          <w:sz w:val="28"/>
          <w:szCs w:val="28"/>
          <w:lang w:val="de-DE"/>
        </w:rPr>
        <w:t>25)</w:t>
      </w:r>
      <w:r w:rsidR="00182A5F" w:rsidRPr="00182A5F">
        <w:rPr>
          <w:rStyle w:val="ft2"/>
          <w:sz w:val="28"/>
          <w:szCs w:val="28"/>
          <w:lang w:val="de-DE"/>
        </w:rPr>
        <w:t xml:space="preserve"> </w:t>
      </w:r>
      <w:r w:rsidR="00944FC9">
        <w:rPr>
          <w:rStyle w:val="ft15"/>
          <w:sz w:val="28"/>
          <w:szCs w:val="28"/>
          <w:lang w:val="de-DE"/>
        </w:rPr>
        <w:t>der Vertrag -(</w:t>
      </w:r>
      <w:r w:rsidRPr="0014500A">
        <w:rPr>
          <w:rStyle w:val="ft15"/>
          <w:sz w:val="28"/>
          <w:szCs w:val="28"/>
          <w:lang w:val="de-DE"/>
        </w:rPr>
        <w:t xml:space="preserve">e)s, </w:t>
      </w:r>
      <w:r w:rsidR="00944FC9">
        <w:rPr>
          <w:rStyle w:val="ft15"/>
          <w:sz w:val="28"/>
          <w:szCs w:val="28"/>
          <w:lang w:val="de-DE"/>
        </w:rPr>
        <w:t>...träge (V</w:t>
      </w:r>
      <w:r w:rsidRPr="0014500A">
        <w:rPr>
          <w:rStyle w:val="ft15"/>
          <w:sz w:val="28"/>
          <w:szCs w:val="28"/>
          <w:lang w:val="de-DE"/>
        </w:rPr>
        <w:t xml:space="preserve">.) </w:t>
      </w:r>
      <w:r w:rsidRPr="0014500A">
        <w:rPr>
          <w:rStyle w:val="ft11"/>
          <w:sz w:val="28"/>
          <w:szCs w:val="28"/>
        </w:rPr>
        <w:t>договор</w:t>
      </w:r>
      <w:r w:rsidRPr="0014500A">
        <w:rPr>
          <w:rStyle w:val="ft11"/>
          <w:sz w:val="28"/>
          <w:szCs w:val="28"/>
          <w:lang w:val="de-DE"/>
        </w:rPr>
        <w:t xml:space="preserve">, </w:t>
      </w:r>
      <w:r w:rsidRPr="0014500A">
        <w:rPr>
          <w:rStyle w:val="ft11"/>
          <w:sz w:val="28"/>
          <w:szCs w:val="28"/>
        </w:rPr>
        <w:t>контракт</w:t>
      </w:r>
    </w:p>
    <w:p w:rsidR="008767E2" w:rsidRPr="0014500A" w:rsidRDefault="008767E2" w:rsidP="00182A5F">
      <w:pPr>
        <w:pStyle w:val="p32"/>
        <w:spacing w:before="0" w:beforeAutospacing="0" w:after="0" w:afterAutospacing="0"/>
        <w:ind w:right="-1"/>
        <w:jc w:val="both"/>
        <w:rPr>
          <w:sz w:val="28"/>
          <w:szCs w:val="28"/>
        </w:rPr>
      </w:pPr>
      <w:r w:rsidRPr="0014500A">
        <w:rPr>
          <w:sz w:val="28"/>
          <w:szCs w:val="28"/>
        </w:rPr>
        <w:t xml:space="preserve">die Vertragsfreiheit, -, -en </w:t>
      </w:r>
      <w:r w:rsidRPr="0014500A">
        <w:rPr>
          <w:rStyle w:val="ft11"/>
          <w:sz w:val="28"/>
          <w:szCs w:val="28"/>
        </w:rPr>
        <w:t>свобода заключения договоров</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26)</w:t>
      </w:r>
      <w:r w:rsidRPr="0014500A">
        <w:rPr>
          <w:rStyle w:val="ft15"/>
          <w:sz w:val="28"/>
          <w:szCs w:val="28"/>
          <w:lang w:val="de-DE"/>
        </w:rPr>
        <w:t xml:space="preserve">abschließen – schloss (ab) – abgeschlossen (h) </w:t>
      </w:r>
      <w:r w:rsidRPr="0014500A">
        <w:rPr>
          <w:rStyle w:val="ft11"/>
          <w:sz w:val="28"/>
          <w:szCs w:val="28"/>
        </w:rPr>
        <w:t>заключать</w:t>
      </w:r>
      <w:r w:rsidRPr="0014500A">
        <w:rPr>
          <w:rStyle w:val="ft11"/>
          <w:sz w:val="28"/>
          <w:szCs w:val="28"/>
          <w:lang w:val="de-DE"/>
        </w:rPr>
        <w:t xml:space="preserve">, </w:t>
      </w:r>
      <w:r w:rsidRPr="0014500A">
        <w:rPr>
          <w:rStyle w:val="ft11"/>
          <w:sz w:val="28"/>
          <w:szCs w:val="28"/>
        </w:rPr>
        <w:t>подписывать</w:t>
      </w:r>
    </w:p>
    <w:p w:rsidR="008767E2" w:rsidRPr="0014500A" w:rsidRDefault="008767E2" w:rsidP="00182A5F">
      <w:pPr>
        <w:pStyle w:val="p32"/>
        <w:spacing w:before="0" w:beforeAutospacing="0" w:after="0" w:afterAutospacing="0"/>
        <w:ind w:right="-1"/>
        <w:jc w:val="both"/>
        <w:rPr>
          <w:sz w:val="28"/>
          <w:szCs w:val="28"/>
          <w:lang w:val="de-DE"/>
        </w:rPr>
      </w:pPr>
      <w:r w:rsidRPr="0014500A">
        <w:rPr>
          <w:sz w:val="28"/>
          <w:szCs w:val="28"/>
          <w:lang w:val="de-DE"/>
        </w:rPr>
        <w:t>(</w:t>
      </w:r>
      <w:r w:rsidRPr="0014500A">
        <w:rPr>
          <w:sz w:val="28"/>
          <w:szCs w:val="28"/>
        </w:rPr>
        <w:t>договор</w:t>
      </w:r>
      <w:r w:rsidR="00944FC9">
        <w:rPr>
          <w:sz w:val="28"/>
          <w:szCs w:val="28"/>
          <w:lang w:val="de-DE"/>
        </w:rPr>
        <w:t>)</w:t>
      </w:r>
      <w:r w:rsidRPr="0014500A">
        <w:rPr>
          <w:sz w:val="28"/>
          <w:szCs w:val="28"/>
          <w:lang w:val="de-DE"/>
        </w:rPr>
        <w:t xml:space="preserve">; </w:t>
      </w:r>
      <w:r w:rsidRPr="0014500A">
        <w:rPr>
          <w:sz w:val="28"/>
          <w:szCs w:val="28"/>
        </w:rPr>
        <w:t>совершать</w:t>
      </w:r>
      <w:r w:rsidRPr="0014500A">
        <w:rPr>
          <w:sz w:val="28"/>
          <w:szCs w:val="28"/>
          <w:lang w:val="de-DE"/>
        </w:rPr>
        <w:t xml:space="preserve"> (</w:t>
      </w:r>
      <w:r w:rsidRPr="0014500A">
        <w:rPr>
          <w:sz w:val="28"/>
          <w:szCs w:val="28"/>
        </w:rPr>
        <w:t>сделку</w:t>
      </w:r>
      <w:r w:rsidRPr="0014500A">
        <w:rPr>
          <w:sz w:val="28"/>
          <w:szCs w:val="28"/>
          <w:lang w:val="de-DE"/>
        </w:rPr>
        <w:t>)</w:t>
      </w:r>
    </w:p>
    <w:p w:rsidR="008767E2" w:rsidRPr="0014500A" w:rsidRDefault="008767E2" w:rsidP="00182A5F">
      <w:pPr>
        <w:pStyle w:val="p35"/>
        <w:spacing w:before="0" w:beforeAutospacing="0" w:after="0" w:afterAutospacing="0"/>
        <w:ind w:right="-1"/>
        <w:jc w:val="both"/>
        <w:rPr>
          <w:sz w:val="28"/>
          <w:szCs w:val="28"/>
          <w:lang w:val="de-DE"/>
        </w:rPr>
      </w:pPr>
      <w:r w:rsidRPr="0014500A">
        <w:rPr>
          <w:rStyle w:val="ft2"/>
          <w:sz w:val="28"/>
          <w:szCs w:val="28"/>
          <w:lang w:val="de-DE"/>
        </w:rPr>
        <w:t>27)</w:t>
      </w:r>
      <w:r w:rsidR="00182A5F" w:rsidRPr="00182A5F">
        <w:rPr>
          <w:rStyle w:val="ft2"/>
          <w:sz w:val="28"/>
          <w:szCs w:val="28"/>
          <w:lang w:val="de-DE"/>
        </w:rPr>
        <w:t xml:space="preserve"> </w:t>
      </w:r>
      <w:r w:rsidRPr="0014500A">
        <w:rPr>
          <w:rStyle w:val="ft15"/>
          <w:sz w:val="28"/>
          <w:szCs w:val="28"/>
          <w:lang w:val="de-DE"/>
        </w:rPr>
        <w:t xml:space="preserve">zerstören - zerstörte – zerstört (h) </w:t>
      </w:r>
      <w:r w:rsidRPr="0014500A">
        <w:rPr>
          <w:rStyle w:val="ft11"/>
          <w:sz w:val="28"/>
          <w:szCs w:val="28"/>
        </w:rPr>
        <w:t>разрушать</w:t>
      </w:r>
      <w:r w:rsidRPr="0014500A">
        <w:rPr>
          <w:rStyle w:val="ft11"/>
          <w:sz w:val="28"/>
          <w:szCs w:val="28"/>
          <w:lang w:val="de-DE"/>
        </w:rPr>
        <w:t xml:space="preserve">, </w:t>
      </w:r>
      <w:r w:rsidRPr="0014500A">
        <w:rPr>
          <w:rStyle w:val="ft11"/>
          <w:sz w:val="28"/>
          <w:szCs w:val="28"/>
        </w:rPr>
        <w:t>уничтожать</w:t>
      </w:r>
    </w:p>
    <w:p w:rsidR="008767E2" w:rsidRPr="0014500A" w:rsidRDefault="008767E2" w:rsidP="00182A5F">
      <w:pPr>
        <w:pStyle w:val="p108"/>
        <w:spacing w:before="0" w:beforeAutospacing="0" w:after="0" w:afterAutospacing="0"/>
        <w:ind w:right="-1"/>
        <w:jc w:val="both"/>
        <w:rPr>
          <w:sz w:val="28"/>
          <w:szCs w:val="28"/>
          <w:lang w:val="de-DE"/>
        </w:rPr>
      </w:pPr>
      <w:r w:rsidRPr="0014500A">
        <w:rPr>
          <w:sz w:val="28"/>
          <w:szCs w:val="28"/>
          <w:lang w:val="de-DE"/>
        </w:rPr>
        <w:t>Die freie Marktwirtschaft kann ihr eigentliches Steuerorgan, den Markt und den Wettbewerb, und damit sich selbst zerstören.</w:t>
      </w:r>
    </w:p>
    <w:p w:rsidR="008767E2" w:rsidRPr="0014500A" w:rsidRDefault="008767E2" w:rsidP="00182A5F">
      <w:pPr>
        <w:pStyle w:val="p52"/>
        <w:spacing w:before="0" w:beforeAutospacing="0" w:after="0" w:afterAutospacing="0"/>
        <w:ind w:right="-1"/>
        <w:jc w:val="both"/>
        <w:rPr>
          <w:sz w:val="28"/>
          <w:szCs w:val="28"/>
        </w:rPr>
      </w:pPr>
      <w:r w:rsidRPr="0014500A">
        <w:rPr>
          <w:rStyle w:val="ft2"/>
          <w:sz w:val="28"/>
          <w:szCs w:val="28"/>
        </w:rPr>
        <w:t>28)</w:t>
      </w:r>
      <w:r w:rsidR="00182A5F">
        <w:rPr>
          <w:rStyle w:val="ft2"/>
          <w:sz w:val="28"/>
          <w:szCs w:val="28"/>
        </w:rPr>
        <w:t xml:space="preserve"> </w:t>
      </w:r>
      <w:r w:rsidRPr="0014500A">
        <w:rPr>
          <w:rStyle w:val="ft15"/>
          <w:sz w:val="28"/>
          <w:szCs w:val="28"/>
        </w:rPr>
        <w:t xml:space="preserve">zur Folge haben </w:t>
      </w:r>
      <w:r w:rsidRPr="0014500A">
        <w:rPr>
          <w:sz w:val="28"/>
          <w:szCs w:val="28"/>
        </w:rPr>
        <w:t>повлечь за собой, иметь последствием</w:t>
      </w:r>
    </w:p>
    <w:p w:rsidR="008767E2" w:rsidRPr="008767E2" w:rsidRDefault="008767E2" w:rsidP="00435B1E">
      <w:pPr>
        <w:pStyle w:val="p32"/>
        <w:spacing w:before="0" w:beforeAutospacing="0" w:after="0" w:afterAutospacing="0"/>
        <w:ind w:right="-1"/>
        <w:jc w:val="both"/>
        <w:rPr>
          <w:sz w:val="28"/>
          <w:szCs w:val="28"/>
          <w:lang w:val="de-DE"/>
        </w:rPr>
      </w:pPr>
      <w:r w:rsidRPr="0014500A">
        <w:rPr>
          <w:sz w:val="28"/>
          <w:szCs w:val="28"/>
          <w:lang w:val="de-DE"/>
        </w:rPr>
        <w:t>Das Unwetter hatte schwere Schäden zur Folge. Die kapitalistische</w:t>
      </w:r>
      <w:r w:rsidR="00435B1E">
        <w:rPr>
          <w:sz w:val="28"/>
          <w:szCs w:val="28"/>
          <w:lang w:val="de-DE"/>
        </w:rPr>
        <w:t xml:space="preserve"> </w:t>
      </w:r>
      <w:r w:rsidRPr="0014500A">
        <w:rPr>
          <w:sz w:val="28"/>
          <w:szCs w:val="28"/>
          <w:lang w:val="de-DE"/>
        </w:rPr>
        <w:t>Wirtschaftsordnung hat die Bereicherung der Reichen und die</w:t>
      </w:r>
      <w:r>
        <w:rPr>
          <w:sz w:val="28"/>
          <w:szCs w:val="28"/>
          <w:lang w:val="de-DE"/>
        </w:rPr>
        <w:t xml:space="preserve"> Verarmung der Armen zur Folge.</w:t>
      </w:r>
    </w:p>
    <w:p w:rsidR="002735E8" w:rsidRPr="00F44C1D" w:rsidRDefault="00A274CC" w:rsidP="00182A5F">
      <w:pPr>
        <w:spacing w:before="240" w:after="240"/>
        <w:ind w:left="0"/>
        <w:jc w:val="both"/>
        <w:rPr>
          <w:w w:val="100"/>
        </w:rPr>
      </w:pPr>
      <w:r w:rsidRPr="00A274CC">
        <w:rPr>
          <w:w w:val="100"/>
        </w:rPr>
        <w:t>A</w:t>
      </w:r>
      <w:r w:rsidR="0073399B">
        <w:rPr>
          <w:w w:val="100"/>
        </w:rPr>
        <w:t>ufgabe 8</w:t>
      </w:r>
      <w:r w:rsidRPr="00A274CC">
        <w:rPr>
          <w:w w:val="100"/>
        </w:rPr>
        <w:t xml:space="preserve">. </w:t>
      </w:r>
      <w:r w:rsidR="00F44C1D">
        <w:rPr>
          <w:w w:val="100"/>
        </w:rPr>
        <w:t>Lesen Sie</w:t>
      </w:r>
      <w:r w:rsidR="00944FC9">
        <w:rPr>
          <w:w w:val="100"/>
        </w:rPr>
        <w:t xml:space="preserve"> und übersetzen Sie</w:t>
      </w:r>
      <w:r w:rsidR="00F44C1D">
        <w:rPr>
          <w:w w:val="100"/>
        </w:rPr>
        <w:t xml:space="preserve"> den Text, achten Sie dabei auf grammatische Erscheinungen.</w:t>
      </w:r>
    </w:p>
    <w:p w:rsidR="002735E8" w:rsidRPr="00F44C1D" w:rsidRDefault="002735E8" w:rsidP="000713A4">
      <w:pPr>
        <w:spacing w:before="100" w:beforeAutospacing="1" w:after="100" w:afterAutospacing="1"/>
        <w:ind w:left="0" w:right="-1"/>
        <w:jc w:val="center"/>
        <w:rPr>
          <w:bCs w:val="0"/>
          <w:w w:val="100"/>
        </w:rPr>
      </w:pPr>
      <w:r w:rsidRPr="00F44C1D">
        <w:rPr>
          <w:bCs w:val="0"/>
          <w:w w:val="100"/>
        </w:rPr>
        <w:t>Freie und Soziale Marktwirtschaft im Überblick</w:t>
      </w:r>
    </w:p>
    <w:p w:rsidR="002735E8" w:rsidRPr="002735E8" w:rsidRDefault="002735E8" w:rsidP="001F04C5">
      <w:pPr>
        <w:ind w:left="0"/>
        <w:jc w:val="both"/>
        <w:rPr>
          <w:b w:val="0"/>
          <w:bCs w:val="0"/>
          <w:w w:val="100"/>
        </w:rPr>
      </w:pPr>
      <w:r w:rsidRPr="002735E8">
        <w:rPr>
          <w:b w:val="0"/>
          <w:bCs w:val="0"/>
          <w:w w:val="100"/>
        </w:rPr>
        <w:t>Marktwirtschaft ist ein Sammelbegriff für verschiedene Wirtschaftssysteme. In allen diesen Wirtschaftssystemen treffen Angebot und Nachfrage nach Gütern</w:t>
      </w:r>
      <w:r w:rsidR="00F44C1D">
        <w:rPr>
          <w:b w:val="0"/>
          <w:bCs w:val="0"/>
          <w:w w:val="100"/>
        </w:rPr>
        <w:t xml:space="preserve"> und/oder </w:t>
      </w:r>
      <w:r w:rsidRPr="002735E8">
        <w:rPr>
          <w:b w:val="0"/>
          <w:bCs w:val="0"/>
          <w:w w:val="100"/>
        </w:rPr>
        <w:t>Dienstleistungen auf dem Markt zusammen und es bildet si</w:t>
      </w:r>
      <w:r w:rsidR="00F44C1D">
        <w:rPr>
          <w:b w:val="0"/>
          <w:bCs w:val="0"/>
          <w:w w:val="100"/>
        </w:rPr>
        <w:t xml:space="preserve">ch ein mehr oder weniger </w:t>
      </w:r>
      <w:r w:rsidR="00F44C1D">
        <w:rPr>
          <w:b w:val="0"/>
          <w:bCs w:val="0"/>
          <w:w w:val="100"/>
        </w:rPr>
        <w:lastRenderedPageBreak/>
        <w:t xml:space="preserve">freier </w:t>
      </w:r>
      <w:r w:rsidRPr="002735E8">
        <w:rPr>
          <w:b w:val="0"/>
          <w:bCs w:val="0"/>
          <w:w w:val="100"/>
        </w:rPr>
        <w:t>Preis. Es gibt zwei Ausprägungen der Marktwirtschaft, die freie Marktwirtschaft und die soziale Marktwirtschaft. Abgegrenzt davon ist die Subsistenzwirtschaft (Produktion nur für den eigenen Bedarf, Konsum der selber erzeugten Produkte) und die Zentralverwaltungswirtschaft bzw. Planwirtschaft (Produktion wie Konsum werden zentral geplant).</w:t>
      </w:r>
    </w:p>
    <w:p w:rsidR="0034187D" w:rsidRPr="0034187D" w:rsidRDefault="00F44C1D" w:rsidP="001F04C5">
      <w:pPr>
        <w:spacing w:before="120" w:after="120"/>
        <w:ind w:left="0"/>
        <w:jc w:val="both"/>
        <w:rPr>
          <w:b w:val="0"/>
          <w:bCs w:val="0"/>
          <w:w w:val="100"/>
          <w:u w:val="single"/>
        </w:rPr>
      </w:pPr>
      <w:r w:rsidRPr="0034187D">
        <w:rPr>
          <w:b w:val="0"/>
          <w:bCs w:val="0"/>
          <w:w w:val="100"/>
          <w:u w:val="single"/>
        </w:rPr>
        <w:t>Freie Marktwirtschaft</w:t>
      </w:r>
    </w:p>
    <w:p w:rsidR="00F44C1D" w:rsidRDefault="002735E8" w:rsidP="001F04C5">
      <w:pPr>
        <w:ind w:left="0"/>
        <w:jc w:val="both"/>
        <w:rPr>
          <w:b w:val="0"/>
          <w:bCs w:val="0"/>
          <w:w w:val="100"/>
        </w:rPr>
      </w:pPr>
      <w:r w:rsidRPr="002735E8">
        <w:rPr>
          <w:b w:val="0"/>
          <w:bCs w:val="0"/>
          <w:w w:val="100"/>
        </w:rPr>
        <w:t>Bei der freien Marktwirtschaft bestimmen Angebot u</w:t>
      </w:r>
      <w:r w:rsidR="00F44C1D">
        <w:rPr>
          <w:b w:val="0"/>
          <w:bCs w:val="0"/>
          <w:w w:val="100"/>
        </w:rPr>
        <w:t xml:space="preserve">nd Nachfrage die </w:t>
      </w:r>
      <w:r w:rsidRPr="002735E8">
        <w:rPr>
          <w:b w:val="0"/>
          <w:bCs w:val="0"/>
          <w:w w:val="100"/>
        </w:rPr>
        <w:t>Wirtschaftstätigkeiten. Staatliche Eingriffe, bei der Angebot und Nachfrage gewissen Regeln unterworfen werden, finden nicht statt. Das oberste Prinzip der freien Marktwirtschaft ist die Freiheit des Einzelnen. Damit sich der Einzelne im Wirtschaftsleben weitgehend uneingeschränkt entfalten kann, muss eine Reihe vo</w:t>
      </w:r>
      <w:r w:rsidR="00F44C1D">
        <w:rPr>
          <w:b w:val="0"/>
          <w:bCs w:val="0"/>
          <w:w w:val="100"/>
        </w:rPr>
        <w:t>n Voraussetzungen erfüllt sein:</w:t>
      </w:r>
    </w:p>
    <w:p w:rsidR="002735E8" w:rsidRPr="00F44C1D" w:rsidRDefault="002735E8" w:rsidP="001F04C5">
      <w:pPr>
        <w:pStyle w:val="a3"/>
        <w:numPr>
          <w:ilvl w:val="0"/>
          <w:numId w:val="85"/>
        </w:numPr>
        <w:ind w:left="0" w:firstLine="0"/>
        <w:rPr>
          <w:b w:val="0"/>
          <w:bCs w:val="0"/>
          <w:w w:val="100"/>
        </w:rPr>
      </w:pPr>
      <w:r w:rsidRPr="00F44C1D">
        <w:rPr>
          <w:b w:val="0"/>
          <w:bCs w:val="0"/>
          <w:w w:val="100"/>
        </w:rPr>
        <w:t xml:space="preserve">Vertragsfreiheit: Recht des Einzelnen mit jedem freie </w:t>
      </w:r>
      <w:r w:rsidR="00F44C1D" w:rsidRPr="00F44C1D">
        <w:rPr>
          <w:b w:val="0"/>
          <w:bCs w:val="0"/>
          <w:w w:val="100"/>
        </w:rPr>
        <w:t xml:space="preserve">Vereinbarungen (ohne staatliche </w:t>
      </w:r>
      <w:r w:rsidRPr="00F44C1D">
        <w:rPr>
          <w:b w:val="0"/>
          <w:bCs w:val="0"/>
          <w:w w:val="100"/>
        </w:rPr>
        <w:t>Beschränkungen) zu treffen. So können Verträge beliebiger Art und mit jedem Inhalt abgeschlossen werden, z. B. Kauf-, Miet-, Arbeitsverträge</w:t>
      </w:r>
    </w:p>
    <w:p w:rsidR="002735E8" w:rsidRPr="00F44C1D" w:rsidRDefault="002735E8" w:rsidP="001F04C5">
      <w:pPr>
        <w:pStyle w:val="a3"/>
        <w:numPr>
          <w:ilvl w:val="0"/>
          <w:numId w:val="85"/>
        </w:numPr>
        <w:ind w:left="0" w:firstLine="0"/>
        <w:rPr>
          <w:b w:val="0"/>
          <w:bCs w:val="0"/>
          <w:w w:val="100"/>
          <w:lang w:val="ru-RU"/>
        </w:rPr>
      </w:pPr>
      <w:r w:rsidRPr="00F44C1D">
        <w:rPr>
          <w:b w:val="0"/>
          <w:bCs w:val="0"/>
          <w:w w:val="100"/>
        </w:rPr>
        <w:t>Freie wirtschaftliche Betätigung: Arbeitnehmer sind frei in der Wahl ihres Berufes und in der Wahl ihres Arbeitsplatzes. Unternehmer haben z</w:t>
      </w:r>
      <w:r w:rsidR="00F44C1D" w:rsidRPr="00F44C1D">
        <w:rPr>
          <w:b w:val="0"/>
          <w:bCs w:val="0"/>
          <w:w w:val="100"/>
        </w:rPr>
        <w:t xml:space="preserve">. B. das Recht, ohne staatliche </w:t>
      </w:r>
      <w:r w:rsidRPr="00F44C1D">
        <w:rPr>
          <w:b w:val="0"/>
          <w:bCs w:val="0"/>
          <w:w w:val="100"/>
        </w:rPr>
        <w:t>Beschränkungen einen Gewerbebetrieb gründen zu können (Gewerbefreiheit); sich an jedem beliebigen Standort niederlassen zu können (Niederlassungsfreiheit); in jedem beliebigen Markt wirtschaftlich tätig zu werden (freier Zugang zu den Märkten); nach belieb</w:t>
      </w:r>
      <w:r w:rsidR="00F44C1D" w:rsidRPr="00F44C1D">
        <w:rPr>
          <w:b w:val="0"/>
          <w:bCs w:val="0"/>
          <w:w w:val="100"/>
        </w:rPr>
        <w:t>t</w:t>
      </w:r>
      <w:r w:rsidRPr="00F44C1D">
        <w:rPr>
          <w:b w:val="0"/>
          <w:bCs w:val="0"/>
          <w:w w:val="100"/>
        </w:rPr>
        <w:t>en Waren zu importieren oder zu exportieren (Freihandel). Die Konsumenten können über ihr Einkommen frei verfügen</w:t>
      </w:r>
    </w:p>
    <w:p w:rsidR="002735E8" w:rsidRPr="00F44C1D" w:rsidRDefault="002735E8" w:rsidP="001F04C5">
      <w:pPr>
        <w:pStyle w:val="a3"/>
        <w:numPr>
          <w:ilvl w:val="0"/>
          <w:numId w:val="85"/>
        </w:numPr>
        <w:ind w:left="0" w:firstLine="0"/>
        <w:rPr>
          <w:b w:val="0"/>
          <w:bCs w:val="0"/>
          <w:w w:val="100"/>
        </w:rPr>
      </w:pPr>
      <w:r w:rsidRPr="00F44C1D">
        <w:rPr>
          <w:b w:val="0"/>
          <w:bCs w:val="0"/>
          <w:w w:val="100"/>
        </w:rPr>
        <w:t>Privateigentum an den Produktionsmitteln</w:t>
      </w:r>
      <w:r w:rsidR="00F44C1D">
        <w:rPr>
          <w:b w:val="0"/>
          <w:bCs w:val="0"/>
          <w:w w:val="100"/>
        </w:rPr>
        <w:t>.</w:t>
      </w:r>
    </w:p>
    <w:p w:rsidR="002735E8" w:rsidRPr="002735E8" w:rsidRDefault="002735E8" w:rsidP="001F04C5">
      <w:pPr>
        <w:ind w:left="0"/>
        <w:jc w:val="both"/>
        <w:rPr>
          <w:b w:val="0"/>
          <w:bCs w:val="0"/>
          <w:w w:val="100"/>
        </w:rPr>
      </w:pPr>
      <w:r w:rsidRPr="002735E8">
        <w:rPr>
          <w:b w:val="0"/>
          <w:bCs w:val="0"/>
          <w:w w:val="100"/>
        </w:rPr>
        <w:t xml:space="preserve">Die freie Marktwirtschaft existiert in ihrer reinen </w:t>
      </w:r>
      <w:r w:rsidR="00F44C1D">
        <w:rPr>
          <w:b w:val="0"/>
          <w:bCs w:val="0"/>
          <w:w w:val="100"/>
        </w:rPr>
        <w:t xml:space="preserve">Form nur in der Theorie. In der </w:t>
      </w:r>
      <w:r w:rsidRPr="002735E8">
        <w:rPr>
          <w:b w:val="0"/>
          <w:bCs w:val="0"/>
          <w:w w:val="100"/>
        </w:rPr>
        <w:t>Praxis zeigen sich viele Nachteile:</w:t>
      </w:r>
    </w:p>
    <w:p w:rsidR="002735E8" w:rsidRPr="002735E8" w:rsidRDefault="002735E8" w:rsidP="001F04C5">
      <w:pPr>
        <w:ind w:left="0"/>
        <w:jc w:val="both"/>
        <w:rPr>
          <w:b w:val="0"/>
          <w:bCs w:val="0"/>
          <w:w w:val="100"/>
        </w:rPr>
      </w:pPr>
      <w:r w:rsidRPr="002735E8">
        <w:rPr>
          <w:b w:val="0"/>
          <w:bCs w:val="0"/>
          <w:w w:val="100"/>
        </w:rPr>
        <w:t xml:space="preserve">Die ungleichen Startbedingungen führen </w:t>
      </w:r>
      <w:r w:rsidR="00F44C1D">
        <w:rPr>
          <w:b w:val="0"/>
          <w:bCs w:val="0"/>
          <w:w w:val="100"/>
        </w:rPr>
        <w:t xml:space="preserve">zu Vormachtstellungen einzelner </w:t>
      </w:r>
      <w:r w:rsidRPr="002735E8">
        <w:rPr>
          <w:b w:val="0"/>
          <w:bCs w:val="0"/>
          <w:w w:val="100"/>
        </w:rPr>
        <w:t>Unternehmen und damit zu Unternehmenskonzentrationen (z. B. Monopolbildung) und Kartellen;</w:t>
      </w:r>
    </w:p>
    <w:p w:rsidR="002735E8" w:rsidRPr="002735E8" w:rsidRDefault="002735E8" w:rsidP="001F04C5">
      <w:pPr>
        <w:ind w:left="0"/>
        <w:jc w:val="both"/>
        <w:rPr>
          <w:b w:val="0"/>
          <w:bCs w:val="0"/>
          <w:w w:val="100"/>
        </w:rPr>
      </w:pPr>
      <w:r w:rsidRPr="002735E8">
        <w:rPr>
          <w:b w:val="0"/>
          <w:bCs w:val="0"/>
          <w:w w:val="100"/>
        </w:rPr>
        <w:t>Es entstehen große Unterschiede beim Einko</w:t>
      </w:r>
      <w:r w:rsidR="00F44C1D">
        <w:rPr>
          <w:b w:val="0"/>
          <w:bCs w:val="0"/>
          <w:w w:val="100"/>
        </w:rPr>
        <w:t xml:space="preserve">mmen / Vermögen durch ungleiche </w:t>
      </w:r>
      <w:r w:rsidRPr="002735E8">
        <w:rPr>
          <w:b w:val="0"/>
          <w:bCs w:val="0"/>
          <w:w w:val="100"/>
        </w:rPr>
        <w:t>Startbedingungen;</w:t>
      </w:r>
    </w:p>
    <w:p w:rsidR="002735E8" w:rsidRPr="002735E8" w:rsidRDefault="002735E8" w:rsidP="001F04C5">
      <w:pPr>
        <w:ind w:left="0"/>
        <w:jc w:val="both"/>
        <w:rPr>
          <w:b w:val="0"/>
          <w:bCs w:val="0"/>
          <w:w w:val="100"/>
        </w:rPr>
      </w:pPr>
      <w:r w:rsidRPr="002735E8">
        <w:rPr>
          <w:b w:val="0"/>
          <w:bCs w:val="0"/>
          <w:w w:val="100"/>
        </w:rPr>
        <w:t>Die Löhne und Gehälter werden nur durch Ang</w:t>
      </w:r>
      <w:r w:rsidR="00F44C1D">
        <w:rPr>
          <w:b w:val="0"/>
          <w:bCs w:val="0"/>
          <w:w w:val="100"/>
        </w:rPr>
        <w:t>ebot und Nachfrage bestimmt (in</w:t>
      </w:r>
      <w:r w:rsidR="004B4200">
        <w:rPr>
          <w:b w:val="0"/>
          <w:bCs w:val="0"/>
          <w:w w:val="100"/>
        </w:rPr>
        <w:t xml:space="preserve"> </w:t>
      </w:r>
      <w:r w:rsidRPr="002735E8">
        <w:rPr>
          <w:b w:val="0"/>
          <w:bCs w:val="0"/>
          <w:w w:val="100"/>
        </w:rPr>
        <w:t>Zeiten hoher Arbeitslosigkeit würden die Löhne fast auf 0 sinken);</w:t>
      </w:r>
    </w:p>
    <w:p w:rsidR="002735E8" w:rsidRPr="002735E8" w:rsidRDefault="002735E8" w:rsidP="001F04C5">
      <w:pPr>
        <w:ind w:left="0"/>
        <w:jc w:val="both"/>
        <w:rPr>
          <w:b w:val="0"/>
          <w:bCs w:val="0"/>
          <w:w w:val="100"/>
        </w:rPr>
      </w:pPr>
      <w:r w:rsidRPr="002735E8">
        <w:rPr>
          <w:b w:val="0"/>
          <w:bCs w:val="0"/>
          <w:w w:val="100"/>
        </w:rPr>
        <w:t>Externe Faktoren (z. B. verschmutzte Luft) werden am Markt nicht berücksichtigt;</w:t>
      </w:r>
    </w:p>
    <w:p w:rsidR="002735E8" w:rsidRPr="002735E8" w:rsidRDefault="002735E8" w:rsidP="001F04C5">
      <w:pPr>
        <w:ind w:left="0"/>
        <w:jc w:val="both"/>
        <w:rPr>
          <w:b w:val="0"/>
          <w:bCs w:val="0"/>
          <w:w w:val="100"/>
        </w:rPr>
      </w:pPr>
      <w:r w:rsidRPr="002735E8">
        <w:rPr>
          <w:b w:val="0"/>
          <w:bCs w:val="0"/>
          <w:w w:val="100"/>
        </w:rPr>
        <w:t>Handlungen, die sich in der Zukunft erst bezahlbar machen, werden nicht ausgeführt (warum soll man einen Baum pflanzen, der erst in 100</w:t>
      </w:r>
      <w:r w:rsidR="00F44C1D">
        <w:rPr>
          <w:b w:val="0"/>
          <w:bCs w:val="0"/>
          <w:w w:val="100"/>
        </w:rPr>
        <w:t xml:space="preserve"> Jahren gefällt werden kann und </w:t>
      </w:r>
      <w:r w:rsidRPr="002735E8">
        <w:rPr>
          <w:b w:val="0"/>
          <w:bCs w:val="0"/>
          <w:w w:val="100"/>
        </w:rPr>
        <w:t>Geld bringt).</w:t>
      </w:r>
    </w:p>
    <w:p w:rsidR="0034187D" w:rsidRDefault="002735E8" w:rsidP="001F04C5">
      <w:pPr>
        <w:ind w:left="0"/>
        <w:jc w:val="both"/>
        <w:rPr>
          <w:b w:val="0"/>
          <w:bCs w:val="0"/>
          <w:w w:val="100"/>
        </w:rPr>
      </w:pPr>
      <w:r w:rsidRPr="002735E8">
        <w:rPr>
          <w:b w:val="0"/>
          <w:bCs w:val="0"/>
          <w:w w:val="100"/>
        </w:rPr>
        <w:t xml:space="preserve">Aufgrund dieser Nachteile wurde die soziale Marktwirtschaft entwickelt. </w:t>
      </w:r>
    </w:p>
    <w:p w:rsidR="002735E8" w:rsidRPr="0034187D" w:rsidRDefault="002735E8" w:rsidP="001F04C5">
      <w:pPr>
        <w:ind w:left="0" w:right="-1"/>
        <w:jc w:val="both"/>
        <w:rPr>
          <w:b w:val="0"/>
          <w:bCs w:val="0"/>
          <w:w w:val="100"/>
          <w:u w:val="single"/>
        </w:rPr>
      </w:pPr>
      <w:r w:rsidRPr="0034187D">
        <w:rPr>
          <w:b w:val="0"/>
          <w:bCs w:val="0"/>
          <w:w w:val="100"/>
          <w:u w:val="single"/>
        </w:rPr>
        <w:t>Soziale Marktwirtschaft</w:t>
      </w:r>
    </w:p>
    <w:p w:rsidR="002735E8" w:rsidRPr="002735E8" w:rsidRDefault="002735E8" w:rsidP="001F04C5">
      <w:pPr>
        <w:ind w:left="0" w:right="-1"/>
        <w:jc w:val="both"/>
        <w:rPr>
          <w:b w:val="0"/>
          <w:bCs w:val="0"/>
          <w:w w:val="100"/>
        </w:rPr>
      </w:pPr>
      <w:r w:rsidRPr="002735E8">
        <w:rPr>
          <w:b w:val="0"/>
          <w:bCs w:val="0"/>
          <w:w w:val="100"/>
        </w:rPr>
        <w:t>Der Begriff Soziale Marktwirtschaft beschreibt die Wirtschaftsordnung der</w:t>
      </w:r>
      <w:r w:rsidR="0034187D">
        <w:rPr>
          <w:b w:val="0"/>
          <w:bCs w:val="0"/>
          <w:w w:val="100"/>
        </w:rPr>
        <w:t xml:space="preserve"> </w:t>
      </w:r>
      <w:r w:rsidRPr="002735E8">
        <w:rPr>
          <w:b w:val="0"/>
          <w:bCs w:val="0"/>
          <w:w w:val="100"/>
        </w:rPr>
        <w:t>Bundesrepublik Deutschland. Die Konzeption der Sozialen Marktwirtschaft wurde für den</w:t>
      </w:r>
    </w:p>
    <w:p w:rsidR="002735E8" w:rsidRPr="002735E8" w:rsidRDefault="002735E8" w:rsidP="001F04C5">
      <w:pPr>
        <w:ind w:left="0" w:right="-1"/>
        <w:jc w:val="both"/>
        <w:rPr>
          <w:b w:val="0"/>
          <w:bCs w:val="0"/>
          <w:w w:val="100"/>
        </w:rPr>
      </w:pPr>
      <w:r w:rsidRPr="002735E8">
        <w:rPr>
          <w:b w:val="0"/>
          <w:bCs w:val="0"/>
          <w:w w:val="100"/>
        </w:rPr>
        <w:lastRenderedPageBreak/>
        <w:t>Wiederaufbau nach dem Zweiten Weltkrieg als Alternative zu einer staatlich gelenkten Wirtschaft entwickelt. Ihre politische Durchsetzung in den J</w:t>
      </w:r>
      <w:r w:rsidR="0034187D">
        <w:rPr>
          <w:b w:val="0"/>
          <w:bCs w:val="0"/>
          <w:w w:val="100"/>
        </w:rPr>
        <w:t xml:space="preserve">ahren 1947 bis 1949 ist mit den </w:t>
      </w:r>
      <w:r w:rsidRPr="002735E8">
        <w:rPr>
          <w:b w:val="0"/>
          <w:bCs w:val="0"/>
          <w:w w:val="100"/>
        </w:rPr>
        <w:t>Namen Ludwig Erhard und Alfred Müller-Armack verbunden.</w:t>
      </w:r>
    </w:p>
    <w:p w:rsidR="0034187D" w:rsidRDefault="002735E8" w:rsidP="001F04C5">
      <w:pPr>
        <w:ind w:left="0" w:right="-1"/>
        <w:jc w:val="both"/>
        <w:rPr>
          <w:b w:val="0"/>
          <w:bCs w:val="0"/>
          <w:w w:val="100"/>
        </w:rPr>
      </w:pPr>
      <w:r w:rsidRPr="002735E8">
        <w:rPr>
          <w:b w:val="0"/>
          <w:bCs w:val="0"/>
          <w:w w:val="100"/>
        </w:rPr>
        <w:t>Das Grundelement der sozialen Marktwirtschaft ist die Verbindung "des Prinzips der Freiheit auf dem Markt" mit dem "des sozialen Ausgleichs", d. h., die Vorteile der freien Marktwirtschaft (wirtschaftliche Freiheit, Dynamik</w:t>
      </w:r>
      <w:r w:rsidR="0034187D">
        <w:rPr>
          <w:b w:val="0"/>
          <w:bCs w:val="0"/>
          <w:w w:val="100"/>
        </w:rPr>
        <w:t xml:space="preserve">, technischer Fortschritt, hohe </w:t>
      </w:r>
      <w:r w:rsidRPr="002735E8">
        <w:rPr>
          <w:b w:val="0"/>
          <w:bCs w:val="0"/>
          <w:w w:val="100"/>
        </w:rPr>
        <w:t>Produktivität) und die Vorteile der Zentralverwaltungswirtscha</w:t>
      </w:r>
      <w:r w:rsidR="0034187D">
        <w:rPr>
          <w:b w:val="0"/>
          <w:bCs w:val="0"/>
          <w:w w:val="100"/>
        </w:rPr>
        <w:t xml:space="preserve">ft (geringe Krisenanfälligkeit, </w:t>
      </w:r>
      <w:r w:rsidRPr="002735E8">
        <w:rPr>
          <w:b w:val="0"/>
          <w:bCs w:val="0"/>
          <w:w w:val="100"/>
        </w:rPr>
        <w:t>hohes Beschäftigungsnivea</w:t>
      </w:r>
      <w:r w:rsidR="0034187D">
        <w:rPr>
          <w:b w:val="0"/>
          <w:bCs w:val="0"/>
          <w:w w:val="100"/>
        </w:rPr>
        <w:t xml:space="preserve">u, </w:t>
      </w:r>
      <w:r w:rsidRPr="002735E8">
        <w:rPr>
          <w:b w:val="0"/>
          <w:bCs w:val="0"/>
          <w:w w:val="100"/>
        </w:rPr>
        <w:t>Konstanz der wirts</w:t>
      </w:r>
      <w:r w:rsidR="0034187D">
        <w:rPr>
          <w:b w:val="0"/>
          <w:bCs w:val="0"/>
          <w:w w:val="100"/>
        </w:rPr>
        <w:t xml:space="preserve">chaftlichen Entwicklung) werden </w:t>
      </w:r>
      <w:r w:rsidRPr="002735E8">
        <w:rPr>
          <w:b w:val="0"/>
          <w:bCs w:val="0"/>
          <w:w w:val="100"/>
        </w:rPr>
        <w:t xml:space="preserve">miteinander verbunden. </w:t>
      </w:r>
    </w:p>
    <w:p w:rsidR="002735E8" w:rsidRPr="002735E8" w:rsidRDefault="002735E8" w:rsidP="001F04C5">
      <w:pPr>
        <w:ind w:left="0" w:right="-1"/>
        <w:jc w:val="both"/>
        <w:rPr>
          <w:b w:val="0"/>
          <w:bCs w:val="0"/>
          <w:w w:val="100"/>
        </w:rPr>
      </w:pPr>
      <w:r w:rsidRPr="002735E8">
        <w:rPr>
          <w:b w:val="0"/>
          <w:bCs w:val="0"/>
          <w:w w:val="100"/>
        </w:rPr>
        <w:t xml:space="preserve">Die wichtigsten Elemente </w:t>
      </w:r>
      <w:r w:rsidR="0034187D">
        <w:rPr>
          <w:b w:val="0"/>
          <w:bCs w:val="0"/>
          <w:w w:val="100"/>
        </w:rPr>
        <w:t xml:space="preserve">der sozialen Marktwirtschaft </w:t>
      </w:r>
      <w:r w:rsidRPr="002735E8">
        <w:rPr>
          <w:b w:val="0"/>
          <w:bCs w:val="0"/>
          <w:w w:val="100"/>
        </w:rPr>
        <w:t>sind:</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Privateigentum an Produktionsmitteln und freie Preisbildung</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Erstellung einer Wettbewerbsordnung und Sicherung des Wettbewerbs (z. B. durch das Kartellgesetz, Gesetz gegen unlauteren Wettbewerb)</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bewusste Konjunktur</w:t>
      </w:r>
      <w:r w:rsidR="0034187D">
        <w:rPr>
          <w:b w:val="0"/>
          <w:bCs w:val="0"/>
          <w:w w:val="100"/>
        </w:rPr>
        <w:t xml:space="preserve"> </w:t>
      </w:r>
      <w:r w:rsidRPr="0034187D">
        <w:rPr>
          <w:b w:val="0"/>
          <w:bCs w:val="0"/>
          <w:w w:val="100"/>
        </w:rPr>
        <w:t>und Wachstumspolitik</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Sicherung der Vollbeschäftigung</w:t>
      </w:r>
    </w:p>
    <w:p w:rsidR="002735E8" w:rsidRPr="0034187D" w:rsidRDefault="004B4200" w:rsidP="001F04C5">
      <w:pPr>
        <w:pStyle w:val="a3"/>
        <w:numPr>
          <w:ilvl w:val="0"/>
          <w:numId w:val="85"/>
        </w:numPr>
        <w:ind w:left="0" w:right="-1" w:firstLine="0"/>
        <w:rPr>
          <w:b w:val="0"/>
          <w:bCs w:val="0"/>
          <w:w w:val="100"/>
          <w:lang w:val="ru-RU"/>
        </w:rPr>
      </w:pPr>
      <w:r>
        <w:rPr>
          <w:b w:val="0"/>
          <w:bCs w:val="0"/>
          <w:w w:val="100"/>
        </w:rPr>
        <w:t>Außenhandelsfreiheit</w:t>
      </w:r>
      <w:r w:rsidR="00435B1E">
        <w:rPr>
          <w:b w:val="0"/>
          <w:bCs w:val="0"/>
          <w:w w:val="100"/>
          <w:lang w:val="ru-RU"/>
        </w:rPr>
        <w:t>, freier Währungs</w:t>
      </w:r>
      <w:r w:rsidR="002735E8" w:rsidRPr="0034187D">
        <w:rPr>
          <w:b w:val="0"/>
          <w:bCs w:val="0"/>
          <w:w w:val="100"/>
          <w:lang w:val="ru-RU"/>
        </w:rPr>
        <w:t>austausch</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Politik des stabilen Geldwertes (u. a. durch unabhängige Notenbank)</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Soziale Sicherheit, soziale Gerechtigkeit und sozialer Fortschritt (z. B. durch staatliche</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Umverteilungsmaßnahmen in Form von Sozialhilfeleistungen, Sozialrenten und</w:t>
      </w:r>
      <w:r w:rsidR="0034187D">
        <w:rPr>
          <w:b w:val="0"/>
          <w:bCs w:val="0"/>
          <w:w w:val="100"/>
        </w:rPr>
        <w:t xml:space="preserve"> </w:t>
      </w:r>
      <w:r w:rsidRPr="0034187D">
        <w:rPr>
          <w:b w:val="0"/>
          <w:bCs w:val="0"/>
          <w:w w:val="100"/>
        </w:rPr>
        <w:t>Ausgleichszahlungen, Subventionen, Zuschüssen)</w:t>
      </w:r>
      <w:r w:rsidR="0034187D">
        <w:rPr>
          <w:b w:val="0"/>
          <w:bCs w:val="0"/>
          <w:w w:val="100"/>
        </w:rPr>
        <w:t>.</w:t>
      </w:r>
    </w:p>
    <w:p w:rsidR="002735E8" w:rsidRPr="002735E8" w:rsidRDefault="002735E8" w:rsidP="001F04C5">
      <w:pPr>
        <w:ind w:left="0" w:right="-1"/>
        <w:jc w:val="both"/>
        <w:rPr>
          <w:b w:val="0"/>
          <w:bCs w:val="0"/>
          <w:w w:val="100"/>
        </w:rPr>
      </w:pPr>
      <w:r w:rsidRPr="002735E8">
        <w:rPr>
          <w:b w:val="0"/>
          <w:bCs w:val="0"/>
          <w:w w:val="100"/>
        </w:rPr>
        <w:t>Die soziale Marktwirtschaft erlaubt einerseits dem Unternehmer freie Möglichkeiten zur Entfaltung, andererseits bietet sie dem Arbeitnehmer eine soziale Absicherung.</w:t>
      </w:r>
    </w:p>
    <w:p w:rsidR="002735E8" w:rsidRPr="002735E8" w:rsidRDefault="002735E8" w:rsidP="001F04C5">
      <w:pPr>
        <w:ind w:left="0" w:right="-1"/>
        <w:jc w:val="both"/>
        <w:rPr>
          <w:b w:val="0"/>
          <w:bCs w:val="0"/>
          <w:w w:val="100"/>
        </w:rPr>
      </w:pPr>
      <w:r w:rsidRPr="002735E8">
        <w:rPr>
          <w:b w:val="0"/>
          <w:bCs w:val="0"/>
          <w:w w:val="100"/>
        </w:rPr>
        <w:t>Nach dem Subsidiaritätsprinzip übernimmt der Staat einen Teil der für alle wichtigen, aber nicht gewinnbringenden Aufgaben. Er ergreift immer dann Maßnahmen,</w:t>
      </w:r>
      <w:r w:rsidR="0034187D">
        <w:rPr>
          <w:b w:val="0"/>
          <w:bCs w:val="0"/>
          <w:w w:val="100"/>
        </w:rPr>
        <w:t xml:space="preserve"> wenn die </w:t>
      </w:r>
      <w:r w:rsidRPr="002735E8">
        <w:rPr>
          <w:b w:val="0"/>
          <w:bCs w:val="0"/>
          <w:w w:val="100"/>
        </w:rPr>
        <w:t>Ergebnisse des Marktes (z. B. die Einkommens</w:t>
      </w:r>
      <w:r w:rsidR="0034187D">
        <w:rPr>
          <w:b w:val="0"/>
          <w:bCs w:val="0"/>
          <w:w w:val="100"/>
        </w:rPr>
        <w:t xml:space="preserve">- </w:t>
      </w:r>
      <w:r w:rsidRPr="002735E8">
        <w:rPr>
          <w:b w:val="0"/>
          <w:bCs w:val="0"/>
          <w:w w:val="100"/>
        </w:rPr>
        <w:t>oder Vermögensverteilung) den wirtschafts</w:t>
      </w:r>
      <w:r w:rsidR="0034187D">
        <w:rPr>
          <w:b w:val="0"/>
          <w:bCs w:val="0"/>
          <w:w w:val="100"/>
        </w:rPr>
        <w:t xml:space="preserve">- </w:t>
      </w:r>
      <w:r w:rsidRPr="002735E8">
        <w:rPr>
          <w:b w:val="0"/>
          <w:bCs w:val="0"/>
          <w:w w:val="100"/>
        </w:rPr>
        <w:t>und sozialpolitischen Zielsetzungen der sozialen Marktwirtschaft zuwiderlaufen, insbesondere wenn die unsozialen Auswirkungen der freien Marktwirtschaft ausgeglichen werden müssen (z. B. zu große Einkommens</w:t>
      </w:r>
      <w:r w:rsidR="0034187D">
        <w:rPr>
          <w:b w:val="0"/>
          <w:bCs w:val="0"/>
          <w:w w:val="100"/>
        </w:rPr>
        <w:t xml:space="preserve">- </w:t>
      </w:r>
      <w:r w:rsidRPr="002735E8">
        <w:rPr>
          <w:b w:val="0"/>
          <w:bCs w:val="0"/>
          <w:w w:val="100"/>
        </w:rPr>
        <w:t>oder Vermögensunterschiede). So ist er zuständig für:</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Infrastruktur und Bildung;</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aktive Konjunktur-, Wachstums</w:t>
      </w:r>
      <w:r w:rsidR="0034187D">
        <w:rPr>
          <w:b w:val="0"/>
          <w:bCs w:val="0"/>
          <w:w w:val="100"/>
        </w:rPr>
        <w:t xml:space="preserve">- </w:t>
      </w:r>
      <w:r w:rsidRPr="0034187D">
        <w:rPr>
          <w:b w:val="0"/>
          <w:bCs w:val="0"/>
          <w:w w:val="100"/>
        </w:rPr>
        <w:t>und Strukturpolitik (um den Wirtschaftsablauf zu stabilisieren sowie ein stetiges Wirtschaftswachstum zu gewährleisten und die</w:t>
      </w:r>
      <w:r w:rsidR="0034187D">
        <w:rPr>
          <w:b w:val="0"/>
          <w:bCs w:val="0"/>
          <w:w w:val="100"/>
        </w:rPr>
        <w:t xml:space="preserve"> </w:t>
      </w:r>
      <w:r w:rsidRPr="0034187D">
        <w:rPr>
          <w:b w:val="0"/>
          <w:bCs w:val="0"/>
          <w:w w:val="100"/>
        </w:rPr>
        <w:t>Geldwertstabilität zu erreichen);</w:t>
      </w:r>
    </w:p>
    <w:p w:rsidR="002735E8" w:rsidRPr="0034187D" w:rsidRDefault="002735E8" w:rsidP="001F04C5">
      <w:pPr>
        <w:pStyle w:val="a3"/>
        <w:numPr>
          <w:ilvl w:val="0"/>
          <w:numId w:val="85"/>
        </w:numPr>
        <w:ind w:left="0" w:right="-1" w:firstLine="0"/>
        <w:rPr>
          <w:b w:val="0"/>
          <w:bCs w:val="0"/>
          <w:w w:val="100"/>
        </w:rPr>
      </w:pPr>
      <w:r w:rsidRPr="0034187D">
        <w:rPr>
          <w:b w:val="0"/>
          <w:bCs w:val="0"/>
          <w:w w:val="100"/>
        </w:rPr>
        <w:t>staatliche Sozialpolitik und damit Korrektur der ursprünglichen Einkommens</w:t>
      </w:r>
      <w:r w:rsidR="0034187D">
        <w:rPr>
          <w:b w:val="0"/>
          <w:bCs w:val="0"/>
          <w:w w:val="100"/>
        </w:rPr>
        <w:t xml:space="preserve">- </w:t>
      </w:r>
      <w:r w:rsidRPr="0034187D">
        <w:rPr>
          <w:b w:val="0"/>
          <w:bCs w:val="0"/>
          <w:w w:val="100"/>
        </w:rPr>
        <w:t>und</w:t>
      </w:r>
      <w:r w:rsidR="0034187D">
        <w:rPr>
          <w:b w:val="0"/>
          <w:bCs w:val="0"/>
          <w:w w:val="100"/>
        </w:rPr>
        <w:t xml:space="preserve"> </w:t>
      </w:r>
      <w:r w:rsidRPr="0034187D">
        <w:rPr>
          <w:b w:val="0"/>
          <w:bCs w:val="0"/>
          <w:w w:val="100"/>
        </w:rPr>
        <w:t>Vermögensverteilung (erfolgt in Form von Renten, Ausgleichszahlungen, Sozialhilfe, Zuschüssen und Subventionen).</w:t>
      </w:r>
    </w:p>
    <w:p w:rsidR="002735E8" w:rsidRPr="0034187D" w:rsidRDefault="002735E8" w:rsidP="001F04C5">
      <w:pPr>
        <w:ind w:left="0" w:right="-1"/>
        <w:jc w:val="both"/>
        <w:rPr>
          <w:b w:val="0"/>
          <w:bCs w:val="0"/>
          <w:w w:val="100"/>
        </w:rPr>
      </w:pPr>
      <w:r w:rsidRPr="002735E8">
        <w:rPr>
          <w:b w:val="0"/>
          <w:bCs w:val="0"/>
          <w:w w:val="100"/>
        </w:rPr>
        <w:t xml:space="preserve">In den letzten Jahren haben sich in der sozialen Marktwirtschaft starke Probleme ergeben. Aufgrund der Arbeitslosigkeit und Steuerausfällen beim Staat sind die Gelder für soziale Bereiche immer knapper geworden. </w:t>
      </w:r>
      <w:r w:rsidRPr="0034187D">
        <w:rPr>
          <w:b w:val="0"/>
          <w:bCs w:val="0"/>
          <w:w w:val="100"/>
        </w:rPr>
        <w:t>Wesentl</w:t>
      </w:r>
      <w:r w:rsidR="0034187D" w:rsidRPr="0034187D">
        <w:rPr>
          <w:b w:val="0"/>
          <w:bCs w:val="0"/>
          <w:w w:val="100"/>
        </w:rPr>
        <w:t>iche Problemfelder der sozialen</w:t>
      </w:r>
      <w:r w:rsidR="0034187D">
        <w:rPr>
          <w:b w:val="0"/>
          <w:bCs w:val="0"/>
          <w:w w:val="100"/>
        </w:rPr>
        <w:t xml:space="preserve"> </w:t>
      </w:r>
      <w:r w:rsidRPr="002735E8">
        <w:rPr>
          <w:b w:val="0"/>
          <w:bCs w:val="0"/>
          <w:w w:val="100"/>
        </w:rPr>
        <w:t>Marktwirtschaft in Deutschland sind z. Z. neben der Arbeitslosigkeit das Rentensystem und das Gesundheitswesen.</w:t>
      </w:r>
    </w:p>
    <w:p w:rsidR="002735E8" w:rsidRPr="004B4200" w:rsidRDefault="0073399B" w:rsidP="000713A4">
      <w:pPr>
        <w:spacing w:before="100" w:beforeAutospacing="1" w:after="100" w:afterAutospacing="1"/>
        <w:ind w:left="0" w:right="-1"/>
        <w:jc w:val="both"/>
        <w:rPr>
          <w:bCs w:val="0"/>
          <w:w w:val="100"/>
        </w:rPr>
      </w:pPr>
      <w:r>
        <w:rPr>
          <w:bCs w:val="0"/>
          <w:w w:val="100"/>
        </w:rPr>
        <w:t>Aufgabe 9</w:t>
      </w:r>
      <w:r w:rsidR="004B4200" w:rsidRPr="004B4200">
        <w:rPr>
          <w:bCs w:val="0"/>
          <w:w w:val="100"/>
        </w:rPr>
        <w:t>. Antworten Sie a</w:t>
      </w:r>
      <w:r w:rsidR="002735E8" w:rsidRPr="004B4200">
        <w:rPr>
          <w:bCs w:val="0"/>
          <w:w w:val="100"/>
        </w:rPr>
        <w:t>uf folgende Fragen</w:t>
      </w:r>
      <w:r w:rsidR="008F1C82">
        <w:rPr>
          <w:bCs w:val="0"/>
          <w:w w:val="100"/>
        </w:rPr>
        <w:t xml:space="preserve"> nach dem Inhalt des Textes.</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lastRenderedPageBreak/>
        <w:t>1. Was ist die Subsistenzwirtschaft? 2. Was bestimmt Wirtsc</w:t>
      </w:r>
      <w:r w:rsidR="004B4200">
        <w:rPr>
          <w:b w:val="0"/>
          <w:bCs w:val="0"/>
          <w:w w:val="100"/>
        </w:rPr>
        <w:t xml:space="preserve">haftstätigkeiten bei der freien </w:t>
      </w:r>
      <w:r w:rsidRPr="002735E8">
        <w:rPr>
          <w:b w:val="0"/>
          <w:bCs w:val="0"/>
          <w:w w:val="100"/>
        </w:rPr>
        <w:t>Marktwirts</w:t>
      </w:r>
      <w:r w:rsidR="004B4200">
        <w:rPr>
          <w:b w:val="0"/>
          <w:bCs w:val="0"/>
          <w:w w:val="100"/>
        </w:rPr>
        <w:t>chaft?</w:t>
      </w:r>
      <w:r w:rsidRPr="002735E8">
        <w:rPr>
          <w:b w:val="0"/>
          <w:bCs w:val="0"/>
          <w:w w:val="100"/>
        </w:rPr>
        <w:t xml:space="preserve"> 3. Was ist das oberste Prinzip der</w:t>
      </w:r>
      <w:r w:rsidR="004B4200">
        <w:rPr>
          <w:b w:val="0"/>
          <w:bCs w:val="0"/>
          <w:w w:val="100"/>
        </w:rPr>
        <w:t xml:space="preserve"> freien Marktwirtschaft? Welche </w:t>
      </w:r>
      <w:r w:rsidRPr="002735E8">
        <w:rPr>
          <w:b w:val="0"/>
          <w:bCs w:val="0"/>
          <w:w w:val="100"/>
        </w:rPr>
        <w:t>Voraussetzungen müssen erfüllt werden damit das Prinzip</w:t>
      </w:r>
      <w:r w:rsidR="004B4200">
        <w:rPr>
          <w:b w:val="0"/>
          <w:bCs w:val="0"/>
          <w:w w:val="100"/>
        </w:rPr>
        <w:t xml:space="preserve"> sich entfalten kann? 4. Nennen </w:t>
      </w:r>
      <w:r w:rsidRPr="002735E8">
        <w:rPr>
          <w:b w:val="0"/>
          <w:bCs w:val="0"/>
          <w:w w:val="100"/>
        </w:rPr>
        <w:t>Sie Nachteile der reinen Form der freien Marktwirtschaft. 5. Was ist die soziale Marktwirtschaft? 5. Was ist das Grundelement der sozi</w:t>
      </w:r>
      <w:r w:rsidR="004B4200">
        <w:rPr>
          <w:b w:val="0"/>
          <w:bCs w:val="0"/>
          <w:w w:val="100"/>
        </w:rPr>
        <w:t xml:space="preserve">alen Marktwirtschaft? 6. Welche </w:t>
      </w:r>
      <w:r w:rsidRPr="002735E8">
        <w:rPr>
          <w:b w:val="0"/>
          <w:bCs w:val="0"/>
          <w:w w:val="100"/>
        </w:rPr>
        <w:t>Aufgaben übernimmt der Staat in der sozialen Marktwirtschaft?</w:t>
      </w:r>
    </w:p>
    <w:p w:rsidR="002735E8" w:rsidRPr="008F1C82" w:rsidRDefault="0073399B" w:rsidP="000713A4">
      <w:pPr>
        <w:spacing w:before="100" w:beforeAutospacing="1" w:after="100" w:afterAutospacing="1"/>
        <w:ind w:left="0" w:right="-1"/>
        <w:jc w:val="both"/>
        <w:rPr>
          <w:bCs w:val="0"/>
          <w:w w:val="100"/>
        </w:rPr>
      </w:pPr>
      <w:r>
        <w:rPr>
          <w:bCs w:val="0"/>
          <w:w w:val="100"/>
        </w:rPr>
        <w:t>Aufgabe 10</w:t>
      </w:r>
      <w:r w:rsidR="004B4200" w:rsidRPr="008F1C82">
        <w:rPr>
          <w:bCs w:val="0"/>
          <w:w w:val="100"/>
        </w:rPr>
        <w:t xml:space="preserve">. </w:t>
      </w:r>
      <w:r w:rsidR="00F467B8">
        <w:rPr>
          <w:bCs w:val="0"/>
          <w:w w:val="100"/>
        </w:rPr>
        <w:t xml:space="preserve"> Themen</w:t>
      </w:r>
      <w:r w:rsidR="002735E8" w:rsidRPr="008F1C82">
        <w:rPr>
          <w:bCs w:val="0"/>
          <w:w w:val="100"/>
        </w:rPr>
        <w:t xml:space="preserve"> zur</w:t>
      </w:r>
      <w:r w:rsidR="004B4200" w:rsidRPr="008F1C82">
        <w:rPr>
          <w:bCs w:val="0"/>
          <w:w w:val="100"/>
        </w:rPr>
        <w:t xml:space="preserve"> Diskussion und Meinungsbildung</w:t>
      </w:r>
      <w:r w:rsidR="008F1C82" w:rsidRPr="008F1C82">
        <w:rPr>
          <w:bCs w:val="0"/>
          <w:w w:val="100"/>
        </w:rPr>
        <w:t>.</w:t>
      </w:r>
    </w:p>
    <w:p w:rsidR="008F1C82" w:rsidRDefault="002735E8" w:rsidP="001F04C5">
      <w:pPr>
        <w:ind w:left="284" w:hanging="284"/>
        <w:jc w:val="both"/>
        <w:rPr>
          <w:b w:val="0"/>
          <w:bCs w:val="0"/>
          <w:w w:val="100"/>
        </w:rPr>
      </w:pPr>
      <w:r w:rsidRPr="002735E8">
        <w:rPr>
          <w:b w:val="0"/>
          <w:bCs w:val="0"/>
          <w:w w:val="100"/>
        </w:rPr>
        <w:t xml:space="preserve">1. Markt und Wettbewerb steuern die freie Marktwirtschaft. Erklären Sie bitte wie. </w:t>
      </w:r>
    </w:p>
    <w:p w:rsidR="008F1C82" w:rsidRDefault="002735E8" w:rsidP="001F04C5">
      <w:pPr>
        <w:ind w:left="284" w:hanging="284"/>
        <w:jc w:val="both"/>
        <w:rPr>
          <w:b w:val="0"/>
          <w:bCs w:val="0"/>
          <w:w w:val="100"/>
        </w:rPr>
      </w:pPr>
      <w:r w:rsidRPr="002735E8">
        <w:rPr>
          <w:b w:val="0"/>
          <w:bCs w:val="0"/>
          <w:w w:val="100"/>
        </w:rPr>
        <w:t>2. Stellen Sie die Vor</w:t>
      </w:r>
      <w:r w:rsidR="008F1C82">
        <w:rPr>
          <w:b w:val="0"/>
          <w:bCs w:val="0"/>
          <w:w w:val="100"/>
        </w:rPr>
        <w:t xml:space="preserve">- </w:t>
      </w:r>
      <w:r w:rsidRPr="002735E8">
        <w:rPr>
          <w:b w:val="0"/>
          <w:bCs w:val="0"/>
          <w:w w:val="100"/>
        </w:rPr>
        <w:t>und Nachteile der Marktwirtschaft gegenüber und begründen Sie Ihre Stellungnahme.</w:t>
      </w:r>
    </w:p>
    <w:p w:rsidR="008F1C82" w:rsidRDefault="002735E8" w:rsidP="001F04C5">
      <w:pPr>
        <w:ind w:left="284" w:hanging="284"/>
        <w:jc w:val="both"/>
        <w:rPr>
          <w:b w:val="0"/>
          <w:bCs w:val="0"/>
          <w:w w:val="100"/>
        </w:rPr>
      </w:pPr>
      <w:r w:rsidRPr="002735E8">
        <w:rPr>
          <w:b w:val="0"/>
          <w:bCs w:val="0"/>
          <w:w w:val="100"/>
        </w:rPr>
        <w:t xml:space="preserve">3. Beschreiben Sie ausführlich das Wesen der freien Marktwirtschaft. </w:t>
      </w:r>
    </w:p>
    <w:p w:rsidR="008F1C82" w:rsidRDefault="002735E8" w:rsidP="001F04C5">
      <w:pPr>
        <w:ind w:left="284" w:hanging="284"/>
        <w:jc w:val="both"/>
        <w:rPr>
          <w:b w:val="0"/>
          <w:bCs w:val="0"/>
          <w:w w:val="100"/>
        </w:rPr>
      </w:pPr>
      <w:r w:rsidRPr="002735E8">
        <w:rPr>
          <w:b w:val="0"/>
          <w:bCs w:val="0"/>
          <w:w w:val="100"/>
        </w:rPr>
        <w:t xml:space="preserve">4. Nehmen Sie Stellung zu folgender Behauptung: Eine unbeschränkt freie Wirtschaft zerstört sich selbst. Überlegen Sie, ob das in Wirklichkeit zustande kommt. Diskutieren Sie darüber. </w:t>
      </w:r>
    </w:p>
    <w:p w:rsidR="002735E8" w:rsidRPr="002735E8" w:rsidRDefault="002735E8" w:rsidP="001F04C5">
      <w:pPr>
        <w:ind w:left="284" w:hanging="284"/>
        <w:jc w:val="both"/>
        <w:rPr>
          <w:b w:val="0"/>
          <w:bCs w:val="0"/>
          <w:w w:val="100"/>
        </w:rPr>
      </w:pPr>
      <w:r w:rsidRPr="002735E8">
        <w:rPr>
          <w:b w:val="0"/>
          <w:bCs w:val="0"/>
          <w:w w:val="100"/>
        </w:rPr>
        <w:t>5. Sprechen Sie bitte über die Arten der Marktwirts</w:t>
      </w:r>
      <w:r w:rsidR="008F1C82">
        <w:rPr>
          <w:b w:val="0"/>
          <w:bCs w:val="0"/>
          <w:w w:val="100"/>
        </w:rPr>
        <w:t xml:space="preserve">chaft. </w:t>
      </w:r>
    </w:p>
    <w:p w:rsidR="002735E8" w:rsidRPr="008F1C82" w:rsidRDefault="0073399B" w:rsidP="000713A4">
      <w:pPr>
        <w:spacing w:before="100" w:beforeAutospacing="1" w:after="100" w:afterAutospacing="1"/>
        <w:ind w:left="0" w:right="-1"/>
        <w:jc w:val="both"/>
        <w:rPr>
          <w:bCs w:val="0"/>
          <w:w w:val="100"/>
        </w:rPr>
      </w:pPr>
      <w:r>
        <w:rPr>
          <w:bCs w:val="0"/>
          <w:w w:val="100"/>
        </w:rPr>
        <w:t>Aufgabe 11</w:t>
      </w:r>
      <w:r w:rsidR="008F1C82" w:rsidRPr="008F1C82">
        <w:rPr>
          <w:bCs w:val="0"/>
          <w:w w:val="100"/>
        </w:rPr>
        <w:t>.</w:t>
      </w:r>
      <w:r w:rsidR="002735E8" w:rsidRPr="008F1C82">
        <w:rPr>
          <w:bCs w:val="0"/>
          <w:w w:val="100"/>
        </w:rPr>
        <w:t xml:space="preserve"> Übersetzen Sie mündlich ins Russische.</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Angebot und Nachfrage von Waren und Dienstleistungen; ohne staatliche Eingriffe; die soziale Marktwirtschaft; die sozialistische Planwi</w:t>
      </w:r>
      <w:r w:rsidR="008F1C82">
        <w:rPr>
          <w:b w:val="0"/>
          <w:bCs w:val="0"/>
          <w:w w:val="100"/>
        </w:rPr>
        <w:t xml:space="preserve">rtschaft; das Privateigentum an </w:t>
      </w:r>
      <w:r w:rsidRPr="002735E8">
        <w:rPr>
          <w:b w:val="0"/>
          <w:bCs w:val="0"/>
          <w:w w:val="100"/>
        </w:rPr>
        <w:t>Produktionsmitteln, an Grund und Boden; persönliche Freiheit und soziale Gerechtigkeit versprechen; auf der Basis der Wettbewerbswirtschaft; Güter und Leistungen tauschen; Preise und Bedingungen festsetzen; auf den Märkten herrscht freier Wettbewerb; sinkende Preise und steigende Löhne; den Markt beherrschen; das Gesetz gegen Wettbewerbsbeschränkung; ungleiche Verteilung von Einkommen; die Steigerung des allgemeinen Wohlstands; ein System sozialer Leistungen aufbauen; freie Preisbildung; es kommt zu Preisschwankungen; die Kaufkraft ist gesunken; Personen mit festem Einkommen; die Geldmenge steuern; das Geld knapp halten; einkommensschwache Gruppen.</w:t>
      </w:r>
    </w:p>
    <w:p w:rsidR="002735E8" w:rsidRPr="008F1C82" w:rsidRDefault="0073399B" w:rsidP="000713A4">
      <w:pPr>
        <w:spacing w:before="100" w:beforeAutospacing="1" w:after="100" w:afterAutospacing="1"/>
        <w:ind w:left="0" w:right="-1"/>
        <w:jc w:val="both"/>
        <w:rPr>
          <w:bCs w:val="0"/>
          <w:w w:val="100"/>
        </w:rPr>
      </w:pPr>
      <w:r>
        <w:rPr>
          <w:bCs w:val="0"/>
          <w:w w:val="100"/>
        </w:rPr>
        <w:t>Aufgabe 12</w:t>
      </w:r>
      <w:r w:rsidR="008F1C82" w:rsidRPr="008F1C82">
        <w:rPr>
          <w:bCs w:val="0"/>
          <w:w w:val="100"/>
        </w:rPr>
        <w:t xml:space="preserve">. </w:t>
      </w:r>
      <w:r w:rsidR="002735E8" w:rsidRPr="008F1C82">
        <w:rPr>
          <w:bCs w:val="0"/>
          <w:w w:val="100"/>
        </w:rPr>
        <w:t xml:space="preserve">Übersetzen Sie mündlich ins </w:t>
      </w:r>
      <w:r w:rsidR="00F467B8">
        <w:rPr>
          <w:bCs w:val="0"/>
          <w:w w:val="100"/>
        </w:rPr>
        <w:t>Deutsche und bilden Sie Sätze</w:t>
      </w:r>
      <w:r w:rsidR="002735E8" w:rsidRPr="008F1C82">
        <w:rPr>
          <w:bCs w:val="0"/>
          <w:w w:val="100"/>
        </w:rPr>
        <w:t>.</w:t>
      </w:r>
    </w:p>
    <w:p w:rsidR="002735E8" w:rsidRPr="002735E8" w:rsidRDefault="002735E8" w:rsidP="000713A4">
      <w:pPr>
        <w:spacing w:before="100" w:beforeAutospacing="1" w:after="100" w:afterAutospacing="1"/>
        <w:ind w:left="0" w:right="-1"/>
        <w:jc w:val="both"/>
        <w:rPr>
          <w:b w:val="0"/>
          <w:bCs w:val="0"/>
          <w:w w:val="100"/>
          <w:lang w:val="ru-RU"/>
        </w:rPr>
      </w:pPr>
      <w:r w:rsidRPr="002735E8">
        <w:rPr>
          <w:b w:val="0"/>
          <w:bCs w:val="0"/>
          <w:w w:val="100"/>
          <w:lang w:val="ru-RU"/>
        </w:rPr>
        <w:t>Социально ориентированная рыночная экономика; частная собственность на средства производства и на землю; устанавливать (диктовать) цены и условия;</w:t>
      </w:r>
      <w:r w:rsidR="008F1C82" w:rsidRPr="008F1C82">
        <w:rPr>
          <w:b w:val="0"/>
          <w:bCs w:val="0"/>
          <w:w w:val="100"/>
          <w:lang w:val="ru-RU"/>
        </w:rPr>
        <w:t xml:space="preserve"> </w:t>
      </w:r>
      <w:r w:rsidRPr="002735E8">
        <w:rPr>
          <w:b w:val="0"/>
          <w:bCs w:val="0"/>
          <w:w w:val="100"/>
          <w:lang w:val="ru-RU"/>
        </w:rPr>
        <w:t>снижающиеся цены и растущая зарплата; рост всеобщего благосостояния; свободное ценообразование; лица, имеющие твердый доход; лица, имеющие низкий доход; на рынках царит свободная конкуренция; закон, запрещающий ограничение свободной конкуренции; регулировать денежную массу; спрос и предложение на товары и услуги; социалистическая плановая экономика; без вмешательства государства.</w:t>
      </w:r>
    </w:p>
    <w:p w:rsidR="002735E8" w:rsidRPr="008F1C82" w:rsidRDefault="0073399B" w:rsidP="000713A4">
      <w:pPr>
        <w:spacing w:before="100" w:beforeAutospacing="1" w:after="100" w:afterAutospacing="1"/>
        <w:ind w:left="0" w:right="-1"/>
        <w:jc w:val="both"/>
        <w:rPr>
          <w:bCs w:val="0"/>
          <w:w w:val="100"/>
        </w:rPr>
      </w:pPr>
      <w:r>
        <w:rPr>
          <w:bCs w:val="0"/>
          <w:w w:val="100"/>
        </w:rPr>
        <w:t>Aufgabe 13</w:t>
      </w:r>
      <w:r w:rsidR="002735E8" w:rsidRPr="008F1C82">
        <w:rPr>
          <w:bCs w:val="0"/>
          <w:w w:val="100"/>
        </w:rPr>
        <w:t>. Setzen Sie die Verben</w:t>
      </w:r>
      <w:r w:rsidR="002735E8" w:rsidRPr="002735E8">
        <w:rPr>
          <w:b w:val="0"/>
          <w:bCs w:val="0"/>
          <w:w w:val="100"/>
        </w:rPr>
        <w:t xml:space="preserve"> </w:t>
      </w:r>
      <w:r w:rsidR="002735E8" w:rsidRPr="008F1C82">
        <w:rPr>
          <w:b w:val="0"/>
          <w:bCs w:val="0"/>
          <w:i/>
          <w:w w:val="100"/>
        </w:rPr>
        <w:t>sink</w:t>
      </w:r>
      <w:r w:rsidR="008F1C82" w:rsidRPr="008F1C82">
        <w:rPr>
          <w:b w:val="0"/>
          <w:bCs w:val="0"/>
          <w:i/>
          <w:w w:val="100"/>
        </w:rPr>
        <w:t>en</w:t>
      </w:r>
      <w:r w:rsidR="008F1C82">
        <w:rPr>
          <w:b w:val="0"/>
          <w:bCs w:val="0"/>
          <w:w w:val="100"/>
        </w:rPr>
        <w:t xml:space="preserve"> </w:t>
      </w:r>
      <w:r w:rsidR="008F1C82" w:rsidRPr="008F1C82">
        <w:rPr>
          <w:bCs w:val="0"/>
          <w:w w:val="100"/>
        </w:rPr>
        <w:t>oder</w:t>
      </w:r>
      <w:r w:rsidR="008F1C82">
        <w:rPr>
          <w:b w:val="0"/>
          <w:bCs w:val="0"/>
          <w:w w:val="100"/>
        </w:rPr>
        <w:t xml:space="preserve"> </w:t>
      </w:r>
      <w:r w:rsidR="008F1C82" w:rsidRPr="008F1C82">
        <w:rPr>
          <w:b w:val="0"/>
          <w:bCs w:val="0"/>
          <w:i/>
          <w:w w:val="100"/>
        </w:rPr>
        <w:t>senken</w:t>
      </w:r>
      <w:r w:rsidR="008F1C82">
        <w:rPr>
          <w:b w:val="0"/>
          <w:bCs w:val="0"/>
          <w:w w:val="100"/>
        </w:rPr>
        <w:t xml:space="preserve"> </w:t>
      </w:r>
      <w:r w:rsidR="008F1C82" w:rsidRPr="008F1C82">
        <w:rPr>
          <w:bCs w:val="0"/>
          <w:w w:val="100"/>
        </w:rPr>
        <w:t xml:space="preserve">in der richtigen </w:t>
      </w:r>
      <w:r w:rsidR="002735E8" w:rsidRPr="008F1C82">
        <w:rPr>
          <w:bCs w:val="0"/>
          <w:w w:val="100"/>
        </w:rPr>
        <w:t>grammatischen Form ein.</w:t>
      </w:r>
    </w:p>
    <w:p w:rsidR="002735E8" w:rsidRPr="002735E8" w:rsidRDefault="002735E8" w:rsidP="001F04C5">
      <w:pPr>
        <w:ind w:left="0"/>
        <w:jc w:val="both"/>
        <w:rPr>
          <w:b w:val="0"/>
          <w:bCs w:val="0"/>
          <w:w w:val="100"/>
        </w:rPr>
      </w:pPr>
      <w:r w:rsidRPr="002735E8">
        <w:rPr>
          <w:b w:val="0"/>
          <w:bCs w:val="0"/>
          <w:w w:val="100"/>
        </w:rPr>
        <w:lastRenderedPageBreak/>
        <w:t xml:space="preserve">1.So können </w:t>
      </w:r>
      <w:r w:rsidR="008F1C82">
        <w:rPr>
          <w:b w:val="0"/>
          <w:bCs w:val="0"/>
          <w:w w:val="100"/>
        </w:rPr>
        <w:t>die Unternehmen ihre Kosten ...</w:t>
      </w:r>
    </w:p>
    <w:p w:rsidR="002735E8" w:rsidRPr="002735E8" w:rsidRDefault="002735E8" w:rsidP="001F04C5">
      <w:pPr>
        <w:ind w:left="0"/>
        <w:jc w:val="both"/>
        <w:rPr>
          <w:b w:val="0"/>
          <w:bCs w:val="0"/>
          <w:w w:val="100"/>
        </w:rPr>
      </w:pPr>
      <w:r w:rsidRPr="002735E8">
        <w:rPr>
          <w:b w:val="0"/>
          <w:bCs w:val="0"/>
          <w:w w:val="100"/>
        </w:rPr>
        <w:t>2.Wenn die Unternehmen den Markt beherrschen, dann ... die Zahl der Alternativen.</w:t>
      </w:r>
    </w:p>
    <w:p w:rsidR="002735E8" w:rsidRPr="002735E8" w:rsidRDefault="002735E8" w:rsidP="001F04C5">
      <w:pPr>
        <w:ind w:left="0"/>
        <w:jc w:val="both"/>
        <w:rPr>
          <w:b w:val="0"/>
          <w:bCs w:val="0"/>
          <w:w w:val="100"/>
        </w:rPr>
      </w:pPr>
      <w:r w:rsidRPr="002735E8">
        <w:rPr>
          <w:b w:val="0"/>
          <w:bCs w:val="0"/>
          <w:w w:val="100"/>
        </w:rPr>
        <w:t>3.Wenn Inflation herrscht,</w:t>
      </w:r>
      <w:r w:rsidR="008F1C82">
        <w:rPr>
          <w:b w:val="0"/>
          <w:bCs w:val="0"/>
          <w:w w:val="100"/>
        </w:rPr>
        <w:t xml:space="preserve"> </w:t>
      </w:r>
      <w:r w:rsidRPr="002735E8">
        <w:rPr>
          <w:b w:val="0"/>
          <w:bCs w:val="0"/>
          <w:w w:val="100"/>
        </w:rPr>
        <w:t>... die Kaufkraft von Personen mit festem Einkommen.</w:t>
      </w:r>
    </w:p>
    <w:p w:rsidR="002735E8" w:rsidRPr="002735E8" w:rsidRDefault="008F1C82" w:rsidP="001F04C5">
      <w:pPr>
        <w:ind w:left="0"/>
        <w:jc w:val="both"/>
        <w:rPr>
          <w:b w:val="0"/>
          <w:bCs w:val="0"/>
          <w:w w:val="100"/>
        </w:rPr>
      </w:pPr>
      <w:r>
        <w:rPr>
          <w:b w:val="0"/>
          <w:bCs w:val="0"/>
          <w:w w:val="100"/>
        </w:rPr>
        <w:t xml:space="preserve">4.Der Preis </w:t>
      </w:r>
      <w:r w:rsidR="002735E8" w:rsidRPr="002735E8">
        <w:rPr>
          <w:b w:val="0"/>
          <w:bCs w:val="0"/>
          <w:w w:val="100"/>
        </w:rPr>
        <w:t>... um 2 % im Vergleich mit dem Vorjahr.</w:t>
      </w:r>
    </w:p>
    <w:p w:rsidR="002735E8" w:rsidRPr="002735E8" w:rsidRDefault="002735E8" w:rsidP="001F04C5">
      <w:pPr>
        <w:ind w:left="0"/>
        <w:jc w:val="both"/>
        <w:rPr>
          <w:b w:val="0"/>
          <w:bCs w:val="0"/>
          <w:w w:val="100"/>
        </w:rPr>
      </w:pPr>
      <w:r w:rsidRPr="002735E8">
        <w:rPr>
          <w:b w:val="0"/>
          <w:bCs w:val="0"/>
          <w:w w:val="100"/>
        </w:rPr>
        <w:t>5.Der Energieverbrauch kann ... werden.</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6.Die Kaufkraft steigt, wenn die Preise ....</w:t>
      </w:r>
    </w:p>
    <w:p w:rsidR="002735E8" w:rsidRPr="008F1C82" w:rsidRDefault="0073399B" w:rsidP="000713A4">
      <w:pPr>
        <w:spacing w:before="100" w:beforeAutospacing="1" w:after="100" w:afterAutospacing="1"/>
        <w:ind w:left="0" w:right="-1"/>
        <w:jc w:val="both"/>
        <w:rPr>
          <w:bCs w:val="0"/>
          <w:w w:val="100"/>
        </w:rPr>
      </w:pPr>
      <w:r>
        <w:rPr>
          <w:bCs w:val="0"/>
          <w:w w:val="100"/>
        </w:rPr>
        <w:t>Aufgabe 14</w:t>
      </w:r>
      <w:r w:rsidR="002735E8" w:rsidRPr="008F1C82">
        <w:rPr>
          <w:bCs w:val="0"/>
          <w:w w:val="100"/>
        </w:rPr>
        <w:t>. Setzen Sie die Verben</w:t>
      </w:r>
      <w:r w:rsidR="002735E8" w:rsidRPr="002735E8">
        <w:rPr>
          <w:b w:val="0"/>
          <w:bCs w:val="0"/>
          <w:w w:val="100"/>
        </w:rPr>
        <w:t xml:space="preserve"> </w:t>
      </w:r>
      <w:r w:rsidR="002735E8" w:rsidRPr="008F1C82">
        <w:rPr>
          <w:b w:val="0"/>
          <w:bCs w:val="0"/>
          <w:i/>
          <w:w w:val="100"/>
        </w:rPr>
        <w:t>steigen</w:t>
      </w:r>
      <w:r w:rsidR="002735E8" w:rsidRPr="002735E8">
        <w:rPr>
          <w:b w:val="0"/>
          <w:bCs w:val="0"/>
          <w:w w:val="100"/>
        </w:rPr>
        <w:t xml:space="preserve"> </w:t>
      </w:r>
      <w:r w:rsidR="002735E8" w:rsidRPr="008F1C82">
        <w:rPr>
          <w:bCs w:val="0"/>
          <w:w w:val="100"/>
        </w:rPr>
        <w:t>oder</w:t>
      </w:r>
      <w:r w:rsidR="002735E8" w:rsidRPr="002735E8">
        <w:rPr>
          <w:b w:val="0"/>
          <w:bCs w:val="0"/>
          <w:w w:val="100"/>
        </w:rPr>
        <w:t xml:space="preserve"> </w:t>
      </w:r>
      <w:r w:rsidR="002735E8" w:rsidRPr="008F1C82">
        <w:rPr>
          <w:b w:val="0"/>
          <w:bCs w:val="0"/>
          <w:i/>
          <w:w w:val="100"/>
        </w:rPr>
        <w:t>steigern</w:t>
      </w:r>
      <w:r w:rsidR="002735E8" w:rsidRPr="002735E8">
        <w:rPr>
          <w:b w:val="0"/>
          <w:bCs w:val="0"/>
          <w:w w:val="100"/>
        </w:rPr>
        <w:t xml:space="preserve"> </w:t>
      </w:r>
      <w:r w:rsidR="002735E8" w:rsidRPr="008F1C82">
        <w:rPr>
          <w:bCs w:val="0"/>
          <w:w w:val="100"/>
        </w:rPr>
        <w:t>in der r</w:t>
      </w:r>
      <w:r w:rsidR="008F1C82" w:rsidRPr="008F1C82">
        <w:rPr>
          <w:bCs w:val="0"/>
          <w:w w:val="100"/>
        </w:rPr>
        <w:t xml:space="preserve">ichtigen </w:t>
      </w:r>
      <w:r w:rsidR="002735E8" w:rsidRPr="008F1C82">
        <w:rPr>
          <w:bCs w:val="0"/>
          <w:w w:val="100"/>
        </w:rPr>
        <w:t>grammatischen Form ein.</w:t>
      </w:r>
    </w:p>
    <w:p w:rsidR="002735E8" w:rsidRPr="002735E8" w:rsidRDefault="002735E8" w:rsidP="001F04C5">
      <w:pPr>
        <w:ind w:left="0"/>
        <w:jc w:val="both"/>
        <w:rPr>
          <w:b w:val="0"/>
          <w:bCs w:val="0"/>
          <w:w w:val="100"/>
        </w:rPr>
      </w:pPr>
      <w:r w:rsidRPr="002735E8">
        <w:rPr>
          <w:b w:val="0"/>
          <w:bCs w:val="0"/>
          <w:w w:val="100"/>
        </w:rPr>
        <w:t>1.Wenn alle Preise ..., also Inflation herrscht, so ist dies ein unerwünschter Vorgang.</w:t>
      </w:r>
    </w:p>
    <w:p w:rsidR="008B275B" w:rsidRDefault="002735E8" w:rsidP="001F04C5">
      <w:pPr>
        <w:ind w:left="0"/>
        <w:jc w:val="both"/>
        <w:rPr>
          <w:b w:val="0"/>
          <w:bCs w:val="0"/>
          <w:w w:val="100"/>
        </w:rPr>
      </w:pPr>
      <w:r w:rsidRPr="002735E8">
        <w:rPr>
          <w:b w:val="0"/>
          <w:bCs w:val="0"/>
          <w:w w:val="100"/>
        </w:rPr>
        <w:t>2.</w:t>
      </w:r>
      <w:r w:rsidR="008F1C82">
        <w:rPr>
          <w:b w:val="0"/>
          <w:bCs w:val="0"/>
          <w:w w:val="100"/>
        </w:rPr>
        <w:t xml:space="preserve"> </w:t>
      </w:r>
      <w:r w:rsidRPr="002735E8">
        <w:rPr>
          <w:b w:val="0"/>
          <w:bCs w:val="0"/>
          <w:w w:val="100"/>
        </w:rPr>
        <w:t xml:space="preserve">Nach der Währungsreform 1948 ... die Preise rapide. </w:t>
      </w:r>
    </w:p>
    <w:p w:rsidR="008B275B" w:rsidRDefault="002735E8" w:rsidP="001F04C5">
      <w:pPr>
        <w:ind w:left="0"/>
        <w:jc w:val="both"/>
        <w:rPr>
          <w:b w:val="0"/>
          <w:bCs w:val="0"/>
          <w:w w:val="100"/>
        </w:rPr>
      </w:pPr>
      <w:r w:rsidRPr="002735E8">
        <w:rPr>
          <w:b w:val="0"/>
          <w:bCs w:val="0"/>
          <w:w w:val="100"/>
        </w:rPr>
        <w:t>3.</w:t>
      </w:r>
      <w:r w:rsidR="008F1C82">
        <w:rPr>
          <w:b w:val="0"/>
          <w:bCs w:val="0"/>
          <w:w w:val="100"/>
        </w:rPr>
        <w:t xml:space="preserve"> Die</w:t>
      </w:r>
      <w:r w:rsidRPr="002735E8">
        <w:rPr>
          <w:b w:val="0"/>
          <w:bCs w:val="0"/>
          <w:w w:val="100"/>
        </w:rPr>
        <w:t xml:space="preserve"> Wohnungen für einkommensschwache Personen sind knapp geworden, die Mieten ... </w:t>
      </w:r>
      <w:r w:rsidR="008F1C82">
        <w:rPr>
          <w:b w:val="0"/>
          <w:bCs w:val="0"/>
          <w:w w:val="100"/>
        </w:rPr>
        <w:t xml:space="preserve">überdurchschnittlich. </w:t>
      </w:r>
    </w:p>
    <w:p w:rsidR="008B275B" w:rsidRDefault="008F1C82" w:rsidP="001F04C5">
      <w:pPr>
        <w:ind w:left="0"/>
        <w:jc w:val="both"/>
        <w:rPr>
          <w:b w:val="0"/>
          <w:bCs w:val="0"/>
          <w:w w:val="100"/>
        </w:rPr>
      </w:pPr>
      <w:r>
        <w:rPr>
          <w:b w:val="0"/>
          <w:bCs w:val="0"/>
          <w:w w:val="100"/>
        </w:rPr>
        <w:t xml:space="preserve">4. </w:t>
      </w:r>
      <w:r w:rsidR="002735E8" w:rsidRPr="002735E8">
        <w:rPr>
          <w:b w:val="0"/>
          <w:bCs w:val="0"/>
          <w:w w:val="100"/>
        </w:rPr>
        <w:t>Die Investitionen ... im ersten Quartal um 100 Millionen E</w:t>
      </w:r>
      <w:r>
        <w:rPr>
          <w:b w:val="0"/>
          <w:bCs w:val="0"/>
          <w:w w:val="100"/>
        </w:rPr>
        <w:t xml:space="preserve">uro verglichen mit dem Vorjahr. </w:t>
      </w:r>
    </w:p>
    <w:p w:rsidR="008B275B" w:rsidRDefault="002735E8" w:rsidP="001F04C5">
      <w:pPr>
        <w:ind w:left="0"/>
        <w:jc w:val="both"/>
        <w:rPr>
          <w:b w:val="0"/>
          <w:bCs w:val="0"/>
          <w:w w:val="100"/>
        </w:rPr>
      </w:pPr>
      <w:r w:rsidRPr="002735E8">
        <w:rPr>
          <w:b w:val="0"/>
          <w:bCs w:val="0"/>
          <w:w w:val="100"/>
        </w:rPr>
        <w:t>5. Diese effizienten Maßnahmen können die Leistung .</w:t>
      </w:r>
      <w:r w:rsidR="008B275B">
        <w:rPr>
          <w:b w:val="0"/>
          <w:bCs w:val="0"/>
          <w:w w:val="100"/>
        </w:rPr>
        <w:t xml:space="preserve">... </w:t>
      </w:r>
    </w:p>
    <w:p w:rsidR="002735E8" w:rsidRPr="002735E8" w:rsidRDefault="008B275B" w:rsidP="001F04C5">
      <w:pPr>
        <w:ind w:left="0"/>
        <w:jc w:val="both"/>
        <w:rPr>
          <w:b w:val="0"/>
          <w:bCs w:val="0"/>
          <w:w w:val="100"/>
        </w:rPr>
      </w:pPr>
      <w:r>
        <w:rPr>
          <w:b w:val="0"/>
          <w:bCs w:val="0"/>
          <w:w w:val="100"/>
        </w:rPr>
        <w:t xml:space="preserve">6. Der Umsatz wurde auf das </w:t>
      </w:r>
      <w:r w:rsidR="002735E8" w:rsidRPr="002735E8">
        <w:rPr>
          <w:b w:val="0"/>
          <w:bCs w:val="0"/>
          <w:w w:val="100"/>
        </w:rPr>
        <w:t>Dreifache....</w:t>
      </w:r>
    </w:p>
    <w:p w:rsidR="002735E8" w:rsidRPr="008B275B" w:rsidRDefault="0073399B" w:rsidP="000713A4">
      <w:pPr>
        <w:spacing w:before="100" w:beforeAutospacing="1" w:after="100" w:afterAutospacing="1"/>
        <w:ind w:left="0" w:right="-1"/>
        <w:jc w:val="both"/>
        <w:rPr>
          <w:bCs w:val="0"/>
          <w:w w:val="100"/>
        </w:rPr>
      </w:pPr>
      <w:r>
        <w:rPr>
          <w:bCs w:val="0"/>
          <w:w w:val="100"/>
        </w:rPr>
        <w:t>Aufgabe 15</w:t>
      </w:r>
      <w:r w:rsidR="002735E8" w:rsidRPr="008B275B">
        <w:rPr>
          <w:bCs w:val="0"/>
          <w:w w:val="100"/>
        </w:rPr>
        <w:t>. Schreiben Sie deutsche Entsprechungen zu den folgenden Wörtern.</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effizient____________________________</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Konkurrenz_________________________</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Konsum _____________________</w:t>
      </w:r>
      <w:r w:rsidR="008B275B">
        <w:rPr>
          <w:b w:val="0"/>
          <w:bCs w:val="0"/>
          <w:w w:val="100"/>
        </w:rPr>
        <w:t>_______</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Konsument _____________________</w:t>
      </w:r>
      <w:r w:rsidR="008B275B">
        <w:rPr>
          <w:b w:val="0"/>
          <w:bCs w:val="0"/>
          <w:w w:val="100"/>
        </w:rPr>
        <w:t>___</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konsumieren________________________</w:t>
      </w:r>
    </w:p>
    <w:p w:rsidR="002735E8" w:rsidRPr="008B275B" w:rsidRDefault="0073399B" w:rsidP="000713A4">
      <w:pPr>
        <w:spacing w:before="100" w:beforeAutospacing="1" w:after="100" w:afterAutospacing="1"/>
        <w:ind w:left="0" w:right="-1"/>
        <w:jc w:val="both"/>
        <w:rPr>
          <w:bCs w:val="0"/>
          <w:w w:val="100"/>
        </w:rPr>
      </w:pPr>
      <w:r>
        <w:rPr>
          <w:bCs w:val="0"/>
          <w:w w:val="100"/>
        </w:rPr>
        <w:t>Aufgabe 16</w:t>
      </w:r>
      <w:r w:rsidR="002735E8" w:rsidRPr="008B275B">
        <w:rPr>
          <w:bCs w:val="0"/>
          <w:w w:val="100"/>
        </w:rPr>
        <w:t xml:space="preserve">. Setzen Sie </w:t>
      </w:r>
      <w:r w:rsidR="008B275B" w:rsidRPr="008B275B">
        <w:rPr>
          <w:bCs w:val="0"/>
          <w:w w:val="100"/>
        </w:rPr>
        <w:t xml:space="preserve">passende </w:t>
      </w:r>
      <w:r w:rsidR="002735E8" w:rsidRPr="008B275B">
        <w:rPr>
          <w:bCs w:val="0"/>
          <w:w w:val="100"/>
        </w:rPr>
        <w:t>Präpositionen ein.</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t>1. De</w:t>
      </w:r>
      <w:r w:rsidR="00944FC9">
        <w:rPr>
          <w:b w:val="0"/>
          <w:bCs w:val="0"/>
          <w:w w:val="100"/>
        </w:rPr>
        <w:t xml:space="preserve">r Markt... (diese Waren) ist z. </w:t>
      </w:r>
      <w:r w:rsidRPr="002735E8">
        <w:rPr>
          <w:b w:val="0"/>
          <w:bCs w:val="0"/>
          <w:w w:val="100"/>
        </w:rPr>
        <w:t>Zeit gesättigt. 2.</w:t>
      </w:r>
      <w:r w:rsidR="008B275B">
        <w:rPr>
          <w:b w:val="0"/>
          <w:bCs w:val="0"/>
          <w:w w:val="100"/>
        </w:rPr>
        <w:t xml:space="preserve"> Die Planwirtschaft schloss das </w:t>
      </w:r>
      <w:r w:rsidRPr="002735E8">
        <w:rPr>
          <w:b w:val="0"/>
          <w:bCs w:val="0"/>
          <w:w w:val="100"/>
        </w:rPr>
        <w:t>Privateigentum ... (Produktionsmittel) aus. 3. Die Nachfrag</w:t>
      </w:r>
      <w:r w:rsidR="008B275B">
        <w:rPr>
          <w:b w:val="0"/>
          <w:bCs w:val="0"/>
          <w:w w:val="100"/>
        </w:rPr>
        <w:t xml:space="preserve">e ... (unsere Dienstleistungen) </w:t>
      </w:r>
      <w:r w:rsidRPr="002735E8">
        <w:rPr>
          <w:b w:val="0"/>
          <w:bCs w:val="0"/>
          <w:w w:val="100"/>
        </w:rPr>
        <w:t>übersteigt das Angebot. 4. Die Preise ... (Energi</w:t>
      </w:r>
      <w:r w:rsidR="008B275B">
        <w:rPr>
          <w:b w:val="0"/>
          <w:bCs w:val="0"/>
          <w:w w:val="100"/>
        </w:rPr>
        <w:t xml:space="preserve">eträger) steigen weiter. 5. Der </w:t>
      </w:r>
      <w:r w:rsidRPr="002735E8">
        <w:rPr>
          <w:b w:val="0"/>
          <w:bCs w:val="0"/>
          <w:w w:val="100"/>
        </w:rPr>
        <w:t>Auslandsurlaub steigt... (der Preis). 6. Wir b</w:t>
      </w:r>
      <w:r w:rsidR="008B275B">
        <w:rPr>
          <w:b w:val="0"/>
          <w:bCs w:val="0"/>
          <w:w w:val="100"/>
        </w:rPr>
        <w:t>ieten unsere Waren ... (der günstige</w:t>
      </w:r>
      <w:r w:rsidRPr="002735E8">
        <w:rPr>
          <w:b w:val="0"/>
          <w:bCs w:val="0"/>
          <w:w w:val="100"/>
        </w:rPr>
        <w:t xml:space="preserve"> Preis) an. 7. Die Konkurrenten wurden ... (Markt) verdrängt. 8. Im kommenden Jahr wird die Firma neue Waren ... (der Markt) bringen. 9. Das Einkommen ... (die Unternehmerstätigkeit) wird versteuert. 10. Man rechnet mit neuen Mieterhöhungen ... (der Wohnungsmarkt).</w:t>
      </w:r>
    </w:p>
    <w:p w:rsidR="002735E8" w:rsidRPr="008B275B" w:rsidRDefault="0073399B" w:rsidP="000713A4">
      <w:pPr>
        <w:spacing w:before="100" w:beforeAutospacing="1" w:after="100" w:afterAutospacing="1"/>
        <w:ind w:left="0" w:right="-1"/>
        <w:jc w:val="both"/>
        <w:rPr>
          <w:bCs w:val="0"/>
          <w:w w:val="100"/>
        </w:rPr>
      </w:pPr>
      <w:r>
        <w:rPr>
          <w:bCs w:val="0"/>
          <w:w w:val="100"/>
        </w:rPr>
        <w:t>Aufgabe 17</w:t>
      </w:r>
      <w:r w:rsidR="002735E8" w:rsidRPr="008B275B">
        <w:rPr>
          <w:bCs w:val="0"/>
          <w:w w:val="100"/>
        </w:rPr>
        <w:t>. Ergänzen Sie die Lücken.</w:t>
      </w:r>
    </w:p>
    <w:p w:rsidR="002735E8" w:rsidRPr="002735E8" w:rsidRDefault="002735E8" w:rsidP="000713A4">
      <w:pPr>
        <w:spacing w:before="100" w:beforeAutospacing="1" w:after="100" w:afterAutospacing="1"/>
        <w:ind w:left="0" w:right="-1"/>
        <w:jc w:val="both"/>
        <w:rPr>
          <w:b w:val="0"/>
          <w:bCs w:val="0"/>
          <w:w w:val="100"/>
        </w:rPr>
      </w:pPr>
      <w:r w:rsidRPr="002735E8">
        <w:rPr>
          <w:b w:val="0"/>
          <w:bCs w:val="0"/>
          <w:w w:val="100"/>
        </w:rPr>
        <w:lastRenderedPageBreak/>
        <w:t>1. Das grundsätzliche Recht für jeden, ein Gewerbe zu eröffnen, hei</w:t>
      </w:r>
      <w:r w:rsidRPr="002735E8">
        <w:rPr>
          <w:b w:val="0"/>
          <w:bCs w:val="0"/>
          <w:w w:val="100"/>
          <w:lang w:val="ru-RU"/>
        </w:rPr>
        <w:t>β</w:t>
      </w:r>
      <w:r w:rsidR="008B275B">
        <w:rPr>
          <w:b w:val="0"/>
          <w:bCs w:val="0"/>
          <w:w w:val="100"/>
        </w:rPr>
        <w:t>t</w:t>
      </w:r>
      <w:r w:rsidRPr="002735E8">
        <w:rPr>
          <w:b w:val="0"/>
          <w:bCs w:val="0"/>
          <w:w w:val="100"/>
        </w:rPr>
        <w:t>_________________ 2. Das Wirtschaftssystem des freien Wettbewerbs hei</w:t>
      </w:r>
      <w:r w:rsidRPr="002735E8">
        <w:rPr>
          <w:b w:val="0"/>
          <w:bCs w:val="0"/>
          <w:w w:val="100"/>
          <w:lang w:val="ru-RU"/>
        </w:rPr>
        <w:t>β</w:t>
      </w:r>
      <w:r w:rsidR="008B275B">
        <w:rPr>
          <w:b w:val="0"/>
          <w:bCs w:val="0"/>
          <w:w w:val="100"/>
        </w:rPr>
        <w:t>t</w:t>
      </w:r>
      <w:r w:rsidRPr="002735E8">
        <w:rPr>
          <w:b w:val="0"/>
          <w:bCs w:val="0"/>
          <w:w w:val="100"/>
        </w:rPr>
        <w:t>_________________ 3. Der erzielbare Preis, der durch die Angebots</w:t>
      </w:r>
      <w:r w:rsidR="008B275B">
        <w:rPr>
          <w:b w:val="0"/>
          <w:bCs w:val="0"/>
          <w:w w:val="100"/>
        </w:rPr>
        <w:t xml:space="preserve">- </w:t>
      </w:r>
      <w:r w:rsidRPr="002735E8">
        <w:rPr>
          <w:b w:val="0"/>
          <w:bCs w:val="0"/>
          <w:w w:val="100"/>
        </w:rPr>
        <w:t xml:space="preserve">und Nachfragesituation auf dem Markt entsteht, ist_________________ 4. Gesetzliche und freie Regeln und Normen, nach denen eine Wirtschaft ablaufen soll, sind_________________ 5. Der Leistungskampf zwischen Unternehmen, die sich auf dem Markt als Konkurrenten gegenüberstehen, heißt _________________ 6. Die Summe aller Einzelwirtschaften und deren Beziehungen untereinander, hauptsächlich </w:t>
      </w:r>
      <w:r w:rsidR="008B275B">
        <w:rPr>
          <w:b w:val="0"/>
          <w:bCs w:val="0"/>
          <w:w w:val="100"/>
        </w:rPr>
        <w:t xml:space="preserve">die Käufe und Verkäufe zwischen </w:t>
      </w:r>
      <w:r w:rsidRPr="002735E8">
        <w:rPr>
          <w:b w:val="0"/>
          <w:bCs w:val="0"/>
          <w:w w:val="100"/>
        </w:rPr>
        <w:t>Unternehmen, privaten Haushalten, Staat und Ausland</w:t>
      </w:r>
      <w:r w:rsidR="008B275B">
        <w:rPr>
          <w:b w:val="0"/>
          <w:bCs w:val="0"/>
          <w:w w:val="100"/>
        </w:rPr>
        <w:t xml:space="preserve"> heißt _________________ 7. Das </w:t>
      </w:r>
      <w:r w:rsidRPr="002735E8">
        <w:rPr>
          <w:b w:val="0"/>
          <w:bCs w:val="0"/>
          <w:w w:val="100"/>
        </w:rPr>
        <w:t>Wirtschaftssystem, das als Grundlage die soziale Gerechtigkeit und die Sicherung des sozialen Fortschritts hat, ist_________________ 8.</w:t>
      </w:r>
      <w:r w:rsidR="008B275B">
        <w:rPr>
          <w:b w:val="0"/>
          <w:bCs w:val="0"/>
          <w:w w:val="100"/>
        </w:rPr>
        <w:t xml:space="preserve"> Absprache von Unternehmen über </w:t>
      </w:r>
      <w:r w:rsidRPr="002735E8">
        <w:rPr>
          <w:b w:val="0"/>
          <w:bCs w:val="0"/>
          <w:w w:val="100"/>
        </w:rPr>
        <w:t xml:space="preserve">bestimmte Verhaltensweisen im Wettbewerb, die ihre wirtschaftliche Handlungsweise einschränkt, heißt _________________ 9. Der volkstümliche Ausdruck für das «Gesetz gegen Wettbewerbsbeschränkung» ist__________ 10. Der </w:t>
      </w:r>
      <w:r w:rsidR="008B275B">
        <w:rPr>
          <w:b w:val="0"/>
          <w:bCs w:val="0"/>
          <w:w w:val="100"/>
        </w:rPr>
        <w:t xml:space="preserve">Preis, der durch die einseitige </w:t>
      </w:r>
      <w:r w:rsidRPr="002735E8">
        <w:rPr>
          <w:b w:val="0"/>
          <w:bCs w:val="0"/>
          <w:w w:val="100"/>
        </w:rPr>
        <w:t>Preisfestsetzung des konkurrenzlosen Anbieters gebildet wird, heißt _________________.</w:t>
      </w:r>
    </w:p>
    <w:p w:rsidR="002735E8" w:rsidRPr="008B275B" w:rsidRDefault="0073399B" w:rsidP="000713A4">
      <w:pPr>
        <w:spacing w:before="100" w:beforeAutospacing="1" w:after="100" w:afterAutospacing="1"/>
        <w:ind w:left="0" w:right="-1"/>
        <w:jc w:val="both"/>
        <w:rPr>
          <w:bCs w:val="0"/>
          <w:w w:val="100"/>
        </w:rPr>
      </w:pPr>
      <w:r>
        <w:rPr>
          <w:bCs w:val="0"/>
          <w:w w:val="100"/>
        </w:rPr>
        <w:t>Aufgabe 18</w:t>
      </w:r>
      <w:r w:rsidR="002735E8" w:rsidRPr="008B275B">
        <w:rPr>
          <w:bCs w:val="0"/>
          <w:w w:val="100"/>
        </w:rPr>
        <w:t xml:space="preserve">. Übersetzen Sie mündlich </w:t>
      </w:r>
      <w:r w:rsidR="008B275B">
        <w:rPr>
          <w:bCs w:val="0"/>
          <w:w w:val="100"/>
        </w:rPr>
        <w:t>aus dem Russischen ins Deutsche.</w:t>
      </w:r>
    </w:p>
    <w:p w:rsidR="002735E8" w:rsidRPr="009D322A" w:rsidRDefault="002735E8" w:rsidP="000713A4">
      <w:pPr>
        <w:ind w:left="0" w:right="-1"/>
        <w:jc w:val="both"/>
        <w:rPr>
          <w:b w:val="0"/>
          <w:bCs w:val="0"/>
          <w:w w:val="100"/>
        </w:rPr>
      </w:pPr>
      <w:r w:rsidRPr="002735E8">
        <w:rPr>
          <w:b w:val="0"/>
          <w:bCs w:val="0"/>
          <w:w w:val="100"/>
          <w:lang w:val="ru-RU"/>
        </w:rPr>
        <w:t xml:space="preserve">1. Рыночная экономика включает в себя и </w:t>
      </w:r>
      <w:r w:rsidR="008B275B">
        <w:rPr>
          <w:b w:val="0"/>
          <w:bCs w:val="0"/>
          <w:w w:val="100"/>
          <w:lang w:val="ru-RU"/>
        </w:rPr>
        <w:t>свободу заключения договоров, и</w:t>
      </w:r>
      <w:r w:rsidR="008B275B" w:rsidRPr="008B275B">
        <w:rPr>
          <w:b w:val="0"/>
          <w:bCs w:val="0"/>
          <w:w w:val="100"/>
          <w:lang w:val="ru-RU"/>
        </w:rPr>
        <w:t xml:space="preserve"> </w:t>
      </w:r>
      <w:r w:rsidRPr="002735E8">
        <w:rPr>
          <w:b w:val="0"/>
          <w:bCs w:val="0"/>
          <w:w w:val="100"/>
          <w:lang w:val="ru-RU"/>
        </w:rPr>
        <w:t>свободную конкуренцию, а также независимость покупателей и потребителей. 2. Это предприятие выбыло из конкурентной борьбы, поскольку качество товара не удовлетворяло потребности потребителей, а цены оставались высокими. 3. Основным отличием рыночной экономики является неограниченная конкуренция без вмешательства государства. 4. Кроме того, при рыночной экономике собственность может находиться в руках отдельных граждан и предпринимателей, это значит, что существует частная собственность. 5. Предприниматели руководят предприятиями по самостоятельно составленным индивидуальным планам. 6. Основным органом управления при рыночной экономике является рынок. Можно сказать, что рынок – это уравновешивание спроса и предложения при помощи</w:t>
      </w:r>
      <w:r w:rsidR="008B275B">
        <w:rPr>
          <w:b w:val="0"/>
          <w:bCs w:val="0"/>
          <w:w w:val="100"/>
          <w:lang w:val="ru-RU"/>
        </w:rPr>
        <w:t xml:space="preserve"> свободного ценообразования. 7.</w:t>
      </w:r>
      <w:r w:rsidR="008B275B" w:rsidRPr="008B275B">
        <w:rPr>
          <w:b w:val="0"/>
          <w:bCs w:val="0"/>
          <w:w w:val="100"/>
          <w:lang w:val="ru-RU"/>
        </w:rPr>
        <w:t xml:space="preserve"> </w:t>
      </w:r>
      <w:r w:rsidRPr="002735E8">
        <w:rPr>
          <w:b w:val="0"/>
          <w:bCs w:val="0"/>
          <w:w w:val="100"/>
          <w:lang w:val="ru-RU"/>
        </w:rPr>
        <w:t xml:space="preserve">Рыночная экономика – это форма экономической организации, при которой координация действий осуществляется на основе взаимодействия на рынках свободных частных производителей и свободных </w:t>
      </w:r>
      <w:r w:rsidR="008B275B">
        <w:rPr>
          <w:b w:val="0"/>
          <w:bCs w:val="0"/>
          <w:w w:val="100"/>
          <w:lang w:val="ru-RU"/>
        </w:rPr>
        <w:t>индивидуальных потребителей. 8.</w:t>
      </w:r>
      <w:r w:rsidR="008B275B" w:rsidRPr="008B275B">
        <w:rPr>
          <w:b w:val="0"/>
          <w:bCs w:val="0"/>
          <w:w w:val="100"/>
          <w:lang w:val="ru-RU"/>
        </w:rPr>
        <w:t xml:space="preserve"> </w:t>
      </w:r>
      <w:r w:rsidR="008B275B">
        <w:rPr>
          <w:b w:val="0"/>
          <w:bCs w:val="0"/>
          <w:w w:val="100"/>
          <w:lang w:val="ru-RU"/>
        </w:rPr>
        <w:t>Фирма «Электротех</w:t>
      </w:r>
      <w:r w:rsidRPr="002735E8">
        <w:rPr>
          <w:b w:val="0"/>
          <w:bCs w:val="0"/>
          <w:w w:val="100"/>
          <w:lang w:val="ru-RU"/>
        </w:rPr>
        <w:t>» хочет заключить договор с предприятием, выпускающим офисную технику, чтобы не только увеличить свой товарооборот, но и сохранить приемлемое качество своей</w:t>
      </w:r>
      <w:r w:rsidR="008B275B">
        <w:rPr>
          <w:b w:val="0"/>
          <w:bCs w:val="0"/>
          <w:w w:val="100"/>
          <w:lang w:val="ru-RU"/>
        </w:rPr>
        <w:t xml:space="preserve"> продукции. 9. «Электротех</w:t>
      </w:r>
      <w:r w:rsidRPr="002735E8">
        <w:rPr>
          <w:b w:val="0"/>
          <w:bCs w:val="0"/>
          <w:w w:val="100"/>
          <w:lang w:val="ru-RU"/>
        </w:rPr>
        <w:t>» занимает третье место на рынке, поскольку производит конкурентоспособные товары хорошего качества. 10. Органы управления влияют на ценообразование, т.е. на баланс между с</w:t>
      </w:r>
      <w:r w:rsidR="008B275B">
        <w:rPr>
          <w:b w:val="0"/>
          <w:bCs w:val="0"/>
          <w:w w:val="100"/>
          <w:lang w:val="ru-RU"/>
        </w:rPr>
        <w:t xml:space="preserve">просом и предложением на рынке. </w:t>
      </w:r>
      <w:r w:rsidRPr="002735E8">
        <w:rPr>
          <w:b w:val="0"/>
          <w:bCs w:val="0"/>
          <w:w w:val="100"/>
          <w:lang w:val="ru-RU"/>
        </w:rPr>
        <w:t>Спрос</w:t>
      </w:r>
      <w:r w:rsidRPr="009D322A">
        <w:rPr>
          <w:b w:val="0"/>
          <w:bCs w:val="0"/>
          <w:w w:val="100"/>
        </w:rPr>
        <w:t xml:space="preserve"> </w:t>
      </w:r>
      <w:r w:rsidRPr="002735E8">
        <w:rPr>
          <w:b w:val="0"/>
          <w:bCs w:val="0"/>
          <w:w w:val="100"/>
          <w:lang w:val="ru-RU"/>
        </w:rPr>
        <w:t>и</w:t>
      </w:r>
      <w:r w:rsidRPr="009D322A">
        <w:rPr>
          <w:b w:val="0"/>
          <w:bCs w:val="0"/>
          <w:w w:val="100"/>
        </w:rPr>
        <w:t xml:space="preserve"> </w:t>
      </w:r>
      <w:r w:rsidRPr="002735E8">
        <w:rPr>
          <w:b w:val="0"/>
          <w:bCs w:val="0"/>
          <w:w w:val="100"/>
          <w:lang w:val="ru-RU"/>
        </w:rPr>
        <w:t>предложение</w:t>
      </w:r>
      <w:r w:rsidRPr="009D322A">
        <w:rPr>
          <w:b w:val="0"/>
          <w:bCs w:val="0"/>
          <w:w w:val="100"/>
        </w:rPr>
        <w:t xml:space="preserve"> </w:t>
      </w:r>
      <w:r w:rsidRPr="002735E8">
        <w:rPr>
          <w:b w:val="0"/>
          <w:bCs w:val="0"/>
          <w:w w:val="100"/>
          <w:lang w:val="ru-RU"/>
        </w:rPr>
        <w:t>определяют</w:t>
      </w:r>
      <w:r w:rsidRPr="009D322A">
        <w:rPr>
          <w:b w:val="0"/>
          <w:bCs w:val="0"/>
          <w:w w:val="100"/>
        </w:rPr>
        <w:t xml:space="preserve"> </w:t>
      </w:r>
      <w:r w:rsidRPr="002735E8">
        <w:rPr>
          <w:b w:val="0"/>
          <w:bCs w:val="0"/>
          <w:w w:val="100"/>
          <w:lang w:val="ru-RU"/>
        </w:rPr>
        <w:t>также</w:t>
      </w:r>
      <w:r w:rsidRPr="009D322A">
        <w:rPr>
          <w:b w:val="0"/>
          <w:bCs w:val="0"/>
          <w:w w:val="100"/>
        </w:rPr>
        <w:t xml:space="preserve"> </w:t>
      </w:r>
      <w:r w:rsidRPr="002735E8">
        <w:rPr>
          <w:b w:val="0"/>
          <w:bCs w:val="0"/>
          <w:w w:val="100"/>
          <w:lang w:val="ru-RU"/>
        </w:rPr>
        <w:t>товарооборот</w:t>
      </w:r>
      <w:r w:rsidRPr="009D322A">
        <w:rPr>
          <w:b w:val="0"/>
          <w:bCs w:val="0"/>
          <w:w w:val="100"/>
        </w:rPr>
        <w:t>.</w:t>
      </w:r>
    </w:p>
    <w:p w:rsidR="0014500A" w:rsidRPr="009D322A" w:rsidRDefault="0073399B" w:rsidP="001F04C5">
      <w:pPr>
        <w:pStyle w:val="p177"/>
        <w:spacing w:before="120" w:beforeAutospacing="0" w:after="120" w:afterAutospacing="0"/>
        <w:jc w:val="both"/>
        <w:rPr>
          <w:b/>
          <w:sz w:val="28"/>
          <w:szCs w:val="28"/>
          <w:lang w:val="de-DE"/>
        </w:rPr>
      </w:pPr>
      <w:r>
        <w:rPr>
          <w:b/>
          <w:sz w:val="28"/>
          <w:szCs w:val="28"/>
          <w:lang w:val="de-DE"/>
        </w:rPr>
        <w:t>Aufgabe 19</w:t>
      </w:r>
      <w:r w:rsidR="0014500A" w:rsidRPr="009D322A">
        <w:rPr>
          <w:b/>
          <w:sz w:val="28"/>
          <w:szCs w:val="28"/>
          <w:lang w:val="de-DE"/>
        </w:rPr>
        <w:t>. D</w:t>
      </w:r>
      <w:r w:rsidR="009D322A">
        <w:rPr>
          <w:b/>
          <w:sz w:val="28"/>
          <w:szCs w:val="28"/>
          <w:lang w:val="de-DE"/>
        </w:rPr>
        <w:t xml:space="preserve">efinieren Sie </w:t>
      </w:r>
      <w:r w:rsidR="00F467B8">
        <w:rPr>
          <w:b/>
          <w:sz w:val="28"/>
          <w:szCs w:val="28"/>
          <w:lang w:val="de-DE"/>
        </w:rPr>
        <w:t xml:space="preserve">die </w:t>
      </w:r>
      <w:r w:rsidR="009D322A">
        <w:rPr>
          <w:b/>
          <w:sz w:val="28"/>
          <w:szCs w:val="28"/>
          <w:lang w:val="de-DE"/>
        </w:rPr>
        <w:t>folgende</w:t>
      </w:r>
      <w:r w:rsidR="00F467B8">
        <w:rPr>
          <w:b/>
          <w:sz w:val="28"/>
          <w:szCs w:val="28"/>
          <w:lang w:val="de-DE"/>
        </w:rPr>
        <w:t>n</w:t>
      </w:r>
      <w:r w:rsidR="009D322A">
        <w:rPr>
          <w:b/>
          <w:sz w:val="28"/>
          <w:szCs w:val="28"/>
          <w:lang w:val="de-DE"/>
        </w:rPr>
        <w:t xml:space="preserve"> Begriffe.</w:t>
      </w:r>
    </w:p>
    <w:p w:rsidR="0014500A" w:rsidRPr="0014500A" w:rsidRDefault="00825FFE" w:rsidP="000713A4">
      <w:pPr>
        <w:pStyle w:val="p178"/>
        <w:ind w:right="-1"/>
        <w:jc w:val="both"/>
        <w:rPr>
          <w:sz w:val="28"/>
          <w:szCs w:val="28"/>
          <w:lang w:val="de-DE"/>
        </w:rPr>
      </w:pPr>
      <w:r>
        <w:rPr>
          <w:sz w:val="28"/>
          <w:szCs w:val="28"/>
          <w:lang w:val="de-DE"/>
        </w:rPr>
        <w:lastRenderedPageBreak/>
        <w:t>der Markt, der Marktpreis, die freie Marktwirtschaft, die Nachfrage, das Angebot, der Bedarf,</w:t>
      </w:r>
      <w:r w:rsidR="0014500A" w:rsidRPr="0014500A">
        <w:rPr>
          <w:sz w:val="28"/>
          <w:szCs w:val="28"/>
          <w:lang w:val="de-DE"/>
        </w:rPr>
        <w:t xml:space="preserve"> </w:t>
      </w:r>
      <w:r>
        <w:rPr>
          <w:sz w:val="28"/>
          <w:szCs w:val="28"/>
          <w:lang w:val="de-DE"/>
        </w:rPr>
        <w:t>der Verbraucher (der Konsument), die Güter, das Produkt, das Eigentum,</w:t>
      </w:r>
      <w:r w:rsidR="009D322A">
        <w:rPr>
          <w:sz w:val="28"/>
          <w:szCs w:val="28"/>
          <w:lang w:val="de-DE"/>
        </w:rPr>
        <w:t xml:space="preserve"> die </w:t>
      </w:r>
      <w:r>
        <w:rPr>
          <w:sz w:val="28"/>
          <w:szCs w:val="28"/>
          <w:lang w:val="de-DE"/>
        </w:rPr>
        <w:t>Kosten, das Gewerbe,</w:t>
      </w:r>
      <w:r w:rsidR="0014500A" w:rsidRPr="0014500A">
        <w:rPr>
          <w:sz w:val="28"/>
          <w:szCs w:val="28"/>
          <w:lang w:val="de-DE"/>
        </w:rPr>
        <w:t xml:space="preserve"> die N</w:t>
      </w:r>
      <w:r w:rsidR="009D322A">
        <w:rPr>
          <w:sz w:val="28"/>
          <w:szCs w:val="28"/>
          <w:lang w:val="de-DE"/>
        </w:rPr>
        <w:t>iederlassung</w:t>
      </w:r>
    </w:p>
    <w:p w:rsidR="0014500A" w:rsidRPr="009D322A" w:rsidRDefault="0073399B" w:rsidP="000713A4">
      <w:pPr>
        <w:pStyle w:val="p56"/>
        <w:ind w:right="-1"/>
        <w:jc w:val="both"/>
        <w:rPr>
          <w:b/>
          <w:sz w:val="28"/>
          <w:szCs w:val="28"/>
          <w:lang w:val="de-DE"/>
        </w:rPr>
      </w:pPr>
      <w:r>
        <w:rPr>
          <w:b/>
          <w:sz w:val="28"/>
          <w:szCs w:val="28"/>
          <w:lang w:val="de-DE"/>
        </w:rPr>
        <w:t>Aufgabe 20</w:t>
      </w:r>
      <w:r w:rsidR="0014500A" w:rsidRPr="009D322A">
        <w:rPr>
          <w:b/>
          <w:sz w:val="28"/>
          <w:szCs w:val="28"/>
          <w:lang w:val="de-DE"/>
        </w:rPr>
        <w:t>. Lesen Sie den Text und be</w:t>
      </w:r>
      <w:r w:rsidR="009D322A" w:rsidRPr="009D322A">
        <w:rPr>
          <w:b/>
          <w:sz w:val="28"/>
          <w:szCs w:val="28"/>
          <w:lang w:val="de-DE"/>
        </w:rPr>
        <w:t xml:space="preserve">antworten Sie die Frage: Welche </w:t>
      </w:r>
      <w:r w:rsidR="0014500A" w:rsidRPr="009D322A">
        <w:rPr>
          <w:b/>
          <w:sz w:val="28"/>
          <w:szCs w:val="28"/>
          <w:lang w:val="de-DE"/>
        </w:rPr>
        <w:t>Marktarten unterscheidet man in der Wirtschaft und warum?</w:t>
      </w:r>
    </w:p>
    <w:p w:rsidR="0014500A" w:rsidRPr="009D322A" w:rsidRDefault="0014500A" w:rsidP="000713A4">
      <w:pPr>
        <w:pStyle w:val="p71"/>
        <w:ind w:right="-1"/>
        <w:jc w:val="center"/>
        <w:rPr>
          <w:b/>
          <w:sz w:val="28"/>
          <w:szCs w:val="28"/>
          <w:lang w:val="de-DE"/>
        </w:rPr>
      </w:pPr>
      <w:r w:rsidRPr="009D322A">
        <w:rPr>
          <w:b/>
          <w:sz w:val="28"/>
          <w:szCs w:val="28"/>
          <w:lang w:val="de-DE"/>
        </w:rPr>
        <w:t>Märkte</w:t>
      </w:r>
    </w:p>
    <w:p w:rsidR="0014500A" w:rsidRPr="0014500A" w:rsidRDefault="0014500A" w:rsidP="001F04C5">
      <w:pPr>
        <w:pStyle w:val="p72"/>
        <w:spacing w:before="0" w:beforeAutospacing="0" w:after="0" w:afterAutospacing="0"/>
        <w:ind w:firstLine="709"/>
        <w:jc w:val="both"/>
        <w:rPr>
          <w:sz w:val="28"/>
          <w:szCs w:val="28"/>
          <w:lang w:val="de-DE"/>
        </w:rPr>
      </w:pPr>
      <w:r w:rsidRPr="0014500A">
        <w:rPr>
          <w:sz w:val="28"/>
          <w:szCs w:val="28"/>
          <w:lang w:val="de-DE"/>
        </w:rPr>
        <w:t>Unter einem Markt versteht man jedes Zusammentreffen von Angebot und Nachfrage, egal, an welchem Ort, zu welcher Zeit und unter w</w:t>
      </w:r>
      <w:r w:rsidR="009D322A">
        <w:rPr>
          <w:sz w:val="28"/>
          <w:szCs w:val="28"/>
          <w:lang w:val="de-DE"/>
        </w:rPr>
        <w:t>elchen Umständen dies geschieht.</w:t>
      </w:r>
    </w:p>
    <w:p w:rsidR="0014500A" w:rsidRPr="0014500A" w:rsidRDefault="0014500A" w:rsidP="001F04C5">
      <w:pPr>
        <w:pStyle w:val="p73"/>
        <w:spacing w:before="0" w:beforeAutospacing="0" w:after="0" w:afterAutospacing="0"/>
        <w:ind w:firstLine="709"/>
        <w:jc w:val="both"/>
        <w:rPr>
          <w:sz w:val="28"/>
          <w:szCs w:val="28"/>
          <w:lang w:val="de-DE"/>
        </w:rPr>
      </w:pPr>
      <w:r w:rsidRPr="0014500A">
        <w:rPr>
          <w:sz w:val="28"/>
          <w:szCs w:val="28"/>
          <w:lang w:val="de-DE"/>
        </w:rPr>
        <w:t>Die Aufgabe des Marktes ist der Ausgleich von Angebot und Nachfrage. Es gibt viele verschiedene Marktarten, die man nach unterschiedlichen Kriterien unterscheidet. Im Großen und Ganzen unterscheidet man sie in zwei Gruppen:</w:t>
      </w:r>
    </w:p>
    <w:p w:rsidR="0014500A" w:rsidRPr="0014500A" w:rsidRDefault="0014500A" w:rsidP="001F04C5">
      <w:pPr>
        <w:pStyle w:val="p74"/>
        <w:spacing w:before="0" w:beforeAutospacing="0" w:after="0" w:afterAutospacing="0"/>
        <w:ind w:firstLine="709"/>
        <w:jc w:val="both"/>
        <w:rPr>
          <w:sz w:val="28"/>
          <w:szCs w:val="28"/>
          <w:lang w:val="de-DE"/>
        </w:rPr>
      </w:pPr>
      <w:r w:rsidRPr="009D322A">
        <w:rPr>
          <w:rStyle w:val="ft25"/>
          <w:i/>
          <w:sz w:val="28"/>
          <w:szCs w:val="28"/>
          <w:lang w:val="de-DE"/>
        </w:rPr>
        <w:t>Gütermärkte</w:t>
      </w:r>
      <w:r w:rsidR="009D322A" w:rsidRPr="009D322A">
        <w:rPr>
          <w:rStyle w:val="ft25"/>
          <w:i/>
          <w:sz w:val="28"/>
          <w:szCs w:val="28"/>
          <w:lang w:val="de-DE"/>
        </w:rPr>
        <w:t>.</w:t>
      </w:r>
      <w:r w:rsidRPr="0014500A">
        <w:rPr>
          <w:rStyle w:val="ft25"/>
          <w:sz w:val="28"/>
          <w:szCs w:val="28"/>
          <w:lang w:val="de-DE"/>
        </w:rPr>
        <w:t xml:space="preserve"> </w:t>
      </w:r>
      <w:r w:rsidRPr="0014500A">
        <w:rPr>
          <w:sz w:val="28"/>
          <w:szCs w:val="28"/>
          <w:lang w:val="de-DE"/>
        </w:rPr>
        <w:t xml:space="preserve">Zum Gütemarkt zählt man den </w:t>
      </w:r>
      <w:r w:rsidRPr="009D322A">
        <w:rPr>
          <w:rStyle w:val="ft11"/>
          <w:i/>
          <w:sz w:val="28"/>
          <w:szCs w:val="28"/>
          <w:lang w:val="de-DE"/>
        </w:rPr>
        <w:t>Konsumgütermarkt</w:t>
      </w:r>
      <w:r w:rsidRPr="0014500A">
        <w:rPr>
          <w:rStyle w:val="ft11"/>
          <w:sz w:val="28"/>
          <w:szCs w:val="28"/>
          <w:lang w:val="de-DE"/>
        </w:rPr>
        <w:t xml:space="preserve"> </w:t>
      </w:r>
      <w:r w:rsidR="009D322A">
        <w:rPr>
          <w:sz w:val="28"/>
          <w:szCs w:val="28"/>
          <w:lang w:val="de-DE"/>
        </w:rPr>
        <w:t xml:space="preserve">und den </w:t>
      </w:r>
      <w:r w:rsidRPr="009D322A">
        <w:rPr>
          <w:rStyle w:val="ft14"/>
          <w:i/>
          <w:sz w:val="28"/>
          <w:szCs w:val="28"/>
          <w:lang w:val="de-DE"/>
        </w:rPr>
        <w:t>Investitionsgütermarkt</w:t>
      </w:r>
      <w:r w:rsidRPr="0014500A">
        <w:rPr>
          <w:sz w:val="28"/>
          <w:szCs w:val="28"/>
          <w:lang w:val="de-DE"/>
        </w:rPr>
        <w:t xml:space="preserve">. Diese werden nach den verschiedenen Marktobjekten unterschieden. Beim </w:t>
      </w:r>
      <w:r w:rsidRPr="0014500A">
        <w:rPr>
          <w:rStyle w:val="ft14"/>
          <w:sz w:val="28"/>
          <w:szCs w:val="28"/>
          <w:lang w:val="de-DE"/>
        </w:rPr>
        <w:t xml:space="preserve">Konsumgütermarkt </w:t>
      </w:r>
      <w:r w:rsidRPr="0014500A">
        <w:rPr>
          <w:sz w:val="28"/>
          <w:szCs w:val="28"/>
          <w:lang w:val="de-DE"/>
        </w:rPr>
        <w:t>werden die Produkte gehandelt, die für den Endverbrauch bestimmt sind. Also die Produkte, die nicht mehr weiter verändert werden. Bei dem</w:t>
      </w:r>
      <w:r w:rsidR="009D322A">
        <w:rPr>
          <w:sz w:val="28"/>
          <w:szCs w:val="28"/>
          <w:lang w:val="de-DE"/>
        </w:rPr>
        <w:t xml:space="preserve"> </w:t>
      </w:r>
      <w:r w:rsidRPr="0014500A">
        <w:rPr>
          <w:rStyle w:val="ft16"/>
          <w:sz w:val="28"/>
          <w:szCs w:val="28"/>
          <w:lang w:val="de-DE"/>
        </w:rPr>
        <w:t xml:space="preserve">Investitionsgütermarkt </w:t>
      </w:r>
      <w:r w:rsidRPr="0014500A">
        <w:rPr>
          <w:sz w:val="28"/>
          <w:szCs w:val="28"/>
          <w:lang w:val="de-DE"/>
        </w:rPr>
        <w:t>werden die Güter gehandelt, die für die Produktion von Endprodukten benötigt werden. Dies sind z. B. Rohstoffe oder vorgefertigte</w:t>
      </w:r>
      <w:r w:rsidRPr="0014500A">
        <w:rPr>
          <w:rStyle w:val="ft26"/>
          <w:sz w:val="28"/>
          <w:szCs w:val="28"/>
          <w:lang w:val="de-DE"/>
        </w:rPr>
        <w:t xml:space="preserve">1 </w:t>
      </w:r>
      <w:r w:rsidRPr="0014500A">
        <w:rPr>
          <w:sz w:val="28"/>
          <w:szCs w:val="28"/>
          <w:lang w:val="de-DE"/>
        </w:rPr>
        <w:t>Güter.</w:t>
      </w:r>
    </w:p>
    <w:p w:rsidR="0014500A" w:rsidRPr="0014500A" w:rsidRDefault="0014500A" w:rsidP="001F04C5">
      <w:pPr>
        <w:pStyle w:val="p77"/>
        <w:spacing w:before="0" w:beforeAutospacing="0" w:after="0" w:afterAutospacing="0"/>
        <w:ind w:firstLine="709"/>
        <w:jc w:val="both"/>
        <w:rPr>
          <w:sz w:val="28"/>
          <w:szCs w:val="28"/>
          <w:lang w:val="de-DE"/>
        </w:rPr>
      </w:pPr>
      <w:r w:rsidRPr="009D322A">
        <w:rPr>
          <w:rStyle w:val="ft21"/>
          <w:i/>
          <w:sz w:val="28"/>
          <w:szCs w:val="28"/>
          <w:lang w:val="de-DE"/>
        </w:rPr>
        <w:t>Faktormärkte</w:t>
      </w:r>
      <w:r w:rsidR="009D322A">
        <w:rPr>
          <w:rStyle w:val="ft21"/>
          <w:i/>
          <w:sz w:val="28"/>
          <w:szCs w:val="28"/>
          <w:lang w:val="de-DE"/>
        </w:rPr>
        <w:t>.</w:t>
      </w:r>
      <w:r w:rsidRPr="0014500A">
        <w:rPr>
          <w:rStyle w:val="ft21"/>
          <w:sz w:val="28"/>
          <w:szCs w:val="28"/>
          <w:lang w:val="de-DE"/>
        </w:rPr>
        <w:t xml:space="preserve"> </w:t>
      </w:r>
      <w:r w:rsidRPr="0014500A">
        <w:rPr>
          <w:sz w:val="28"/>
          <w:szCs w:val="28"/>
          <w:lang w:val="de-DE"/>
        </w:rPr>
        <w:t xml:space="preserve">Die Faktormärkte werden in drei Gruppen unterschieden. Hierzu zählen der </w:t>
      </w:r>
      <w:r w:rsidRPr="009D322A">
        <w:rPr>
          <w:rStyle w:val="ft21"/>
          <w:i/>
          <w:sz w:val="28"/>
          <w:szCs w:val="28"/>
          <w:lang w:val="de-DE"/>
        </w:rPr>
        <w:t>Arbeitsmarkt</w:t>
      </w:r>
      <w:r w:rsidRPr="009D322A">
        <w:rPr>
          <w:i/>
          <w:sz w:val="28"/>
          <w:szCs w:val="28"/>
          <w:lang w:val="de-DE"/>
        </w:rPr>
        <w:t>,</w:t>
      </w:r>
      <w:r w:rsidRPr="0014500A">
        <w:rPr>
          <w:sz w:val="28"/>
          <w:szCs w:val="28"/>
          <w:lang w:val="de-DE"/>
        </w:rPr>
        <w:t xml:space="preserve"> der </w:t>
      </w:r>
      <w:r w:rsidRPr="009D322A">
        <w:rPr>
          <w:rStyle w:val="ft21"/>
          <w:i/>
          <w:sz w:val="28"/>
          <w:szCs w:val="28"/>
          <w:lang w:val="de-DE"/>
        </w:rPr>
        <w:t xml:space="preserve">Immobilienmarkt </w:t>
      </w:r>
      <w:r w:rsidRPr="0014500A">
        <w:rPr>
          <w:sz w:val="28"/>
          <w:szCs w:val="28"/>
          <w:lang w:val="de-DE"/>
        </w:rPr>
        <w:t xml:space="preserve">und der </w:t>
      </w:r>
      <w:r w:rsidRPr="009D322A">
        <w:rPr>
          <w:rStyle w:val="ft21"/>
          <w:i/>
          <w:sz w:val="28"/>
          <w:szCs w:val="28"/>
          <w:lang w:val="de-DE"/>
        </w:rPr>
        <w:t>Finanzmarkt</w:t>
      </w:r>
      <w:r w:rsidRPr="0014500A">
        <w:rPr>
          <w:sz w:val="28"/>
          <w:szCs w:val="28"/>
          <w:lang w:val="de-DE"/>
        </w:rPr>
        <w:t xml:space="preserve">. Beim </w:t>
      </w:r>
      <w:r w:rsidRPr="0014500A">
        <w:rPr>
          <w:rStyle w:val="ft21"/>
          <w:sz w:val="28"/>
          <w:szCs w:val="28"/>
          <w:lang w:val="de-DE"/>
        </w:rPr>
        <w:t xml:space="preserve">Arbeitsmarkt </w:t>
      </w:r>
      <w:r w:rsidRPr="0014500A">
        <w:rPr>
          <w:sz w:val="28"/>
          <w:szCs w:val="28"/>
          <w:lang w:val="de-DE"/>
        </w:rPr>
        <w:t xml:space="preserve">sind als Marktobjekte die verschiedenen Arbeitsleistungen zu sehen. Der </w:t>
      </w:r>
      <w:r w:rsidRPr="0014500A">
        <w:rPr>
          <w:rStyle w:val="ft21"/>
          <w:sz w:val="28"/>
          <w:szCs w:val="28"/>
          <w:lang w:val="de-DE"/>
        </w:rPr>
        <w:t xml:space="preserve">Immobilienmarkt </w:t>
      </w:r>
      <w:r w:rsidRPr="0014500A">
        <w:rPr>
          <w:sz w:val="28"/>
          <w:szCs w:val="28"/>
          <w:lang w:val="de-DE"/>
        </w:rPr>
        <w:t>beruht auf den An</w:t>
      </w:r>
      <w:r w:rsidR="009D322A">
        <w:rPr>
          <w:sz w:val="28"/>
          <w:szCs w:val="28"/>
          <w:lang w:val="de-DE"/>
        </w:rPr>
        <w:t xml:space="preserve">- </w:t>
      </w:r>
      <w:r w:rsidRPr="0014500A">
        <w:rPr>
          <w:sz w:val="28"/>
          <w:szCs w:val="28"/>
          <w:lang w:val="de-DE"/>
        </w:rPr>
        <w:t>und Verkauf von bebauten und unbebaute</w:t>
      </w:r>
      <w:r w:rsidR="009D322A">
        <w:rPr>
          <w:sz w:val="28"/>
          <w:szCs w:val="28"/>
          <w:lang w:val="de-DE"/>
        </w:rPr>
        <w:t xml:space="preserve">n Grundstücken. Und zuletzt der </w:t>
      </w:r>
      <w:r w:rsidRPr="0014500A">
        <w:rPr>
          <w:rStyle w:val="ft11"/>
          <w:sz w:val="28"/>
          <w:szCs w:val="28"/>
          <w:lang w:val="de-DE"/>
        </w:rPr>
        <w:t>Finanzmarkt</w:t>
      </w:r>
      <w:r w:rsidRPr="0014500A">
        <w:rPr>
          <w:sz w:val="28"/>
          <w:szCs w:val="28"/>
          <w:lang w:val="de-DE"/>
        </w:rPr>
        <w:t>, der sich mit kurzfristigen Krediten (z.B. Geldmarkt) und langfristigem Kapital</w:t>
      </w:r>
      <w:r w:rsidR="009D322A">
        <w:rPr>
          <w:sz w:val="28"/>
          <w:szCs w:val="28"/>
          <w:lang w:val="de-DE"/>
        </w:rPr>
        <w:t xml:space="preserve"> </w:t>
      </w:r>
      <w:r w:rsidRPr="0014500A">
        <w:rPr>
          <w:sz w:val="28"/>
          <w:szCs w:val="28"/>
          <w:lang w:val="de-DE"/>
        </w:rPr>
        <w:t>(z.B. Kapitalmarkt) beschäftigt.</w:t>
      </w:r>
    </w:p>
    <w:p w:rsidR="0014500A" w:rsidRPr="0014500A" w:rsidRDefault="0014500A" w:rsidP="001F04C5">
      <w:pPr>
        <w:pStyle w:val="p78"/>
        <w:spacing w:before="0" w:beforeAutospacing="0" w:after="0" w:afterAutospacing="0"/>
        <w:ind w:firstLine="709"/>
        <w:jc w:val="both"/>
        <w:rPr>
          <w:sz w:val="28"/>
          <w:szCs w:val="28"/>
          <w:lang w:val="de-DE"/>
        </w:rPr>
      </w:pPr>
      <w:r w:rsidRPr="0014500A">
        <w:rPr>
          <w:sz w:val="28"/>
          <w:szCs w:val="28"/>
          <w:lang w:val="de-DE"/>
        </w:rPr>
        <w:t xml:space="preserve">Es gibt auch Märkte, die </w:t>
      </w:r>
      <w:r w:rsidRPr="009D322A">
        <w:rPr>
          <w:rStyle w:val="ft27"/>
          <w:i/>
          <w:sz w:val="28"/>
          <w:szCs w:val="28"/>
          <w:lang w:val="de-DE"/>
        </w:rPr>
        <w:t>homogen</w:t>
      </w:r>
      <w:r w:rsidRPr="0014500A">
        <w:rPr>
          <w:rStyle w:val="ft27"/>
          <w:sz w:val="28"/>
          <w:szCs w:val="28"/>
          <w:lang w:val="de-DE"/>
        </w:rPr>
        <w:t xml:space="preserve"> </w:t>
      </w:r>
      <w:r w:rsidRPr="0014500A">
        <w:rPr>
          <w:sz w:val="28"/>
          <w:szCs w:val="28"/>
          <w:lang w:val="de-DE"/>
        </w:rPr>
        <w:t xml:space="preserve">(vollkommene Märkte) und solche, die </w:t>
      </w:r>
      <w:r w:rsidRPr="009D322A">
        <w:rPr>
          <w:rStyle w:val="ft27"/>
          <w:i/>
          <w:sz w:val="28"/>
          <w:szCs w:val="28"/>
          <w:lang w:val="de-DE"/>
        </w:rPr>
        <w:t>heterogen</w:t>
      </w:r>
      <w:r w:rsidRPr="0014500A">
        <w:rPr>
          <w:rStyle w:val="ft27"/>
          <w:sz w:val="28"/>
          <w:szCs w:val="28"/>
          <w:lang w:val="de-DE"/>
        </w:rPr>
        <w:t xml:space="preserve"> </w:t>
      </w:r>
      <w:r w:rsidRPr="0014500A">
        <w:rPr>
          <w:sz w:val="28"/>
          <w:szCs w:val="28"/>
          <w:lang w:val="de-DE"/>
        </w:rPr>
        <w:t>sind (unvollkommene Märkte), wo die vollkommenen Märkte die Ausnahme und die unvollkommenen die Regel sind. Auf homogenen Märkten werden vollkommen einheitliche Güter gehandelt, auf heterogenen Märkten Güter, die sich mehr oder weniger voneinander unterscheiden. Auf den ersteren werden z. B. Edelmetalle, Effekten. Auf den letzteren werden z. B. verschiedene Biersorten, Automobile verschiedener Hersteller gehandelt. Für einen vollkommenen Markt muss vor allem folgende Voraussetzung gelten: Abwesenheit sachlicher Vorzüge. Die vollkommen gleichartigen Güter dürfen keine Unterschiede in</w:t>
      </w:r>
      <w:r w:rsidR="009D322A">
        <w:rPr>
          <w:sz w:val="28"/>
          <w:szCs w:val="28"/>
          <w:lang w:val="de-DE"/>
        </w:rPr>
        <w:t xml:space="preserve"> </w:t>
      </w:r>
      <w:r w:rsidR="009D322A" w:rsidRPr="009D322A">
        <w:rPr>
          <w:sz w:val="28"/>
          <w:szCs w:val="28"/>
          <w:lang w:val="de-DE"/>
        </w:rPr>
        <w:t>Qualität, Farbe, Abmessung, Geschmack usw. haben (z. B. Banknoten, Pfandbriefe eines Kreditinstituts, Baumwolle eines bestimmten Standards).</w:t>
      </w:r>
    </w:p>
    <w:p w:rsidR="0014500A" w:rsidRPr="00D02D56" w:rsidRDefault="0073399B" w:rsidP="000713A4">
      <w:pPr>
        <w:pStyle w:val="p80"/>
        <w:ind w:right="-1"/>
        <w:jc w:val="both"/>
        <w:rPr>
          <w:b/>
          <w:sz w:val="28"/>
          <w:szCs w:val="28"/>
          <w:lang w:val="de-DE"/>
        </w:rPr>
      </w:pPr>
      <w:r>
        <w:rPr>
          <w:b/>
          <w:sz w:val="28"/>
          <w:szCs w:val="28"/>
          <w:lang w:val="de-DE"/>
        </w:rPr>
        <w:t>Aufgabe 21</w:t>
      </w:r>
      <w:r w:rsidR="0014500A" w:rsidRPr="00D02D56">
        <w:rPr>
          <w:b/>
          <w:sz w:val="28"/>
          <w:szCs w:val="28"/>
          <w:lang w:val="de-DE"/>
        </w:rPr>
        <w:t>. D</w:t>
      </w:r>
      <w:r w:rsidR="00825FFE">
        <w:rPr>
          <w:b/>
          <w:sz w:val="28"/>
          <w:szCs w:val="28"/>
          <w:lang w:val="de-DE"/>
        </w:rPr>
        <w:t xml:space="preserve">efinieren Sie </w:t>
      </w:r>
      <w:r w:rsidR="00F467B8">
        <w:rPr>
          <w:b/>
          <w:sz w:val="28"/>
          <w:szCs w:val="28"/>
          <w:lang w:val="de-DE"/>
        </w:rPr>
        <w:t xml:space="preserve">die </w:t>
      </w:r>
      <w:r w:rsidR="00825FFE">
        <w:rPr>
          <w:b/>
          <w:sz w:val="28"/>
          <w:szCs w:val="28"/>
          <w:lang w:val="de-DE"/>
        </w:rPr>
        <w:t>folgende</w:t>
      </w:r>
      <w:r w:rsidR="00F467B8">
        <w:rPr>
          <w:b/>
          <w:sz w:val="28"/>
          <w:szCs w:val="28"/>
          <w:lang w:val="de-DE"/>
        </w:rPr>
        <w:t>n</w:t>
      </w:r>
      <w:r w:rsidR="00825FFE">
        <w:rPr>
          <w:b/>
          <w:sz w:val="28"/>
          <w:szCs w:val="28"/>
          <w:lang w:val="de-DE"/>
        </w:rPr>
        <w:t xml:space="preserve"> Begriffe.</w:t>
      </w:r>
    </w:p>
    <w:p w:rsidR="0014500A" w:rsidRPr="0014500A" w:rsidRDefault="0014500A" w:rsidP="000713A4">
      <w:pPr>
        <w:pStyle w:val="p56"/>
        <w:ind w:right="-1"/>
        <w:jc w:val="both"/>
        <w:rPr>
          <w:sz w:val="28"/>
          <w:szCs w:val="28"/>
          <w:lang w:val="de-DE"/>
        </w:rPr>
      </w:pPr>
      <w:r w:rsidRPr="0014500A">
        <w:rPr>
          <w:sz w:val="28"/>
          <w:szCs w:val="28"/>
          <w:lang w:val="de-DE"/>
        </w:rPr>
        <w:t>der Gütermarkt, der Faktormarkt, das Angebot, die Nachfrage, homogen, heterogen</w:t>
      </w:r>
    </w:p>
    <w:p w:rsidR="0014500A" w:rsidRPr="00D02D56" w:rsidRDefault="0073399B" w:rsidP="001F04C5">
      <w:pPr>
        <w:pStyle w:val="p62"/>
        <w:spacing w:before="120" w:beforeAutospacing="0" w:after="120" w:afterAutospacing="0"/>
        <w:jc w:val="both"/>
        <w:rPr>
          <w:b/>
          <w:sz w:val="28"/>
          <w:szCs w:val="28"/>
          <w:lang w:val="de-DE"/>
        </w:rPr>
      </w:pPr>
      <w:r>
        <w:rPr>
          <w:b/>
          <w:sz w:val="28"/>
          <w:szCs w:val="28"/>
          <w:lang w:val="de-DE"/>
        </w:rPr>
        <w:t>Aufgabe 22</w:t>
      </w:r>
      <w:r w:rsidR="0014500A" w:rsidRPr="00D02D56">
        <w:rPr>
          <w:b/>
          <w:sz w:val="28"/>
          <w:szCs w:val="28"/>
          <w:lang w:val="de-DE"/>
        </w:rPr>
        <w:t>. S</w:t>
      </w:r>
      <w:r w:rsidR="00D02D56">
        <w:rPr>
          <w:b/>
          <w:sz w:val="28"/>
          <w:szCs w:val="28"/>
          <w:lang w:val="de-DE"/>
        </w:rPr>
        <w:t>etzen Sie das richtige Wort ein.</w:t>
      </w:r>
    </w:p>
    <w:p w:rsidR="0014500A" w:rsidRDefault="0014500A" w:rsidP="000713A4">
      <w:pPr>
        <w:pStyle w:val="p81"/>
        <w:ind w:right="-1"/>
        <w:jc w:val="both"/>
        <w:rPr>
          <w:sz w:val="28"/>
          <w:szCs w:val="28"/>
          <w:lang w:val="de-DE"/>
        </w:rPr>
      </w:pPr>
      <w:r w:rsidRPr="0014500A">
        <w:rPr>
          <w:sz w:val="28"/>
          <w:szCs w:val="28"/>
          <w:lang w:val="de-DE"/>
        </w:rPr>
        <w:lastRenderedPageBreak/>
        <w:t xml:space="preserve">1. Diese Firma muss pünktliche Auszahlung </w:t>
      </w:r>
      <w:r w:rsidR="00D02D56">
        <w:rPr>
          <w:sz w:val="28"/>
          <w:szCs w:val="28"/>
          <w:lang w:val="de-DE"/>
        </w:rPr>
        <w:t>der Gehälter an die Mitarbeiter</w:t>
      </w:r>
      <w:r w:rsidRPr="0014500A">
        <w:rPr>
          <w:sz w:val="28"/>
          <w:szCs w:val="28"/>
          <w:lang w:val="de-DE"/>
        </w:rPr>
        <w:t>____________________________. 2. _______________________ der Grundrechte erklärte man zur ersten Aufgabe des Staates. 3. Wichtiges _______________________ des Rechtstaates ist die Sicherheit der Menschenrechte. 4. Ein Projekt ist vor allem ein Prozess, der von den Teilnehmern bewusst und mit einem bestimmten Ziel ___________________wird. 5. Welche Maßnahmen haben Sie in diesem Jahr für die Weiterbildung Ihrer</w:t>
      </w:r>
      <w:r w:rsidR="00D02D56">
        <w:rPr>
          <w:sz w:val="28"/>
          <w:szCs w:val="28"/>
          <w:lang w:val="de-DE"/>
        </w:rPr>
        <w:t xml:space="preserve"> </w:t>
      </w:r>
      <w:r w:rsidRPr="0014500A">
        <w:rPr>
          <w:sz w:val="28"/>
          <w:szCs w:val="28"/>
          <w:lang w:val="de-DE"/>
        </w:rPr>
        <w:t>Mitarbeiter _____________________? 6. Die Vertreter der beiden Firmen besprechen zurzeit die Frage, wie sie die Zusammenarbeit ihrer Abteilungen genau _________________wollen. 7. Die Rede war nicht nur von dem neuen Finanzplan, aber doch_________________________. 8. Durch den Börsencrash haben viele Menschen ihr___________________ verloren. 9. Die soziale Marktwirtschaft __________________als das erfolgsreichste Wirtschaftsmodell der Nachkriegszeit, denn sie hat den Wohlstand der Bevölkerung und eine ausgeglichene, gesellschaftliche Ordnung begründet.</w:t>
      </w:r>
    </w:p>
    <w:p w:rsidR="00105BC4" w:rsidRPr="00105BC4" w:rsidRDefault="0073399B" w:rsidP="00F467B8">
      <w:pPr>
        <w:spacing w:before="100" w:beforeAutospacing="1" w:after="100" w:afterAutospacing="1"/>
        <w:ind w:left="0" w:right="-1" w:firstLine="2"/>
        <w:jc w:val="both"/>
        <w:rPr>
          <w:rFonts w:eastAsiaTheme="minorHAnsi"/>
          <w:bCs w:val="0"/>
          <w:w w:val="100"/>
          <w:lang w:val="de-AT" w:eastAsia="en-US"/>
        </w:rPr>
      </w:pPr>
      <w:r>
        <w:rPr>
          <w:rFonts w:eastAsiaTheme="minorHAnsi"/>
          <w:bCs w:val="0"/>
          <w:w w:val="100"/>
          <w:lang w:val="de-AT" w:eastAsia="en-US"/>
        </w:rPr>
        <w:t>Aufgabe 23</w:t>
      </w:r>
      <w:r w:rsidR="00105BC4">
        <w:rPr>
          <w:rFonts w:eastAsiaTheme="minorHAnsi"/>
          <w:bCs w:val="0"/>
          <w:w w:val="100"/>
          <w:lang w:val="de-AT" w:eastAsia="en-US"/>
        </w:rPr>
        <w:t xml:space="preserve">. </w:t>
      </w:r>
      <w:r w:rsidR="00F467B8">
        <w:rPr>
          <w:rFonts w:eastAsiaTheme="minorHAnsi"/>
          <w:bCs w:val="0"/>
          <w:w w:val="100"/>
          <w:lang w:val="de-AT" w:eastAsia="en-US"/>
        </w:rPr>
        <w:t>Lesen Sie den Text</w:t>
      </w:r>
      <w:r w:rsidR="00105BC4" w:rsidRPr="00105BC4">
        <w:rPr>
          <w:rFonts w:eastAsiaTheme="minorHAnsi"/>
          <w:bCs w:val="0"/>
          <w:w w:val="100"/>
          <w:lang w:val="de-AT" w:eastAsia="en-US"/>
        </w:rPr>
        <w:t xml:space="preserve"> durch und wählen Sie die passende Überschrift.</w:t>
      </w:r>
    </w:p>
    <w:p w:rsidR="00105BC4" w:rsidRPr="00105BC4" w:rsidRDefault="00105BC4" w:rsidP="001F04C5">
      <w:pPr>
        <w:numPr>
          <w:ilvl w:val="0"/>
          <w:numId w:val="87"/>
        </w:numPr>
        <w:spacing w:before="100" w:beforeAutospacing="1" w:after="100" w:afterAutospacing="1"/>
        <w:ind w:left="425" w:hanging="425"/>
        <w:contextualSpacing/>
        <w:jc w:val="both"/>
        <w:outlineLvl w:val="0"/>
        <w:rPr>
          <w:rFonts w:eastAsiaTheme="minorHAnsi"/>
          <w:b w:val="0"/>
          <w:bCs w:val="0"/>
          <w:w w:val="100"/>
          <w:lang w:val="de-AT" w:eastAsia="en-US"/>
        </w:rPr>
      </w:pPr>
      <w:r w:rsidRPr="00105BC4">
        <w:rPr>
          <w:rFonts w:eastAsiaTheme="minorHAnsi"/>
          <w:b w:val="0"/>
          <w:bCs w:val="0"/>
          <w:w w:val="100"/>
          <w:lang w:val="de-AT" w:eastAsia="en-US"/>
        </w:rPr>
        <w:t>Die Marktwirtschaft</w:t>
      </w:r>
    </w:p>
    <w:p w:rsidR="00105BC4" w:rsidRPr="00105BC4" w:rsidRDefault="00105BC4" w:rsidP="001F04C5">
      <w:pPr>
        <w:numPr>
          <w:ilvl w:val="0"/>
          <w:numId w:val="87"/>
        </w:numPr>
        <w:spacing w:before="100" w:beforeAutospacing="1" w:after="100" w:afterAutospacing="1"/>
        <w:ind w:left="425" w:hanging="425"/>
        <w:contextualSpacing/>
        <w:jc w:val="both"/>
        <w:outlineLvl w:val="0"/>
        <w:rPr>
          <w:rFonts w:eastAsiaTheme="minorHAnsi"/>
          <w:b w:val="0"/>
          <w:bCs w:val="0"/>
          <w:w w:val="100"/>
          <w:lang w:val="de-AT" w:eastAsia="en-US"/>
        </w:rPr>
      </w:pPr>
      <w:r w:rsidRPr="00105BC4">
        <w:rPr>
          <w:rFonts w:eastAsiaTheme="minorHAnsi"/>
          <w:b w:val="0"/>
          <w:bCs w:val="0"/>
          <w:spacing w:val="4"/>
          <w:w w:val="100"/>
          <w:shd w:val="clear" w:color="auto" w:fill="FFFFFF"/>
          <w:lang w:val="de-AT" w:eastAsia="en-US"/>
        </w:rPr>
        <w:t>Die Volkswirtschaft der Europäischen Union</w:t>
      </w:r>
    </w:p>
    <w:p w:rsidR="00105BC4" w:rsidRPr="00105BC4" w:rsidRDefault="00105BC4" w:rsidP="001F04C5">
      <w:pPr>
        <w:numPr>
          <w:ilvl w:val="0"/>
          <w:numId w:val="87"/>
        </w:numPr>
        <w:spacing w:before="100" w:beforeAutospacing="1" w:after="100" w:afterAutospacing="1"/>
        <w:ind w:left="425" w:hanging="425"/>
        <w:contextualSpacing/>
        <w:jc w:val="both"/>
        <w:outlineLvl w:val="0"/>
        <w:rPr>
          <w:rFonts w:eastAsiaTheme="minorHAnsi"/>
          <w:b w:val="0"/>
          <w:bCs w:val="0"/>
          <w:w w:val="100"/>
          <w:lang w:val="de-AT" w:eastAsia="en-US"/>
        </w:rPr>
      </w:pPr>
      <w:r w:rsidRPr="00105BC4">
        <w:rPr>
          <w:rFonts w:eastAsiaTheme="minorHAnsi"/>
          <w:b w:val="0"/>
          <w:bCs w:val="0"/>
          <w:w w:val="100"/>
          <w:lang w:eastAsia="en-US"/>
        </w:rPr>
        <w:t>Die Wirtschaft der BRD und der EU</w:t>
      </w:r>
    </w:p>
    <w:p w:rsidR="00105BC4" w:rsidRPr="00105BC4" w:rsidRDefault="00105BC4" w:rsidP="001F04C5">
      <w:pPr>
        <w:numPr>
          <w:ilvl w:val="0"/>
          <w:numId w:val="87"/>
        </w:numPr>
        <w:spacing w:before="100" w:beforeAutospacing="1" w:after="100" w:afterAutospacing="1"/>
        <w:ind w:left="425" w:hanging="425"/>
        <w:contextualSpacing/>
        <w:jc w:val="both"/>
        <w:outlineLvl w:val="0"/>
        <w:rPr>
          <w:rFonts w:eastAsiaTheme="minorHAnsi"/>
          <w:b w:val="0"/>
          <w:bCs w:val="0"/>
          <w:w w:val="100"/>
          <w:lang w:val="de-AT" w:eastAsia="en-US"/>
        </w:rPr>
      </w:pPr>
      <w:r w:rsidRPr="00105BC4">
        <w:rPr>
          <w:rFonts w:eastAsiaTheme="minorHAnsi"/>
          <w:b w:val="0"/>
          <w:bCs w:val="0"/>
          <w:w w:val="100"/>
          <w:lang w:val="de-AT" w:eastAsia="en-US"/>
        </w:rPr>
        <w:t>Das Wirtschaftssystem Deutschland</w:t>
      </w:r>
      <w:r>
        <w:rPr>
          <w:rFonts w:eastAsiaTheme="minorHAnsi"/>
          <w:b w:val="0"/>
          <w:bCs w:val="0"/>
          <w:w w:val="100"/>
          <w:lang w:val="de-AT" w:eastAsia="en-US"/>
        </w:rPr>
        <w:t>s</w:t>
      </w:r>
    </w:p>
    <w:p w:rsidR="00105BC4" w:rsidRPr="00105BC4" w:rsidRDefault="00105BC4" w:rsidP="000713A4">
      <w:pPr>
        <w:spacing w:before="100" w:beforeAutospacing="1" w:after="100" w:afterAutospacing="1"/>
        <w:ind w:left="0" w:right="-1"/>
        <w:jc w:val="center"/>
        <w:outlineLvl w:val="0"/>
        <w:rPr>
          <w:rFonts w:eastAsiaTheme="minorHAnsi"/>
          <w:b w:val="0"/>
          <w:bCs w:val="0"/>
          <w:w w:val="100"/>
          <w:lang w:eastAsia="en-US"/>
        </w:rPr>
      </w:pPr>
      <w:r w:rsidRPr="00105BC4">
        <w:rPr>
          <w:rFonts w:eastAsiaTheme="minorHAnsi"/>
          <w:bCs w:val="0"/>
          <w:w w:val="100"/>
          <w:lang w:eastAsia="en-US"/>
        </w:rPr>
        <w:t>Text</w:t>
      </w: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eastAsia="en-US"/>
        </w:rPr>
        <w:t>Die BRD</w:t>
      </w:r>
      <w:r w:rsidRPr="00105BC4">
        <w:rPr>
          <w:rFonts w:eastAsiaTheme="minorHAnsi"/>
          <w:b w:val="0"/>
          <w:bCs w:val="0"/>
          <w:spacing w:val="4"/>
          <w:w w:val="100"/>
          <w:shd w:val="clear" w:color="auto" w:fill="FFFFFF"/>
          <w:lang w:val="de-AT" w:eastAsia="en-US"/>
        </w:rPr>
        <w:t xml:space="preserve"> ist die größte Volkswirtschaft der Europäischen Union (EU) und die viertgrößte der Welt. </w:t>
      </w:r>
      <w:r w:rsidRPr="00105BC4">
        <w:rPr>
          <w:rFonts w:eastAsiaTheme="minorHAnsi"/>
          <w:b w:val="0"/>
          <w:bCs w:val="0"/>
          <w:w w:val="100"/>
          <w:lang w:val="de-AT" w:eastAsia="en-US"/>
        </w:rPr>
        <w:t xml:space="preserve">Das Fundament für die internationale Wettbewerbsfähigkeit bilden nicht nur Großunternehmen, sondern auch kleine und mittelständische Firmen. 98 Prozent der deutschen Unternehmen sind klein oder mittelständisch. Die wichtigsten Wirtschaftszentren Deutschlands sind die Metropolregionen München, Stuttgart, Rhein-Neckar, Frankfurt am Main und Hamburg. </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Der dominierende Sektor der deutschen Wirtschaft ist Dienstleistungssektor. Hier sind mehr als 70 Prozent der Erwerbstätigen beschäftigt. Der Dienstleistungssektor ist groß und nicht homogen. Die größten Dienstleistungsbranchen, gemessen an der Bruttowertschöpfung und am Anteil der Berufsstätigen, sind die öffentlichen Dienstleistungen, Immobilien- und Unternehmensdienstleistungen und Handel. Der Dienstleistungssektor ist eng mit der Industrie verknüpft.</w:t>
      </w:r>
    </w:p>
    <w:p w:rsidR="00105BC4" w:rsidRPr="00105BC4" w:rsidRDefault="00105BC4" w:rsidP="001F04C5">
      <w:pPr>
        <w:ind w:left="0"/>
        <w:contextualSpacing/>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zweite wichtige Sektor der deutschen Wirtschaft ist die Industrie. </w:t>
      </w:r>
      <w:r w:rsidRPr="00105BC4">
        <w:rPr>
          <w:rFonts w:eastAsiaTheme="minorHAnsi"/>
          <w:b w:val="0"/>
          <w:bCs w:val="0"/>
          <w:spacing w:val="4"/>
          <w:w w:val="100"/>
          <w:shd w:val="clear" w:color="auto" w:fill="FFFFFF"/>
          <w:lang w:val="de-AT" w:eastAsia="en-US"/>
        </w:rPr>
        <w:t xml:space="preserve">In den umsatzstarken Branchen Automobilbau, Maschinen- und Anlagenbau und in der Chemieindustrie macht der Export weit über die Hälfte des Umsatzes aus. </w:t>
      </w:r>
      <w:r w:rsidRPr="00105BC4">
        <w:rPr>
          <w:rFonts w:eastAsiaTheme="minorHAnsi"/>
          <w:b w:val="0"/>
          <w:bCs w:val="0"/>
          <w:w w:val="100"/>
          <w:lang w:val="de-AT" w:eastAsia="en-US"/>
        </w:rPr>
        <w:t>Der Anteil der Industrie am BIP beträgt etwa 30% Prozent. Die deutsche Industrie spezialisiert sich auf die Herstellung von Investitionsgütern und innovativen Produktionstechnologien.</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Automobilbau ist zugleich Innovationsmotor: Rund 30 Prozent aller Innovationen der deutschen Wirtschaft kommen aus dieser Branche. </w:t>
      </w:r>
      <w:r w:rsidRPr="00105BC4">
        <w:rPr>
          <w:rFonts w:eastAsiaTheme="minorHAnsi"/>
          <w:b w:val="0"/>
          <w:bCs w:val="0"/>
          <w:color w:val="000000"/>
          <w:w w:val="100"/>
          <w:shd w:val="clear" w:color="auto" w:fill="FFFFFF"/>
          <w:lang w:val="de-AT" w:eastAsia="en-US"/>
        </w:rPr>
        <w:t>Es ist recht schwierig, das beste deutsche Auto auszuwählen, da die deutschen Automobilhersteller jedes Jahr ihr Bestes geben. Es gibt jedoch einige etablierte deutsche Automarken, die in der ganzen Welt bekannt sind: BMW, Opel, Porsche, Volkswagen, Mercedes-Benz, Audi.</w:t>
      </w:r>
      <w:r w:rsidR="00670E0A">
        <w:rPr>
          <w:rFonts w:eastAsiaTheme="minorHAnsi"/>
          <w:b w:val="0"/>
          <w:bCs w:val="0"/>
          <w:color w:val="000000"/>
          <w:w w:val="100"/>
          <w:shd w:val="clear" w:color="auto" w:fill="FFFFFF"/>
          <w:lang w:val="de-AT" w:eastAsia="en-US"/>
        </w:rPr>
        <w:t xml:space="preserve"> </w:t>
      </w:r>
      <w:r w:rsidRPr="00105BC4">
        <w:rPr>
          <w:rFonts w:eastAsiaTheme="minorHAnsi"/>
          <w:b w:val="0"/>
          <w:bCs w:val="0"/>
          <w:w w:val="100"/>
          <w:lang w:val="de-AT" w:eastAsia="en-US"/>
        </w:rPr>
        <w:t>Der Maschinenbau gilt als das Aushängeschild der deutschen Industrie, der hauptsächlich Serienerzeugnisse und Großanlagen produziert. Er ist der größte industrielle Arbeitgeber. Unter den Top 5 sind folgende Unternehmen zu nenn</w:t>
      </w:r>
      <w:r w:rsidR="00670E0A">
        <w:rPr>
          <w:rFonts w:eastAsiaTheme="minorHAnsi"/>
          <w:b w:val="0"/>
          <w:bCs w:val="0"/>
          <w:w w:val="100"/>
          <w:lang w:val="de-AT" w:eastAsia="en-US"/>
        </w:rPr>
        <w:t xml:space="preserve">en: Siemens, </w:t>
      </w:r>
      <w:r w:rsidRPr="00105BC4">
        <w:rPr>
          <w:rFonts w:eastAsiaTheme="minorHAnsi"/>
          <w:b w:val="0"/>
          <w:bCs w:val="0"/>
          <w:w w:val="100"/>
          <w:lang w:val="de-AT" w:eastAsia="en-US"/>
        </w:rPr>
        <w:t xml:space="preserve">Kion, </w:t>
      </w:r>
      <w:hyperlink r:id="rId13" w:tgtFrame="_blank" w:history="1">
        <w:r w:rsidRPr="00105BC4">
          <w:rPr>
            <w:rFonts w:eastAsiaTheme="minorHAnsi"/>
            <w:b w:val="0"/>
            <w:bCs w:val="0"/>
            <w:w w:val="100"/>
            <w:lang w:val="de-AT" w:eastAsia="en-US"/>
          </w:rPr>
          <w:t>Bosch</w:t>
        </w:r>
      </w:hyperlink>
      <w:r w:rsidR="00670E0A">
        <w:rPr>
          <w:rFonts w:eastAsiaTheme="minorHAnsi"/>
          <w:b w:val="0"/>
          <w:bCs w:val="0"/>
          <w:w w:val="100"/>
          <w:lang w:val="de-AT" w:eastAsia="en-US"/>
        </w:rPr>
        <w:t>,</w:t>
      </w:r>
      <w:r w:rsidRPr="00105BC4">
        <w:rPr>
          <w:rFonts w:eastAsiaTheme="minorHAnsi"/>
          <w:b w:val="0"/>
          <w:bCs w:val="0"/>
          <w:w w:val="100"/>
          <w:lang w:val="de-AT" w:eastAsia="en-US"/>
        </w:rPr>
        <w:t xml:space="preserve"> Rexroth, Thyssen</w:t>
      </w:r>
      <w:r w:rsidR="00670E0A">
        <w:rPr>
          <w:rFonts w:eastAsiaTheme="minorHAnsi"/>
          <w:b w:val="0"/>
          <w:bCs w:val="0"/>
          <w:w w:val="100"/>
          <w:lang w:val="de-AT" w:eastAsia="en-US"/>
        </w:rPr>
        <w:t xml:space="preserve">, </w:t>
      </w:r>
      <w:r w:rsidRPr="00105BC4">
        <w:rPr>
          <w:rFonts w:eastAsiaTheme="minorHAnsi"/>
          <w:b w:val="0"/>
          <w:bCs w:val="0"/>
          <w:w w:val="100"/>
          <w:lang w:val="de-AT" w:eastAsia="en-US"/>
        </w:rPr>
        <w:t xml:space="preserve">Krupp AG, </w:t>
      </w:r>
      <w:hyperlink r:id="rId14" w:tgtFrame="_blank" w:history="1">
        <w:r w:rsidRPr="00105BC4">
          <w:rPr>
            <w:rFonts w:eastAsiaTheme="minorHAnsi"/>
            <w:b w:val="0"/>
            <w:bCs w:val="0"/>
            <w:w w:val="100"/>
            <w:lang w:val="de-AT" w:eastAsia="en-US"/>
          </w:rPr>
          <w:t>Enercon</w:t>
        </w:r>
      </w:hyperlink>
      <w:r w:rsidRPr="00105BC4">
        <w:rPr>
          <w:rFonts w:eastAsiaTheme="minorHAnsi"/>
          <w:b w:val="0"/>
          <w:bCs w:val="0"/>
          <w:w w:val="100"/>
          <w:lang w:val="de-AT" w:eastAsia="en-US"/>
        </w:rPr>
        <w:t>.</w:t>
      </w:r>
    </w:p>
    <w:p w:rsidR="00105BC4" w:rsidRPr="00105BC4" w:rsidRDefault="00105BC4" w:rsidP="001F04C5">
      <w:pPr>
        <w:ind w:left="0"/>
        <w:contextualSpacing/>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Die Chemieindustrie ist Exportweltmeister in Serie. Im internationalen Vergleich ist Deutschland die viertgrößte Chemienation hinter China, den USA und Japan. Die Chemieindustrie stellt überwiegend Vorleistungsgüter her. Die weltgrößten Chemiekonzerne sind BASF, Bayer, Fresenius, Henkel, Linde.</w:t>
      </w:r>
      <w:r w:rsidR="00EA2E2A">
        <w:rPr>
          <w:rFonts w:eastAsiaTheme="minorHAnsi"/>
          <w:b w:val="0"/>
          <w:bCs w:val="0"/>
          <w:w w:val="100"/>
          <w:lang w:val="de-AT" w:eastAsia="en-US"/>
        </w:rPr>
        <w:t xml:space="preserve"> </w:t>
      </w:r>
      <w:r w:rsidRPr="00105BC4">
        <w:rPr>
          <w:rFonts w:eastAsiaTheme="minorHAnsi"/>
          <w:b w:val="0"/>
          <w:bCs w:val="0"/>
          <w:w w:val="100"/>
          <w:lang w:val="de-AT" w:eastAsia="en-US"/>
        </w:rPr>
        <w:t xml:space="preserve">Die Elektroindustrie ist neben der Chemieindustrie die innovativste Branche in Deutschland, zu deren wichtigen Teilbranchen Automation, elektrische Bauelemente, Energietechnik, Medizintechnik, elektrische Haushaltsgeräte, Licht oder Kommunikationstechnik gehören. </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Die Landwirtschaft spielt volkswirtschaftlich kaum eine Rolle. Hier arbeiten nur zwei Prozent der Erwerbstätigen.</w:t>
      </w:r>
      <w:r w:rsidR="00EA2E2A">
        <w:rPr>
          <w:rFonts w:eastAsiaTheme="minorHAnsi"/>
          <w:b w:val="0"/>
          <w:bCs w:val="0"/>
          <w:w w:val="100"/>
          <w:lang w:val="de-AT" w:eastAsia="en-US"/>
        </w:rPr>
        <w:t xml:space="preserve"> </w:t>
      </w:r>
      <w:r w:rsidRPr="00105BC4">
        <w:rPr>
          <w:rFonts w:eastAsiaTheme="minorHAnsi"/>
          <w:b w:val="0"/>
          <w:bCs w:val="0"/>
          <w:w w:val="100"/>
          <w:lang w:val="de-AT" w:eastAsia="en-US"/>
        </w:rPr>
        <w:t xml:space="preserve">Das Bild der Landwirtschaft ist von bäuerlichen Familienbetrieben geprägt, obwohl die Zahl der </w:t>
      </w:r>
      <w:r w:rsidRPr="00105BC4">
        <w:rPr>
          <w:rFonts w:eastAsiaTheme="minorHAnsi"/>
          <w:b w:val="0"/>
          <w:w w:val="100"/>
          <w:lang w:val="de-AT" w:eastAsia="en-US"/>
        </w:rPr>
        <w:t>Bauernhöfe immer weniger wird. H</w:t>
      </w:r>
      <w:r w:rsidRPr="00105BC4">
        <w:rPr>
          <w:rFonts w:eastAsiaTheme="minorHAnsi"/>
          <w:b w:val="0"/>
          <w:bCs w:val="0"/>
          <w:w w:val="100"/>
          <w:lang w:val="de-AT" w:eastAsia="en-US"/>
        </w:rPr>
        <w:t xml:space="preserve">eute betreiben Höfe nicht nur Landwirte, sondern auch Personengesellschaften und Genossenschaften. Die deutsche Landwirtschaft erzeugt hochwertige Nahrungsmittel und immer mehr an Bedeutung gewinnt die Ökolandwirtschaft. Die Ökolandwirtschaft wird vom Staat gefördert, weil sie Ressourcen und Umwelt schont. Die Forstwirtschaft und die Fischerei spielen auch eine große Rolle in der Struktur der deutschen Wirtschaft. </w:t>
      </w:r>
    </w:p>
    <w:p w:rsidR="00105BC4" w:rsidRPr="00105BC4" w:rsidRDefault="00105BC4" w:rsidP="001F04C5">
      <w:pPr>
        <w:ind w:left="0"/>
        <w:jc w:val="both"/>
        <w:rPr>
          <w:rFonts w:eastAsiaTheme="minorHAnsi"/>
          <w:b w:val="0"/>
          <w:bCs w:val="0"/>
          <w:w w:val="100"/>
          <w:shd w:val="clear" w:color="auto" w:fill="FFFFFF"/>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t xml:space="preserve">Die Gestaltung und Koordinierung der Wirtschaftspolitik ist gemäß dem föderalen System eine gemeinsame Aufgabe von Bund, Ländern und Gemeinden. Sie wirken in verschiedenen Gremien zusammen. Jedes Jahr legt die Bundesregierung dem Bundestag und dem Bundesrat den Jahreswirtschaftsbericht vor. Er beschreibt die angestrebten wirtschafts- und finanzpolitischen Ziele und die Grundzüge der geplanten Wirtschaftspolitik. </w:t>
      </w:r>
    </w:p>
    <w:p w:rsidR="00105BC4" w:rsidRPr="00105BC4" w:rsidRDefault="00105BC4" w:rsidP="001F04C5">
      <w:pPr>
        <w:ind w:left="0"/>
        <w:contextualSpacing/>
        <w:rPr>
          <w:rFonts w:eastAsiaTheme="minorHAnsi"/>
          <w:b w:val="0"/>
          <w:bCs w:val="0"/>
          <w:w w:val="100"/>
          <w:shd w:val="clear" w:color="auto" w:fill="FFFFFF"/>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t xml:space="preserve">Seit Gründung der Bundesrepublik Deutschland 1949 bildet die Soziale Marktwirtschaft </w:t>
      </w:r>
      <w:r w:rsidRPr="00105BC4">
        <w:rPr>
          <w:rFonts w:eastAsiaTheme="minorHAnsi"/>
          <w:b w:val="0"/>
          <w:bCs w:val="0"/>
          <w:w w:val="100"/>
          <w:lang w:val="de-AT" w:eastAsia="en-US"/>
        </w:rPr>
        <w:t xml:space="preserve">(SM) </w:t>
      </w:r>
      <w:r w:rsidRPr="00105BC4">
        <w:rPr>
          <w:rFonts w:eastAsiaTheme="minorHAnsi"/>
          <w:b w:val="0"/>
          <w:bCs w:val="0"/>
          <w:w w:val="100"/>
          <w:shd w:val="clear" w:color="auto" w:fill="FFFFFF"/>
          <w:lang w:val="de-AT" w:eastAsia="en-US"/>
        </w:rPr>
        <w:t xml:space="preserve">die Basis der deutschen Wirtschaftspolitik. Sie ist der Versuch eines Mittelweges zwischen einer reinen Marktwirtschaft und dem Sozialismus. Entwickelt und umgesetzt wurde die </w:t>
      </w:r>
      <w:r w:rsidRPr="00105BC4">
        <w:rPr>
          <w:rFonts w:eastAsiaTheme="minorHAnsi"/>
          <w:b w:val="0"/>
          <w:bCs w:val="0"/>
          <w:w w:val="100"/>
          <w:lang w:val="de-AT" w:eastAsia="en-US"/>
        </w:rPr>
        <w:t>SM</w:t>
      </w:r>
      <w:r w:rsidRPr="00105BC4">
        <w:rPr>
          <w:rFonts w:eastAsiaTheme="minorHAnsi"/>
          <w:b w:val="0"/>
          <w:bCs w:val="0"/>
          <w:w w:val="100"/>
          <w:shd w:val="clear" w:color="auto" w:fill="FFFFFF"/>
          <w:lang w:val="de-AT" w:eastAsia="en-US"/>
        </w:rPr>
        <w:t xml:space="preserve"> von Ludwig Erhard, dem ersten Wirtschaftsminister und späteren Bundeskanzler.</w:t>
      </w:r>
      <w:r w:rsidRPr="00105BC4">
        <w:rPr>
          <w:rFonts w:eastAsiaTheme="minorHAnsi"/>
          <w:b w:val="0"/>
          <w:bCs w:val="0"/>
          <w:w w:val="100"/>
          <w:lang w:val="de-AT" w:eastAsia="en-US"/>
        </w:rPr>
        <w:t xml:space="preserve"> Zu den wesentlichen Prinzipien der SM gehören Privateigentum, Marktmechanismus, Wettbewerbsfreiheit, starke Stellung des Staates, soziale Sicherheit, Gerechtigkeit und sozialer Fortschritt.</w:t>
      </w:r>
      <w:r>
        <w:rPr>
          <w:rFonts w:eastAsiaTheme="minorHAnsi"/>
          <w:b w:val="0"/>
          <w:bCs w:val="0"/>
          <w:w w:val="100"/>
          <w:lang w:val="de-AT" w:eastAsia="en-US"/>
        </w:rPr>
        <w:t xml:space="preserve"> </w:t>
      </w:r>
      <w:r w:rsidRPr="00105BC4">
        <w:rPr>
          <w:rFonts w:eastAsiaTheme="minorHAnsi"/>
          <w:b w:val="0"/>
          <w:bCs w:val="0"/>
          <w:w w:val="100"/>
          <w:lang w:val="de-AT" w:eastAsia="en-US"/>
        </w:rPr>
        <w:t xml:space="preserve">Ein </w:t>
      </w:r>
      <w:r w:rsidRPr="00105BC4">
        <w:rPr>
          <w:rFonts w:eastAsiaTheme="minorHAnsi"/>
          <w:b w:val="0"/>
          <w:bCs w:val="0"/>
          <w:w w:val="100"/>
          <w:lang w:val="de-AT" w:eastAsia="en-US"/>
        </w:rPr>
        <w:lastRenderedPageBreak/>
        <w:t>wichtiges Merkmal der SM ist das Privateigentum an Produktionsmitteln. Das Privateigentum garantiert jedem Bürger weitgehende wirtschaftliche Freiheiten. Der Gebrauch des Eigentums wird aber in der SM durch die Gesetze eingeschränkt, weil es zugleich dem Wohle der Allgemeinheit dienen soll. Alle Bürger und Unternehmen tragen die gemeinsame Verantwortung für das Wohl der Gesellschaft.</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Ein zweites wichtiges Merkmal der SM ist der Marktmechanismus. Die Güter- und Dienstleistungsproduktion wird über den Markt und freie Preisbildung gesteuert. Der Staat kann aber in den Preisbildungsprozess mit Hilfe von Subventionen und Steuern eingreifen, um die Fehlentwicklungen in der Wirtschaft zu vermeiden.</w:t>
      </w:r>
      <w:r w:rsidR="00EA2E2A">
        <w:rPr>
          <w:rFonts w:eastAsiaTheme="minorHAnsi"/>
          <w:b w:val="0"/>
          <w:bCs w:val="0"/>
          <w:w w:val="100"/>
          <w:lang w:val="de-AT" w:eastAsia="en-US"/>
        </w:rPr>
        <w:t xml:space="preserve"> </w:t>
      </w:r>
      <w:r w:rsidRPr="00105BC4">
        <w:rPr>
          <w:rFonts w:eastAsiaTheme="minorHAnsi"/>
          <w:b w:val="0"/>
          <w:bCs w:val="0"/>
          <w:w w:val="100"/>
          <w:lang w:val="de-AT" w:eastAsia="en-US"/>
        </w:rPr>
        <w:t xml:space="preserve">Das Ziel der Marktmechanismus ist es, den Wohlstand für alle zu schaffen. Das ist möglich nur durch den freien Wettbewerb. </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freie Wettbewerb ist die Voraussetzung für Innovationen, Wachstum und Beschäftigung. Er führt dazu, dass die Anbieter bestrebt sind ihre Preise zu senken, bessere Qualität anzubieten, ihre Produkte und Dienstleistungen stetig weiterzuentwickeln. Davon profitieren insbesondere die Verbraucher. Der Staat sichert die Wettbewerbsordnung durch Wettbewerbspolitik. </w:t>
      </w:r>
    </w:p>
    <w:p w:rsidR="00105BC4" w:rsidRPr="00105BC4" w:rsidRDefault="00105BC4" w:rsidP="001F04C5">
      <w:pPr>
        <w:ind w:left="0"/>
        <w:jc w:val="both"/>
        <w:rPr>
          <w:rFonts w:eastAsiaTheme="minorHAnsi"/>
          <w:b w:val="0"/>
          <w:bCs w:val="0"/>
          <w:w w:val="100"/>
          <w:lang w:val="de-AT" w:eastAsia="en-US"/>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In der SM hat der Staat eine starke Stellung. Er sorgt für die gesetzliche Ordnung, sichert seinen Einfluss durch große Aktienanteile und greift im Interesse der Allgemeinheit in das Wirtschaftsleben ein. Die BRD ist ein demokratischer und sozialer Staat. Sie hat ein sehr gutes Sozialversicherungssystem. Es besteht aus fünf Säulen: Renten-, Kranken-, Pflege-, Arbeitslosen- und Unfallversicherung. Die Sozialversicherungen sollen jedem Bürger im Notfall als soziales Netz dienen, deshalb wurde es in der Form der Pflichtversicherung und nach dem Solidaritätsprinzip organisiert. </w:t>
      </w:r>
    </w:p>
    <w:p w:rsidR="00105BC4" w:rsidRPr="00105BC4" w:rsidRDefault="00105BC4" w:rsidP="001F04C5">
      <w:pPr>
        <w:ind w:left="0"/>
        <w:jc w:val="both"/>
        <w:rPr>
          <w:b w:val="0"/>
          <w:bCs w:val="0"/>
          <w:w w:val="100"/>
          <w:lang w:val="de-AT"/>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b w:val="0"/>
          <w:bCs w:val="0"/>
          <w:w w:val="100"/>
          <w:lang w:val="de-AT"/>
        </w:rPr>
        <w:t>Die EU ist eine Erfolgsgeschichte: Mehr als 60 Jahre nach Unterzeichnung der Römischen Verträge vereint sie mehr als 400 Millionen Menschen. Ihr Binnenmarkt ist einer der größten zusammenhängenden Wirtschaftsräume der Welt.</w:t>
      </w:r>
      <w:r w:rsidR="00EA2E2A">
        <w:rPr>
          <w:b w:val="0"/>
          <w:bCs w:val="0"/>
          <w:w w:val="100"/>
          <w:lang w:val="de-AT"/>
        </w:rPr>
        <w:t xml:space="preserve"> </w:t>
      </w:r>
      <w:r w:rsidRPr="00105BC4">
        <w:rPr>
          <w:rFonts w:eastAsiaTheme="minorHAnsi"/>
          <w:b w:val="0"/>
          <w:bCs w:val="0"/>
          <w:w w:val="100"/>
          <w:lang w:val="de-AT" w:eastAsia="en-US"/>
        </w:rPr>
        <w:t xml:space="preserve">Die Wirtschaft der EU ist gemessen am Gesamtwert aller produzierten Waren und Dienstleistungen (BIP) größer als die Wirtschaft der USA. Obwohl der Anteil der EU an der Weltbevölkerung lediglich 7 % beträgt, ist die EU neben den USA und China einer der drei größten Weltakteure im internationalen Handel. </w:t>
      </w:r>
    </w:p>
    <w:p w:rsidR="00105BC4" w:rsidRPr="00105BC4" w:rsidRDefault="00105BC4" w:rsidP="001F04C5">
      <w:pPr>
        <w:ind w:left="0"/>
        <w:contextualSpacing/>
        <w:rPr>
          <w:b w:val="0"/>
          <w:bCs w:val="0"/>
          <w:w w:val="100"/>
          <w:lang w:val="de-AT"/>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b w:val="0"/>
          <w:bCs w:val="0"/>
          <w:w w:val="100"/>
          <w:lang w:val="de-AT"/>
        </w:rPr>
        <w:t>Im Mittelpunkt der wirtschaftspolitischen Maßnahmen der EU stehen die Schaffung von Arbeitsplätzen und die Förderung des Wachstums durch eine intelligentere Nutzung finanzieller Ressourcen, durch Beseitigung von Investitionshindernissen sowie durch Erhöhung des Bekanntheitsgrads von Investitionsprojekten</w:t>
      </w:r>
      <w:r>
        <w:rPr>
          <w:b w:val="0"/>
          <w:bCs w:val="0"/>
          <w:w w:val="100"/>
          <w:lang w:val="de-AT"/>
        </w:rPr>
        <w:t xml:space="preserve"> </w:t>
      </w:r>
      <w:r w:rsidRPr="00105BC4">
        <w:rPr>
          <w:b w:val="0"/>
          <w:bCs w:val="0"/>
          <w:w w:val="100"/>
          <w:lang w:val="de-AT"/>
        </w:rPr>
        <w:t>und deren technische Unterstützung.</w:t>
      </w:r>
    </w:p>
    <w:p w:rsidR="00105BC4" w:rsidRPr="00105BC4" w:rsidRDefault="00105BC4" w:rsidP="001F04C5">
      <w:pPr>
        <w:ind w:left="0"/>
        <w:contextualSpacing/>
        <w:rPr>
          <w:b w:val="0"/>
          <w:bCs w:val="0"/>
          <w:w w:val="100"/>
          <w:lang w:val="de-AT"/>
        </w:rPr>
      </w:pPr>
    </w:p>
    <w:p w:rsidR="00105BC4" w:rsidRPr="00105BC4" w:rsidRDefault="00105BC4" w:rsidP="001F04C5">
      <w:pPr>
        <w:numPr>
          <w:ilvl w:val="0"/>
          <w:numId w:val="86"/>
        </w:numPr>
        <w:ind w:left="0" w:firstLine="0"/>
        <w:contextualSpacing/>
        <w:jc w:val="both"/>
        <w:rPr>
          <w:rFonts w:eastAsiaTheme="minorHAnsi"/>
          <w:b w:val="0"/>
          <w:bCs w:val="0"/>
          <w:w w:val="100"/>
          <w:lang w:val="de-AT" w:eastAsia="en-US"/>
        </w:rPr>
      </w:pPr>
      <w:r w:rsidRPr="00105BC4">
        <w:rPr>
          <w:b w:val="0"/>
          <w:bCs w:val="0"/>
          <w:w w:val="100"/>
          <w:lang w:val="de-AT"/>
        </w:rPr>
        <w:t>Dieser beispiellosen Entwicklung stehen immer wieder auch große Herausforderungen gegenüber: der </w:t>
      </w:r>
      <w:hyperlink r:id="rId15" w:tooltip="Brexit: Die Europäische Kommission und das Vereinigte Königreich haben sich geeinigt - Was bedeutet das?" w:history="1">
        <w:r w:rsidRPr="00105BC4">
          <w:rPr>
            <w:b w:val="0"/>
            <w:bCs w:val="0"/>
            <w:w w:val="100"/>
            <w:lang w:val="de-AT"/>
          </w:rPr>
          <w:t>Austritt des Vereinigten Königreichs aus der EU</w:t>
        </w:r>
      </w:hyperlink>
      <w:r w:rsidRPr="00105BC4">
        <w:rPr>
          <w:b w:val="0"/>
          <w:bCs w:val="0"/>
          <w:w w:val="100"/>
          <w:lang w:val="de-AT"/>
        </w:rPr>
        <w:t xml:space="preserve">, </w:t>
      </w:r>
      <w:r w:rsidRPr="00105BC4">
        <w:rPr>
          <w:b w:val="0"/>
          <w:bCs w:val="0"/>
          <w:w w:val="100"/>
          <w:lang w:val="de-AT"/>
        </w:rPr>
        <w:lastRenderedPageBreak/>
        <w:t>das Aufkeimen populistischer Strömungen oder die Covid19-Pandemie.Das hat beispielslos gezeigt, wie eng alles miteinander verflochten ist – die EU muss immer wieder neu die Kraft finden, die zentralen Versprechen der europäischen Einigung, wie Frieden, Demokratie und Wohlstand für ihre Bürgerinnen und Bürger sichtbar zu machen und mit Leben zu füllen.</w:t>
      </w:r>
    </w:p>
    <w:p w:rsidR="00105BC4" w:rsidRPr="00105BC4" w:rsidRDefault="00105BC4" w:rsidP="000713A4">
      <w:pPr>
        <w:shd w:val="clear" w:color="auto" w:fill="FFFFFF"/>
        <w:ind w:left="0" w:right="-1"/>
        <w:jc w:val="both"/>
        <w:rPr>
          <w:b w:val="0"/>
          <w:bCs w:val="0"/>
          <w:w w:val="100"/>
        </w:rPr>
      </w:pPr>
    </w:p>
    <w:p w:rsidR="00105BC4" w:rsidRPr="00105BC4" w:rsidRDefault="0073399B" w:rsidP="000713A4">
      <w:pPr>
        <w:ind w:left="0" w:right="-1"/>
        <w:jc w:val="both"/>
        <w:rPr>
          <w:rFonts w:eastAsiaTheme="minorHAnsi"/>
          <w:bCs w:val="0"/>
          <w:w w:val="100"/>
          <w:lang w:val="de-AT" w:eastAsia="en-US"/>
        </w:rPr>
      </w:pPr>
      <w:r>
        <w:t>Aufgabe 24</w:t>
      </w:r>
      <w:r w:rsidR="00105BC4">
        <w:t xml:space="preserve">. </w:t>
      </w:r>
      <w:r w:rsidR="00105BC4" w:rsidRPr="00105BC4">
        <w:rPr>
          <w:rFonts w:eastAsiaTheme="minorHAnsi"/>
          <w:bCs w:val="0"/>
          <w:w w:val="100"/>
          <w:lang w:val="de-AT" w:eastAsia="en-US"/>
        </w:rPr>
        <w:t>Ordnen Sie die Wortverbindungen / Wörter den Verben zu.</w:t>
      </w:r>
    </w:p>
    <w:p w:rsidR="00105BC4" w:rsidRPr="00105BC4" w:rsidRDefault="00105BC4" w:rsidP="000713A4">
      <w:pPr>
        <w:ind w:left="0" w:right="-1" w:firstLine="708"/>
        <w:jc w:val="both"/>
        <w:rPr>
          <w:rFonts w:eastAsiaTheme="minorHAnsi"/>
          <w:bCs w:val="0"/>
          <w:w w:val="100"/>
          <w:lang w:val="de-AT"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119"/>
      </w:tblGrid>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rPr>
                <w:rFonts w:eastAsiaTheme="minorHAnsi"/>
                <w:b w:val="0"/>
                <w:bCs w:val="0"/>
                <w:w w:val="100"/>
                <w:lang w:val="de-AT" w:eastAsia="en-US"/>
              </w:rPr>
            </w:pPr>
            <w:r w:rsidRPr="00105BC4">
              <w:rPr>
                <w:rFonts w:eastAsiaTheme="minorHAnsi"/>
                <w:b w:val="0"/>
                <w:bCs w:val="0"/>
                <w:w w:val="100"/>
                <w:lang w:val="de-AT" w:eastAsia="en-US"/>
              </w:rPr>
              <w:t xml:space="preserve">das Fundament für die Wettbewerbsfähigkeit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gehören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Anteil der Industrie am BIP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sichern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zu deren wichtigen Teilbranchen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bilden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t xml:space="preserve">den Jahreswirtschaftsbericht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stehen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shd w:val="clear" w:color="auto" w:fill="FFFFFF"/>
                <w:lang w:val="de-AT" w:eastAsia="en-US"/>
              </w:rPr>
            </w:pPr>
            <w:r w:rsidRPr="00105BC4">
              <w:rPr>
                <w:rFonts w:eastAsiaTheme="minorHAnsi"/>
                <w:b w:val="0"/>
                <w:bCs w:val="0"/>
                <w:w w:val="100"/>
                <w:lang w:val="de-AT" w:eastAsia="en-US"/>
              </w:rPr>
              <w:t xml:space="preserve">das Ziel der Marktmechanismus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gelten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Staat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erzeugen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b w:val="0"/>
                <w:bCs w:val="0"/>
                <w:w w:val="100"/>
                <w:lang w:val="de-AT"/>
              </w:rPr>
              <w:t>im Mittelpunkt der Wirtschaft</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profitieren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Dienstleistungssektor und die Industrie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betragen</w:t>
            </w:r>
          </w:p>
        </w:tc>
      </w:tr>
      <w:tr w:rsidR="00105BC4" w:rsidRPr="00105BC4" w:rsidTr="00EA2E2A">
        <w:tc>
          <w:tcPr>
            <w:tcW w:w="6520" w:type="dxa"/>
          </w:tcPr>
          <w:p w:rsidR="00105BC4" w:rsidRPr="00105BC4" w:rsidRDefault="00105BC4" w:rsidP="000713A4">
            <w:pPr>
              <w:numPr>
                <w:ilvl w:val="0"/>
                <w:numId w:val="89"/>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als das Aushängeschild der deutschen Industrie</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t>umsetzen</w:t>
            </w:r>
          </w:p>
        </w:tc>
      </w:tr>
      <w:tr w:rsidR="00105BC4" w:rsidRPr="00105BC4" w:rsidTr="00EA2E2A">
        <w:tc>
          <w:tcPr>
            <w:tcW w:w="6520"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hochwertige Nahrungsmittel </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vereinen</w:t>
            </w:r>
          </w:p>
        </w:tc>
      </w:tr>
      <w:tr w:rsidR="00105BC4" w:rsidRPr="00105BC4" w:rsidTr="00EA2E2A">
        <w:tc>
          <w:tcPr>
            <w:tcW w:w="6520"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t>der erste Wirtschaftsminister und Bundeskanzler</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vorlegen</w:t>
            </w:r>
          </w:p>
        </w:tc>
      </w:tr>
      <w:tr w:rsidR="00105BC4" w:rsidRPr="00105BC4" w:rsidTr="00EA2E2A">
        <w:tc>
          <w:tcPr>
            <w:tcW w:w="6520"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die Verbraucher</w:t>
            </w:r>
          </w:p>
        </w:tc>
        <w:tc>
          <w:tcPr>
            <w:tcW w:w="2119" w:type="dxa"/>
          </w:tcPr>
          <w:p w:rsidR="00105BC4" w:rsidRPr="00105BC4" w:rsidRDefault="00105BC4" w:rsidP="000713A4">
            <w:pPr>
              <w:numPr>
                <w:ilvl w:val="0"/>
                <w:numId w:val="88"/>
              </w:num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schaffen</w:t>
            </w:r>
          </w:p>
        </w:tc>
      </w:tr>
      <w:tr w:rsidR="00105BC4" w:rsidRPr="00105BC4" w:rsidTr="00EA2E2A">
        <w:tc>
          <w:tcPr>
            <w:tcW w:w="6520"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b w:val="0"/>
                <w:bCs w:val="0"/>
                <w:w w:val="100"/>
                <w:lang w:val="de-AT"/>
              </w:rPr>
              <w:t xml:space="preserve">nach Unterzeichnung der Römischen Verträge </w:t>
            </w:r>
          </w:p>
        </w:tc>
        <w:tc>
          <w:tcPr>
            <w:tcW w:w="2119"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füllen</w:t>
            </w:r>
          </w:p>
        </w:tc>
      </w:tr>
      <w:tr w:rsidR="00105BC4" w:rsidRPr="00105BC4" w:rsidTr="00EA2E2A">
        <w:tc>
          <w:tcPr>
            <w:tcW w:w="6520"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b w:val="0"/>
                <w:bCs w:val="0"/>
                <w:w w:val="100"/>
                <w:lang w:val="de-AT"/>
              </w:rPr>
              <w:t xml:space="preserve">mit Leben </w:t>
            </w:r>
          </w:p>
        </w:tc>
        <w:tc>
          <w:tcPr>
            <w:tcW w:w="2119" w:type="dxa"/>
          </w:tcPr>
          <w:p w:rsidR="00105BC4" w:rsidRPr="00105BC4" w:rsidRDefault="00105BC4" w:rsidP="000713A4">
            <w:pPr>
              <w:spacing w:after="160" w:line="259" w:lineRule="auto"/>
              <w:ind w:left="0" w:right="-1"/>
              <w:contextualSpacing/>
              <w:jc w:val="both"/>
              <w:rPr>
                <w:rFonts w:eastAsiaTheme="minorHAnsi"/>
                <w:b w:val="0"/>
                <w:bCs w:val="0"/>
                <w:w w:val="100"/>
                <w:lang w:val="de-AT" w:eastAsia="en-US"/>
              </w:rPr>
            </w:pPr>
            <w:r w:rsidRPr="00105BC4">
              <w:rPr>
                <w:rFonts w:eastAsiaTheme="minorHAnsi"/>
                <w:b w:val="0"/>
                <w:bCs w:val="0"/>
                <w:w w:val="100"/>
                <w:lang w:val="de-AT" w:eastAsia="en-US"/>
              </w:rPr>
              <w:t>verknüpfen</w:t>
            </w:r>
          </w:p>
        </w:tc>
      </w:tr>
    </w:tbl>
    <w:p w:rsidR="00EC31F1" w:rsidRPr="00105BC4" w:rsidRDefault="00EC31F1" w:rsidP="000713A4">
      <w:pPr>
        <w:ind w:left="0" w:right="-1"/>
        <w:jc w:val="both"/>
        <w:rPr>
          <w:rFonts w:eastAsiaTheme="minorHAnsi"/>
          <w:bCs w:val="0"/>
          <w:w w:val="100"/>
          <w:lang w:val="de-AT" w:eastAsia="en-US"/>
        </w:rPr>
      </w:pPr>
    </w:p>
    <w:p w:rsidR="00105BC4" w:rsidRPr="00105BC4" w:rsidRDefault="0073399B" w:rsidP="000713A4">
      <w:pPr>
        <w:ind w:left="0" w:right="-1"/>
        <w:jc w:val="both"/>
        <w:rPr>
          <w:rFonts w:eastAsiaTheme="minorHAnsi"/>
          <w:bCs w:val="0"/>
          <w:w w:val="100"/>
          <w:lang w:val="de-AT" w:eastAsia="en-US"/>
        </w:rPr>
      </w:pPr>
      <w:r>
        <w:rPr>
          <w:rFonts w:eastAsiaTheme="minorHAnsi"/>
          <w:bCs w:val="0"/>
          <w:w w:val="100"/>
          <w:lang w:val="de-AT" w:eastAsia="en-US"/>
        </w:rPr>
        <w:t>Aufgabe 25</w:t>
      </w:r>
      <w:r w:rsidR="00105BC4">
        <w:rPr>
          <w:rFonts w:eastAsiaTheme="minorHAnsi"/>
          <w:bCs w:val="0"/>
          <w:w w:val="100"/>
          <w:lang w:val="de-AT" w:eastAsia="en-US"/>
        </w:rPr>
        <w:t xml:space="preserve">. </w:t>
      </w:r>
      <w:r w:rsidR="00105BC4" w:rsidRPr="00105BC4">
        <w:rPr>
          <w:rFonts w:eastAsiaTheme="minorHAnsi"/>
          <w:bCs w:val="0"/>
          <w:w w:val="100"/>
          <w:lang w:val="de-AT" w:eastAsia="en-US"/>
        </w:rPr>
        <w:t xml:space="preserve">Bestimmen Sie, welche Aussagen richtig sind. </w:t>
      </w:r>
    </w:p>
    <w:p w:rsidR="00105BC4" w:rsidRPr="00105BC4" w:rsidRDefault="00105BC4" w:rsidP="000713A4">
      <w:pPr>
        <w:ind w:left="0" w:right="-1" w:firstLine="708"/>
        <w:jc w:val="both"/>
        <w:rPr>
          <w:rFonts w:eastAsiaTheme="minorHAnsi"/>
          <w:bCs w:val="0"/>
          <w:w w:val="100"/>
          <w:lang w:val="de-AT"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1"/>
        <w:gridCol w:w="1134"/>
        <w:gridCol w:w="985"/>
      </w:tblGrid>
      <w:tr w:rsidR="00105BC4" w:rsidRPr="00105BC4" w:rsidTr="00EA2E2A">
        <w:tc>
          <w:tcPr>
            <w:tcW w:w="6581" w:type="dxa"/>
          </w:tcPr>
          <w:p w:rsidR="00105BC4" w:rsidRPr="00105BC4" w:rsidRDefault="00105BC4" w:rsidP="000713A4">
            <w:pPr>
              <w:ind w:left="0" w:right="-1"/>
              <w:jc w:val="center"/>
              <w:rPr>
                <w:rFonts w:eastAsiaTheme="minorHAnsi"/>
                <w:bCs w:val="0"/>
                <w:w w:val="100"/>
                <w:lang w:val="de-AT" w:eastAsia="en-US"/>
              </w:rPr>
            </w:pPr>
            <w:r w:rsidRPr="00105BC4">
              <w:rPr>
                <w:rFonts w:eastAsiaTheme="minorHAnsi"/>
                <w:bCs w:val="0"/>
                <w:w w:val="100"/>
                <w:lang w:val="de-AT" w:eastAsia="en-US"/>
              </w:rPr>
              <w:t>Aussagen</w:t>
            </w:r>
          </w:p>
        </w:tc>
        <w:tc>
          <w:tcPr>
            <w:tcW w:w="1134" w:type="dxa"/>
          </w:tcPr>
          <w:p w:rsidR="00105BC4" w:rsidRPr="00105BC4" w:rsidRDefault="00105BC4" w:rsidP="000713A4">
            <w:pPr>
              <w:ind w:left="0" w:right="-1"/>
              <w:jc w:val="center"/>
              <w:rPr>
                <w:rFonts w:eastAsiaTheme="minorHAnsi"/>
                <w:bCs w:val="0"/>
                <w:w w:val="100"/>
                <w:lang w:val="de-AT" w:eastAsia="en-US"/>
              </w:rPr>
            </w:pPr>
            <w:r w:rsidRPr="00105BC4">
              <w:rPr>
                <w:rFonts w:eastAsiaTheme="minorHAnsi"/>
                <w:bCs w:val="0"/>
                <w:w w:val="100"/>
                <w:lang w:val="de-AT" w:eastAsia="en-US"/>
              </w:rPr>
              <w:t>richtig</w:t>
            </w:r>
          </w:p>
        </w:tc>
        <w:tc>
          <w:tcPr>
            <w:tcW w:w="985" w:type="dxa"/>
          </w:tcPr>
          <w:p w:rsidR="00105BC4" w:rsidRPr="00105BC4" w:rsidRDefault="00105BC4" w:rsidP="000713A4">
            <w:pPr>
              <w:ind w:left="0" w:right="-1"/>
              <w:jc w:val="center"/>
              <w:rPr>
                <w:rFonts w:eastAsiaTheme="minorHAnsi"/>
                <w:bCs w:val="0"/>
                <w:w w:val="100"/>
                <w:lang w:val="de-AT" w:eastAsia="en-US"/>
              </w:rPr>
            </w:pPr>
            <w:r w:rsidRPr="00105BC4">
              <w:rPr>
                <w:rFonts w:eastAsiaTheme="minorHAnsi"/>
                <w:bCs w:val="0"/>
                <w:w w:val="100"/>
                <w:lang w:val="de-AT" w:eastAsia="en-US"/>
              </w:rPr>
              <w:t>falsch</w:t>
            </w:r>
          </w:p>
        </w:tc>
      </w:tr>
      <w:tr w:rsidR="00105BC4" w:rsidRPr="00105BC4" w:rsidTr="00EA2E2A">
        <w:tc>
          <w:tcPr>
            <w:tcW w:w="6581" w:type="dxa"/>
          </w:tcPr>
          <w:p w:rsidR="00105BC4" w:rsidRPr="00105BC4" w:rsidRDefault="00105BC4" w:rsidP="000713A4">
            <w:pPr>
              <w:ind w:left="0" w:right="-1"/>
              <w:jc w:val="both"/>
              <w:rPr>
                <w:rFonts w:eastAsiaTheme="minorHAnsi"/>
                <w:b w:val="0"/>
                <w:bCs w:val="0"/>
                <w:w w:val="100"/>
                <w:lang w:val="de-AT" w:eastAsia="en-US"/>
              </w:rPr>
            </w:pPr>
            <w:r w:rsidRPr="00105BC4">
              <w:rPr>
                <w:rFonts w:eastAsiaTheme="minorHAnsi"/>
                <w:b w:val="0"/>
                <w:bCs w:val="0"/>
                <w:w w:val="100"/>
                <w:lang w:val="de-AT" w:eastAsia="en-US"/>
              </w:rPr>
              <w:t>Die wichtigsten Wirtschaftszentren Deutschlands sind München, Rostock, Rhein-Neckar, Frankfurt am Main.</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lang w:val="de-AT" w:eastAsia="en-US"/>
              </w:rPr>
              <w:t>Das Fundament für die Wettbewerbsfähigkeit bilden mittelständische Firmen.</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jc w:val="both"/>
              <w:rPr>
                <w:rFonts w:eastAsiaTheme="minorHAnsi"/>
                <w:bCs w:val="0"/>
                <w:w w:val="100"/>
                <w:lang w:val="de-AT" w:eastAsia="en-US"/>
              </w:rPr>
            </w:pPr>
            <w:r w:rsidRPr="00105BC4">
              <w:rPr>
                <w:rFonts w:eastAsiaTheme="minorHAnsi"/>
                <w:b w:val="0"/>
                <w:bCs w:val="0"/>
                <w:w w:val="100"/>
                <w:lang w:val="de-AT" w:eastAsia="en-US"/>
              </w:rPr>
              <w:t>Der dominierende Sektor der deutschen Wirtschaft ist Industrie.</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lang w:val="de-AT" w:eastAsia="en-US"/>
              </w:rPr>
              <w:t>Der Maschinenbau gilt als das Aushängeschild der deutschen Industrie.</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lang w:val="de-AT" w:eastAsia="en-US"/>
              </w:rPr>
              <w:t xml:space="preserve">Die Zahl der </w:t>
            </w:r>
            <w:r w:rsidRPr="00105BC4">
              <w:rPr>
                <w:rFonts w:eastAsiaTheme="minorHAnsi"/>
                <w:b w:val="0"/>
                <w:w w:val="100"/>
                <w:lang w:val="de-AT" w:eastAsia="en-US"/>
              </w:rPr>
              <w:t>Bauernhöfe wird immer größer.</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shd w:val="clear" w:color="auto" w:fill="FFFFFF"/>
                <w:lang w:val="de-AT" w:eastAsia="en-US"/>
              </w:rPr>
              <w:t>Für die Wirtschaftspolitik sind Bund, Länder und Gemeinden zuständig.</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lang w:val="de-AT" w:eastAsia="en-US"/>
              </w:rPr>
              <w:t>Die Hauptprinzipien der SM sind Privateigentum, Marktmechanismus, Wettbewerbsfreiheit, starke Stellung des Staates, soziale Sicherheit, Gerechtigkeit und sozialer Fortschritt.</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rFonts w:eastAsiaTheme="minorHAnsi"/>
                <w:b w:val="0"/>
                <w:bCs w:val="0"/>
                <w:w w:val="100"/>
                <w:lang w:val="de-AT" w:eastAsia="en-US"/>
              </w:rPr>
              <w:lastRenderedPageBreak/>
              <w:t>Die Wirtschaft der USA ist gemessen am Gesamtwert aller von BIP größer als die Wirtschaft der EU.</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b w:val="0"/>
                <w:bCs w:val="0"/>
                <w:w w:val="100"/>
                <w:lang w:val="de-AT"/>
              </w:rPr>
              <w:t>Zu den wichtigen wirtschaftspolitischen Maßnahmen der EU gehören die Arbeitsbeschäftigung, Wirtschaftswachstum und Investitionsprojekte.</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r w:rsidR="00105BC4" w:rsidRPr="00105BC4" w:rsidTr="00EA2E2A">
        <w:tc>
          <w:tcPr>
            <w:tcW w:w="6581" w:type="dxa"/>
          </w:tcPr>
          <w:p w:rsidR="00105BC4" w:rsidRPr="00105BC4" w:rsidRDefault="00105BC4" w:rsidP="000713A4">
            <w:pPr>
              <w:ind w:left="0" w:right="-1"/>
              <w:rPr>
                <w:rFonts w:eastAsiaTheme="minorHAnsi"/>
                <w:bCs w:val="0"/>
                <w:w w:val="100"/>
                <w:lang w:val="de-AT" w:eastAsia="en-US"/>
              </w:rPr>
            </w:pPr>
            <w:r w:rsidRPr="00105BC4">
              <w:rPr>
                <w:b w:val="0"/>
                <w:bCs w:val="0"/>
                <w:w w:val="100"/>
                <w:lang w:val="de-AT"/>
              </w:rPr>
              <w:t xml:space="preserve">Die EU steht vor neuen Herausforderungen: Brexit, populistische Strömungen und die Covid19-Pandemie. </w:t>
            </w:r>
          </w:p>
        </w:tc>
        <w:tc>
          <w:tcPr>
            <w:tcW w:w="1134" w:type="dxa"/>
          </w:tcPr>
          <w:p w:rsidR="00105BC4" w:rsidRPr="00105BC4" w:rsidRDefault="00105BC4" w:rsidP="000713A4">
            <w:pPr>
              <w:ind w:left="0" w:right="-1"/>
              <w:jc w:val="center"/>
              <w:rPr>
                <w:rFonts w:eastAsiaTheme="minorHAnsi"/>
                <w:bCs w:val="0"/>
                <w:w w:val="100"/>
                <w:lang w:val="de-AT" w:eastAsia="en-US"/>
              </w:rPr>
            </w:pPr>
          </w:p>
        </w:tc>
        <w:tc>
          <w:tcPr>
            <w:tcW w:w="985" w:type="dxa"/>
          </w:tcPr>
          <w:p w:rsidR="00105BC4" w:rsidRPr="00105BC4" w:rsidRDefault="00105BC4" w:rsidP="000713A4">
            <w:pPr>
              <w:ind w:left="0" w:right="-1"/>
              <w:jc w:val="center"/>
              <w:rPr>
                <w:rFonts w:eastAsiaTheme="minorHAnsi"/>
                <w:bCs w:val="0"/>
                <w:w w:val="100"/>
                <w:lang w:val="de-AT" w:eastAsia="en-US"/>
              </w:rPr>
            </w:pPr>
          </w:p>
        </w:tc>
      </w:tr>
    </w:tbl>
    <w:p w:rsidR="00105BC4" w:rsidRPr="00105BC4" w:rsidRDefault="00105BC4" w:rsidP="000713A4">
      <w:pPr>
        <w:ind w:left="0" w:right="-1"/>
        <w:jc w:val="both"/>
        <w:rPr>
          <w:rFonts w:eastAsiaTheme="minorHAnsi"/>
          <w:b w:val="0"/>
          <w:bCs w:val="0"/>
          <w:w w:val="100"/>
          <w:lang w:val="de-AT" w:eastAsia="en-US"/>
        </w:rPr>
      </w:pPr>
    </w:p>
    <w:p w:rsidR="00105BC4" w:rsidRPr="00105BC4" w:rsidRDefault="0073399B" w:rsidP="000713A4">
      <w:pPr>
        <w:ind w:left="0" w:right="-1"/>
        <w:jc w:val="both"/>
        <w:rPr>
          <w:rFonts w:eastAsiaTheme="minorHAnsi"/>
          <w:bCs w:val="0"/>
          <w:w w:val="100"/>
          <w:lang w:val="de-AT" w:eastAsia="en-US"/>
        </w:rPr>
      </w:pPr>
      <w:r>
        <w:rPr>
          <w:rFonts w:eastAsiaTheme="minorHAnsi"/>
          <w:bCs w:val="0"/>
          <w:w w:val="100"/>
          <w:lang w:val="de-AT" w:eastAsia="en-US"/>
        </w:rPr>
        <w:t>Aufgabe 26</w:t>
      </w:r>
      <w:r w:rsidR="00105BC4">
        <w:rPr>
          <w:rFonts w:eastAsiaTheme="minorHAnsi"/>
          <w:bCs w:val="0"/>
          <w:w w:val="100"/>
          <w:lang w:val="de-AT" w:eastAsia="en-US"/>
        </w:rPr>
        <w:t>.</w:t>
      </w:r>
      <w:r w:rsidR="00105BC4" w:rsidRPr="00105BC4">
        <w:rPr>
          <w:rFonts w:eastAsiaTheme="minorHAnsi"/>
          <w:bCs w:val="0"/>
          <w:w w:val="100"/>
          <w:lang w:val="de-AT" w:eastAsia="en-US"/>
        </w:rPr>
        <w:t xml:space="preserve"> Ergänzen Sie die Lücken in den angegebenen Sätzen mit folgenden Wirtschaftsbegriffen in der richtigen Form. </w:t>
      </w:r>
    </w:p>
    <w:p w:rsidR="00105BC4" w:rsidRPr="00105BC4" w:rsidRDefault="00105BC4" w:rsidP="000713A4">
      <w:pPr>
        <w:ind w:left="0" w:right="-1"/>
        <w:jc w:val="both"/>
        <w:rPr>
          <w:rFonts w:eastAsiaTheme="minorHAnsi"/>
          <w:bCs w:val="0"/>
          <w:w w:val="100"/>
          <w:lang w:eastAsia="en-US"/>
        </w:rPr>
      </w:pPr>
    </w:p>
    <w:p w:rsidR="00105BC4" w:rsidRPr="00105BC4" w:rsidRDefault="00105BC4" w:rsidP="000713A4">
      <w:pPr>
        <w:ind w:left="0" w:right="-1" w:firstLine="360"/>
        <w:jc w:val="center"/>
        <w:rPr>
          <w:rFonts w:eastAsiaTheme="minorHAnsi"/>
          <w:b w:val="0"/>
          <w:bCs w:val="0"/>
          <w:i/>
          <w:w w:val="100"/>
          <w:lang w:val="de-AT" w:eastAsia="en-US"/>
        </w:rPr>
      </w:pPr>
      <w:r w:rsidRPr="00105BC4">
        <w:rPr>
          <w:rFonts w:eastAsiaTheme="minorHAnsi"/>
          <w:b w:val="0"/>
          <w:bCs w:val="0"/>
          <w:i/>
          <w:w w:val="100"/>
          <w:shd w:val="clear" w:color="auto" w:fill="FFFFFF"/>
          <w:lang w:val="de-AT" w:eastAsia="en-US"/>
        </w:rPr>
        <w:t>Wirtschaftspolitik</w:t>
      </w:r>
      <w:r w:rsidRPr="00105BC4">
        <w:rPr>
          <w:rFonts w:eastAsiaTheme="minorHAnsi"/>
          <w:b w:val="0"/>
          <w:bCs w:val="0"/>
          <w:i/>
          <w:noProof/>
          <w:w w:val="100"/>
          <w:lang w:val="ru-RU"/>
        </w:rPr>
        <w:drawing>
          <wp:inline distT="0" distB="0" distL="0" distR="0" wp14:anchorId="45614B3C" wp14:editId="40900D58">
            <wp:extent cx="122400" cy="122400"/>
            <wp:effectExtent l="0" t="0" r="0" b="0"/>
            <wp:docPr id="7" name="Рисунок 7"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29"/>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spacing w:val="4"/>
          <w:w w:val="100"/>
          <w:shd w:val="clear" w:color="auto" w:fill="FFFFFF"/>
          <w:lang w:val="de-AT" w:eastAsia="en-US"/>
        </w:rPr>
        <w:t>Volkswirtschaft</w:t>
      </w:r>
      <w:r w:rsidRPr="00105BC4">
        <w:rPr>
          <w:rFonts w:eastAsiaTheme="minorHAnsi"/>
          <w:b w:val="0"/>
          <w:bCs w:val="0"/>
          <w:i/>
          <w:noProof/>
          <w:w w:val="100"/>
          <w:lang w:val="ru-RU"/>
        </w:rPr>
        <w:drawing>
          <wp:inline distT="0" distB="0" distL="0" distR="0" wp14:anchorId="715CCCEC" wp14:editId="102E5F6A">
            <wp:extent cx="122400" cy="122400"/>
            <wp:effectExtent l="0" t="0" r="0" b="0"/>
            <wp:docPr id="8" name="Рисунок 8"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0"/>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 Privateigentum </w:t>
      </w:r>
    </w:p>
    <w:p w:rsidR="00105BC4" w:rsidRPr="00105BC4" w:rsidRDefault="00105BC4" w:rsidP="000713A4">
      <w:pPr>
        <w:ind w:left="0" w:right="-1" w:firstLine="360"/>
        <w:jc w:val="center"/>
        <w:rPr>
          <w:rFonts w:eastAsiaTheme="minorHAnsi"/>
          <w:b w:val="0"/>
          <w:bCs w:val="0"/>
          <w:i/>
          <w:w w:val="100"/>
          <w:lang w:val="de-AT" w:eastAsia="en-US"/>
        </w:rPr>
      </w:pPr>
      <w:r w:rsidRPr="00105BC4">
        <w:rPr>
          <w:rFonts w:eastAsiaTheme="minorHAnsi"/>
          <w:b w:val="0"/>
          <w:bCs w:val="0"/>
          <w:i/>
          <w:w w:val="100"/>
          <w:shd w:val="clear" w:color="auto" w:fill="FFFFFF"/>
          <w:lang w:val="de-AT" w:eastAsia="en-US"/>
        </w:rPr>
        <w:t>Jahreswirtschaftsbericht</w:t>
      </w:r>
      <w:r w:rsidRPr="00105BC4">
        <w:rPr>
          <w:rFonts w:eastAsiaTheme="minorHAnsi"/>
          <w:b w:val="0"/>
          <w:bCs w:val="0"/>
          <w:i/>
          <w:noProof/>
          <w:w w:val="100"/>
          <w:lang w:val="ru-RU"/>
        </w:rPr>
        <w:drawing>
          <wp:inline distT="0" distB="0" distL="0" distR="0" wp14:anchorId="5E0F2BB7" wp14:editId="070CECE4">
            <wp:extent cx="122400" cy="122400"/>
            <wp:effectExtent l="0" t="0" r="0" b="0"/>
            <wp:docPr id="9" name="Рисунок 9"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1"/>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Wettbewerbsfähigkeit</w:t>
      </w:r>
      <w:r w:rsidRPr="00105BC4">
        <w:rPr>
          <w:rFonts w:eastAsiaTheme="minorHAnsi"/>
          <w:b w:val="0"/>
          <w:bCs w:val="0"/>
          <w:i/>
          <w:noProof/>
          <w:w w:val="100"/>
          <w:lang w:val="ru-RU"/>
        </w:rPr>
        <w:drawing>
          <wp:inline distT="0" distB="0" distL="0" distR="0" wp14:anchorId="15E89F67" wp14:editId="1837EB37">
            <wp:extent cx="122400" cy="122400"/>
            <wp:effectExtent l="0" t="0" r="0" b="0"/>
            <wp:docPr id="10" name="Рисунок 10"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2"/>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Weltakteure Metropolregionen</w:t>
      </w:r>
      <w:r w:rsidRPr="00105BC4">
        <w:rPr>
          <w:rFonts w:eastAsiaTheme="minorHAnsi"/>
          <w:b w:val="0"/>
          <w:bCs w:val="0"/>
          <w:i/>
          <w:noProof/>
          <w:w w:val="100"/>
          <w:lang w:val="ru-RU"/>
        </w:rPr>
        <w:drawing>
          <wp:inline distT="0" distB="0" distL="0" distR="0" wp14:anchorId="34476AAF" wp14:editId="32D47CEA">
            <wp:extent cx="122400" cy="122400"/>
            <wp:effectExtent l="0" t="0" r="0" b="0"/>
            <wp:docPr id="11" name="Рисунок 11"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3"/>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 Dienstleistungssektor </w:t>
      </w:r>
      <w:r w:rsidRPr="00105BC4">
        <w:rPr>
          <w:rFonts w:eastAsiaTheme="minorHAnsi"/>
          <w:b w:val="0"/>
          <w:bCs w:val="0"/>
          <w:i/>
          <w:noProof/>
          <w:w w:val="100"/>
          <w:lang w:val="ru-RU"/>
        </w:rPr>
        <w:drawing>
          <wp:inline distT="0" distB="0" distL="0" distR="0" wp14:anchorId="1CC8DF79" wp14:editId="6131DCDA">
            <wp:extent cx="122400" cy="122400"/>
            <wp:effectExtent l="0" t="0" r="0" b="0"/>
            <wp:docPr id="12" name="Рисунок 12"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4"/>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Industrie </w:t>
      </w:r>
      <w:r w:rsidRPr="00105BC4">
        <w:rPr>
          <w:rFonts w:eastAsiaTheme="minorHAnsi"/>
          <w:b w:val="0"/>
          <w:bCs w:val="0"/>
          <w:i/>
          <w:noProof/>
          <w:w w:val="100"/>
          <w:lang w:val="ru-RU"/>
        </w:rPr>
        <w:drawing>
          <wp:inline distT="0" distB="0" distL="0" distR="0" wp14:anchorId="50F2845D" wp14:editId="02CCD694">
            <wp:extent cx="122400" cy="122400"/>
            <wp:effectExtent l="0" t="0" r="0" b="0"/>
            <wp:docPr id="13" name="Рисунок 13"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5"/>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BIP </w:t>
      </w:r>
    </w:p>
    <w:p w:rsidR="00105BC4" w:rsidRPr="00105BC4" w:rsidRDefault="00105BC4" w:rsidP="000713A4">
      <w:pPr>
        <w:ind w:left="0" w:right="-1" w:firstLine="360"/>
        <w:jc w:val="center"/>
        <w:rPr>
          <w:rFonts w:eastAsiaTheme="minorHAnsi"/>
          <w:b w:val="0"/>
          <w:bCs w:val="0"/>
          <w:i/>
          <w:w w:val="100"/>
          <w:lang w:val="de-AT" w:eastAsia="en-US"/>
        </w:rPr>
      </w:pPr>
      <w:r w:rsidRPr="00105BC4">
        <w:rPr>
          <w:b w:val="0"/>
          <w:bCs w:val="0"/>
          <w:i/>
          <w:w w:val="100"/>
          <w:lang w:val="de-AT"/>
        </w:rPr>
        <w:t>Förderung</w:t>
      </w:r>
      <w:r w:rsidRPr="00105BC4">
        <w:rPr>
          <w:rFonts w:eastAsiaTheme="minorHAnsi"/>
          <w:b w:val="0"/>
          <w:bCs w:val="0"/>
          <w:i/>
          <w:noProof/>
          <w:w w:val="100"/>
          <w:lang w:val="ru-RU"/>
        </w:rPr>
        <w:drawing>
          <wp:inline distT="0" distB="0" distL="0" distR="0" wp14:anchorId="0750A9BC" wp14:editId="3C8C4D18">
            <wp:extent cx="122400" cy="122400"/>
            <wp:effectExtent l="0" t="0" r="0" b="0"/>
            <wp:docPr id="14" name="Рисунок 14"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6"/>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Arbeitgeber </w:t>
      </w:r>
      <w:r w:rsidRPr="00105BC4">
        <w:rPr>
          <w:rFonts w:eastAsiaTheme="minorHAnsi"/>
          <w:b w:val="0"/>
          <w:bCs w:val="0"/>
          <w:i/>
          <w:noProof/>
          <w:w w:val="100"/>
          <w:lang w:val="ru-RU"/>
        </w:rPr>
        <w:drawing>
          <wp:inline distT="0" distB="0" distL="0" distR="0" wp14:anchorId="6D765A3D" wp14:editId="7070C07B">
            <wp:extent cx="122400" cy="122400"/>
            <wp:effectExtent l="0" t="0" r="0" b="0"/>
            <wp:docPr id="15" name="Рисунок 15"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7"/>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 xml:space="preserve">Ökolandwirtschaft </w:t>
      </w:r>
    </w:p>
    <w:p w:rsidR="00105BC4" w:rsidRPr="00105BC4" w:rsidRDefault="00105BC4" w:rsidP="000713A4">
      <w:pPr>
        <w:ind w:left="0" w:right="-1" w:firstLine="360"/>
        <w:jc w:val="center"/>
        <w:rPr>
          <w:rFonts w:eastAsiaTheme="minorHAnsi"/>
          <w:b w:val="0"/>
          <w:bCs w:val="0"/>
          <w:i/>
          <w:w w:val="100"/>
          <w:lang w:val="de-AT" w:eastAsia="en-US"/>
        </w:rPr>
      </w:pPr>
      <w:r w:rsidRPr="00105BC4">
        <w:rPr>
          <w:rFonts w:eastAsiaTheme="minorHAnsi"/>
          <w:b w:val="0"/>
          <w:bCs w:val="0"/>
          <w:i/>
          <w:w w:val="100"/>
          <w:lang w:val="de-AT" w:eastAsia="en-US"/>
        </w:rPr>
        <w:t xml:space="preserve">Vorleistungsgüter </w:t>
      </w:r>
      <w:r w:rsidRPr="00105BC4">
        <w:rPr>
          <w:rFonts w:eastAsiaTheme="minorHAnsi"/>
          <w:b w:val="0"/>
          <w:bCs w:val="0"/>
          <w:i/>
          <w:noProof/>
          <w:w w:val="100"/>
          <w:lang w:val="ru-RU"/>
        </w:rPr>
        <w:drawing>
          <wp:inline distT="0" distB="0" distL="0" distR="0" wp14:anchorId="3095254C" wp14:editId="64C49CC3">
            <wp:extent cx="122400" cy="122400"/>
            <wp:effectExtent l="0" t="0" r="0" b="0"/>
            <wp:docPr id="16" name="Рисунок 16"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38"/>
                        </a:ext>
                      </a:extLst>
                    </a:blip>
                    <a:stretch>
                      <a:fillRect/>
                    </a:stretch>
                  </pic:blipFill>
                  <pic:spPr>
                    <a:xfrm>
                      <a:off x="0" y="0"/>
                      <a:ext cx="122400" cy="122400"/>
                    </a:xfrm>
                    <a:prstGeom prst="rect">
                      <a:avLst/>
                    </a:prstGeom>
                  </pic:spPr>
                </pic:pic>
              </a:graphicData>
            </a:graphic>
          </wp:inline>
        </w:drawing>
      </w:r>
      <w:r w:rsidRPr="00105BC4">
        <w:rPr>
          <w:rFonts w:eastAsiaTheme="minorHAnsi"/>
          <w:b w:val="0"/>
          <w:bCs w:val="0"/>
          <w:i/>
          <w:w w:val="100"/>
          <w:lang w:val="de-AT" w:eastAsia="en-US"/>
        </w:rPr>
        <w:t>Familienbetrieb</w:t>
      </w:r>
    </w:p>
    <w:p w:rsidR="00105BC4" w:rsidRPr="00105BC4" w:rsidRDefault="00105BC4" w:rsidP="000713A4">
      <w:pPr>
        <w:ind w:left="0" w:right="-1" w:firstLine="360"/>
        <w:jc w:val="center"/>
        <w:rPr>
          <w:rFonts w:eastAsiaTheme="minorHAnsi"/>
          <w:b w:val="0"/>
          <w:bCs w:val="0"/>
          <w:i/>
          <w:w w:val="100"/>
          <w:lang w:eastAsia="en-US"/>
        </w:rPr>
      </w:pP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eastAsia="en-US"/>
        </w:rPr>
        <w:t>Die BRD</w:t>
      </w:r>
      <w:r w:rsidRPr="00105BC4">
        <w:rPr>
          <w:rFonts w:eastAsiaTheme="minorHAnsi"/>
          <w:b w:val="0"/>
          <w:bCs w:val="0"/>
          <w:spacing w:val="4"/>
          <w:w w:val="100"/>
          <w:shd w:val="clear" w:color="auto" w:fill="FFFFFF"/>
          <w:lang w:val="de-AT" w:eastAsia="en-US"/>
        </w:rPr>
        <w:t xml:space="preserve"> ist die größte … der Europäischen Union.</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Das Fundament für die internationale … bilden Großunternehmen, Firmen.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Die wichtigsten Wirtschaftszentren Deutschlands sind die …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dominierende Sektor der deutschen Wirtschaft ist … .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Der Dienstleistungssektor ist eng mit der … verknüpft.</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Anteil der Industrie am … beträgt etwa 30% Prozent.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Automobilbau ist der größte industrielle … .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Die Chemieindustrie stellt überwiegend … her. </w:t>
      </w:r>
    </w:p>
    <w:p w:rsidR="00105BC4" w:rsidRP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Das Bild der Landwirtschaft ist von bäuerlichen … geprägt.</w:t>
      </w:r>
    </w:p>
    <w:p w:rsidR="00105BC4" w:rsidRDefault="00105BC4" w:rsidP="001F04C5">
      <w:pPr>
        <w:numPr>
          <w:ilvl w:val="0"/>
          <w:numId w:val="90"/>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Die … wird vom Staat gefördert. </w:t>
      </w:r>
    </w:p>
    <w:p w:rsidR="00430B4C" w:rsidRDefault="00430B4C" w:rsidP="000713A4">
      <w:pPr>
        <w:ind w:left="0" w:right="-1"/>
        <w:contextualSpacing/>
        <w:jc w:val="both"/>
        <w:rPr>
          <w:rFonts w:eastAsiaTheme="minorHAnsi"/>
          <w:b w:val="0"/>
          <w:bCs w:val="0"/>
          <w:w w:val="100"/>
          <w:lang w:val="de-AT" w:eastAsia="en-US"/>
        </w:rPr>
      </w:pPr>
    </w:p>
    <w:p w:rsidR="00105BC4" w:rsidRDefault="0073399B" w:rsidP="000713A4">
      <w:pPr>
        <w:ind w:left="0" w:right="-1"/>
        <w:contextualSpacing/>
        <w:jc w:val="both"/>
        <w:rPr>
          <w:rFonts w:eastAsiaTheme="minorHAnsi"/>
          <w:bCs w:val="0"/>
          <w:w w:val="100"/>
          <w:lang w:eastAsia="en-US"/>
        </w:rPr>
      </w:pPr>
      <w:r>
        <w:rPr>
          <w:rFonts w:eastAsiaTheme="minorHAnsi"/>
          <w:bCs w:val="0"/>
          <w:w w:val="100"/>
          <w:lang w:val="de-AT" w:eastAsia="en-US"/>
        </w:rPr>
        <w:t>Aufgabe 27</w:t>
      </w:r>
      <w:r w:rsidR="00105BC4" w:rsidRPr="00430B4C">
        <w:rPr>
          <w:rFonts w:eastAsiaTheme="minorHAnsi"/>
          <w:bCs w:val="0"/>
          <w:w w:val="100"/>
          <w:lang w:val="de-AT" w:eastAsia="en-US"/>
        </w:rPr>
        <w:t>.</w:t>
      </w:r>
      <w:r w:rsidR="00105BC4" w:rsidRPr="00105BC4">
        <w:rPr>
          <w:rFonts w:eastAsiaTheme="minorHAnsi"/>
          <w:bCs w:val="0"/>
          <w:w w:val="100"/>
          <w:lang w:val="de-AT" w:eastAsia="en-US"/>
        </w:rPr>
        <w:t xml:space="preserve"> In welchen Sätzen gibt es Fehler</w:t>
      </w:r>
      <w:r w:rsidR="00105BC4" w:rsidRPr="00105BC4">
        <w:rPr>
          <w:rFonts w:eastAsiaTheme="minorHAnsi"/>
          <w:bCs w:val="0"/>
          <w:w w:val="100"/>
          <w:lang w:val="be-BY" w:eastAsia="en-US"/>
        </w:rPr>
        <w:t>?</w:t>
      </w:r>
      <w:r w:rsidR="00105BC4" w:rsidRPr="00105BC4">
        <w:rPr>
          <w:rFonts w:eastAsiaTheme="minorHAnsi"/>
          <w:bCs w:val="0"/>
          <w:w w:val="100"/>
          <w:lang w:val="de-AT" w:eastAsia="en-US"/>
        </w:rPr>
        <w:t xml:space="preserve"> Wie wäre es richtig</w:t>
      </w:r>
      <w:r w:rsidR="00105BC4" w:rsidRPr="00105BC4">
        <w:rPr>
          <w:rFonts w:eastAsiaTheme="minorHAnsi"/>
          <w:bCs w:val="0"/>
          <w:w w:val="100"/>
          <w:lang w:val="be-BY" w:eastAsia="en-US"/>
        </w:rPr>
        <w:t>?</w:t>
      </w:r>
      <w:r w:rsidR="00430B4C">
        <w:rPr>
          <w:rFonts w:eastAsiaTheme="minorHAnsi"/>
          <w:bCs w:val="0"/>
          <w:w w:val="100"/>
          <w:lang w:eastAsia="en-US"/>
        </w:rPr>
        <w:t xml:space="preserve"> </w:t>
      </w:r>
    </w:p>
    <w:p w:rsidR="00430B4C" w:rsidRPr="00430B4C" w:rsidRDefault="00430B4C" w:rsidP="000713A4">
      <w:pPr>
        <w:ind w:left="0" w:right="-1"/>
        <w:contextualSpacing/>
        <w:jc w:val="both"/>
        <w:rPr>
          <w:rFonts w:eastAsiaTheme="minorHAnsi"/>
          <w:bCs w:val="0"/>
          <w:w w:val="100"/>
          <w:lang w:eastAsia="en-US"/>
        </w:rPr>
      </w:pP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spacing w:val="4"/>
          <w:w w:val="100"/>
          <w:shd w:val="clear" w:color="auto" w:fill="FFFFFF"/>
          <w:lang w:val="de-AT" w:eastAsia="en-US"/>
        </w:rPr>
      </w:pPr>
      <w:r w:rsidRPr="00105BC4">
        <w:rPr>
          <w:rFonts w:eastAsiaTheme="minorHAnsi"/>
          <w:b w:val="0"/>
          <w:bCs w:val="0"/>
          <w:w w:val="100"/>
          <w:lang w:eastAsia="en-US"/>
        </w:rPr>
        <w:t>Die BRD</w:t>
      </w:r>
      <w:r w:rsidRPr="00105BC4">
        <w:rPr>
          <w:rFonts w:eastAsiaTheme="minorHAnsi"/>
          <w:b w:val="0"/>
          <w:bCs w:val="0"/>
          <w:spacing w:val="4"/>
          <w:w w:val="100"/>
          <w:shd w:val="clear" w:color="auto" w:fill="FFFFFF"/>
          <w:lang w:val="de-AT" w:eastAsia="en-US"/>
        </w:rPr>
        <w:t xml:space="preserve"> ist die viertgrößte Volkswirtschaft der EU.</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98 Prozent der deutschen Unternehmen sind groß oder mittelständisch.</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erste wichtige Sektor der deutschen Wirtschaft ist Dienstleistungssektor. </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w:t>
      </w:r>
      <w:r w:rsidRPr="00105BC4">
        <w:rPr>
          <w:rFonts w:eastAsiaTheme="minorHAnsi"/>
          <w:b w:val="0"/>
          <w:bCs w:val="0"/>
          <w:spacing w:val="4"/>
          <w:w w:val="100"/>
          <w:shd w:val="clear" w:color="auto" w:fill="FFFFFF"/>
          <w:lang w:val="de-AT" w:eastAsia="en-US"/>
        </w:rPr>
        <w:t xml:space="preserve">Export in den umsatzstarken Branchen macht über die Hälfte des Umsatzes aus. </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color w:val="000000"/>
          <w:w w:val="100"/>
          <w:shd w:val="clear" w:color="auto" w:fill="FFFFFF"/>
          <w:lang w:val="de-AT" w:eastAsia="en-US"/>
        </w:rPr>
        <w:t>Es gibt viele etablierte deutsche Automarken.</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Die weltgrößten Chemiekonzerne sind Siemens, </w:t>
      </w:r>
      <w:hyperlink r:id="rId39" w:tgtFrame="_blank" w:history="1">
        <w:r w:rsidRPr="00105BC4">
          <w:rPr>
            <w:rFonts w:eastAsiaTheme="minorHAnsi"/>
            <w:b w:val="0"/>
            <w:bCs w:val="0"/>
            <w:w w:val="100"/>
            <w:lang w:val="de-AT" w:eastAsia="en-US"/>
          </w:rPr>
          <w:t>Bosch</w:t>
        </w:r>
      </w:hyperlink>
      <w:r w:rsidRPr="00105BC4">
        <w:rPr>
          <w:rFonts w:eastAsiaTheme="minorHAnsi"/>
          <w:b w:val="0"/>
          <w:bCs w:val="0"/>
          <w:w w:val="100"/>
          <w:lang w:val="de-AT" w:eastAsia="en-US"/>
        </w:rPr>
        <w:t xml:space="preserve"> Rexroth, ThyssenKrupp AG, </w:t>
      </w:r>
      <w:hyperlink r:id="rId40" w:tgtFrame="_blank" w:history="1">
        <w:r w:rsidRPr="00105BC4">
          <w:rPr>
            <w:rFonts w:eastAsiaTheme="minorHAnsi"/>
            <w:b w:val="0"/>
            <w:bCs w:val="0"/>
            <w:w w:val="100"/>
            <w:lang w:val="de-AT" w:eastAsia="en-US"/>
          </w:rPr>
          <w:t>Enercon</w:t>
        </w:r>
      </w:hyperlink>
      <w:r w:rsidRPr="00105BC4">
        <w:rPr>
          <w:rFonts w:eastAsiaTheme="minorHAnsi"/>
          <w:b w:val="0"/>
          <w:bCs w:val="0"/>
          <w:w w:val="100"/>
          <w:lang w:val="de-AT" w:eastAsia="en-US"/>
        </w:rPr>
        <w:t>.</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Der Anteil der Industrie am BIP beträgt etwa 35%. </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w w:val="100"/>
          <w:lang w:val="de-AT" w:eastAsia="en-US"/>
        </w:rPr>
        <w:t>H</w:t>
      </w:r>
      <w:r w:rsidRPr="00105BC4">
        <w:rPr>
          <w:rFonts w:eastAsiaTheme="minorHAnsi"/>
          <w:b w:val="0"/>
          <w:bCs w:val="0"/>
          <w:w w:val="100"/>
          <w:lang w:val="de-AT" w:eastAsia="en-US"/>
        </w:rPr>
        <w:t xml:space="preserve">eute betreiben Höfe die Landwirte, Personengesellschaften und Genossenschaften. </w:t>
      </w:r>
    </w:p>
    <w:p w:rsidR="00105BC4" w:rsidRPr="00105BC4" w:rsidRDefault="00105BC4"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shd w:val="clear" w:color="auto" w:fill="FFFFFF"/>
          <w:lang w:val="de-AT" w:eastAsia="en-US"/>
        </w:rPr>
        <w:lastRenderedPageBreak/>
        <w:t xml:space="preserve">Der Jahreswirtschaftsbericht beschreibt die wirtschafts- und finanzpolitischen Ziele und die Grundzüge der geplanten Wirtschaftspolitik. </w:t>
      </w:r>
    </w:p>
    <w:p w:rsidR="00105BC4" w:rsidRPr="00105BC4" w:rsidRDefault="001F04C5" w:rsidP="001F04C5">
      <w:pPr>
        <w:numPr>
          <w:ilvl w:val="0"/>
          <w:numId w:val="91"/>
        </w:numPr>
        <w:spacing w:after="160" w:line="259" w:lineRule="auto"/>
        <w:ind w:left="426" w:right="-1" w:hanging="426"/>
        <w:contextualSpacing/>
        <w:jc w:val="both"/>
        <w:rPr>
          <w:rFonts w:eastAsiaTheme="minorHAnsi"/>
          <w:b w:val="0"/>
          <w:bCs w:val="0"/>
          <w:w w:val="100"/>
          <w:lang w:val="de-AT" w:eastAsia="en-US"/>
        </w:rPr>
      </w:pPr>
      <w:r>
        <w:rPr>
          <w:rFonts w:eastAsiaTheme="minorHAnsi"/>
          <w:b w:val="0"/>
          <w:bCs w:val="0"/>
          <w:w w:val="100"/>
          <w:lang w:val="de-AT" w:eastAsia="en-US"/>
        </w:rPr>
        <w:t xml:space="preserve"> </w:t>
      </w:r>
      <w:r w:rsidR="00105BC4" w:rsidRPr="00105BC4">
        <w:rPr>
          <w:rFonts w:eastAsiaTheme="minorHAnsi"/>
          <w:b w:val="0"/>
          <w:bCs w:val="0"/>
          <w:w w:val="100"/>
          <w:lang w:val="de-AT" w:eastAsia="en-US"/>
        </w:rPr>
        <w:t xml:space="preserve">Das Privateigentum garantiert jedem Bürger weitgehende persönliche Freiheiten. </w:t>
      </w:r>
    </w:p>
    <w:p w:rsidR="00105BC4" w:rsidRPr="00105BC4" w:rsidRDefault="00105BC4" w:rsidP="000713A4">
      <w:pPr>
        <w:ind w:left="0" w:right="-1" w:firstLine="708"/>
        <w:jc w:val="both"/>
        <w:rPr>
          <w:rFonts w:eastAsiaTheme="minorHAnsi"/>
          <w:bCs w:val="0"/>
          <w:w w:val="100"/>
          <w:lang w:val="de-AT" w:eastAsia="en-US"/>
        </w:rPr>
      </w:pPr>
    </w:p>
    <w:p w:rsidR="00105BC4" w:rsidRPr="00105BC4" w:rsidRDefault="00430B4C" w:rsidP="000713A4">
      <w:pPr>
        <w:spacing w:after="120"/>
        <w:ind w:left="0" w:right="-1"/>
        <w:jc w:val="both"/>
        <w:rPr>
          <w:rFonts w:eastAsiaTheme="minorHAnsi"/>
          <w:bCs w:val="0"/>
          <w:w w:val="100"/>
          <w:lang w:val="de-AT" w:eastAsia="en-US"/>
        </w:rPr>
      </w:pPr>
      <w:r>
        <w:rPr>
          <w:rFonts w:eastAsiaTheme="minorHAnsi"/>
          <w:bCs w:val="0"/>
          <w:w w:val="100"/>
          <w:lang w:val="de-AT" w:eastAsia="en-US"/>
        </w:rPr>
        <w:t>Aufgabe</w:t>
      </w:r>
      <w:r w:rsidR="00EA2E2A">
        <w:rPr>
          <w:rFonts w:eastAsiaTheme="minorHAnsi"/>
          <w:bCs w:val="0"/>
          <w:w w:val="100"/>
          <w:lang w:val="de-AT" w:eastAsia="en-US"/>
        </w:rPr>
        <w:t xml:space="preserve"> </w:t>
      </w:r>
      <w:r w:rsidR="0073399B">
        <w:rPr>
          <w:rFonts w:eastAsiaTheme="minorHAnsi"/>
          <w:bCs w:val="0"/>
          <w:w w:val="100"/>
          <w:lang w:val="de-AT" w:eastAsia="en-US"/>
        </w:rPr>
        <w:t>28</w:t>
      </w:r>
      <w:r w:rsidR="00105BC4" w:rsidRPr="00105BC4">
        <w:rPr>
          <w:rFonts w:eastAsiaTheme="minorHAnsi"/>
          <w:bCs w:val="0"/>
          <w:w w:val="100"/>
          <w:lang w:val="de-AT" w:eastAsia="en-US"/>
        </w:rPr>
        <w:t xml:space="preserve">. Stellen Sie die Fragen zu den folgenden Antworten. </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Das Fundament für die internationale Wettbewerbsfähigkeit bilden Großunternehmen, kleine und mittelständische Firmen.</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Die größten Dienstleistungsbranchen sind die öffentlichen Dienstleistungen, Immobilien- und Unternehmensdienstleistungen und Handel.</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Die deutsche Industrie spezialisiert sich auf die Herstellung von Investitionsgütern und innovativen Produktionstechnologien.</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Der Maschinenbau gilt als der größte industrielle Arbeitgeber.</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Im internationalen Vergleich ist Deutschland die viertgrößte Chemienation.</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Das Bild der Landwirtschaft ist von bäuerlichen Familienbetrieben geprägt.</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w:t>
      </w:r>
      <w:r w:rsidRPr="00105BC4">
        <w:rPr>
          <w:rFonts w:eastAsiaTheme="minorHAnsi"/>
          <w:b w:val="0"/>
          <w:bCs w:val="0"/>
          <w:w w:val="100"/>
          <w:shd w:val="clear" w:color="auto" w:fill="FFFFFF"/>
          <w:lang w:val="de-AT" w:eastAsia="en-US"/>
        </w:rPr>
        <w:t xml:space="preserve"> Die Gestaltung und Koordinierung der Wirtschaftspolitik ist gemeinsame Aufgabe von Bund, Ländern und Gemeinden.</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Der Gebrauch des Eigentums wird in der SM durch die Gesetze eingeschränkt.</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Die Güter- und Dienstleistungsproduktion wird über den Markt und freie Preisbildung gesteuert.</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xml:space="preserve">.... ... ...? Der Staat sichert die Wettbewerbsordnung durch Wettbewerbspolitik. </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 Die Wirtschaft der EU ist größer als die Wirtschaft der USA.</w:t>
      </w:r>
    </w:p>
    <w:p w:rsidR="00105BC4" w:rsidRPr="00105BC4" w:rsidRDefault="00105BC4" w:rsidP="001F04C5">
      <w:pPr>
        <w:numPr>
          <w:ilvl w:val="0"/>
          <w:numId w:val="92"/>
        </w:numPr>
        <w:spacing w:after="160" w:line="259" w:lineRule="auto"/>
        <w:ind w:left="426"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 ... ...?</w:t>
      </w:r>
      <w:r w:rsidRPr="00105BC4">
        <w:rPr>
          <w:b w:val="0"/>
          <w:bCs w:val="0"/>
          <w:w w:val="100"/>
          <w:lang w:val="de-AT"/>
        </w:rPr>
        <w:t xml:space="preserve"> Die EU steht vor neuen Herausforderungen: Brexit, populistische Strömungen und die Covid19-Pandemie.</w:t>
      </w:r>
    </w:p>
    <w:p w:rsidR="00105BC4" w:rsidRPr="00105BC4" w:rsidRDefault="00105BC4" w:rsidP="000713A4">
      <w:pPr>
        <w:ind w:left="0" w:right="-1"/>
        <w:rPr>
          <w:rFonts w:eastAsiaTheme="minorHAnsi"/>
          <w:bCs w:val="0"/>
          <w:w w:val="100"/>
          <w:lang w:val="de-AT" w:eastAsia="en-US"/>
        </w:rPr>
      </w:pPr>
    </w:p>
    <w:p w:rsidR="00105BC4" w:rsidRPr="00105BC4" w:rsidRDefault="0073399B" w:rsidP="000713A4">
      <w:pPr>
        <w:spacing w:after="120"/>
        <w:ind w:left="0" w:right="-1"/>
        <w:rPr>
          <w:rFonts w:eastAsiaTheme="minorHAnsi"/>
          <w:b w:val="0"/>
          <w:bCs w:val="0"/>
          <w:w w:val="100"/>
          <w:lang w:val="de-AT" w:eastAsia="en-US"/>
        </w:rPr>
      </w:pPr>
      <w:r>
        <w:rPr>
          <w:rFonts w:eastAsiaTheme="minorHAnsi"/>
          <w:bCs w:val="0"/>
          <w:w w:val="100"/>
          <w:lang w:val="de-AT" w:eastAsia="en-US"/>
        </w:rPr>
        <w:t>Aufgabe 29</w:t>
      </w:r>
      <w:r w:rsidR="00105BC4" w:rsidRPr="00105BC4">
        <w:rPr>
          <w:rFonts w:eastAsiaTheme="minorHAnsi"/>
          <w:bCs w:val="0"/>
          <w:w w:val="100"/>
          <w:lang w:val="de-AT" w:eastAsia="en-US"/>
        </w:rPr>
        <w:t xml:space="preserve">. Beantworten Sie die folgenden Fragen. </w:t>
      </w:r>
    </w:p>
    <w:p w:rsidR="00105BC4" w:rsidRPr="00105BC4" w:rsidRDefault="00105BC4" w:rsidP="001F04C5">
      <w:pPr>
        <w:ind w:right="-1" w:hanging="426"/>
        <w:outlineLvl w:val="0"/>
        <w:rPr>
          <w:rFonts w:eastAsiaTheme="minorHAnsi"/>
          <w:b w:val="0"/>
          <w:bCs w:val="0"/>
          <w:w w:val="100"/>
          <w:lang w:val="de-AT" w:eastAsia="en-US"/>
        </w:rPr>
      </w:pPr>
      <w:r w:rsidRPr="00105BC4">
        <w:rPr>
          <w:rFonts w:eastAsiaTheme="minorHAnsi"/>
          <w:b w:val="0"/>
          <w:bCs w:val="0"/>
          <w:w w:val="100"/>
          <w:lang w:eastAsia="en-US"/>
        </w:rPr>
        <w:t>1. Was ist die Basis der deutschen Wirtschaft</w:t>
      </w:r>
      <w:r w:rsidRPr="00105BC4">
        <w:rPr>
          <w:rFonts w:eastAsiaTheme="minorHAnsi"/>
          <w:b w:val="0"/>
          <w:bCs w:val="0"/>
          <w:w w:val="100"/>
          <w:lang w:val="de-AT" w:eastAsia="en-US"/>
        </w:rPr>
        <w:t>?</w:t>
      </w:r>
    </w:p>
    <w:p w:rsidR="00105BC4" w:rsidRPr="00105BC4" w:rsidRDefault="00105BC4" w:rsidP="001F04C5">
      <w:pPr>
        <w:ind w:right="-1" w:hanging="426"/>
        <w:outlineLvl w:val="0"/>
        <w:rPr>
          <w:rFonts w:eastAsiaTheme="minorHAnsi"/>
          <w:b w:val="0"/>
          <w:bCs w:val="0"/>
          <w:w w:val="100"/>
          <w:lang w:eastAsia="en-US"/>
        </w:rPr>
      </w:pPr>
      <w:r w:rsidRPr="00105BC4">
        <w:rPr>
          <w:rFonts w:eastAsiaTheme="minorHAnsi"/>
          <w:b w:val="0"/>
          <w:bCs w:val="0"/>
          <w:w w:val="100"/>
          <w:lang w:val="de-AT" w:eastAsia="en-US"/>
        </w:rPr>
        <w:t xml:space="preserve">2. </w:t>
      </w:r>
      <w:r w:rsidRPr="00105BC4">
        <w:rPr>
          <w:rFonts w:eastAsiaTheme="minorHAnsi"/>
          <w:b w:val="0"/>
          <w:bCs w:val="0"/>
          <w:w w:val="100"/>
          <w:lang w:eastAsia="en-US"/>
        </w:rPr>
        <w:t>Was beinhaltet die Wirtschaft?</w:t>
      </w:r>
    </w:p>
    <w:p w:rsidR="00105BC4" w:rsidRPr="00105BC4" w:rsidRDefault="00105BC4" w:rsidP="001F04C5">
      <w:pPr>
        <w:ind w:right="-1" w:hanging="426"/>
        <w:contextualSpacing/>
        <w:jc w:val="both"/>
        <w:rPr>
          <w:rFonts w:eastAsiaTheme="minorHAnsi"/>
          <w:b w:val="0"/>
          <w:bCs w:val="0"/>
          <w:w w:val="100"/>
          <w:lang w:val="de-AT" w:eastAsia="en-US"/>
        </w:rPr>
      </w:pPr>
      <w:r w:rsidRPr="00105BC4">
        <w:rPr>
          <w:rFonts w:eastAsiaTheme="minorHAnsi"/>
          <w:b w:val="0"/>
          <w:bCs w:val="0"/>
          <w:w w:val="100"/>
          <w:lang w:val="de-AT" w:eastAsia="en-US"/>
        </w:rPr>
        <w:t>3. Worauf spezialisiert sich die deutsche Industrie?</w:t>
      </w:r>
    </w:p>
    <w:p w:rsidR="00105BC4" w:rsidRPr="00105BC4" w:rsidRDefault="00105BC4" w:rsidP="001F04C5">
      <w:pPr>
        <w:ind w:right="-1" w:hanging="426"/>
        <w:jc w:val="both"/>
        <w:rPr>
          <w:rFonts w:eastAsiaTheme="minorHAnsi"/>
          <w:b w:val="0"/>
          <w:bCs w:val="0"/>
          <w:w w:val="100"/>
          <w:lang w:val="de-AT" w:eastAsia="en-US"/>
        </w:rPr>
      </w:pPr>
      <w:r w:rsidRPr="00105BC4">
        <w:rPr>
          <w:rFonts w:eastAsiaTheme="minorHAnsi"/>
          <w:b w:val="0"/>
          <w:bCs w:val="0"/>
          <w:w w:val="100"/>
          <w:lang w:val="de-AT" w:eastAsia="en-US"/>
        </w:rPr>
        <w:t>4. Warum ist die deutsche Automobilindustrie weltweit bekannt?</w:t>
      </w:r>
    </w:p>
    <w:p w:rsidR="00105BC4" w:rsidRPr="00105BC4" w:rsidRDefault="00105BC4" w:rsidP="001F04C5">
      <w:pPr>
        <w:ind w:right="-1" w:hanging="426"/>
        <w:jc w:val="both"/>
        <w:rPr>
          <w:rFonts w:eastAsiaTheme="minorHAnsi"/>
          <w:b w:val="0"/>
          <w:bCs w:val="0"/>
          <w:w w:val="100"/>
          <w:lang w:val="de-AT" w:eastAsia="en-US"/>
        </w:rPr>
      </w:pPr>
      <w:r w:rsidRPr="00105BC4">
        <w:rPr>
          <w:rFonts w:eastAsiaTheme="minorHAnsi"/>
          <w:b w:val="0"/>
          <w:bCs w:val="0"/>
          <w:w w:val="100"/>
          <w:lang w:val="de-AT" w:eastAsia="en-US"/>
        </w:rPr>
        <w:t>5. Wie ist die Position der deutschen Chemieindustrie in der Welt?</w:t>
      </w:r>
    </w:p>
    <w:p w:rsidR="00105BC4" w:rsidRPr="00105BC4" w:rsidRDefault="00105BC4" w:rsidP="001F04C5">
      <w:pPr>
        <w:ind w:right="-1" w:hanging="426"/>
        <w:contextualSpacing/>
        <w:rPr>
          <w:rFonts w:eastAsiaTheme="minorHAnsi"/>
          <w:b w:val="0"/>
          <w:bCs w:val="0"/>
          <w:w w:val="100"/>
          <w:lang w:val="de-AT" w:eastAsia="en-US"/>
        </w:rPr>
      </w:pPr>
      <w:r w:rsidRPr="00105BC4">
        <w:rPr>
          <w:rFonts w:eastAsiaTheme="minorHAnsi"/>
          <w:b w:val="0"/>
          <w:bCs w:val="0"/>
          <w:w w:val="100"/>
          <w:lang w:val="de-AT" w:eastAsia="en-US"/>
        </w:rPr>
        <w:t>6. Wie groß ist der Anteil der Erwerbstätigen in der Landwirtschaft?</w:t>
      </w:r>
    </w:p>
    <w:p w:rsidR="00105BC4" w:rsidRPr="00105BC4" w:rsidRDefault="00105BC4" w:rsidP="001F04C5">
      <w:pPr>
        <w:ind w:right="-1" w:hanging="426"/>
        <w:contextualSpacing/>
        <w:rPr>
          <w:rFonts w:eastAsiaTheme="minorHAnsi"/>
          <w:b w:val="0"/>
          <w:bCs w:val="0"/>
          <w:w w:val="100"/>
          <w:lang w:val="de-AT" w:eastAsia="en-US"/>
        </w:rPr>
      </w:pPr>
      <w:r w:rsidRPr="00105BC4">
        <w:rPr>
          <w:rFonts w:eastAsiaTheme="minorHAnsi"/>
          <w:b w:val="0"/>
          <w:bCs w:val="0"/>
          <w:w w:val="100"/>
          <w:lang w:val="de-AT" w:eastAsia="en-US"/>
        </w:rPr>
        <w:t>7. Welche Körper koordinieren die Wirtschaftspolitik?</w:t>
      </w:r>
    </w:p>
    <w:p w:rsidR="00105BC4" w:rsidRPr="00105BC4" w:rsidRDefault="00105BC4" w:rsidP="001F04C5">
      <w:pPr>
        <w:ind w:right="-1" w:hanging="426"/>
        <w:contextualSpacing/>
        <w:rPr>
          <w:rFonts w:eastAsiaTheme="minorHAnsi"/>
          <w:b w:val="0"/>
          <w:bCs w:val="0"/>
          <w:w w:val="100"/>
          <w:shd w:val="clear" w:color="auto" w:fill="FFFFFF"/>
          <w:lang w:val="be-BY" w:eastAsia="en-US"/>
        </w:rPr>
      </w:pPr>
      <w:r w:rsidRPr="00105BC4">
        <w:rPr>
          <w:rFonts w:eastAsiaTheme="minorHAnsi"/>
          <w:b w:val="0"/>
          <w:bCs w:val="0"/>
          <w:w w:val="100"/>
          <w:shd w:val="clear" w:color="auto" w:fill="FFFFFF"/>
          <w:lang w:val="de-AT" w:eastAsia="en-US"/>
        </w:rPr>
        <w:t>8. Was sind die Hauptprinzipien der Soziale</w:t>
      </w:r>
      <w:r w:rsidRPr="00105BC4">
        <w:rPr>
          <w:rFonts w:eastAsiaTheme="minorHAnsi"/>
          <w:b w:val="0"/>
          <w:bCs w:val="0"/>
          <w:w w:val="100"/>
          <w:shd w:val="clear" w:color="auto" w:fill="FFFFFF"/>
          <w:lang w:val="be-BY" w:eastAsia="en-US"/>
        </w:rPr>
        <w:t>т</w:t>
      </w:r>
      <w:r w:rsidRPr="00105BC4">
        <w:rPr>
          <w:rFonts w:eastAsiaTheme="minorHAnsi"/>
          <w:b w:val="0"/>
          <w:bCs w:val="0"/>
          <w:w w:val="100"/>
          <w:shd w:val="clear" w:color="auto" w:fill="FFFFFF"/>
          <w:lang w:val="de-AT" w:eastAsia="en-US"/>
        </w:rPr>
        <w:t xml:space="preserve"> Marktwirtschaft in Deutschland</w:t>
      </w:r>
      <w:r w:rsidRPr="00105BC4">
        <w:rPr>
          <w:rFonts w:eastAsiaTheme="minorHAnsi"/>
          <w:b w:val="0"/>
          <w:bCs w:val="0"/>
          <w:w w:val="100"/>
          <w:shd w:val="clear" w:color="auto" w:fill="FFFFFF"/>
          <w:lang w:val="be-BY" w:eastAsia="en-US"/>
        </w:rPr>
        <w:t>?</w:t>
      </w:r>
    </w:p>
    <w:p w:rsidR="00105BC4" w:rsidRPr="00105BC4" w:rsidRDefault="00105BC4" w:rsidP="001F04C5">
      <w:pPr>
        <w:ind w:right="-1" w:hanging="426"/>
        <w:contextualSpacing/>
        <w:rPr>
          <w:rFonts w:eastAsiaTheme="minorHAnsi"/>
          <w:b w:val="0"/>
          <w:bCs w:val="0"/>
          <w:w w:val="100"/>
          <w:lang w:val="be-BY" w:eastAsia="en-US"/>
        </w:rPr>
      </w:pPr>
      <w:r w:rsidRPr="00105BC4">
        <w:rPr>
          <w:rFonts w:eastAsiaTheme="minorHAnsi"/>
          <w:b w:val="0"/>
          <w:bCs w:val="0"/>
          <w:w w:val="100"/>
          <w:lang w:val="de-AT" w:eastAsia="en-US"/>
        </w:rPr>
        <w:t>9. Welch</w:t>
      </w:r>
      <w:r w:rsidRPr="00105BC4">
        <w:rPr>
          <w:rFonts w:eastAsiaTheme="minorHAnsi"/>
          <w:b w:val="0"/>
          <w:bCs w:val="0"/>
          <w:w w:val="100"/>
          <w:lang w:val="be-BY" w:eastAsia="en-US"/>
        </w:rPr>
        <w:t>е</w:t>
      </w:r>
      <w:r w:rsidRPr="00105BC4">
        <w:rPr>
          <w:rFonts w:eastAsiaTheme="minorHAnsi"/>
          <w:b w:val="0"/>
          <w:bCs w:val="0"/>
          <w:w w:val="100"/>
          <w:lang w:val="de-AT" w:eastAsia="en-US"/>
        </w:rPr>
        <w:t xml:space="preserve"> Rolle spielt der Staat im Wirtschaftsleben</w:t>
      </w:r>
      <w:r w:rsidRPr="00105BC4">
        <w:rPr>
          <w:rFonts w:eastAsiaTheme="minorHAnsi"/>
          <w:b w:val="0"/>
          <w:bCs w:val="0"/>
          <w:w w:val="100"/>
          <w:lang w:val="be-BY" w:eastAsia="en-US"/>
        </w:rPr>
        <w:t>?</w:t>
      </w:r>
    </w:p>
    <w:p w:rsidR="00105BC4" w:rsidRPr="00105BC4" w:rsidRDefault="00105BC4" w:rsidP="001F04C5">
      <w:pPr>
        <w:ind w:right="-1" w:hanging="426"/>
        <w:contextualSpacing/>
        <w:rPr>
          <w:rFonts w:eastAsiaTheme="minorHAnsi"/>
          <w:b w:val="0"/>
          <w:bCs w:val="0"/>
          <w:w w:val="100"/>
          <w:lang w:val="de-AT" w:eastAsia="en-US"/>
        </w:rPr>
      </w:pPr>
      <w:r w:rsidRPr="00105BC4">
        <w:rPr>
          <w:rFonts w:eastAsiaTheme="minorHAnsi"/>
          <w:b w:val="0"/>
          <w:bCs w:val="0"/>
          <w:w w:val="100"/>
          <w:lang w:val="de-AT" w:eastAsia="en-US"/>
        </w:rPr>
        <w:t xml:space="preserve">10. Welche </w:t>
      </w:r>
      <w:r w:rsidRPr="00105BC4">
        <w:rPr>
          <w:b w:val="0"/>
          <w:bCs w:val="0"/>
          <w:w w:val="100"/>
          <w:lang w:val="de-AT"/>
        </w:rPr>
        <w:t>wirtschaftspolitischen</w:t>
      </w:r>
      <w:r w:rsidRPr="00105BC4">
        <w:rPr>
          <w:rFonts w:eastAsiaTheme="minorHAnsi"/>
          <w:b w:val="0"/>
          <w:bCs w:val="0"/>
          <w:w w:val="100"/>
          <w:lang w:val="de-AT" w:eastAsia="en-US"/>
        </w:rPr>
        <w:t xml:space="preserve"> Ziele verfolgt die EU?</w:t>
      </w:r>
    </w:p>
    <w:p w:rsidR="00105BC4" w:rsidRDefault="00105BC4" w:rsidP="000713A4">
      <w:pPr>
        <w:pStyle w:val="p81"/>
        <w:ind w:right="-1"/>
        <w:jc w:val="both"/>
        <w:rPr>
          <w:sz w:val="28"/>
          <w:szCs w:val="28"/>
          <w:lang w:val="de-DE"/>
        </w:rPr>
      </w:pPr>
    </w:p>
    <w:p w:rsidR="003B744D" w:rsidRPr="003929CE" w:rsidRDefault="00944FC9" w:rsidP="000713A4">
      <w:pPr>
        <w:ind w:left="0" w:right="-1" w:firstLine="23"/>
        <w:jc w:val="center"/>
        <w:rPr>
          <w:bCs w:val="0"/>
          <w:lang w:val="ru-RU"/>
        </w:rPr>
      </w:pPr>
      <w:r>
        <w:rPr>
          <w:lang w:val="ru-RU"/>
        </w:rPr>
        <w:t>МОДУЛЬ</w:t>
      </w:r>
      <w:r w:rsidR="003B744D" w:rsidRPr="003929CE">
        <w:rPr>
          <w:lang w:val="ru-RU"/>
        </w:rPr>
        <w:t xml:space="preserve"> 3. </w:t>
      </w:r>
      <w:r>
        <w:rPr>
          <w:bCs w:val="0"/>
          <w:lang w:val="ru-RU"/>
        </w:rPr>
        <w:t>ОРГАНИЗАЦИЯ ПРЕДПРИЯТИЯ</w:t>
      </w:r>
      <w:r w:rsidR="003B744D" w:rsidRPr="003929CE">
        <w:rPr>
          <w:bCs w:val="0"/>
          <w:lang w:val="ru-RU"/>
        </w:rPr>
        <w:t xml:space="preserve">. </w:t>
      </w:r>
    </w:p>
    <w:p w:rsidR="003B744D" w:rsidRPr="003929CE" w:rsidRDefault="00944FC9" w:rsidP="000713A4">
      <w:pPr>
        <w:ind w:left="0" w:right="-1" w:firstLine="23"/>
        <w:jc w:val="center"/>
        <w:rPr>
          <w:bCs w:val="0"/>
          <w:lang w:val="ru-RU"/>
        </w:rPr>
      </w:pPr>
      <w:r>
        <w:rPr>
          <w:bCs w:val="0"/>
          <w:lang w:val="ru-RU"/>
        </w:rPr>
        <w:lastRenderedPageBreak/>
        <w:t>ЮРИДИЧЕСКИЕ ФОРМЫ ПРЕДПРИЯТИЙ</w:t>
      </w:r>
      <w:r w:rsidR="003B744D" w:rsidRPr="003929CE">
        <w:rPr>
          <w:bCs w:val="0"/>
          <w:lang w:val="ru-RU"/>
        </w:rPr>
        <w:t>.</w:t>
      </w:r>
    </w:p>
    <w:p w:rsidR="003B744D" w:rsidRPr="003929CE" w:rsidRDefault="003B744D" w:rsidP="000713A4">
      <w:pPr>
        <w:ind w:left="0" w:right="-1" w:firstLine="23"/>
        <w:jc w:val="center"/>
        <w:rPr>
          <w:bCs w:val="0"/>
          <w:lang w:val="ru-RU"/>
        </w:rPr>
      </w:pPr>
    </w:p>
    <w:p w:rsidR="003B744D" w:rsidRPr="001F04C5" w:rsidRDefault="003929CE" w:rsidP="000713A4">
      <w:pPr>
        <w:shd w:val="clear" w:color="auto" w:fill="FFFFFF"/>
        <w:autoSpaceDE w:val="0"/>
        <w:autoSpaceDN w:val="0"/>
        <w:adjustRightInd w:val="0"/>
        <w:ind w:left="0" w:right="-1"/>
        <w:rPr>
          <w:b w:val="0"/>
          <w:bCs w:val="0"/>
          <w:lang w:val="ru-RU"/>
        </w:rPr>
      </w:pPr>
      <w:r w:rsidRPr="001F04C5">
        <w:rPr>
          <w:b w:val="0"/>
          <w:bCs w:val="0"/>
          <w:lang w:val="ru-RU"/>
        </w:rPr>
        <w:t>Организационная структура компании</w:t>
      </w:r>
    </w:p>
    <w:p w:rsidR="003B744D" w:rsidRPr="001F04C5" w:rsidRDefault="003B744D" w:rsidP="000713A4">
      <w:pPr>
        <w:shd w:val="clear" w:color="auto" w:fill="FFFFFF"/>
        <w:tabs>
          <w:tab w:val="left" w:pos="410"/>
        </w:tabs>
        <w:autoSpaceDE w:val="0"/>
        <w:autoSpaceDN w:val="0"/>
        <w:adjustRightInd w:val="0"/>
        <w:ind w:left="0" w:right="-1"/>
        <w:rPr>
          <w:b w:val="0"/>
          <w:bCs w:val="0"/>
          <w:lang w:val="ru-RU"/>
        </w:rPr>
      </w:pPr>
      <w:r w:rsidRPr="001F04C5">
        <w:rPr>
          <w:b w:val="0"/>
          <w:bCs w:val="0"/>
          <w:lang w:val="ru-RU"/>
        </w:rPr>
        <w:t xml:space="preserve">Обязанности персонала, виды должностей, </w:t>
      </w:r>
      <w:r w:rsidR="003929CE" w:rsidRPr="001F04C5">
        <w:rPr>
          <w:b w:val="0"/>
          <w:bCs w:val="0"/>
          <w:lang w:val="ru-RU"/>
        </w:rPr>
        <w:t>отделов.</w:t>
      </w:r>
    </w:p>
    <w:p w:rsidR="003B744D" w:rsidRPr="001F04C5" w:rsidRDefault="003B744D" w:rsidP="000713A4">
      <w:pPr>
        <w:shd w:val="clear" w:color="auto" w:fill="FFFFFF"/>
        <w:tabs>
          <w:tab w:val="left" w:pos="410"/>
        </w:tabs>
        <w:autoSpaceDE w:val="0"/>
        <w:autoSpaceDN w:val="0"/>
        <w:adjustRightInd w:val="0"/>
        <w:ind w:left="0" w:right="-1" w:firstLine="23"/>
        <w:rPr>
          <w:b w:val="0"/>
          <w:lang w:val="ru-RU" w:eastAsia="en-US"/>
        </w:rPr>
      </w:pPr>
      <w:r w:rsidRPr="001F04C5">
        <w:rPr>
          <w:b w:val="0"/>
          <w:bCs w:val="0"/>
          <w:lang w:val="ru-RU"/>
        </w:rPr>
        <w:t xml:space="preserve">Организационно-правовые </w:t>
      </w:r>
      <w:r w:rsidRPr="001F04C5">
        <w:rPr>
          <w:b w:val="0"/>
          <w:lang w:val="ru-RU" w:eastAsia="en-US"/>
        </w:rPr>
        <w:t xml:space="preserve">формы предприятий. </w:t>
      </w:r>
      <w:r w:rsidR="003929CE" w:rsidRPr="001F04C5">
        <w:rPr>
          <w:b w:val="0"/>
          <w:lang w:val="ru-RU" w:eastAsia="en-US"/>
        </w:rPr>
        <w:t>Предпринимательство.</w:t>
      </w:r>
    </w:p>
    <w:p w:rsidR="003B744D" w:rsidRPr="00435B1E" w:rsidRDefault="003B744D" w:rsidP="000713A4">
      <w:pPr>
        <w:shd w:val="clear" w:color="auto" w:fill="FFFFFF"/>
        <w:tabs>
          <w:tab w:val="left" w:pos="410"/>
        </w:tabs>
        <w:autoSpaceDE w:val="0"/>
        <w:autoSpaceDN w:val="0"/>
        <w:adjustRightInd w:val="0"/>
        <w:ind w:left="0" w:right="-1" w:firstLine="23"/>
        <w:rPr>
          <w:b w:val="0"/>
          <w:bCs w:val="0"/>
          <w:lang w:val="ru-RU"/>
        </w:rPr>
      </w:pPr>
      <w:r w:rsidRPr="003929CE">
        <w:rPr>
          <w:b w:val="0"/>
          <w:lang w:val="ru-RU" w:eastAsia="en-US"/>
        </w:rPr>
        <w:t>Формы организации компании в Республике Беларусь и за рубежом. Малый</w:t>
      </w:r>
      <w:r w:rsidRPr="00435B1E">
        <w:rPr>
          <w:b w:val="0"/>
          <w:lang w:val="ru-RU" w:eastAsia="en-US"/>
        </w:rPr>
        <w:t xml:space="preserve"> </w:t>
      </w:r>
      <w:r w:rsidRPr="003929CE">
        <w:rPr>
          <w:b w:val="0"/>
          <w:lang w:val="ru-RU" w:eastAsia="en-US"/>
        </w:rPr>
        <w:t>и</w:t>
      </w:r>
      <w:r w:rsidRPr="00435B1E">
        <w:rPr>
          <w:b w:val="0"/>
          <w:lang w:val="ru-RU" w:eastAsia="en-US"/>
        </w:rPr>
        <w:t xml:space="preserve"> </w:t>
      </w:r>
      <w:r w:rsidRPr="003929CE">
        <w:rPr>
          <w:b w:val="0"/>
          <w:lang w:val="ru-RU" w:eastAsia="en-US"/>
        </w:rPr>
        <w:t>средний</w:t>
      </w:r>
      <w:r w:rsidRPr="00435B1E">
        <w:rPr>
          <w:b w:val="0"/>
          <w:lang w:val="ru-RU" w:eastAsia="en-US"/>
        </w:rPr>
        <w:t xml:space="preserve"> </w:t>
      </w:r>
      <w:r w:rsidRPr="003929CE">
        <w:rPr>
          <w:b w:val="0"/>
          <w:lang w:val="ru-RU" w:eastAsia="en-US"/>
        </w:rPr>
        <w:t>бизнес</w:t>
      </w:r>
      <w:r w:rsidRPr="00435B1E">
        <w:rPr>
          <w:b w:val="0"/>
          <w:lang w:val="ru-RU" w:eastAsia="en-US"/>
        </w:rPr>
        <w:t>.</w:t>
      </w:r>
    </w:p>
    <w:p w:rsidR="003B744D" w:rsidRPr="00435B1E" w:rsidRDefault="003B744D" w:rsidP="000713A4">
      <w:pPr>
        <w:shd w:val="clear" w:color="auto" w:fill="FFFFFF"/>
        <w:tabs>
          <w:tab w:val="left" w:pos="410"/>
        </w:tabs>
        <w:autoSpaceDE w:val="0"/>
        <w:autoSpaceDN w:val="0"/>
        <w:adjustRightInd w:val="0"/>
        <w:ind w:left="0" w:right="-1" w:firstLine="23"/>
        <w:rPr>
          <w:b w:val="0"/>
          <w:bCs w:val="0"/>
          <w:lang w:val="ru-RU"/>
        </w:rPr>
      </w:pPr>
    </w:p>
    <w:p w:rsidR="003B744D" w:rsidRPr="00435B1E" w:rsidRDefault="003B744D" w:rsidP="000713A4">
      <w:pPr>
        <w:shd w:val="clear" w:color="auto" w:fill="FFFFFF"/>
        <w:tabs>
          <w:tab w:val="left" w:pos="410"/>
        </w:tabs>
        <w:autoSpaceDE w:val="0"/>
        <w:autoSpaceDN w:val="0"/>
        <w:adjustRightInd w:val="0"/>
        <w:ind w:left="0" w:right="-1"/>
        <w:jc w:val="both"/>
        <w:rPr>
          <w:b w:val="0"/>
          <w:bCs w:val="0"/>
          <w:lang w:val="ru-RU"/>
        </w:rPr>
      </w:pPr>
    </w:p>
    <w:p w:rsidR="003B744D" w:rsidRPr="003B744D" w:rsidRDefault="003B744D" w:rsidP="000713A4">
      <w:pPr>
        <w:ind w:left="0" w:right="-1"/>
        <w:jc w:val="both"/>
      </w:pPr>
      <w:r w:rsidRPr="003B744D">
        <w:t>Aufgabe</w:t>
      </w:r>
      <w:r w:rsidRPr="00435B1E">
        <w:rPr>
          <w:lang w:val="ru-RU"/>
        </w:rPr>
        <w:t xml:space="preserve"> 1. </w:t>
      </w:r>
      <w:r w:rsidRPr="003B744D">
        <w:rPr>
          <w:snapToGrid w:val="0"/>
        </w:rPr>
        <w:t xml:space="preserve">Lesen Sie den Text durch und markieren Sie Schlüsselbegriffe, die sich auf das Thema </w:t>
      </w:r>
      <w:r w:rsidRPr="003B744D">
        <w:rPr>
          <w:i/>
          <w:snapToGrid w:val="0"/>
        </w:rPr>
        <w:t>Firma</w:t>
      </w:r>
      <w:r w:rsidRPr="003B744D">
        <w:rPr>
          <w:snapToGrid w:val="0"/>
        </w:rPr>
        <w:t xml:space="preserve"> beziehen.</w:t>
      </w:r>
    </w:p>
    <w:p w:rsidR="003B744D" w:rsidRPr="003B744D" w:rsidRDefault="003B744D" w:rsidP="000713A4">
      <w:pPr>
        <w:shd w:val="clear" w:color="auto" w:fill="FFFFFF"/>
        <w:ind w:left="0" w:right="-1" w:firstLine="720"/>
        <w:rPr>
          <w:snapToGrid w:val="0"/>
        </w:rPr>
      </w:pPr>
      <w:r w:rsidRPr="003B744D">
        <w:rPr>
          <w:snapToGrid w:val="0"/>
        </w:rPr>
        <w:t xml:space="preserve">                                                        Firma</w:t>
      </w:r>
    </w:p>
    <w:p w:rsidR="003B744D" w:rsidRPr="003B744D" w:rsidRDefault="003B744D" w:rsidP="000713A4">
      <w:pPr>
        <w:shd w:val="clear" w:color="auto" w:fill="FFFFFF"/>
        <w:ind w:left="0" w:right="-1" w:firstLine="360"/>
        <w:jc w:val="both"/>
        <w:rPr>
          <w:b w:val="0"/>
          <w:snapToGrid w:val="0"/>
        </w:rPr>
      </w:pPr>
    </w:p>
    <w:p w:rsidR="003B744D" w:rsidRPr="003B744D" w:rsidRDefault="003B744D" w:rsidP="001F04C5">
      <w:pPr>
        <w:shd w:val="clear" w:color="auto" w:fill="FFFFFF"/>
        <w:ind w:left="0" w:firstLine="426"/>
        <w:jc w:val="both"/>
        <w:rPr>
          <w:b w:val="0"/>
          <w:snapToGrid w:val="0"/>
        </w:rPr>
      </w:pPr>
      <w:r w:rsidRPr="003B744D">
        <w:rPr>
          <w:b w:val="0"/>
          <w:snapToGrid w:val="0"/>
        </w:rPr>
        <w:t>Firma ist die Bezeichnung für den Namen eines Handelsgewerbes, unter dem ein Vollkaufmann seine Geschäfte betreibt, klagen und verklagt werden kann und seine Unterschrift abgibt.</w:t>
      </w:r>
    </w:p>
    <w:p w:rsidR="003B744D" w:rsidRPr="003B744D" w:rsidRDefault="003B744D" w:rsidP="001F04C5">
      <w:pPr>
        <w:shd w:val="clear" w:color="auto" w:fill="FFFFFF"/>
        <w:ind w:left="0"/>
        <w:jc w:val="both"/>
        <w:rPr>
          <w:b w:val="0"/>
          <w:snapToGrid w:val="0"/>
        </w:rPr>
      </w:pPr>
      <w:r w:rsidRPr="003B744D">
        <w:rPr>
          <w:b w:val="0"/>
          <w:snapToGrid w:val="0"/>
        </w:rPr>
        <w:t>Die Firma besteht aus einem Firmenkern und ggf. aus einem Firmenzusatz, der Aufschluss über den Geschäftszweig oder das Produkt gibt. Folgende Arten von Firmierungen sind möglich:</w:t>
      </w:r>
    </w:p>
    <w:p w:rsidR="003B744D" w:rsidRPr="003B744D" w:rsidRDefault="003B744D" w:rsidP="001F04C5">
      <w:pPr>
        <w:shd w:val="clear" w:color="auto" w:fill="FFFFFF"/>
        <w:ind w:left="0" w:firstLine="360"/>
        <w:jc w:val="both"/>
        <w:rPr>
          <w:b w:val="0"/>
          <w:snapToGrid w:val="0"/>
        </w:rPr>
      </w:pPr>
      <w:r w:rsidRPr="003B744D">
        <w:rPr>
          <w:b w:val="0"/>
          <w:snapToGrid w:val="0"/>
        </w:rPr>
        <w:t xml:space="preserve">- </w:t>
      </w:r>
      <w:r w:rsidRPr="003B744D">
        <w:rPr>
          <w:b w:val="0"/>
          <w:i/>
          <w:snapToGrid w:val="0"/>
        </w:rPr>
        <w:t>Die Personenfirma</w:t>
      </w:r>
      <w:r w:rsidRPr="003B744D">
        <w:rPr>
          <w:b w:val="0"/>
          <w:snapToGrid w:val="0"/>
        </w:rPr>
        <w:t xml:space="preserve"> enthält einen oder mehrere Personennamen.</w:t>
      </w:r>
    </w:p>
    <w:p w:rsidR="003B744D" w:rsidRPr="003B744D" w:rsidRDefault="003B744D" w:rsidP="001F04C5">
      <w:pPr>
        <w:shd w:val="clear" w:color="auto" w:fill="FFFFFF"/>
        <w:ind w:left="0" w:firstLine="360"/>
        <w:jc w:val="both"/>
        <w:rPr>
          <w:b w:val="0"/>
          <w:snapToGrid w:val="0"/>
        </w:rPr>
      </w:pPr>
      <w:r w:rsidRPr="003B744D">
        <w:rPr>
          <w:b w:val="0"/>
          <w:snapToGrid w:val="0"/>
        </w:rPr>
        <w:t xml:space="preserve">- </w:t>
      </w:r>
      <w:r w:rsidRPr="003B744D">
        <w:rPr>
          <w:b w:val="0"/>
          <w:i/>
          <w:snapToGrid w:val="0"/>
        </w:rPr>
        <w:t>Die Sachfirma</w:t>
      </w:r>
      <w:r w:rsidRPr="003B744D">
        <w:rPr>
          <w:b w:val="0"/>
          <w:snapToGrid w:val="0"/>
        </w:rPr>
        <w:t xml:space="preserve"> besteht aus dem Gegenstand der Unternehmung.</w:t>
      </w:r>
    </w:p>
    <w:p w:rsidR="003B744D" w:rsidRPr="003B744D" w:rsidRDefault="003B744D" w:rsidP="001F04C5">
      <w:pPr>
        <w:shd w:val="clear" w:color="auto" w:fill="FFFFFF"/>
        <w:ind w:left="0" w:firstLine="360"/>
        <w:jc w:val="both"/>
        <w:rPr>
          <w:b w:val="0"/>
          <w:snapToGrid w:val="0"/>
        </w:rPr>
      </w:pPr>
      <w:r w:rsidRPr="003B744D">
        <w:rPr>
          <w:b w:val="0"/>
          <w:snapToGrid w:val="0"/>
        </w:rPr>
        <w:t>-</w:t>
      </w:r>
      <w:r w:rsidRPr="003B744D">
        <w:rPr>
          <w:b w:val="0"/>
          <w:i/>
          <w:snapToGrid w:val="0"/>
        </w:rPr>
        <w:t>Die gemischte Firma</w:t>
      </w:r>
      <w:r w:rsidRPr="003B744D">
        <w:rPr>
          <w:b w:val="0"/>
          <w:snapToGrid w:val="0"/>
        </w:rPr>
        <w:t xml:space="preserve"> enthält Personennamen und den Gegenstand der Unternehmung.</w:t>
      </w:r>
    </w:p>
    <w:p w:rsidR="003B744D" w:rsidRPr="003B744D" w:rsidRDefault="003B744D" w:rsidP="001F04C5">
      <w:pPr>
        <w:ind w:left="0" w:firstLine="426"/>
        <w:jc w:val="both"/>
        <w:rPr>
          <w:b w:val="0"/>
        </w:rPr>
      </w:pPr>
      <w:r w:rsidRPr="003B744D">
        <w:rPr>
          <w:b w:val="0"/>
        </w:rPr>
        <w:t xml:space="preserve">Mit dem Namen eines Unternehmens ist der Ruf verbunden. Deshalb gibt es bei der Auswahl eine Reihe von </w:t>
      </w:r>
      <w:r w:rsidRPr="003B744D">
        <w:rPr>
          <w:b w:val="0"/>
          <w:i/>
        </w:rPr>
        <w:t>Firmengrundsätzen</w:t>
      </w:r>
      <w:r w:rsidRPr="003B744D">
        <w:rPr>
          <w:b w:val="0"/>
        </w:rPr>
        <w:t xml:space="preserve"> zu beachten:</w:t>
      </w:r>
    </w:p>
    <w:p w:rsidR="003B744D" w:rsidRPr="003B744D" w:rsidRDefault="003B744D" w:rsidP="001F04C5">
      <w:pPr>
        <w:ind w:left="0"/>
        <w:jc w:val="both"/>
        <w:rPr>
          <w:b w:val="0"/>
        </w:rPr>
      </w:pPr>
      <w:r w:rsidRPr="003B744D">
        <w:rPr>
          <w:b w:val="0"/>
          <w:i/>
        </w:rPr>
        <w:t>Firmenwahrheit:</w:t>
      </w:r>
      <w:r w:rsidRPr="003B744D">
        <w:rPr>
          <w:b w:val="0"/>
        </w:rPr>
        <w:t xml:space="preserve"> Der Name des Unternehmens muss den tatsächlichen Verhältnissen entsprechen. Die Personenfirma muss mit dem bürgerlichen Namen, die Sachfirma mit dem Gegenstand des Unternehmens übereinstimmen.</w:t>
      </w:r>
    </w:p>
    <w:p w:rsidR="003B744D" w:rsidRPr="003B744D" w:rsidRDefault="003B744D" w:rsidP="001F04C5">
      <w:pPr>
        <w:shd w:val="clear" w:color="auto" w:fill="FFFFFF"/>
        <w:ind w:left="0"/>
        <w:jc w:val="both"/>
        <w:rPr>
          <w:b w:val="0"/>
          <w:snapToGrid w:val="0"/>
        </w:rPr>
      </w:pPr>
      <w:r w:rsidRPr="003B744D">
        <w:rPr>
          <w:b w:val="0"/>
          <w:i/>
          <w:snapToGrid w:val="0"/>
        </w:rPr>
        <w:t>Firmenklarheit:</w:t>
      </w:r>
      <w:r w:rsidRPr="003B744D">
        <w:rPr>
          <w:b w:val="0"/>
          <w:snapToGrid w:val="0"/>
        </w:rPr>
        <w:t xml:space="preserve"> Der Name der Unternehmung muss unmissverständlich sein. Insbesondere darf der Zusatz keine Verhältnisse andeuten, die tatsächlich nicht bestehen.</w:t>
      </w:r>
    </w:p>
    <w:p w:rsidR="003B744D" w:rsidRPr="003B744D" w:rsidRDefault="003B744D" w:rsidP="001F04C5">
      <w:pPr>
        <w:shd w:val="clear" w:color="auto" w:fill="FFFFFF"/>
        <w:ind w:left="0"/>
        <w:jc w:val="both"/>
        <w:rPr>
          <w:b w:val="0"/>
          <w:snapToGrid w:val="0"/>
        </w:rPr>
      </w:pPr>
      <w:r w:rsidRPr="003B744D">
        <w:rPr>
          <w:b w:val="0"/>
          <w:i/>
          <w:snapToGrid w:val="0"/>
        </w:rPr>
        <w:t>Firmenausschließlichkeit/Firmenschutz:</w:t>
      </w:r>
      <w:r w:rsidRPr="003B744D">
        <w:rPr>
          <w:b w:val="0"/>
          <w:snapToGrid w:val="0"/>
        </w:rPr>
        <w:t xml:space="preserve"> Jeder Kaufmann hat ein Recht darauf, dass sein Name nicht von einem Konkurrenten oder jemand anderem, der von diesem Ruf profitieren will, kopiert wird. Deshalb ist jede Firma, sobald sie im Handelsregister eingetragen wird, in der Weise geschützt, dass sie von keinem anderen Unternehmen benutzt werden darf. Jedes neue Unternehmen muss sich deshalb vor Ort erkundigen, ob der geplante Name bereits existiert. Trifft dies zu, muss ein Name gefunden werden, der sich davon deutlich unterscheidet. Überregional wirkende Unternehmen müssen außerdem dafür Sorge tragen, dass Verwechslungen mit anderen Firmen ausgeschlossen sind.</w:t>
      </w:r>
    </w:p>
    <w:p w:rsidR="003B744D" w:rsidRPr="003B744D" w:rsidRDefault="003B744D" w:rsidP="001F04C5">
      <w:pPr>
        <w:shd w:val="clear" w:color="auto" w:fill="FFFFFF"/>
        <w:ind w:left="0"/>
        <w:jc w:val="both"/>
        <w:rPr>
          <w:b w:val="0"/>
          <w:snapToGrid w:val="0"/>
        </w:rPr>
      </w:pPr>
      <w:r w:rsidRPr="003B744D">
        <w:rPr>
          <w:b w:val="0"/>
          <w:i/>
          <w:snapToGrid w:val="0"/>
        </w:rPr>
        <w:t>Firmenbeständigkeit:</w:t>
      </w:r>
      <w:r w:rsidRPr="003B744D">
        <w:rPr>
          <w:b w:val="0"/>
          <w:snapToGrid w:val="0"/>
        </w:rPr>
        <w:t xml:space="preserve"> Wechselt der Inhaber eines Unternehmens, steht es dem neuen Eigentümer frei, den alten Namen weiterzuführen. Der alte Eigentümer oder seine Erben müssen dem allerdings zustimmen. Häufig wird in solchen Fällen allerdings ein Zusatz dem bisherigen Namen hinzugefügt, der das Nachfolgeverhältnis angibt, z.B.:  Hans </w:t>
      </w:r>
      <w:r w:rsidRPr="003B744D">
        <w:rPr>
          <w:b w:val="0"/>
          <w:i/>
          <w:snapToGrid w:val="0"/>
        </w:rPr>
        <w:t xml:space="preserve">Koch, Inhaber Jost Braun </w:t>
      </w:r>
      <w:r w:rsidRPr="003B744D">
        <w:rPr>
          <w:b w:val="0"/>
          <w:snapToGrid w:val="0"/>
        </w:rPr>
        <w:t xml:space="preserve">oder </w:t>
      </w:r>
      <w:r w:rsidRPr="003B744D">
        <w:rPr>
          <w:b w:val="0"/>
          <w:i/>
          <w:snapToGrid w:val="0"/>
        </w:rPr>
        <w:t>Hans Koch Nachfolger.</w:t>
      </w:r>
    </w:p>
    <w:p w:rsidR="003B744D" w:rsidRPr="003B744D" w:rsidRDefault="003B744D" w:rsidP="001F04C5">
      <w:pPr>
        <w:shd w:val="clear" w:color="auto" w:fill="FFFFFF"/>
        <w:ind w:left="0"/>
        <w:jc w:val="both"/>
        <w:rPr>
          <w:b w:val="0"/>
          <w:snapToGrid w:val="0"/>
        </w:rPr>
      </w:pPr>
      <w:r w:rsidRPr="003B744D">
        <w:rPr>
          <w:b w:val="0"/>
          <w:i/>
          <w:snapToGrid w:val="0"/>
        </w:rPr>
        <w:t>Firmenöffentlichkeit:</w:t>
      </w:r>
      <w:r w:rsidRPr="003B744D">
        <w:rPr>
          <w:b w:val="0"/>
          <w:snapToGrid w:val="0"/>
        </w:rPr>
        <w:t xml:space="preserve"> Die Öffentlichkeit muss über den Namen des Unternehmens unterrichtet werden. In der Regel geschieht dies durch die Eintragung in das Handelsregister. </w:t>
      </w:r>
      <w:r w:rsidRPr="003B744D">
        <w:rPr>
          <w:b w:val="0"/>
          <w:snapToGrid w:val="0"/>
        </w:rPr>
        <w:lastRenderedPageBreak/>
        <w:t>Darüber hinaus haben alle Gewerbetreibenden mit einem offenen Ladengeschäft oder einer Gaststätte an der Außenseite gut sichtbar den Firmennamen anzubringen. Aus dem Schild muss hervorgehen, wer der Inhaber des Geschäftes ist.</w:t>
      </w:r>
    </w:p>
    <w:p w:rsidR="003B744D" w:rsidRPr="003B744D" w:rsidRDefault="003B744D" w:rsidP="001F04C5">
      <w:pPr>
        <w:shd w:val="clear" w:color="auto" w:fill="FFFFFF"/>
        <w:ind w:left="0" w:firstLine="720"/>
        <w:jc w:val="both"/>
        <w:rPr>
          <w:b w:val="0"/>
          <w:snapToGrid w:val="0"/>
        </w:rPr>
      </w:pPr>
      <w:r w:rsidRPr="003B744D">
        <w:rPr>
          <w:b w:val="0"/>
          <w:snapToGrid w:val="0"/>
        </w:rPr>
        <w:t>Das Handelsregister ist ein bei den zuständigen Amtsgerichten geführtes, öffentliches Verzeichnis, in welchem die rechtlichen Verhältnisse der Vollkaufleute und Handelsgesellschaften aufgezeichnet sind und das deren rechtliche Veränderungen offenkundig macht (Publizitätsprinzip).</w:t>
      </w:r>
    </w:p>
    <w:p w:rsidR="003B744D" w:rsidRPr="003B744D" w:rsidRDefault="003B744D" w:rsidP="001F04C5">
      <w:pPr>
        <w:shd w:val="clear" w:color="auto" w:fill="FFFFFF"/>
        <w:spacing w:before="120" w:after="120"/>
        <w:ind w:left="0"/>
        <w:jc w:val="both"/>
        <w:rPr>
          <w:snapToGrid w:val="0"/>
        </w:rPr>
      </w:pPr>
      <w:r w:rsidRPr="003B744D">
        <w:rPr>
          <w:snapToGrid w:val="0"/>
        </w:rPr>
        <w:t xml:space="preserve">Aufgabe 2. Beantworten Sie die Fragen. </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 xml:space="preserve">Wie können Sie den Begriff </w:t>
      </w:r>
      <w:r w:rsidRPr="003B744D">
        <w:rPr>
          <w:b w:val="0"/>
          <w:i/>
          <w:snapToGrid w:val="0"/>
        </w:rPr>
        <w:t xml:space="preserve">Firma </w:t>
      </w:r>
      <w:r w:rsidRPr="003B744D">
        <w:rPr>
          <w:b w:val="0"/>
          <w:snapToGrid w:val="0"/>
        </w:rPr>
        <w:t>definieren?</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Aus welchen Bauteilen besteht eine Firma organisatorisch?</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Welche Arten von Firmierungen sind möglich?</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Was ist eine Personenfirma?</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 xml:space="preserve">Aus welchen Bauteilen besteht die Sachfirma? </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Was enthält die gemischte Firma?</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Welche Firmengrundsätze sind im Text genannt? Welche noch sind Ihnen bekannt?</w:t>
      </w:r>
    </w:p>
    <w:p w:rsidR="003B744D" w:rsidRPr="003B744D" w:rsidRDefault="003B744D" w:rsidP="001F04C5">
      <w:pPr>
        <w:numPr>
          <w:ilvl w:val="0"/>
          <w:numId w:val="32"/>
        </w:numPr>
        <w:shd w:val="clear" w:color="auto" w:fill="FFFFFF"/>
        <w:tabs>
          <w:tab w:val="clear" w:pos="360"/>
        </w:tabs>
        <w:ind w:left="426" w:right="-1" w:hanging="426"/>
        <w:jc w:val="both"/>
        <w:rPr>
          <w:b w:val="0"/>
          <w:snapToGrid w:val="0"/>
        </w:rPr>
      </w:pPr>
      <w:r w:rsidRPr="003B744D">
        <w:rPr>
          <w:b w:val="0"/>
          <w:snapToGrid w:val="0"/>
        </w:rPr>
        <w:t>Wofür ist das Handelsregister nötig?</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snapToGrid w:val="0"/>
        </w:rPr>
      </w:pPr>
      <w:r w:rsidRPr="003B744D">
        <w:rPr>
          <w:snapToGrid w:val="0"/>
        </w:rPr>
        <w:t xml:space="preserve">Aufgabe 3. Finden Sie richtige Ergänzungen für die folgenden Sätze. </w:t>
      </w:r>
    </w:p>
    <w:p w:rsidR="003B744D" w:rsidRPr="003B744D" w:rsidRDefault="003B744D" w:rsidP="000713A4">
      <w:pPr>
        <w:shd w:val="clear" w:color="auto" w:fill="FFFFFF"/>
        <w:ind w:left="0" w:right="-1"/>
        <w:jc w:val="both"/>
        <w:rPr>
          <w:snapToGrid w:val="0"/>
        </w:rPr>
      </w:pPr>
    </w:p>
    <w:p w:rsidR="003B744D" w:rsidRPr="003B744D" w:rsidRDefault="003B744D" w:rsidP="001F04C5">
      <w:pPr>
        <w:numPr>
          <w:ilvl w:val="0"/>
          <w:numId w:val="33"/>
        </w:numPr>
        <w:shd w:val="clear" w:color="auto" w:fill="FFFFFF"/>
        <w:ind w:left="426" w:right="-1" w:hanging="426"/>
        <w:jc w:val="both"/>
        <w:rPr>
          <w:b w:val="0"/>
          <w:snapToGrid w:val="0"/>
        </w:rPr>
      </w:pPr>
      <w:r w:rsidRPr="003B744D">
        <w:rPr>
          <w:b w:val="0"/>
          <w:snapToGrid w:val="0"/>
        </w:rPr>
        <w:t>Die Personenfirma enthält ________________________________________</w:t>
      </w:r>
    </w:p>
    <w:p w:rsidR="003B744D" w:rsidRPr="003B744D" w:rsidRDefault="003B744D" w:rsidP="001F04C5">
      <w:pPr>
        <w:numPr>
          <w:ilvl w:val="0"/>
          <w:numId w:val="34"/>
        </w:numPr>
        <w:shd w:val="clear" w:color="auto" w:fill="FFFFFF"/>
        <w:ind w:left="426" w:right="-1" w:hanging="426"/>
        <w:jc w:val="both"/>
        <w:rPr>
          <w:b w:val="0"/>
        </w:rPr>
      </w:pPr>
      <w:r w:rsidRPr="003B744D">
        <w:rPr>
          <w:b w:val="0"/>
        </w:rPr>
        <w:t xml:space="preserve">einen oder mehrere Personennamen; </w:t>
      </w:r>
    </w:p>
    <w:p w:rsidR="003B744D" w:rsidRPr="003B744D" w:rsidRDefault="003B744D" w:rsidP="001F04C5">
      <w:pPr>
        <w:numPr>
          <w:ilvl w:val="0"/>
          <w:numId w:val="34"/>
        </w:numPr>
        <w:shd w:val="clear" w:color="auto" w:fill="FFFFFF"/>
        <w:ind w:left="426" w:right="-1" w:hanging="426"/>
        <w:jc w:val="both"/>
        <w:rPr>
          <w:b w:val="0"/>
        </w:rPr>
      </w:pPr>
      <w:r w:rsidRPr="003B744D">
        <w:rPr>
          <w:b w:val="0"/>
        </w:rPr>
        <w:t>Personennamen und den Gegenstand der Unternehmung.</w:t>
      </w:r>
    </w:p>
    <w:p w:rsidR="003B744D" w:rsidRPr="003B744D" w:rsidRDefault="003B744D" w:rsidP="001F04C5">
      <w:pPr>
        <w:numPr>
          <w:ilvl w:val="0"/>
          <w:numId w:val="33"/>
        </w:numPr>
        <w:shd w:val="clear" w:color="auto" w:fill="FFFFFF"/>
        <w:ind w:left="426" w:right="-1" w:hanging="426"/>
        <w:jc w:val="both"/>
        <w:rPr>
          <w:b w:val="0"/>
          <w:snapToGrid w:val="0"/>
        </w:rPr>
      </w:pPr>
      <w:r w:rsidRPr="003B744D">
        <w:rPr>
          <w:b w:val="0"/>
          <w:snapToGrid w:val="0"/>
        </w:rPr>
        <w:t>Die Sachfirma besteht aus ________________________________________</w:t>
      </w:r>
    </w:p>
    <w:p w:rsidR="003B744D" w:rsidRPr="003B744D" w:rsidRDefault="003B744D" w:rsidP="001F04C5">
      <w:pPr>
        <w:numPr>
          <w:ilvl w:val="0"/>
          <w:numId w:val="35"/>
        </w:numPr>
        <w:shd w:val="clear" w:color="auto" w:fill="FFFFFF"/>
        <w:ind w:left="426" w:right="-1" w:hanging="426"/>
        <w:jc w:val="both"/>
        <w:rPr>
          <w:b w:val="0"/>
          <w:snapToGrid w:val="0"/>
        </w:rPr>
      </w:pPr>
      <w:r w:rsidRPr="003B744D">
        <w:rPr>
          <w:b w:val="0"/>
          <w:snapToGrid w:val="0"/>
        </w:rPr>
        <w:t xml:space="preserve">dem Gegenstand der Unternehmung; </w:t>
      </w:r>
    </w:p>
    <w:p w:rsidR="003B744D" w:rsidRPr="003B744D" w:rsidRDefault="003B744D" w:rsidP="001F04C5">
      <w:pPr>
        <w:numPr>
          <w:ilvl w:val="0"/>
          <w:numId w:val="35"/>
        </w:numPr>
        <w:shd w:val="clear" w:color="auto" w:fill="FFFFFF"/>
        <w:ind w:left="426" w:right="-1" w:hanging="426"/>
        <w:jc w:val="both"/>
        <w:rPr>
          <w:b w:val="0"/>
          <w:snapToGrid w:val="0"/>
        </w:rPr>
      </w:pPr>
      <w:r w:rsidRPr="003B744D">
        <w:rPr>
          <w:b w:val="0"/>
          <w:snapToGrid w:val="0"/>
        </w:rPr>
        <w:t>dem Gegenteil der Unternehmung.</w:t>
      </w:r>
    </w:p>
    <w:p w:rsidR="003B744D" w:rsidRPr="003B744D" w:rsidRDefault="003B744D" w:rsidP="001F04C5">
      <w:pPr>
        <w:numPr>
          <w:ilvl w:val="0"/>
          <w:numId w:val="33"/>
        </w:numPr>
        <w:shd w:val="clear" w:color="auto" w:fill="FFFFFF"/>
        <w:ind w:left="426" w:right="-1" w:hanging="426"/>
        <w:jc w:val="both"/>
        <w:rPr>
          <w:b w:val="0"/>
        </w:rPr>
      </w:pPr>
      <w:r w:rsidRPr="003B744D">
        <w:rPr>
          <w:b w:val="0"/>
        </w:rPr>
        <w:t>Die Firmenwahrheit bedeutet: _____________________________________</w:t>
      </w:r>
    </w:p>
    <w:p w:rsidR="003B744D" w:rsidRPr="003B744D" w:rsidRDefault="003B744D" w:rsidP="001F04C5">
      <w:pPr>
        <w:numPr>
          <w:ilvl w:val="0"/>
          <w:numId w:val="36"/>
        </w:numPr>
        <w:shd w:val="clear" w:color="auto" w:fill="FFFFFF"/>
        <w:ind w:left="426" w:right="-1" w:hanging="426"/>
        <w:jc w:val="both"/>
        <w:rPr>
          <w:b w:val="0"/>
        </w:rPr>
      </w:pPr>
      <w:r w:rsidRPr="003B744D">
        <w:rPr>
          <w:b w:val="0"/>
        </w:rPr>
        <w:t xml:space="preserve">der Name des Unternehmens muss den tatsächlichen Verhältnissen entsprechen; </w:t>
      </w:r>
    </w:p>
    <w:p w:rsidR="003B744D" w:rsidRPr="003B744D" w:rsidRDefault="003B744D" w:rsidP="001F04C5">
      <w:pPr>
        <w:numPr>
          <w:ilvl w:val="0"/>
          <w:numId w:val="36"/>
        </w:numPr>
        <w:shd w:val="clear" w:color="auto" w:fill="FFFFFF"/>
        <w:ind w:left="426" w:right="-1" w:hanging="426"/>
        <w:jc w:val="both"/>
        <w:rPr>
          <w:b w:val="0"/>
        </w:rPr>
      </w:pPr>
      <w:r w:rsidRPr="003B744D">
        <w:rPr>
          <w:b w:val="0"/>
        </w:rPr>
        <w:t xml:space="preserve">der Name der Unternehmung muss unmissverständlich sein. </w:t>
      </w:r>
    </w:p>
    <w:p w:rsidR="003B744D" w:rsidRPr="003B744D" w:rsidRDefault="003B744D" w:rsidP="001F04C5">
      <w:pPr>
        <w:numPr>
          <w:ilvl w:val="0"/>
          <w:numId w:val="33"/>
        </w:numPr>
        <w:shd w:val="clear" w:color="auto" w:fill="FFFFFF"/>
        <w:ind w:left="426" w:right="-1" w:hanging="426"/>
        <w:jc w:val="both"/>
        <w:rPr>
          <w:b w:val="0"/>
          <w:snapToGrid w:val="0"/>
        </w:rPr>
      </w:pPr>
      <w:r w:rsidRPr="003B744D">
        <w:rPr>
          <w:b w:val="0"/>
          <w:snapToGrid w:val="0"/>
        </w:rPr>
        <w:t>Unter Unternehmen versteht man __________________________________</w:t>
      </w:r>
    </w:p>
    <w:p w:rsidR="003B744D" w:rsidRPr="003B744D" w:rsidRDefault="003B744D" w:rsidP="001F04C5">
      <w:pPr>
        <w:numPr>
          <w:ilvl w:val="0"/>
          <w:numId w:val="37"/>
        </w:numPr>
        <w:shd w:val="clear" w:color="auto" w:fill="FFFFFF"/>
        <w:ind w:left="426" w:right="-1" w:hanging="426"/>
        <w:jc w:val="both"/>
        <w:rPr>
          <w:b w:val="0"/>
          <w:snapToGrid w:val="0"/>
        </w:rPr>
      </w:pPr>
      <w:r w:rsidRPr="003B744D">
        <w:rPr>
          <w:b w:val="0"/>
          <w:snapToGrid w:val="0"/>
        </w:rPr>
        <w:t xml:space="preserve">technische, soziale, wirtschaftliche und rechtliche Einheit; </w:t>
      </w:r>
    </w:p>
    <w:p w:rsidR="003B744D" w:rsidRPr="003B744D" w:rsidRDefault="003B744D" w:rsidP="001F04C5">
      <w:pPr>
        <w:numPr>
          <w:ilvl w:val="0"/>
          <w:numId w:val="37"/>
        </w:numPr>
        <w:shd w:val="clear" w:color="auto" w:fill="FFFFFF"/>
        <w:ind w:left="426" w:right="-1" w:hanging="426"/>
        <w:jc w:val="both"/>
        <w:rPr>
          <w:b w:val="0"/>
          <w:snapToGrid w:val="0"/>
        </w:rPr>
      </w:pPr>
      <w:r w:rsidRPr="003B744D">
        <w:rPr>
          <w:b w:val="0"/>
          <w:snapToGrid w:val="0"/>
        </w:rPr>
        <w:t xml:space="preserve">technische, soziale, wirtschaftliche und rechtliche Person. </w:t>
      </w:r>
    </w:p>
    <w:p w:rsidR="003B744D" w:rsidRPr="003B744D" w:rsidRDefault="003B744D" w:rsidP="000713A4">
      <w:pPr>
        <w:shd w:val="clear" w:color="auto" w:fill="FFFFFF"/>
        <w:ind w:left="0" w:right="-1"/>
        <w:jc w:val="both"/>
        <w:rPr>
          <w:b w:val="0"/>
          <w:snapToGrid w:val="0"/>
        </w:rPr>
      </w:pPr>
    </w:p>
    <w:p w:rsidR="003B744D" w:rsidRPr="003B744D" w:rsidRDefault="003B744D" w:rsidP="001F04C5">
      <w:pPr>
        <w:shd w:val="clear" w:color="auto" w:fill="FFFFFF"/>
        <w:spacing w:after="120"/>
        <w:ind w:left="0"/>
        <w:jc w:val="both"/>
        <w:rPr>
          <w:snapToGrid w:val="0"/>
        </w:rPr>
      </w:pPr>
      <w:r w:rsidRPr="003B744D">
        <w:rPr>
          <w:snapToGrid w:val="0"/>
        </w:rPr>
        <w:t xml:space="preserve">Aufgabe 4.  Lesen Sie die folgenden Sätze. Welche davon stimmen mit dem Text nicht überein? Wie lauten sie im Text? </w:t>
      </w:r>
    </w:p>
    <w:p w:rsidR="003B744D" w:rsidRPr="003B744D" w:rsidRDefault="003B744D" w:rsidP="001F04C5">
      <w:pPr>
        <w:numPr>
          <w:ilvl w:val="0"/>
          <w:numId w:val="38"/>
        </w:numPr>
        <w:shd w:val="clear" w:color="auto" w:fill="FFFFFF"/>
        <w:tabs>
          <w:tab w:val="clear" w:pos="360"/>
        </w:tabs>
        <w:ind w:left="426" w:hanging="426"/>
        <w:jc w:val="both"/>
        <w:rPr>
          <w:b w:val="0"/>
        </w:rPr>
      </w:pPr>
      <w:r w:rsidRPr="003B744D">
        <w:rPr>
          <w:b w:val="0"/>
        </w:rPr>
        <w:t xml:space="preserve">Unternehmen ist in der Wirtschaftspraxis und in der Betriebswirtschaftslehre einheitlich definiert. </w:t>
      </w:r>
    </w:p>
    <w:p w:rsidR="003B744D" w:rsidRPr="003B744D" w:rsidRDefault="00825FFE" w:rsidP="001F04C5">
      <w:pPr>
        <w:numPr>
          <w:ilvl w:val="0"/>
          <w:numId w:val="38"/>
        </w:numPr>
        <w:shd w:val="clear" w:color="auto" w:fill="FFFFFF"/>
        <w:tabs>
          <w:tab w:val="clear" w:pos="360"/>
        </w:tabs>
        <w:ind w:left="426" w:hanging="426"/>
        <w:jc w:val="both"/>
        <w:rPr>
          <w:b w:val="0"/>
          <w:snapToGrid w:val="0"/>
        </w:rPr>
      </w:pPr>
      <w:r>
        <w:rPr>
          <w:b w:val="0"/>
          <w:snapToGrid w:val="0"/>
        </w:rPr>
        <w:t xml:space="preserve">Für </w:t>
      </w:r>
      <w:r w:rsidR="003B744D" w:rsidRPr="003B744D">
        <w:rPr>
          <w:b w:val="0"/>
          <w:snapToGrid w:val="0"/>
        </w:rPr>
        <w:t>Untern</w:t>
      </w:r>
      <w:r>
        <w:rPr>
          <w:b w:val="0"/>
          <w:snapToGrid w:val="0"/>
        </w:rPr>
        <w:t xml:space="preserve">ehmen in marktwirtschaftlichen </w:t>
      </w:r>
      <w:r w:rsidR="003B744D" w:rsidRPr="003B744D">
        <w:rPr>
          <w:b w:val="0"/>
          <w:snapToGrid w:val="0"/>
        </w:rPr>
        <w:t>Ordn</w:t>
      </w:r>
      <w:r>
        <w:rPr>
          <w:b w:val="0"/>
          <w:snapToGrid w:val="0"/>
        </w:rPr>
        <w:t xml:space="preserve">ungen ist das Autonomieprinzip </w:t>
      </w:r>
      <w:r w:rsidR="003B744D" w:rsidRPr="003B744D">
        <w:rPr>
          <w:b w:val="0"/>
          <w:snapToGrid w:val="0"/>
        </w:rPr>
        <w:t xml:space="preserve">typisch. </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 xml:space="preserve">Das größte aller Risiken eines Unternehmens ist das Absatz- oder Marktrisiko. </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 xml:space="preserve">Nach dem Merkmal der Eigentumsverhältnisse teilt man Unternehmensformen </w:t>
      </w:r>
      <w:r w:rsidR="00825FFE">
        <w:rPr>
          <w:b w:val="0"/>
          <w:snapToGrid w:val="0"/>
        </w:rPr>
        <w:t xml:space="preserve">  in   private   Unternehmen, </w:t>
      </w:r>
      <w:r w:rsidRPr="003B744D">
        <w:rPr>
          <w:b w:val="0"/>
          <w:snapToGrid w:val="0"/>
        </w:rPr>
        <w:t>öffentliche Unternehm</w:t>
      </w:r>
      <w:r w:rsidR="00825FFE">
        <w:rPr>
          <w:b w:val="0"/>
          <w:snapToGrid w:val="0"/>
        </w:rPr>
        <w:t xml:space="preserve">en und gemischt-wirtschaftliche </w:t>
      </w:r>
      <w:r w:rsidRPr="003B744D">
        <w:rPr>
          <w:b w:val="0"/>
          <w:snapToGrid w:val="0"/>
        </w:rPr>
        <w:t>Unternehmen.</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lastRenderedPageBreak/>
        <w:t xml:space="preserve">Ein Unternehmen wird durch drei wesentliche Merkmale - Fremdbedarfsdeckung, selbstständige Entscheidungen und eigene Risiken - charakterisiert. </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 xml:space="preserve">Das einzige Hauptziel privater Unternehmen ist Gewinn- und Rentabilitätsstreben. </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Unternehmen verfolgen Ziele der Bedarfsdeckung, der Nutzenminim</w:t>
      </w:r>
      <w:r w:rsidR="00825FFE">
        <w:rPr>
          <w:b w:val="0"/>
          <w:snapToGrid w:val="0"/>
        </w:rPr>
        <w:t xml:space="preserve">ierung, der Kostendeckung oder </w:t>
      </w:r>
      <w:r w:rsidRPr="003B744D">
        <w:rPr>
          <w:b w:val="0"/>
          <w:snapToGrid w:val="0"/>
        </w:rPr>
        <w:t>der Verlustmaximierung.</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Unternehmensziele werden häufig in Hauptziele, Unter- oder Teilziele gegliedert.</w:t>
      </w:r>
    </w:p>
    <w:p w:rsidR="003B744D" w:rsidRPr="003B744D" w:rsidRDefault="003B744D" w:rsidP="001F04C5">
      <w:pPr>
        <w:numPr>
          <w:ilvl w:val="0"/>
          <w:numId w:val="38"/>
        </w:numPr>
        <w:shd w:val="clear" w:color="auto" w:fill="FFFFFF"/>
        <w:tabs>
          <w:tab w:val="clear" w:pos="360"/>
        </w:tabs>
        <w:ind w:left="426" w:hanging="426"/>
        <w:jc w:val="both"/>
        <w:rPr>
          <w:b w:val="0"/>
          <w:snapToGrid w:val="0"/>
        </w:rPr>
      </w:pPr>
      <w:r w:rsidRPr="003B744D">
        <w:rPr>
          <w:b w:val="0"/>
          <w:snapToGrid w:val="0"/>
        </w:rPr>
        <w:t>Jede Person, die kaufmännisch tätig ist oder den Beruf des Kaufmanns/ der Kauffrau gelernt hat, wird als Kaufmann/ Kauffrau bezeichnet.</w:t>
      </w:r>
    </w:p>
    <w:p w:rsidR="003B744D" w:rsidRPr="003B744D" w:rsidRDefault="003B744D" w:rsidP="001F04C5">
      <w:pPr>
        <w:numPr>
          <w:ilvl w:val="0"/>
          <w:numId w:val="38"/>
        </w:numPr>
        <w:shd w:val="clear" w:color="auto" w:fill="FFFFFF"/>
        <w:tabs>
          <w:tab w:val="clear" w:pos="360"/>
        </w:tabs>
        <w:ind w:left="426" w:right="-1" w:hanging="426"/>
        <w:jc w:val="both"/>
        <w:rPr>
          <w:b w:val="0"/>
          <w:snapToGrid w:val="0"/>
        </w:rPr>
      </w:pPr>
      <w:r w:rsidRPr="003B744D">
        <w:rPr>
          <w:b w:val="0"/>
          <w:snapToGrid w:val="0"/>
        </w:rPr>
        <w:t xml:space="preserve">Die   strengen   Regeln   des   Handelsgesetzbuches (HGB) gelten für Kaufleute und Privatleute. </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snapToGrid w:val="0"/>
        </w:rPr>
      </w:pPr>
      <w:r w:rsidRPr="003B744D">
        <w:rPr>
          <w:snapToGrid w:val="0"/>
        </w:rPr>
        <w:t>Aufgabe 5. Ordnen Sie die zusammengesetzten Adjektive den Definitionen zu.</w:t>
      </w:r>
    </w:p>
    <w:p w:rsidR="003B744D" w:rsidRPr="003B744D" w:rsidRDefault="003B744D" w:rsidP="000713A4">
      <w:pPr>
        <w:shd w:val="clear" w:color="auto" w:fill="FFFFFF"/>
        <w:ind w:left="0" w:right="-1"/>
        <w:jc w:val="both"/>
        <w:rPr>
          <w:b w:val="0"/>
          <w:snapToGrid w:val="0"/>
        </w:rPr>
      </w:pPr>
    </w:p>
    <w:tbl>
      <w:tblPr>
        <w:tblW w:w="0" w:type="auto"/>
        <w:tblLayout w:type="fixed"/>
        <w:tblLook w:val="0000" w:firstRow="0" w:lastRow="0" w:firstColumn="0" w:lastColumn="0" w:noHBand="0" w:noVBand="0"/>
      </w:tblPr>
      <w:tblGrid>
        <w:gridCol w:w="7196"/>
        <w:gridCol w:w="2551"/>
      </w:tblGrid>
      <w:tr w:rsidR="003B744D" w:rsidRPr="003B744D" w:rsidTr="003B744D">
        <w:tc>
          <w:tcPr>
            <w:tcW w:w="7196" w:type="dxa"/>
          </w:tcPr>
          <w:p w:rsidR="003B744D" w:rsidRPr="003B744D" w:rsidRDefault="003B744D" w:rsidP="000713A4">
            <w:pPr>
              <w:ind w:left="0" w:right="-1"/>
              <w:jc w:val="both"/>
              <w:rPr>
                <w:b w:val="0"/>
                <w:snapToGrid w:val="0"/>
              </w:rPr>
            </w:pPr>
            <w:r w:rsidRPr="003B744D">
              <w:rPr>
                <w:b w:val="0"/>
                <w:snapToGrid w:val="0"/>
              </w:rPr>
              <w:t xml:space="preserve">A: Ein Unternehmen, das sich an den Bedürfnissen </w:t>
            </w:r>
          </w:p>
          <w:p w:rsidR="003B744D" w:rsidRPr="003B744D" w:rsidRDefault="003B744D" w:rsidP="000713A4">
            <w:pPr>
              <w:ind w:left="0" w:right="-1"/>
              <w:jc w:val="both"/>
              <w:rPr>
                <w:b w:val="0"/>
                <w:snapToGrid w:val="0"/>
              </w:rPr>
            </w:pPr>
            <w:r w:rsidRPr="003B744D">
              <w:rPr>
                <w:b w:val="0"/>
                <w:snapToGrid w:val="0"/>
              </w:rPr>
              <w:t>seiner Zielgruppe orientiert, ist _________</w:t>
            </w:r>
          </w:p>
        </w:tc>
        <w:tc>
          <w:tcPr>
            <w:tcW w:w="2551" w:type="dxa"/>
            <w:tcBorders>
              <w:left w:val="single" w:sz="4" w:space="0" w:color="auto"/>
            </w:tcBorders>
          </w:tcPr>
          <w:p w:rsidR="003B744D" w:rsidRPr="003B744D" w:rsidRDefault="003B744D" w:rsidP="000713A4">
            <w:pPr>
              <w:shd w:val="clear" w:color="auto" w:fill="FFFFFF"/>
              <w:ind w:left="0" w:right="-1"/>
              <w:jc w:val="both"/>
              <w:rPr>
                <w:b w:val="0"/>
                <w:snapToGrid w:val="0"/>
              </w:rPr>
            </w:pPr>
            <w:r w:rsidRPr="003B744D">
              <w:rPr>
                <w:b w:val="0"/>
                <w:snapToGrid w:val="0"/>
              </w:rPr>
              <w:t>1. gewinnorientiert</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ind w:left="0" w:right="-1"/>
              <w:jc w:val="both"/>
              <w:rPr>
                <w:b w:val="0"/>
                <w:snapToGrid w:val="0"/>
              </w:rPr>
            </w:pPr>
          </w:p>
        </w:tc>
      </w:tr>
      <w:tr w:rsidR="003B744D" w:rsidRPr="003B744D" w:rsidTr="003B744D">
        <w:tc>
          <w:tcPr>
            <w:tcW w:w="7196" w:type="dxa"/>
          </w:tcPr>
          <w:p w:rsidR="003B744D" w:rsidRPr="003B744D" w:rsidRDefault="003B744D" w:rsidP="000713A4">
            <w:pPr>
              <w:shd w:val="clear" w:color="auto" w:fill="FFFFFF"/>
              <w:ind w:left="0" w:right="-1"/>
              <w:jc w:val="both"/>
              <w:rPr>
                <w:b w:val="0"/>
                <w:snapToGrid w:val="0"/>
              </w:rPr>
            </w:pPr>
            <w:r w:rsidRPr="003B744D">
              <w:rPr>
                <w:b w:val="0"/>
                <w:snapToGrid w:val="0"/>
              </w:rPr>
              <w:t xml:space="preserve">B: Ein Unternehmen, das sich an den Märkten </w:t>
            </w:r>
          </w:p>
          <w:p w:rsidR="003B744D" w:rsidRPr="003B744D" w:rsidRDefault="003B744D" w:rsidP="000713A4">
            <w:pPr>
              <w:ind w:left="0" w:right="-1"/>
              <w:jc w:val="both"/>
              <w:rPr>
                <w:b w:val="0"/>
                <w:snapToGrid w:val="0"/>
              </w:rPr>
            </w:pPr>
            <w:r w:rsidRPr="003B744D">
              <w:rPr>
                <w:b w:val="0"/>
                <w:snapToGrid w:val="0"/>
              </w:rPr>
              <w:t>Orientiert, ist __________</w:t>
            </w:r>
          </w:p>
          <w:p w:rsidR="003B744D" w:rsidRPr="003B744D" w:rsidRDefault="003B744D" w:rsidP="000713A4">
            <w:pPr>
              <w:ind w:left="0" w:right="-1"/>
              <w:jc w:val="both"/>
              <w:rPr>
                <w:b w:val="0"/>
                <w:snapToGrid w:val="0"/>
              </w:rPr>
            </w:pPr>
          </w:p>
        </w:tc>
        <w:tc>
          <w:tcPr>
            <w:tcW w:w="2551" w:type="dxa"/>
            <w:tcBorders>
              <w:left w:val="single" w:sz="4" w:space="0" w:color="auto"/>
            </w:tcBorders>
          </w:tcPr>
          <w:p w:rsidR="003B744D" w:rsidRPr="003B744D" w:rsidRDefault="003B744D" w:rsidP="000713A4">
            <w:pPr>
              <w:shd w:val="clear" w:color="auto" w:fill="FFFFFF"/>
              <w:ind w:left="0" w:right="-1"/>
              <w:jc w:val="both"/>
              <w:rPr>
                <w:b w:val="0"/>
                <w:snapToGrid w:val="0"/>
              </w:rPr>
            </w:pPr>
            <w:r w:rsidRPr="003B744D">
              <w:rPr>
                <w:b w:val="0"/>
                <w:snapToGrid w:val="0"/>
              </w:rPr>
              <w:t>2. leistungsorientiert</w:t>
            </w:r>
          </w:p>
          <w:p w:rsidR="003B744D" w:rsidRPr="003B744D" w:rsidRDefault="003B744D" w:rsidP="000713A4">
            <w:pPr>
              <w:shd w:val="clear" w:color="auto" w:fill="FFFFFF"/>
              <w:ind w:left="0" w:right="-1"/>
              <w:jc w:val="both"/>
              <w:rPr>
                <w:b w:val="0"/>
                <w:snapToGrid w:val="0"/>
              </w:rPr>
            </w:pPr>
          </w:p>
        </w:tc>
      </w:tr>
      <w:tr w:rsidR="003B744D" w:rsidRPr="003B744D" w:rsidTr="003B744D">
        <w:tc>
          <w:tcPr>
            <w:tcW w:w="7196" w:type="dxa"/>
          </w:tcPr>
          <w:p w:rsidR="003B744D" w:rsidRPr="003B744D" w:rsidRDefault="003B744D" w:rsidP="000713A4">
            <w:pPr>
              <w:shd w:val="clear" w:color="auto" w:fill="FFFFFF"/>
              <w:ind w:left="0" w:right="-1"/>
              <w:jc w:val="both"/>
              <w:rPr>
                <w:b w:val="0"/>
                <w:snapToGrid w:val="0"/>
              </w:rPr>
            </w:pPr>
            <w:r w:rsidRPr="003B744D">
              <w:rPr>
                <w:b w:val="0"/>
                <w:snapToGrid w:val="0"/>
              </w:rPr>
              <w:t>C: Eine Bezahlung, die sich nicht an Betriebs</w:t>
            </w:r>
          </w:p>
          <w:p w:rsidR="003B744D" w:rsidRPr="003B744D" w:rsidRDefault="003B744D" w:rsidP="000713A4">
            <w:pPr>
              <w:shd w:val="clear" w:color="auto" w:fill="FFFFFF"/>
              <w:ind w:left="0" w:right="-1"/>
              <w:jc w:val="both"/>
              <w:rPr>
                <w:b w:val="0"/>
                <w:snapToGrid w:val="0"/>
              </w:rPr>
            </w:pPr>
            <w:r w:rsidRPr="003B744D">
              <w:rPr>
                <w:b w:val="0"/>
                <w:snapToGrid w:val="0"/>
              </w:rPr>
              <w:t xml:space="preserve">Zugehörigkeit und Lebensalter, sondern an dem orientiert, </w:t>
            </w:r>
          </w:p>
          <w:p w:rsidR="003B744D" w:rsidRPr="003B744D" w:rsidRDefault="003B744D" w:rsidP="000713A4">
            <w:pPr>
              <w:ind w:left="0" w:right="-1"/>
              <w:jc w:val="both"/>
              <w:rPr>
                <w:b w:val="0"/>
                <w:snapToGrid w:val="0"/>
              </w:rPr>
            </w:pPr>
            <w:r w:rsidRPr="003B744D">
              <w:rPr>
                <w:b w:val="0"/>
                <w:snapToGrid w:val="0"/>
              </w:rPr>
              <w:t>was der Mitarbeiter schafft, ist ______________</w:t>
            </w:r>
          </w:p>
          <w:p w:rsidR="003B744D" w:rsidRPr="003B744D" w:rsidRDefault="003B744D" w:rsidP="000713A4">
            <w:pPr>
              <w:ind w:left="0" w:right="-1"/>
              <w:jc w:val="both"/>
              <w:rPr>
                <w:b w:val="0"/>
                <w:snapToGrid w:val="0"/>
              </w:rPr>
            </w:pPr>
          </w:p>
        </w:tc>
        <w:tc>
          <w:tcPr>
            <w:tcW w:w="2551" w:type="dxa"/>
            <w:tcBorders>
              <w:left w:val="single" w:sz="4" w:space="0" w:color="auto"/>
            </w:tcBorders>
          </w:tcPr>
          <w:p w:rsidR="003B744D" w:rsidRPr="003B744D" w:rsidRDefault="003B744D" w:rsidP="000713A4">
            <w:pPr>
              <w:shd w:val="clear" w:color="auto" w:fill="FFFFFF"/>
              <w:ind w:left="0" w:right="-1"/>
              <w:jc w:val="both"/>
              <w:rPr>
                <w:b w:val="0"/>
                <w:snapToGrid w:val="0"/>
              </w:rPr>
            </w:pPr>
            <w:r w:rsidRPr="003B744D">
              <w:rPr>
                <w:b w:val="0"/>
                <w:snapToGrid w:val="0"/>
              </w:rPr>
              <w:t>3. marktorientiert</w:t>
            </w:r>
          </w:p>
          <w:p w:rsidR="003B744D" w:rsidRPr="003B744D" w:rsidRDefault="003B744D" w:rsidP="000713A4">
            <w:pPr>
              <w:shd w:val="clear" w:color="auto" w:fill="FFFFFF"/>
              <w:ind w:left="0" w:right="-1"/>
              <w:jc w:val="both"/>
              <w:rPr>
                <w:b w:val="0"/>
                <w:snapToGrid w:val="0"/>
              </w:rPr>
            </w:pPr>
          </w:p>
        </w:tc>
      </w:tr>
      <w:tr w:rsidR="003B744D" w:rsidRPr="003B744D" w:rsidTr="003B744D">
        <w:tc>
          <w:tcPr>
            <w:tcW w:w="7196" w:type="dxa"/>
          </w:tcPr>
          <w:p w:rsidR="003B744D" w:rsidRPr="003B744D" w:rsidRDefault="003B744D" w:rsidP="000713A4">
            <w:pPr>
              <w:shd w:val="clear" w:color="auto" w:fill="FFFFFF"/>
              <w:ind w:left="0" w:right="-1"/>
              <w:jc w:val="both"/>
              <w:rPr>
                <w:b w:val="0"/>
                <w:snapToGrid w:val="0"/>
              </w:rPr>
            </w:pPr>
            <w:r w:rsidRPr="003B744D">
              <w:rPr>
                <w:b w:val="0"/>
                <w:snapToGrid w:val="0"/>
              </w:rPr>
              <w:t xml:space="preserve">D: Ein Unternehmen, für das das Erreichen </w:t>
            </w:r>
          </w:p>
          <w:p w:rsidR="003B744D" w:rsidRPr="003B744D" w:rsidRDefault="003B744D" w:rsidP="000713A4">
            <w:pPr>
              <w:shd w:val="clear" w:color="auto" w:fill="FFFFFF"/>
              <w:ind w:left="0" w:right="-1"/>
              <w:jc w:val="both"/>
              <w:rPr>
                <w:b w:val="0"/>
                <w:snapToGrid w:val="0"/>
              </w:rPr>
            </w:pPr>
            <w:r w:rsidRPr="003B744D">
              <w:rPr>
                <w:b w:val="0"/>
                <w:snapToGrid w:val="0"/>
              </w:rPr>
              <w:t>von Profiten entscheidend ist, arbeitet ________________</w:t>
            </w:r>
          </w:p>
          <w:p w:rsidR="003B744D" w:rsidRPr="003B744D" w:rsidRDefault="003B744D" w:rsidP="000713A4">
            <w:pPr>
              <w:ind w:left="0" w:right="-1"/>
              <w:jc w:val="both"/>
              <w:rPr>
                <w:b w:val="0"/>
                <w:snapToGrid w:val="0"/>
              </w:rPr>
            </w:pPr>
          </w:p>
        </w:tc>
        <w:tc>
          <w:tcPr>
            <w:tcW w:w="2551" w:type="dxa"/>
            <w:tcBorders>
              <w:left w:val="single" w:sz="4" w:space="0" w:color="auto"/>
            </w:tcBorders>
          </w:tcPr>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4. kundenorientiert</w:t>
            </w:r>
          </w:p>
          <w:p w:rsidR="003B744D" w:rsidRPr="003B744D" w:rsidRDefault="003B744D" w:rsidP="000713A4">
            <w:pPr>
              <w:ind w:left="0" w:right="-1"/>
              <w:jc w:val="both"/>
              <w:rPr>
                <w:b w:val="0"/>
                <w:snapToGrid w:val="0"/>
              </w:rPr>
            </w:pPr>
          </w:p>
        </w:tc>
      </w:tr>
    </w:tbl>
    <w:p w:rsidR="003B744D" w:rsidRPr="003B744D" w:rsidRDefault="003B744D" w:rsidP="000713A4">
      <w:pPr>
        <w:shd w:val="clear" w:color="auto" w:fill="FFFFFF"/>
        <w:ind w:left="0" w:right="-1"/>
        <w:jc w:val="both"/>
        <w:rPr>
          <w:i/>
          <w:snapToGrid w:val="0"/>
        </w:rPr>
      </w:pPr>
      <w:r w:rsidRPr="003B744D">
        <w:rPr>
          <w:snapToGrid w:val="0"/>
        </w:rPr>
        <w:t>Aufgabe 6.</w:t>
      </w:r>
      <w:r w:rsidRPr="003B744D">
        <w:rPr>
          <w:b w:val="0"/>
          <w:snapToGrid w:val="0"/>
        </w:rPr>
        <w:t xml:space="preserve"> </w:t>
      </w:r>
      <w:r w:rsidRPr="003B744D">
        <w:rPr>
          <w:snapToGrid w:val="0"/>
        </w:rPr>
        <w:t>Bilden Sie Adjektive m</w:t>
      </w:r>
      <w:r w:rsidR="00944FC9">
        <w:rPr>
          <w:snapToGrid w:val="0"/>
        </w:rPr>
        <w:t>it der Komponente „-orientiert“.</w:t>
      </w:r>
    </w:p>
    <w:p w:rsidR="003B744D" w:rsidRPr="003B744D" w:rsidRDefault="003B744D" w:rsidP="000713A4">
      <w:pPr>
        <w:shd w:val="clear" w:color="auto" w:fill="FFFFFF"/>
        <w:ind w:left="0" w:right="-1"/>
        <w:jc w:val="both"/>
        <w:rPr>
          <w:b w:val="0"/>
          <w:snapToGrid w:val="0"/>
        </w:rPr>
      </w:pPr>
      <w:r w:rsidRPr="003B744D">
        <w:rPr>
          <w:b w:val="0"/>
          <w:snapToGrid w:val="0"/>
        </w:rPr>
        <w:t>Muster: Praxis + orientiert = Praxisorientiert</w:t>
      </w:r>
    </w:p>
    <w:p w:rsidR="003B744D" w:rsidRPr="003B744D" w:rsidRDefault="003B744D" w:rsidP="000713A4">
      <w:pPr>
        <w:shd w:val="clear" w:color="auto" w:fill="FFFFFF"/>
        <w:ind w:left="0" w:right="-1"/>
        <w:jc w:val="both"/>
        <w:rPr>
          <w:snapToGrid w:val="0"/>
        </w:rPr>
      </w:pPr>
    </w:p>
    <w:p w:rsidR="003B744D" w:rsidRPr="003B744D" w:rsidRDefault="00825FFE" w:rsidP="000713A4">
      <w:pPr>
        <w:shd w:val="clear" w:color="auto" w:fill="FFFFFF"/>
        <w:ind w:left="0" w:right="-1"/>
        <w:jc w:val="both"/>
        <w:rPr>
          <w:b w:val="0"/>
          <w:snapToGrid w:val="0"/>
        </w:rPr>
      </w:pPr>
      <w:r>
        <w:rPr>
          <w:snapToGrid w:val="0"/>
        </w:rPr>
        <w:t>Aufgabe 7</w:t>
      </w:r>
      <w:r w:rsidR="003B744D" w:rsidRPr="003B744D">
        <w:rPr>
          <w:snapToGrid w:val="0"/>
        </w:rPr>
        <w:t>. Machen Sie Ihre “Wortliste” mit den Verben, die am häufigsten bei den Definitionen der Wirtschaft</w:t>
      </w:r>
      <w:r w:rsidR="00944FC9">
        <w:rPr>
          <w:snapToGrid w:val="0"/>
        </w:rPr>
        <w:t xml:space="preserve">sbegriffe gebraucht werden! Die Verben </w:t>
      </w:r>
      <w:r w:rsidR="00D4224F">
        <w:rPr>
          <w:snapToGrid w:val="0"/>
        </w:rPr>
        <w:t xml:space="preserve">dürfen Sie auch </w:t>
      </w:r>
      <w:r w:rsidR="003B744D" w:rsidRPr="003B744D">
        <w:rPr>
          <w:snapToGrid w:val="0"/>
        </w:rPr>
        <w:t xml:space="preserve">dem Text </w:t>
      </w:r>
      <w:r w:rsidR="00D4224F">
        <w:rPr>
          <w:snapToGrid w:val="0"/>
        </w:rPr>
        <w:t>entnehmen</w:t>
      </w:r>
      <w:r w:rsidR="00944FC9" w:rsidRPr="00944FC9">
        <w:rPr>
          <w:snapToGrid w:val="0"/>
        </w:rPr>
        <w:t>.</w:t>
      </w:r>
    </w:p>
    <w:p w:rsidR="003B744D" w:rsidRPr="003B744D" w:rsidRDefault="003B744D" w:rsidP="000713A4">
      <w:pPr>
        <w:shd w:val="clear" w:color="auto" w:fill="FFFFFF"/>
        <w:ind w:left="0" w:right="-1"/>
        <w:jc w:val="both"/>
        <w:rPr>
          <w:b w:val="0"/>
          <w:i/>
          <w:snapToGrid w:val="0"/>
        </w:rPr>
      </w:pPr>
      <w:r w:rsidRPr="003B744D">
        <w:rPr>
          <w:b w:val="0"/>
          <w:snapToGrid w:val="0"/>
        </w:rPr>
        <w:t>Muster:</w:t>
      </w:r>
      <w:r w:rsidRPr="003B744D">
        <w:rPr>
          <w:b w:val="0"/>
          <w:i/>
          <w:snapToGrid w:val="0"/>
        </w:rPr>
        <w:t xml:space="preserve">  wird ... definiert → definieren,</w:t>
      </w:r>
    </w:p>
    <w:p w:rsidR="003B744D" w:rsidRPr="003B744D" w:rsidRDefault="003B744D" w:rsidP="000713A4">
      <w:pPr>
        <w:shd w:val="clear" w:color="auto" w:fill="FFFFFF"/>
        <w:ind w:left="0" w:right="-1" w:firstLine="720"/>
        <w:jc w:val="both"/>
        <w:rPr>
          <w:b w:val="0"/>
          <w:i/>
          <w:snapToGrid w:val="0"/>
        </w:rPr>
      </w:pPr>
      <w:r w:rsidRPr="003B744D">
        <w:rPr>
          <w:b w:val="0"/>
          <w:i/>
          <w:snapToGrid w:val="0"/>
        </w:rPr>
        <w:t xml:space="preserve">    wird ... bezeichnet → bezeichnen,</w:t>
      </w:r>
    </w:p>
    <w:p w:rsidR="003B744D" w:rsidRPr="003B744D" w:rsidRDefault="003B744D" w:rsidP="000713A4">
      <w:pPr>
        <w:shd w:val="clear" w:color="auto" w:fill="FFFFFF"/>
        <w:ind w:left="0" w:right="-1" w:firstLine="720"/>
        <w:jc w:val="both"/>
        <w:rPr>
          <w:b w:val="0"/>
          <w:i/>
          <w:snapToGrid w:val="0"/>
        </w:rPr>
      </w:pPr>
      <w:r w:rsidRPr="003B744D">
        <w:rPr>
          <w:b w:val="0"/>
          <w:i/>
          <w:snapToGrid w:val="0"/>
        </w:rPr>
        <w:t xml:space="preserve">    wird ... charakterisiert → charakterisieren u.s.w.</w:t>
      </w:r>
    </w:p>
    <w:p w:rsidR="003B744D" w:rsidRPr="003B744D" w:rsidRDefault="003B744D" w:rsidP="000713A4">
      <w:pPr>
        <w:shd w:val="clear" w:color="auto" w:fill="FFFFFF"/>
        <w:ind w:left="0" w:right="-1" w:firstLine="720"/>
        <w:jc w:val="both"/>
        <w:rPr>
          <w:b w:val="0"/>
          <w:i/>
          <w:snapToGrid w:val="0"/>
        </w:rPr>
      </w:pPr>
    </w:p>
    <w:p w:rsidR="003B744D" w:rsidRPr="003B744D" w:rsidRDefault="00825FFE" w:rsidP="000713A4">
      <w:pPr>
        <w:shd w:val="clear" w:color="auto" w:fill="FFFFFF"/>
        <w:ind w:left="0" w:right="-1"/>
        <w:jc w:val="both"/>
        <w:rPr>
          <w:snapToGrid w:val="0"/>
        </w:rPr>
      </w:pPr>
      <w:r>
        <w:rPr>
          <w:snapToGrid w:val="0"/>
        </w:rPr>
        <w:t>Aufgabe 8</w:t>
      </w:r>
      <w:r w:rsidR="003B744D" w:rsidRPr="003B744D">
        <w:rPr>
          <w:snapToGrid w:val="0"/>
        </w:rPr>
        <w:t>.  Ordnen Sie die folgenden</w:t>
      </w:r>
      <w:r w:rsidR="00944FC9">
        <w:rPr>
          <w:snapToGrid w:val="0"/>
        </w:rPr>
        <w:t xml:space="preserve"> Begriffe ihren Definitionen zu.</w:t>
      </w:r>
    </w:p>
    <w:p w:rsidR="003B744D" w:rsidRPr="003B744D" w:rsidRDefault="003B744D" w:rsidP="000713A4">
      <w:pPr>
        <w:shd w:val="clear" w:color="auto" w:fill="FFFFFF"/>
        <w:ind w:left="0" w:right="-1"/>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518"/>
      </w:tblGrid>
      <w:tr w:rsidR="003B744D" w:rsidRPr="003B744D" w:rsidTr="003B744D">
        <w:tc>
          <w:tcPr>
            <w:tcW w:w="7054" w:type="dxa"/>
            <w:tcBorders>
              <w:top w:val="nil"/>
              <w:left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1. Der Name, unter dem ein Kaufmann im Handel seine</w:t>
            </w:r>
          </w:p>
          <w:p w:rsidR="003B744D" w:rsidRPr="003B744D" w:rsidRDefault="003B744D" w:rsidP="000713A4">
            <w:pPr>
              <w:shd w:val="clear" w:color="auto" w:fill="FFFFFF"/>
              <w:ind w:left="0" w:right="-1"/>
              <w:jc w:val="both"/>
              <w:rPr>
                <w:b w:val="0"/>
                <w:snapToGrid w:val="0"/>
              </w:rPr>
            </w:pPr>
            <w:r w:rsidRPr="003B744D">
              <w:rPr>
                <w:b w:val="0"/>
                <w:snapToGrid w:val="0"/>
              </w:rPr>
              <w:t>Geschäfte betreibt und Dokumente unterschreibt</w:t>
            </w:r>
          </w:p>
          <w:p w:rsidR="003B744D" w:rsidRPr="003B744D" w:rsidRDefault="003B744D" w:rsidP="000713A4">
            <w:pPr>
              <w:ind w:left="0" w:right="-1"/>
              <w:jc w:val="both"/>
              <w:rPr>
                <w:b w:val="0"/>
                <w:snapToGrid w:val="0"/>
              </w:rPr>
            </w:pPr>
          </w:p>
        </w:tc>
        <w:tc>
          <w:tcPr>
            <w:tcW w:w="2518" w:type="dxa"/>
            <w:tcBorders>
              <w:top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a) der Betrieb</w:t>
            </w:r>
          </w:p>
          <w:p w:rsidR="003B744D" w:rsidRPr="003B744D" w:rsidRDefault="003B744D" w:rsidP="000713A4">
            <w:pPr>
              <w:ind w:left="0" w:right="-1"/>
              <w:jc w:val="both"/>
              <w:rPr>
                <w:b w:val="0"/>
                <w:snapToGrid w:val="0"/>
              </w:rPr>
            </w:pPr>
          </w:p>
        </w:tc>
      </w:tr>
      <w:tr w:rsidR="003B744D" w:rsidRPr="003B744D" w:rsidTr="003B744D">
        <w:tc>
          <w:tcPr>
            <w:tcW w:w="7054" w:type="dxa"/>
            <w:tcBorders>
              <w:top w:val="nil"/>
              <w:left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2. Wirtschaftlich-</w:t>
            </w:r>
            <w:r w:rsidRPr="003B744D">
              <w:rPr>
                <w:b w:val="0"/>
                <w:snapToGrid w:val="0"/>
              </w:rPr>
              <w:softHyphen/>
              <w:t>rechtliche Organisation, deren oberstes</w:t>
            </w:r>
          </w:p>
          <w:p w:rsidR="003B744D" w:rsidRPr="003B744D" w:rsidRDefault="003B744D" w:rsidP="000713A4">
            <w:pPr>
              <w:ind w:left="0" w:right="-1"/>
              <w:jc w:val="both"/>
              <w:rPr>
                <w:b w:val="0"/>
                <w:snapToGrid w:val="0"/>
              </w:rPr>
            </w:pPr>
            <w:r w:rsidRPr="003B744D">
              <w:rPr>
                <w:b w:val="0"/>
                <w:snapToGrid w:val="0"/>
              </w:rPr>
              <w:t>Ziel es ist, einen Ertrag zu erwirtschaften</w:t>
            </w:r>
          </w:p>
          <w:p w:rsidR="003B744D" w:rsidRPr="003B744D" w:rsidRDefault="003B744D" w:rsidP="000713A4">
            <w:pPr>
              <w:ind w:left="0" w:right="-1"/>
              <w:jc w:val="both"/>
              <w:rPr>
                <w:b w:val="0"/>
                <w:snapToGrid w:val="0"/>
              </w:rPr>
            </w:pPr>
          </w:p>
        </w:tc>
        <w:tc>
          <w:tcPr>
            <w:tcW w:w="2518" w:type="dxa"/>
            <w:tcBorders>
              <w:top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b) die Firma</w:t>
            </w:r>
          </w:p>
          <w:p w:rsidR="003B744D" w:rsidRPr="003B744D" w:rsidRDefault="003B744D" w:rsidP="000713A4">
            <w:pPr>
              <w:ind w:left="0" w:right="-1"/>
              <w:jc w:val="both"/>
              <w:rPr>
                <w:b w:val="0"/>
                <w:snapToGrid w:val="0"/>
              </w:rPr>
            </w:pPr>
          </w:p>
        </w:tc>
      </w:tr>
      <w:tr w:rsidR="003B744D" w:rsidRPr="003B744D" w:rsidTr="003B744D">
        <w:tc>
          <w:tcPr>
            <w:tcW w:w="7054" w:type="dxa"/>
            <w:tcBorders>
              <w:top w:val="nil"/>
              <w:left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lastRenderedPageBreak/>
              <w:t>3.Bezeichnung für eine Unternehmung und für das Verkaufslokal (Laden) einer Unternehmung, aber auch für eine von mehreren Verkaufsstellen (Filialen). In der Regel Einzelhandel</w:t>
            </w:r>
          </w:p>
          <w:p w:rsidR="003B744D" w:rsidRPr="003B744D" w:rsidRDefault="003B744D" w:rsidP="000713A4">
            <w:pPr>
              <w:ind w:left="0" w:right="-1"/>
              <w:jc w:val="both"/>
              <w:rPr>
                <w:b w:val="0"/>
                <w:snapToGrid w:val="0"/>
              </w:rPr>
            </w:pPr>
          </w:p>
        </w:tc>
        <w:tc>
          <w:tcPr>
            <w:tcW w:w="2518" w:type="dxa"/>
            <w:tcBorders>
              <w:top w:val="nil"/>
              <w:bottom w:val="nil"/>
              <w:right w:val="nil"/>
            </w:tcBorders>
          </w:tcPr>
          <w:p w:rsidR="003B744D" w:rsidRPr="003B744D" w:rsidRDefault="003B744D" w:rsidP="000713A4">
            <w:pPr>
              <w:shd w:val="clear" w:color="auto" w:fill="FFFFFF"/>
              <w:ind w:left="0" w:right="-1"/>
              <w:rPr>
                <w:b w:val="0"/>
                <w:snapToGrid w:val="0"/>
              </w:rPr>
            </w:pPr>
            <w:r w:rsidRPr="003B744D">
              <w:rPr>
                <w:b w:val="0"/>
                <w:snapToGrid w:val="0"/>
              </w:rPr>
              <w:t>c) das Unternehmen</w:t>
            </w:r>
          </w:p>
          <w:p w:rsidR="003B744D" w:rsidRPr="003B744D" w:rsidRDefault="003B744D" w:rsidP="000713A4">
            <w:pPr>
              <w:ind w:left="0" w:right="-1"/>
              <w:jc w:val="both"/>
              <w:rPr>
                <w:b w:val="0"/>
                <w:snapToGrid w:val="0"/>
              </w:rPr>
            </w:pPr>
          </w:p>
        </w:tc>
      </w:tr>
      <w:tr w:rsidR="003B744D" w:rsidRPr="003B744D" w:rsidTr="003B744D">
        <w:tc>
          <w:tcPr>
            <w:tcW w:w="7054" w:type="dxa"/>
            <w:tcBorders>
              <w:top w:val="nil"/>
              <w:left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4. Räumliche, technische und organisatorische Einheit zur</w:t>
            </w:r>
          </w:p>
          <w:p w:rsidR="003B744D" w:rsidRPr="003B744D" w:rsidRDefault="003B744D" w:rsidP="000713A4">
            <w:pPr>
              <w:shd w:val="clear" w:color="auto" w:fill="FFFFFF"/>
              <w:ind w:left="0" w:right="-1"/>
              <w:jc w:val="both"/>
              <w:rPr>
                <w:b w:val="0"/>
                <w:snapToGrid w:val="0"/>
              </w:rPr>
            </w:pPr>
            <w:r w:rsidRPr="003B744D">
              <w:rPr>
                <w:b w:val="0"/>
                <w:snapToGrid w:val="0"/>
              </w:rPr>
              <w:t>Erstellung von Gütern und Dienstleistungen</w:t>
            </w:r>
          </w:p>
        </w:tc>
        <w:tc>
          <w:tcPr>
            <w:tcW w:w="2518" w:type="dxa"/>
            <w:tcBorders>
              <w:top w:val="nil"/>
              <w:bottom w:val="nil"/>
              <w:right w:val="nil"/>
            </w:tcBorders>
          </w:tcPr>
          <w:p w:rsidR="003B744D" w:rsidRPr="003B744D" w:rsidRDefault="003B744D" w:rsidP="000713A4">
            <w:pPr>
              <w:shd w:val="clear" w:color="auto" w:fill="FFFFFF"/>
              <w:ind w:left="0" w:right="-1"/>
              <w:jc w:val="both"/>
              <w:rPr>
                <w:b w:val="0"/>
                <w:snapToGrid w:val="0"/>
              </w:rPr>
            </w:pPr>
            <w:r w:rsidRPr="003B744D">
              <w:rPr>
                <w:b w:val="0"/>
                <w:snapToGrid w:val="0"/>
              </w:rPr>
              <w:t>d) das Geschäft</w:t>
            </w:r>
          </w:p>
          <w:p w:rsidR="003B744D" w:rsidRPr="003B744D" w:rsidRDefault="003B744D" w:rsidP="000713A4">
            <w:pPr>
              <w:ind w:left="0" w:right="-1"/>
              <w:jc w:val="both"/>
              <w:rPr>
                <w:b w:val="0"/>
                <w:snapToGrid w:val="0"/>
              </w:rPr>
            </w:pPr>
          </w:p>
        </w:tc>
      </w:tr>
    </w:tbl>
    <w:p w:rsidR="00D4224F" w:rsidRDefault="00D4224F" w:rsidP="000713A4">
      <w:pPr>
        <w:ind w:left="0" w:right="-1"/>
        <w:jc w:val="both"/>
      </w:pPr>
    </w:p>
    <w:p w:rsidR="003B744D" w:rsidRPr="003B744D" w:rsidRDefault="00825FFE" w:rsidP="000713A4">
      <w:pPr>
        <w:ind w:left="0" w:right="-1"/>
        <w:jc w:val="both"/>
      </w:pPr>
      <w:r>
        <w:t>Aufgabe 9</w:t>
      </w:r>
      <w:r w:rsidR="003B744D" w:rsidRPr="003B744D">
        <w:t xml:space="preserve">. Machen Sie sich mit dem folgenden Text bekannt. </w:t>
      </w:r>
    </w:p>
    <w:p w:rsidR="003B744D" w:rsidRPr="003B744D" w:rsidRDefault="003B744D" w:rsidP="000713A4">
      <w:pPr>
        <w:ind w:left="0" w:right="-1"/>
        <w:jc w:val="center"/>
      </w:pPr>
    </w:p>
    <w:p w:rsidR="003B744D" w:rsidRPr="003B744D" w:rsidRDefault="003B744D" w:rsidP="000713A4">
      <w:pPr>
        <w:ind w:left="0" w:right="-1"/>
        <w:jc w:val="center"/>
      </w:pPr>
      <w:r w:rsidRPr="003B744D">
        <w:t>Gründung einer Unternehmung in Deutschland</w:t>
      </w:r>
    </w:p>
    <w:p w:rsidR="003B744D" w:rsidRPr="003B744D" w:rsidRDefault="003B744D" w:rsidP="000713A4">
      <w:pPr>
        <w:ind w:left="0" w:right="-1"/>
        <w:rPr>
          <w:b w:val="0"/>
        </w:rPr>
      </w:pPr>
    </w:p>
    <w:p w:rsidR="003B744D" w:rsidRPr="003B744D" w:rsidRDefault="003B744D" w:rsidP="000713A4">
      <w:pPr>
        <w:ind w:left="0" w:right="-1" w:firstLine="282"/>
        <w:jc w:val="both"/>
        <w:rPr>
          <w:b w:val="0"/>
        </w:rPr>
      </w:pPr>
      <w:r w:rsidRPr="003B744D">
        <w:rPr>
          <w:b w:val="0"/>
        </w:rPr>
        <w:t xml:space="preserve">Zwei Freunde Patrik Mayer und Tom Schulz wollen eine IT-Agentur gründen. Dafür untersuchen sie verschiedene Rechtsformen der Unternehmung und bewerten alle positiven und negativen Gesichtspunkte. </w:t>
      </w:r>
    </w:p>
    <w:p w:rsidR="003B744D" w:rsidRPr="003B744D" w:rsidRDefault="003B744D" w:rsidP="000713A4">
      <w:pPr>
        <w:ind w:left="0" w:right="-1"/>
        <w:jc w:val="both"/>
        <w:rPr>
          <w:b w:val="0"/>
        </w:rPr>
      </w:pPr>
      <w:r w:rsidRPr="003B744D">
        <w:rPr>
          <w:b w:val="0"/>
        </w:rPr>
        <w:t>In Deutschland existieren grundsätzlich drei Rechtsformen der Unternehmung: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Einzelunternehmung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Personengesellschaft</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Kapitalgesellschaft</w:t>
      </w:r>
      <w:r w:rsidRPr="003B744D">
        <w:rPr>
          <w:b w:val="0"/>
          <w:lang w:val="ru-RU"/>
        </w:rPr>
        <w:t>.</w:t>
      </w:r>
    </w:p>
    <w:p w:rsidR="003B744D" w:rsidRPr="003B744D" w:rsidRDefault="003B744D" w:rsidP="000713A4">
      <w:pPr>
        <w:spacing w:after="200" w:line="276" w:lineRule="auto"/>
        <w:ind w:left="0" w:right="-1"/>
        <w:contextualSpacing/>
        <w:jc w:val="both"/>
        <w:rPr>
          <w:b w:val="0"/>
        </w:rPr>
      </w:pPr>
      <w:r w:rsidRPr="003B744D">
        <w:rPr>
          <w:b w:val="0"/>
        </w:rPr>
        <w:t>Bevor man sich für eine Rechtsform entscheidet, wäre es vernünftig, diese hinsichtlich folgender Merkmale einzuschätzen:</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 xml:space="preserve">Gesellschafter </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Geschäftsführung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Gründungsprozess</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Unternehmensbezeichnung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Finanzierung des Unternehmens</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Startkapital (Stammkapital)</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Haftung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Gewinnverteilung</w:t>
      </w:r>
    </w:p>
    <w:p w:rsidR="003B744D" w:rsidRPr="003B744D" w:rsidRDefault="003B744D" w:rsidP="000713A4">
      <w:pPr>
        <w:ind w:left="0" w:right="-1"/>
        <w:jc w:val="both"/>
        <w:rPr>
          <w:b w:val="0"/>
        </w:rPr>
      </w:pPr>
      <w:r w:rsidRPr="003B744D">
        <w:t>Die Einzelunternehmung</w:t>
      </w:r>
      <w:r w:rsidRPr="003B744D">
        <w:rPr>
          <w:b w:val="0"/>
        </w:rPr>
        <w:t xml:space="preserve"> eignet sich meist für kleine Betriebe, deren Formen sind:</w:t>
      </w:r>
    </w:p>
    <w:p w:rsidR="003B744D" w:rsidRPr="003B744D" w:rsidRDefault="003B744D" w:rsidP="00F77F57">
      <w:pPr>
        <w:numPr>
          <w:ilvl w:val="0"/>
          <w:numId w:val="94"/>
        </w:numPr>
        <w:spacing w:after="200" w:line="276" w:lineRule="auto"/>
        <w:ind w:left="426" w:right="-1" w:hanging="426"/>
        <w:contextualSpacing/>
        <w:jc w:val="both"/>
        <w:rPr>
          <w:b w:val="0"/>
        </w:rPr>
      </w:pPr>
      <w:r w:rsidRPr="003B744D">
        <w:rPr>
          <w:b w:val="0"/>
        </w:rPr>
        <w:t>Freiberufler (FB)</w:t>
      </w:r>
    </w:p>
    <w:p w:rsidR="003B744D" w:rsidRPr="003B744D" w:rsidRDefault="003B744D" w:rsidP="00F77F57">
      <w:pPr>
        <w:numPr>
          <w:ilvl w:val="0"/>
          <w:numId w:val="94"/>
        </w:numPr>
        <w:spacing w:after="200" w:line="276" w:lineRule="auto"/>
        <w:ind w:left="426" w:right="-1" w:hanging="426"/>
        <w:contextualSpacing/>
        <w:jc w:val="both"/>
        <w:rPr>
          <w:b w:val="0"/>
        </w:rPr>
      </w:pPr>
      <w:r w:rsidRPr="003B744D">
        <w:rPr>
          <w:b w:val="0"/>
        </w:rPr>
        <w:t>Kleingewerbetreibender (KGT)</w:t>
      </w:r>
    </w:p>
    <w:p w:rsidR="003B744D" w:rsidRPr="003B744D" w:rsidRDefault="003B744D" w:rsidP="00F77F57">
      <w:pPr>
        <w:numPr>
          <w:ilvl w:val="0"/>
          <w:numId w:val="94"/>
        </w:numPr>
        <w:spacing w:after="200" w:line="276" w:lineRule="auto"/>
        <w:ind w:left="426" w:right="-1" w:hanging="426"/>
        <w:contextualSpacing/>
        <w:jc w:val="both"/>
        <w:rPr>
          <w:b w:val="0"/>
        </w:rPr>
      </w:pPr>
      <w:r w:rsidRPr="003B744D">
        <w:rPr>
          <w:b w:val="0"/>
        </w:rPr>
        <w:t>gewerbetreibender Kaufmann (gKM).</w:t>
      </w:r>
    </w:p>
    <w:p w:rsidR="003B744D" w:rsidRPr="003B744D" w:rsidRDefault="003B744D" w:rsidP="000713A4">
      <w:pPr>
        <w:ind w:left="0" w:right="-1"/>
        <w:jc w:val="both"/>
        <w:rPr>
          <w:b w:val="0"/>
        </w:rPr>
      </w:pPr>
      <w:r w:rsidRPr="003B744D">
        <w:rPr>
          <w:b w:val="0"/>
        </w:rPr>
        <w:t xml:space="preserve">Bei allen drei Formen ist nur eine Person Gesellschafter und zugleich Geschäftsführer, andere Beteiligte sind Angestellte. </w:t>
      </w:r>
    </w:p>
    <w:p w:rsidR="003B744D" w:rsidRPr="003B744D" w:rsidRDefault="003B744D" w:rsidP="000713A4">
      <w:pPr>
        <w:ind w:left="0" w:right="-1"/>
        <w:jc w:val="both"/>
        <w:rPr>
          <w:b w:val="0"/>
        </w:rPr>
      </w:pPr>
      <w:r w:rsidRPr="003B744D">
        <w:rPr>
          <w:b w:val="0"/>
        </w:rPr>
        <w:t>Beim Gründungsprozess reicht dem FB nur eine Steuernummer vom Finanzamt aus. Der KGT muss sich auch beim Gewerbeamt anmelden. Der gKM muss noch ins Handelsregister eingetragen sein.</w:t>
      </w:r>
    </w:p>
    <w:p w:rsidR="003B744D" w:rsidRPr="003B744D" w:rsidRDefault="003B744D" w:rsidP="000713A4">
      <w:pPr>
        <w:ind w:left="0" w:right="-1"/>
        <w:jc w:val="both"/>
        <w:rPr>
          <w:b w:val="0"/>
        </w:rPr>
      </w:pPr>
      <w:r w:rsidRPr="003B744D">
        <w:rPr>
          <w:b w:val="0"/>
        </w:rPr>
        <w:t>Firmennamen: Vor- und Nachname stehen meist im Namen der Firma bei allen Formen der Einzelunternehmung. Dieser Name kann mit dem Branchennamen ergänzt werden. Nur gKM kann einen Fantasienamen für sein Unternehmen wählen, dann steht auch am Ende die Kürzung eK (eingetragener Kaufmann\ eingetragene Kauffrau).</w:t>
      </w:r>
    </w:p>
    <w:p w:rsidR="003B744D" w:rsidRPr="003B744D" w:rsidRDefault="003B744D" w:rsidP="000713A4">
      <w:pPr>
        <w:ind w:left="0" w:right="-1"/>
        <w:jc w:val="both"/>
        <w:rPr>
          <w:b w:val="0"/>
        </w:rPr>
      </w:pPr>
      <w:r w:rsidRPr="003B744D">
        <w:rPr>
          <w:b w:val="0"/>
        </w:rPr>
        <w:lastRenderedPageBreak/>
        <w:t>Bezüglich des Kapitals ist der Gesellschafter bei jeder Form flexibel. Es gibt keine konkreten Vorgaben. Man soll auf jeden Fall eine bestimmte Reserve haben.</w:t>
      </w:r>
    </w:p>
    <w:p w:rsidR="003B744D" w:rsidRPr="003B744D" w:rsidRDefault="003B744D" w:rsidP="000713A4">
      <w:pPr>
        <w:ind w:left="0" w:right="-1"/>
        <w:jc w:val="both"/>
        <w:rPr>
          <w:b w:val="0"/>
        </w:rPr>
      </w:pPr>
      <w:r w:rsidRPr="003B744D">
        <w:rPr>
          <w:b w:val="0"/>
        </w:rPr>
        <w:t>Haftung: der Einzelunternehmer haftet allein mit allen Geschäfts- und Privatvermögen.</w:t>
      </w:r>
    </w:p>
    <w:p w:rsidR="003B744D" w:rsidRPr="003B744D" w:rsidRDefault="003B744D" w:rsidP="000713A4">
      <w:pPr>
        <w:ind w:left="0" w:right="-1"/>
        <w:jc w:val="both"/>
        <w:rPr>
          <w:b w:val="0"/>
        </w:rPr>
      </w:pPr>
      <w:r w:rsidRPr="003B744D">
        <w:rPr>
          <w:b w:val="0"/>
        </w:rPr>
        <w:t>Der Einzelunternehmer ist allein an 100% Gewinn beteiligt. Mögliche Angestellte erhalten nur ihren Gehalt.</w:t>
      </w:r>
    </w:p>
    <w:p w:rsidR="003B744D" w:rsidRPr="003B744D" w:rsidRDefault="003B744D" w:rsidP="000713A4">
      <w:pPr>
        <w:ind w:left="0" w:right="-1"/>
        <w:jc w:val="both"/>
        <w:rPr>
          <w:b w:val="0"/>
        </w:rPr>
      </w:pPr>
    </w:p>
    <w:p w:rsidR="003B744D" w:rsidRPr="003B744D" w:rsidRDefault="003B744D" w:rsidP="000713A4">
      <w:pPr>
        <w:ind w:left="0" w:right="-1"/>
        <w:jc w:val="both"/>
        <w:rPr>
          <w:b w:val="0"/>
        </w:rPr>
      </w:pPr>
      <w:r w:rsidRPr="003B744D">
        <w:rPr>
          <w:b w:val="0"/>
        </w:rPr>
        <w:t xml:space="preserve">Bei der </w:t>
      </w:r>
      <w:r w:rsidRPr="003B744D">
        <w:t>Personengesellschaft</w:t>
      </w:r>
      <w:r w:rsidRPr="003B744D">
        <w:rPr>
          <w:b w:val="0"/>
        </w:rPr>
        <w:t xml:space="preserve"> handelt es sich um 3 Formen:</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Gesellschaft bürgerlichen Rechts (GbR)</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Offene Handelsgesellschaft (OHG)</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Kommanditgesellschaft (KG).</w:t>
      </w:r>
    </w:p>
    <w:p w:rsidR="003B744D" w:rsidRPr="003B744D" w:rsidRDefault="003B744D" w:rsidP="000713A4">
      <w:pPr>
        <w:ind w:left="0" w:right="-1"/>
        <w:jc w:val="both"/>
        <w:rPr>
          <w:b w:val="0"/>
        </w:rPr>
      </w:pPr>
      <w:r w:rsidRPr="003B744D">
        <w:rPr>
          <w:b w:val="0"/>
        </w:rPr>
        <w:t>Bei jeder Form geht es um mindestens 2 Gesellschafter.</w:t>
      </w:r>
    </w:p>
    <w:p w:rsidR="003B744D" w:rsidRPr="003B744D" w:rsidRDefault="003B744D" w:rsidP="000713A4">
      <w:pPr>
        <w:ind w:left="0" w:right="-1"/>
        <w:jc w:val="both"/>
        <w:rPr>
          <w:b w:val="0"/>
        </w:rPr>
      </w:pPr>
      <w:r w:rsidRPr="003B744D">
        <w:rPr>
          <w:b w:val="0"/>
        </w:rPr>
        <w:t xml:space="preserve">Bei GbR und OHG sind mehrere Kleingewerbetreibende in Geschäftsführung gleichberechtigt. In der KG liegt die Geschäftsführung bei einer Person (Komplementär)), die Vollhafter ist. Der Teilhafter (Kommanditist) hat das Kontrollrecht. </w:t>
      </w:r>
    </w:p>
    <w:p w:rsidR="003B744D" w:rsidRPr="003B744D" w:rsidRDefault="003B744D" w:rsidP="000713A4">
      <w:pPr>
        <w:ind w:left="0" w:right="-1"/>
        <w:jc w:val="both"/>
        <w:rPr>
          <w:b w:val="0"/>
        </w:rPr>
      </w:pPr>
      <w:r w:rsidRPr="003B744D">
        <w:rPr>
          <w:b w:val="0"/>
        </w:rPr>
        <w:t>Beim Gründungsprozess gilt für GbR die Anmeldung eines Kleingewerbes, d.h., ein bestimmter Jahresumsatz darf nicht überschritten werden. Für OHG und KG ist Eintragung ins Handelsregister. Dabei wird der Jahresumsatz nicht begrenzt.</w:t>
      </w:r>
    </w:p>
    <w:p w:rsidR="003B744D" w:rsidRPr="003B744D" w:rsidRDefault="003B744D" w:rsidP="000713A4">
      <w:pPr>
        <w:ind w:left="0" w:right="-1"/>
        <w:jc w:val="both"/>
        <w:rPr>
          <w:b w:val="0"/>
        </w:rPr>
      </w:pPr>
      <w:r w:rsidRPr="003B744D">
        <w:rPr>
          <w:b w:val="0"/>
        </w:rPr>
        <w:t>Wenn es um die Benennung der GbR geht, so muss die Firma den Vor- und Nachname der Gesellschafter enthalten, ergänzt mit der Kürzel GbR. Ein Branchen- oder Fantasiename kann zusätzlich eingeführt werden. Bei der OHG bzw. KG können die Gesellschafter den Namen individuell wählen, der kann dann bestehen aus den Namen der Gesellschafter, dem Branchennamen oder einem Fantasiebegriff. Am Ende soll OHG oder KG stehen.</w:t>
      </w:r>
    </w:p>
    <w:p w:rsidR="003B744D" w:rsidRPr="003B744D" w:rsidRDefault="003B744D" w:rsidP="000713A4">
      <w:pPr>
        <w:ind w:left="0" w:right="-1"/>
        <w:jc w:val="both"/>
        <w:rPr>
          <w:b w:val="0"/>
        </w:rPr>
      </w:pPr>
      <w:r w:rsidRPr="003B744D">
        <w:rPr>
          <w:b w:val="0"/>
        </w:rPr>
        <w:t>Das Stammkapital ist meist bei einer Personengesellschaft frei wählbar und setzt sich aus den Einlagen der Gesellschafter zusammen. Das muss nicht immer nur Geld sein, das können auch andere Wertgegenstände (z.B. Immobilien) sein.</w:t>
      </w:r>
    </w:p>
    <w:p w:rsidR="003B744D" w:rsidRPr="003B744D" w:rsidRDefault="003B744D" w:rsidP="000713A4">
      <w:pPr>
        <w:ind w:left="0" w:right="-1"/>
        <w:jc w:val="both"/>
        <w:rPr>
          <w:b w:val="0"/>
        </w:rPr>
      </w:pPr>
      <w:r w:rsidRPr="003B744D">
        <w:rPr>
          <w:b w:val="0"/>
        </w:rPr>
        <w:t xml:space="preserve">Haftung. Bei GbR und OHG haften die gleichberechtigten Gesellschafter mit dem Geschäftskapital und ganzem Privatvermögen. Bei KG haftet der Komplementär (Vollhafter) mit seinem ganzen Geschäfts- und Privatvermögen, während Kommanditisten (Teilhafter) nur mit ihren Geschäftseinlagen haften. </w:t>
      </w:r>
    </w:p>
    <w:p w:rsidR="003B744D" w:rsidRPr="003B744D" w:rsidRDefault="003B744D" w:rsidP="000713A4">
      <w:pPr>
        <w:ind w:left="0" w:right="-1"/>
        <w:jc w:val="both"/>
        <w:rPr>
          <w:b w:val="0"/>
        </w:rPr>
      </w:pPr>
      <w:r w:rsidRPr="003B744D">
        <w:rPr>
          <w:b w:val="0"/>
        </w:rPr>
        <w:t>Den Gewinn teilen sich die Gesellschafter in der GbR zu gleichen Teilen. In der OHG und KG werden alle Einlagen in der Regel mit den 4% verzinst (laut Handelsgesetzbuch). Dabei gibt es einige Möglichkeiten der Gewinnaufteilung. Diese werden meist im Gesellschaftsvertrag geregelt.</w:t>
      </w:r>
    </w:p>
    <w:p w:rsidR="003B744D" w:rsidRPr="003B744D" w:rsidRDefault="003B744D" w:rsidP="000713A4">
      <w:pPr>
        <w:ind w:left="0" w:right="-1"/>
        <w:jc w:val="both"/>
        <w:rPr>
          <w:b w:val="0"/>
        </w:rPr>
      </w:pPr>
      <w:r w:rsidRPr="003B744D">
        <w:rPr>
          <w:b w:val="0"/>
        </w:rPr>
        <w:t>Neben den obengenannten Formen gibt es noch Partnergesellschaft, GmbH&amp;OHG, sowie GmbH&amp; Co.KG für den Zusammenschluss von Freiberuflern.</w:t>
      </w:r>
    </w:p>
    <w:p w:rsidR="003B744D" w:rsidRPr="003B744D" w:rsidRDefault="003B744D" w:rsidP="000713A4">
      <w:pPr>
        <w:ind w:left="0" w:right="-1"/>
        <w:jc w:val="both"/>
        <w:rPr>
          <w:b w:val="0"/>
        </w:rPr>
      </w:pPr>
    </w:p>
    <w:p w:rsidR="003B744D" w:rsidRPr="003B744D" w:rsidRDefault="003B744D" w:rsidP="000713A4">
      <w:pPr>
        <w:ind w:left="0" w:right="-1"/>
        <w:jc w:val="both"/>
        <w:rPr>
          <w:b w:val="0"/>
        </w:rPr>
      </w:pPr>
      <w:r w:rsidRPr="003B744D">
        <w:t>Die Kapitalgesellschaft</w:t>
      </w:r>
      <w:r w:rsidRPr="003B744D">
        <w:rPr>
          <w:b w:val="0"/>
        </w:rPr>
        <w:t xml:space="preserve"> schließt folgende Rechtsformen ein:</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Gesellschaft mit beschränkter Haftung (GmbH)</w:t>
      </w:r>
    </w:p>
    <w:p w:rsidR="003B744D" w:rsidRPr="003B744D" w:rsidRDefault="003B744D" w:rsidP="00F77F57">
      <w:pPr>
        <w:numPr>
          <w:ilvl w:val="0"/>
          <w:numId w:val="42"/>
        </w:numPr>
        <w:spacing w:after="200" w:line="276" w:lineRule="auto"/>
        <w:ind w:left="426" w:right="-1" w:hanging="426"/>
        <w:contextualSpacing/>
        <w:jc w:val="both"/>
        <w:rPr>
          <w:b w:val="0"/>
        </w:rPr>
      </w:pPr>
      <w:r w:rsidRPr="003B744D">
        <w:rPr>
          <w:b w:val="0"/>
        </w:rPr>
        <w:t>Aktiengesellschaft (AG).</w:t>
      </w:r>
    </w:p>
    <w:p w:rsidR="003B744D" w:rsidRPr="003B744D" w:rsidRDefault="003B744D" w:rsidP="000713A4">
      <w:pPr>
        <w:ind w:left="0" w:right="-1"/>
        <w:jc w:val="both"/>
        <w:rPr>
          <w:b w:val="0"/>
        </w:rPr>
      </w:pPr>
      <w:r w:rsidRPr="003B744D">
        <w:rPr>
          <w:b w:val="0"/>
        </w:rPr>
        <w:t>In der Kapitalgesellschaft sind die Gesellschafter die Hauptgeldgeber. Sie können, müssen aber nicht zur Geschäftsführung gehören.</w:t>
      </w:r>
    </w:p>
    <w:p w:rsidR="003B744D" w:rsidRPr="003B744D" w:rsidRDefault="003B744D" w:rsidP="000713A4">
      <w:pPr>
        <w:ind w:left="0" w:right="-1"/>
        <w:jc w:val="both"/>
        <w:rPr>
          <w:b w:val="0"/>
        </w:rPr>
      </w:pPr>
      <w:r w:rsidRPr="003B744D">
        <w:rPr>
          <w:b w:val="0"/>
        </w:rPr>
        <w:t xml:space="preserve">Wenn eine GmbH aus mehreren Gesellschaftern besteht, wählt die Gesellschafterversammlung die Geschäftsführung. So ist es auch in der AG. Die </w:t>
      </w:r>
      <w:r w:rsidRPr="003B744D">
        <w:rPr>
          <w:b w:val="0"/>
        </w:rPr>
        <w:lastRenderedPageBreak/>
        <w:t xml:space="preserve">Gesellschafter nennen sich Aktionäre, die Geschäftsführung ist der Vorstand und wird vom Aufsichtsrat ernannt und kontrolliert. Der Aufsichtsrat wird jährlich in der Aktionärsversammlung gewählt. Die GmbH kann von einer oder zwei Personen  gegründet werden, oder werden noch weitere Aktionäre geholt.  Beim Gründungsprozess wird die Kapitalgesellschaft ins Handelsregister eingetragen. Zum Gründungsprozess gehören auch der Gesellschaftsvertrag bzw. die Satzung, wo alle Details zum Unternehmen festgehalten sind. Zudem spielt das Stammkapital eine wichtige Rolle. </w:t>
      </w:r>
    </w:p>
    <w:p w:rsidR="003B744D" w:rsidRPr="003B744D" w:rsidRDefault="003B744D" w:rsidP="000713A4">
      <w:pPr>
        <w:ind w:left="0" w:right="-1"/>
        <w:jc w:val="both"/>
        <w:rPr>
          <w:b w:val="0"/>
        </w:rPr>
      </w:pPr>
      <w:r w:rsidRPr="003B744D">
        <w:rPr>
          <w:b w:val="0"/>
        </w:rPr>
        <w:t xml:space="preserve">Bei dem Namen sind die Gesellschafter frei, wichtig sind am Ende die Kürzeln GmbH oder AG. </w:t>
      </w:r>
    </w:p>
    <w:p w:rsidR="003B744D" w:rsidRPr="003B744D" w:rsidRDefault="003B744D" w:rsidP="000713A4">
      <w:pPr>
        <w:ind w:left="0" w:right="-1"/>
        <w:jc w:val="both"/>
        <w:rPr>
          <w:b w:val="0"/>
        </w:rPr>
      </w:pPr>
      <w:r w:rsidRPr="003B744D">
        <w:rPr>
          <w:b w:val="0"/>
        </w:rPr>
        <w:t>Start- bzw. Stammkapital. Für eine GmbH müssen mindestens 25000 Euro aufgebracht werden. Mindestens 50000 Euro muss das Stammkapital einer AG aufweisen. Die Aktionäre erwerben eine oder mehrere Aktien und damit Anteile am Unternehmen. Auf diese Anteile erhält man am Jahresende eine Dividende (eine anteilige Gewinnausschüttung). Bleibt ein Gewinn aus, dann entfällt eine Dividende. In der GmbH wird der Gewinn unter Gesellschaftern nach ihren Anteilen verteilt oder die Verteilung wird in der Gesellschafterversammlung beschlossen.</w:t>
      </w:r>
    </w:p>
    <w:p w:rsidR="003B744D" w:rsidRPr="003B744D" w:rsidRDefault="003B744D" w:rsidP="000713A4">
      <w:pPr>
        <w:ind w:left="0" w:right="-1"/>
        <w:jc w:val="both"/>
        <w:rPr>
          <w:b w:val="0"/>
        </w:rPr>
      </w:pPr>
      <w:r w:rsidRPr="003B744D">
        <w:rPr>
          <w:b w:val="0"/>
        </w:rPr>
        <w:t>Die Haftung beschränkt sich in der GmbH oder AG rein auf das Geschäftsvermögen. Allerdings können die Geschäftsführer bei Verstößen gegen ihre Pflichten gesonderte Haftung tragen.</w:t>
      </w:r>
    </w:p>
    <w:p w:rsidR="003B744D" w:rsidRPr="003B744D" w:rsidRDefault="003B744D" w:rsidP="000713A4">
      <w:pPr>
        <w:ind w:left="0" w:right="-1"/>
        <w:jc w:val="both"/>
        <w:rPr>
          <w:b w:val="0"/>
        </w:rPr>
      </w:pPr>
      <w:r w:rsidRPr="003B744D">
        <w:rPr>
          <w:b w:val="0"/>
        </w:rPr>
        <w:t>Neben der GmbH und KG gibt es weitere Sonderformen der Kapitalgesellschaft, wie die Societas Europaea (SE) als europäische Aktiengesellschaft. Es gibt auch Unternehmensgesellschaft haftungsbeschränkt (UG) (Mini-GmbH), wo das Stammkapital theoretisch nur 1 Euro ausmachen könnte. Allerdings müssen aus den Gewinnen Rücklagen eingebracht werden, bis das Kapital mindestens 25000 Euro erreicht, wie bei einer GmbH.</w:t>
      </w:r>
    </w:p>
    <w:p w:rsidR="003B744D" w:rsidRPr="003B744D" w:rsidRDefault="003B744D" w:rsidP="000713A4">
      <w:pPr>
        <w:ind w:left="0" w:right="-1"/>
        <w:jc w:val="both"/>
      </w:pPr>
    </w:p>
    <w:p w:rsidR="003B744D" w:rsidRPr="003B744D" w:rsidRDefault="00825FFE" w:rsidP="000713A4">
      <w:pPr>
        <w:ind w:left="0" w:right="-1"/>
        <w:jc w:val="both"/>
      </w:pPr>
      <w:r>
        <w:t>Aufgabe 10</w:t>
      </w:r>
      <w:r w:rsidR="003B744D" w:rsidRPr="003B744D">
        <w:t xml:space="preserve">. Fassen Sie den Inhalt des Textes </w:t>
      </w:r>
      <w:r w:rsidR="00D4224F">
        <w:t xml:space="preserve">ganz </w:t>
      </w:r>
      <w:r w:rsidR="003B744D" w:rsidRPr="003B744D">
        <w:t>kurz zusammen. Klären Sie dabei die folgenden Fragen.</w:t>
      </w:r>
    </w:p>
    <w:p w:rsidR="003B744D" w:rsidRPr="003B744D" w:rsidRDefault="003B744D" w:rsidP="00F77F57">
      <w:pPr>
        <w:numPr>
          <w:ilvl w:val="0"/>
          <w:numId w:val="95"/>
        </w:numPr>
        <w:spacing w:after="160" w:line="259" w:lineRule="auto"/>
        <w:ind w:left="426" w:right="-1" w:hanging="426"/>
        <w:contextualSpacing/>
        <w:rPr>
          <w:b w:val="0"/>
        </w:rPr>
      </w:pPr>
      <w:r w:rsidRPr="003B744D">
        <w:rPr>
          <w:b w:val="0"/>
        </w:rPr>
        <w:t>Welche Rechtsformen der Unternehmen gibt es heutzutage in Deutschland?</w:t>
      </w:r>
    </w:p>
    <w:p w:rsidR="003B744D" w:rsidRPr="003B744D" w:rsidRDefault="003B744D" w:rsidP="00F77F57">
      <w:pPr>
        <w:numPr>
          <w:ilvl w:val="0"/>
          <w:numId w:val="95"/>
        </w:numPr>
        <w:spacing w:after="160" w:line="259" w:lineRule="auto"/>
        <w:ind w:left="426" w:right="-1" w:hanging="426"/>
        <w:contextualSpacing/>
        <w:rPr>
          <w:b w:val="0"/>
        </w:rPr>
      </w:pPr>
      <w:r w:rsidRPr="003B744D">
        <w:rPr>
          <w:b w:val="0"/>
        </w:rPr>
        <w:t>Welche Gesichtspunkte muss man überlegen, bevor man sich für eine bestimmte Rechtsform entscheidet?</w:t>
      </w:r>
    </w:p>
    <w:p w:rsidR="003B744D" w:rsidRPr="003B744D" w:rsidRDefault="003B744D" w:rsidP="00F77F57">
      <w:pPr>
        <w:numPr>
          <w:ilvl w:val="0"/>
          <w:numId w:val="95"/>
        </w:numPr>
        <w:spacing w:after="160" w:line="259" w:lineRule="auto"/>
        <w:ind w:left="426" w:right="-1" w:hanging="426"/>
        <w:contextualSpacing/>
        <w:rPr>
          <w:b w:val="0"/>
        </w:rPr>
      </w:pPr>
      <w:r w:rsidRPr="003B744D">
        <w:rPr>
          <w:b w:val="0"/>
        </w:rPr>
        <w:t xml:space="preserve">Welche Merkmale sind für alle Arten der Unternehmen gemeinsam? </w:t>
      </w:r>
    </w:p>
    <w:p w:rsidR="00DE0061" w:rsidRDefault="003B744D" w:rsidP="00F77F57">
      <w:pPr>
        <w:numPr>
          <w:ilvl w:val="0"/>
          <w:numId w:val="95"/>
        </w:numPr>
        <w:spacing w:after="160" w:line="259" w:lineRule="auto"/>
        <w:ind w:left="426" w:right="-1" w:hanging="426"/>
        <w:contextualSpacing/>
        <w:rPr>
          <w:b w:val="0"/>
        </w:rPr>
      </w:pPr>
      <w:r w:rsidRPr="003B744D">
        <w:rPr>
          <w:b w:val="0"/>
        </w:rPr>
        <w:t>Welche Unterschiede und Besonderheiten gibt es dabei?</w:t>
      </w:r>
    </w:p>
    <w:p w:rsidR="0067660C" w:rsidRPr="0067660C" w:rsidRDefault="0067660C" w:rsidP="000713A4">
      <w:pPr>
        <w:spacing w:after="160" w:line="259" w:lineRule="auto"/>
        <w:ind w:left="0" w:right="-1"/>
        <w:contextualSpacing/>
        <w:rPr>
          <w:b w:val="0"/>
        </w:rPr>
      </w:pPr>
    </w:p>
    <w:p w:rsidR="003B744D" w:rsidRPr="003B744D" w:rsidRDefault="00825FFE" w:rsidP="000713A4">
      <w:pPr>
        <w:spacing w:after="160" w:line="259" w:lineRule="auto"/>
        <w:ind w:left="0" w:right="-1"/>
        <w:contextualSpacing/>
        <w:jc w:val="both"/>
      </w:pPr>
      <w:r>
        <w:t>Aufgabe 11</w:t>
      </w:r>
      <w:r w:rsidR="003B744D" w:rsidRPr="003B744D">
        <w:t>.</w:t>
      </w:r>
      <w:r w:rsidR="003B744D" w:rsidRPr="003B744D">
        <w:rPr>
          <w:b w:val="0"/>
        </w:rPr>
        <w:t xml:space="preserve">  </w:t>
      </w:r>
      <w:r w:rsidR="003B744D" w:rsidRPr="003B744D">
        <w:t>Stellen Sie sich vor: Patrik und Tom bitten Sie um einen Rat, welche Form der Unternehmung sie wählen sollten. Welche Fragen würden Sie ihnen Stellen, bevor Sie zu einer Entscheidung kommen? Was würden Sie ihnen empfehlen? Welche Vorteile gibt es bei dieser Rechtsform? Begründen Sie Ihre Meinung.</w:t>
      </w:r>
    </w:p>
    <w:p w:rsidR="003B744D" w:rsidRPr="003B744D" w:rsidRDefault="003B744D" w:rsidP="000713A4">
      <w:pPr>
        <w:spacing w:after="160" w:line="259" w:lineRule="auto"/>
        <w:ind w:left="0" w:right="-1" w:firstLine="360"/>
        <w:contextualSpacing/>
        <w:jc w:val="both"/>
      </w:pPr>
    </w:p>
    <w:p w:rsidR="003B744D" w:rsidRPr="003B744D" w:rsidRDefault="00825FFE" w:rsidP="00670E0A">
      <w:pPr>
        <w:spacing w:after="160" w:line="259" w:lineRule="auto"/>
        <w:ind w:left="0" w:right="-1"/>
        <w:contextualSpacing/>
        <w:jc w:val="both"/>
      </w:pPr>
      <w:r>
        <w:t>Aufgabe 12</w:t>
      </w:r>
      <w:r w:rsidR="003B744D" w:rsidRPr="003B744D">
        <w:t>. Überfliegen Sie den Text. Um welche Gesellschaftsformen geht es?</w:t>
      </w:r>
    </w:p>
    <w:p w:rsidR="003B744D" w:rsidRPr="003B744D" w:rsidRDefault="003B744D" w:rsidP="000713A4">
      <w:pPr>
        <w:spacing w:before="100" w:beforeAutospacing="1" w:after="100" w:afterAutospacing="1"/>
        <w:ind w:left="0" w:right="-1"/>
        <w:jc w:val="center"/>
        <w:outlineLvl w:val="1"/>
        <w:rPr>
          <w:w w:val="100"/>
          <w:lang w:eastAsia="en-US"/>
        </w:rPr>
      </w:pPr>
      <w:r w:rsidRPr="003B744D">
        <w:rPr>
          <w:w w:val="100"/>
          <w:lang w:eastAsia="en-US"/>
        </w:rPr>
        <w:t>Mögliche Gesellschaftsformen in Belarus</w:t>
      </w:r>
    </w:p>
    <w:p w:rsidR="00F77F57" w:rsidRDefault="003B744D" w:rsidP="000713A4">
      <w:pPr>
        <w:spacing w:before="100" w:beforeAutospacing="1" w:after="100" w:afterAutospacing="1"/>
        <w:ind w:left="0" w:right="-1" w:firstLine="720"/>
        <w:jc w:val="both"/>
        <w:rPr>
          <w:b w:val="0"/>
          <w:bCs w:val="0"/>
          <w:w w:val="100"/>
          <w:lang w:eastAsia="en-US"/>
        </w:rPr>
      </w:pPr>
      <w:r w:rsidRPr="003B744D">
        <w:rPr>
          <w:b w:val="0"/>
          <w:bCs w:val="0"/>
          <w:w w:val="100"/>
          <w:lang w:eastAsia="en-US"/>
        </w:rPr>
        <w:t xml:space="preserve">Eine der am häufigsten vorkommende Rechtsform ist die Aktiengesellschaft. Belarussische Aktiengesellschaften können entweder als „Offene“ oder „Geschlossene </w:t>
      </w:r>
      <w:r w:rsidRPr="003B744D">
        <w:rPr>
          <w:b w:val="0"/>
          <w:bCs w:val="0"/>
          <w:w w:val="100"/>
          <w:lang w:eastAsia="en-US"/>
        </w:rPr>
        <w:lastRenderedPageBreak/>
        <w:t>Aktiengesellschaft“ gegründet werden. Offene Aktiengesellschaften (oAG) sind solche, bei denen die Aktien ohne Zustimmung der anderen Aktionäre allgemein an Dritte ausgegeben und veräußert werden können. Bei geschlossenen Aktiengesellschaften ist die Verkehrsfähigkeit der Aktien beschränkt und eine Ausgabe und Veräußerung bedarf der Zustimmung der anderen Aktionäre. Die Anzahl der Vorzugsaktien ist für beide Formen auf maximal 25 % des Stammkapitals beschränkt.</w:t>
      </w:r>
      <w:r w:rsidRPr="003B744D">
        <w:rPr>
          <w:b w:val="0"/>
          <w:bCs w:val="0"/>
          <w:w w:val="100"/>
          <w:lang w:eastAsia="en-US"/>
        </w:rPr>
        <w:br/>
        <w:t>Die oAG ist im Hinblick auf die Anzahl der Aktionäre unbeschränkt. Aktien einer oAG können frei gehandelt werden, allerdings gibt es bei Unternehmen mit Staatsbeteiligung gewisse Einschränkungen. Das Mindestgrundkapital einer oAG beträgt umgerechnet EUR 3.700.</w:t>
      </w:r>
    </w:p>
    <w:p w:rsidR="003B744D" w:rsidRPr="003B744D" w:rsidRDefault="003B744D" w:rsidP="00F77F57">
      <w:pPr>
        <w:spacing w:before="100" w:beforeAutospacing="1" w:after="100" w:afterAutospacing="1"/>
        <w:ind w:left="0" w:right="-1"/>
        <w:jc w:val="both"/>
        <w:rPr>
          <w:b w:val="0"/>
          <w:bCs w:val="0"/>
          <w:w w:val="100"/>
          <w:lang w:eastAsia="en-US"/>
        </w:rPr>
      </w:pPr>
      <w:r w:rsidRPr="003B744D">
        <w:rPr>
          <w:b w:val="0"/>
          <w:bCs w:val="0"/>
          <w:w w:val="100"/>
          <w:lang w:eastAsia="en-US"/>
        </w:rPr>
        <w:t>Bei den meisten Aktiengesellschaften handelt es sich um geschlossene Aktiengesellschaften (gAG). Im Unterschied zur oAG haben die Aktionäre einer gAG ein Vorkaufsrecht, falls Aktionäre ihre Aktien an Dritte veräußern möchten. Eine Verpflichtung zur Bilanzveröffentlichung besteht im Gegensatz zur oAG auch nicht. Bei der gAG können die Aktien nicht frei an eine unbegrenzte Zahl von Personen ausgegeben werden. Die Aktionäre haften für die Verbindlichkeiten des Unternehmens nur mit der Höhe ihrer Einlagen. Das Mindeststammkapital einer gAG beträgt umgerechnet EUR 935. Die Anzahl der Aktionäre darf 50 nicht übersteigen. Andernfalls ist die Gesellschaft verpflichtet, sich innerhalb eines Jahres in eine oAG umzuwandeln. Einmal im Jahr ist eine ordentliche Aktionärsversammlung abzuhalten. In dieser werden auch die Organe gewählt. Exekutivorgan ist der Generaldirektor. Daneben besteht eine Art Aufsichtsrat sowie ggf. auch ein Vorstand.</w:t>
      </w:r>
    </w:p>
    <w:p w:rsidR="00F77F57" w:rsidRDefault="003B744D" w:rsidP="00F77F57">
      <w:pPr>
        <w:spacing w:before="100" w:beforeAutospacing="1" w:after="100" w:afterAutospacing="1"/>
        <w:ind w:left="0" w:right="-1"/>
        <w:jc w:val="both"/>
        <w:rPr>
          <w:b w:val="0"/>
          <w:bCs w:val="0"/>
          <w:w w:val="100"/>
          <w:lang w:eastAsia="en-US"/>
        </w:rPr>
      </w:pPr>
      <w:r w:rsidRPr="003B744D">
        <w:rPr>
          <w:b w:val="0"/>
          <w:bCs w:val="0"/>
          <w:w w:val="100"/>
          <w:lang w:eastAsia="en-US"/>
        </w:rPr>
        <w:t xml:space="preserve">Die meisten ausländischen Investoren wählen für ihre Tochtergesellschaften in Belarus die GmbH des belarussischen Rechts als Rechtsform. Eine GmbH kann durch Alleingesellschafter gegründet werden und darf maximal 50 Gesellschafter haben. Bei einer Überschreitung dieser Anzahl ist auch diese Gesellschaft innerhalb eines </w:t>
      </w:r>
      <w:r w:rsidR="00F77F57">
        <w:rPr>
          <w:b w:val="0"/>
          <w:bCs w:val="0"/>
          <w:w w:val="100"/>
          <w:lang w:eastAsia="en-US"/>
        </w:rPr>
        <w:t xml:space="preserve">Jahres in eine oAG umzuwandeln. </w:t>
      </w:r>
      <w:r w:rsidRPr="003B744D">
        <w:rPr>
          <w:b w:val="0"/>
          <w:bCs w:val="0"/>
          <w:w w:val="100"/>
          <w:lang w:eastAsia="en-US"/>
        </w:rPr>
        <w:t>Die GmbH ist - neben dem Einzelunternehmen - der flexibelste Unternehmenstyp mit den geringsten Gründungsauflagen. Das Kapital ist in Anteile aufgeteilt, die rechtlich gesehen keine Aktien sind und daher nicht den Regelungen des belarussischen Wertpapierrechts unterliegen. Ein Nachteil ist, dass jeder Gesellschafter berechtigt ist, jederzeit aus der Gesellschaft auszutreten und von den anderen Gesellschaftern die Übernahme</w:t>
      </w:r>
      <w:r w:rsidR="00F77F57">
        <w:rPr>
          <w:b w:val="0"/>
          <w:bCs w:val="0"/>
          <w:w w:val="100"/>
          <w:lang w:eastAsia="en-US"/>
        </w:rPr>
        <w:t xml:space="preserve"> seiner Anteile verlangen kann.</w:t>
      </w:r>
    </w:p>
    <w:p w:rsidR="003B744D" w:rsidRPr="003B744D" w:rsidRDefault="003B744D" w:rsidP="00F77F57">
      <w:pPr>
        <w:spacing w:before="100" w:beforeAutospacing="1" w:after="100" w:afterAutospacing="1"/>
        <w:ind w:left="0" w:right="-1"/>
        <w:jc w:val="both"/>
        <w:rPr>
          <w:b w:val="0"/>
          <w:bCs w:val="0"/>
          <w:w w:val="100"/>
          <w:lang w:eastAsia="en-US"/>
        </w:rPr>
      </w:pPr>
      <w:r w:rsidRPr="003B744D">
        <w:rPr>
          <w:b w:val="0"/>
          <w:bCs w:val="0"/>
          <w:w w:val="100"/>
          <w:lang w:eastAsia="en-US"/>
        </w:rPr>
        <w:t>Die Haftung der Gesellschafter ist auf die Höhe ihres Anteils beschränkt – Voraussetzung ist aber die vollständige Einzahlung der Einlagen. Höchstes Organ der GmbH ist die „Hauptversammlung“ der Gesellschafter. Diese wählt auch die geschäftsführenden Organe, in der Regel einen Vorstand oder einen Generaldirektor. Die Gesellschafter können die Höhe des Mindeststammkapitals ihrer GmbH selbst bestimmen, es gibt keine gesetzlichen Mindestvorgaben.</w:t>
      </w:r>
    </w:p>
    <w:p w:rsidR="003B744D" w:rsidRPr="003B744D" w:rsidRDefault="003B744D" w:rsidP="00F77F57">
      <w:pPr>
        <w:spacing w:before="100" w:beforeAutospacing="1" w:after="100" w:afterAutospacing="1"/>
        <w:ind w:left="0" w:right="-1"/>
        <w:jc w:val="both"/>
        <w:rPr>
          <w:b w:val="0"/>
          <w:bCs w:val="0"/>
          <w:w w:val="100"/>
          <w:lang w:eastAsia="en-US"/>
        </w:rPr>
      </w:pPr>
      <w:r w:rsidRPr="003B744D">
        <w:rPr>
          <w:b w:val="0"/>
          <w:bCs w:val="0"/>
          <w:w w:val="100"/>
          <w:lang w:eastAsia="en-US"/>
        </w:rPr>
        <w:t xml:space="preserve">Ein „Unitär“- oder „Einzelunternehmen“ ist eine Unternehmensform des belarussischen Rechts, bei der die Gesellschaft selbst kein Eigentumsrecht an den von </w:t>
      </w:r>
      <w:r w:rsidRPr="003B744D">
        <w:rPr>
          <w:b w:val="0"/>
          <w:bCs w:val="0"/>
          <w:w w:val="100"/>
          <w:lang w:eastAsia="en-US"/>
        </w:rPr>
        <w:lastRenderedPageBreak/>
        <w:t>ihr genutzten Anlagegütern besitzt, sondern das Eigentum beim Gesellschafter liegt. Der Eigentümer ist also gleichzeitig der Gründer des Unternehmens. Die Anlagegüter können nicht in Anteile aufgeteilt werden. Ein Einzelunternehmen kann nur einen Gründer haben. Wie bei der GmbH kann der Gründer die Höhe des Mindeststammkapitals selbst bestimmen.</w:t>
      </w:r>
    </w:p>
    <w:p w:rsidR="003B744D" w:rsidRPr="003B744D" w:rsidRDefault="003B744D" w:rsidP="00F77F57">
      <w:pPr>
        <w:spacing w:before="100" w:beforeAutospacing="1" w:after="100" w:afterAutospacing="1"/>
        <w:ind w:left="0" w:right="-1"/>
        <w:jc w:val="both"/>
        <w:rPr>
          <w:b w:val="0"/>
          <w:bCs w:val="0"/>
          <w:w w:val="100"/>
          <w:lang w:eastAsia="en-US"/>
        </w:rPr>
      </w:pPr>
      <w:r w:rsidRPr="003B744D">
        <w:rPr>
          <w:b w:val="0"/>
          <w:bCs w:val="0"/>
          <w:w w:val="100"/>
          <w:lang w:eastAsia="en-US"/>
        </w:rPr>
        <w:t>Für belarussische Gesellschaften gilt stets das zwingende belarussische Gesellschaftsrecht, auch wenn diese über ausländisches Kapital verfügen. Diesem haben Satzungen und Gründungsverträge sowie Joint-Venture-Verträge zu entsprechen.</w:t>
      </w:r>
      <w:r w:rsidRPr="003B744D">
        <w:rPr>
          <w:b w:val="0"/>
          <w:bCs w:val="0"/>
          <w:w w:val="100"/>
          <w:lang w:eastAsia="en-US"/>
        </w:rPr>
        <w:br/>
        <w:t>Der Gründungsprozess hat in Übereinstimmung mit lokalem Registrierungsrecht zu erfolgen. Die Registrierung von belarussischen Unternehmen läuft in folgenden Schritten ab:</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val="en-US" w:eastAsia="en-US"/>
        </w:rPr>
      </w:pPr>
      <w:r w:rsidRPr="003B744D">
        <w:rPr>
          <w:b w:val="0"/>
          <w:bCs w:val="0"/>
          <w:w w:val="100"/>
          <w:lang w:val="en-US" w:eastAsia="en-US"/>
        </w:rPr>
        <w:t>staatliche Anmeldung;</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eastAsia="en-US"/>
        </w:rPr>
      </w:pPr>
      <w:r w:rsidRPr="003B744D">
        <w:rPr>
          <w:b w:val="0"/>
          <w:bCs w:val="0"/>
          <w:w w:val="100"/>
          <w:lang w:eastAsia="en-US"/>
        </w:rPr>
        <w:t>Genehmigung des Firmenstempels.</w:t>
      </w:r>
      <w:r w:rsidRPr="003B744D">
        <w:rPr>
          <w:b w:val="0"/>
          <w:bCs w:val="0"/>
          <w:w w:val="100"/>
          <w:lang w:eastAsia="en-US"/>
        </w:rPr>
        <w:br/>
        <w:t>Seit 2018 ist der Firmenstempel nicht mehr zwingend, jedoch empfehlenswert.</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val="en-US" w:eastAsia="en-US"/>
        </w:rPr>
      </w:pPr>
      <w:r w:rsidRPr="003B744D">
        <w:rPr>
          <w:b w:val="0"/>
          <w:bCs w:val="0"/>
          <w:w w:val="100"/>
          <w:lang w:val="en-US" w:eastAsia="en-US"/>
        </w:rPr>
        <w:t>steuerliche Anmeldung;</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eastAsia="en-US"/>
        </w:rPr>
      </w:pPr>
      <w:r w:rsidRPr="003B744D">
        <w:rPr>
          <w:b w:val="0"/>
          <w:bCs w:val="0"/>
          <w:w w:val="100"/>
          <w:lang w:eastAsia="en-US"/>
        </w:rPr>
        <w:t>Registrierung bei der staatlichen Sozialversicherung;</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val="en-US" w:eastAsia="en-US"/>
        </w:rPr>
      </w:pPr>
      <w:r w:rsidRPr="003B744D">
        <w:rPr>
          <w:b w:val="0"/>
          <w:bCs w:val="0"/>
          <w:w w:val="100"/>
          <w:lang w:val="en-US" w:eastAsia="en-US"/>
        </w:rPr>
        <w:t>Registrierung bei der Statistikbehörde;</w:t>
      </w:r>
    </w:p>
    <w:p w:rsidR="003B744D" w:rsidRPr="003B744D" w:rsidRDefault="003B744D" w:rsidP="00F77F57">
      <w:pPr>
        <w:numPr>
          <w:ilvl w:val="0"/>
          <w:numId w:val="97"/>
        </w:numPr>
        <w:tabs>
          <w:tab w:val="clear" w:pos="720"/>
        </w:tabs>
        <w:spacing w:before="100" w:beforeAutospacing="1" w:after="100" w:afterAutospacing="1" w:line="259" w:lineRule="auto"/>
        <w:ind w:left="426" w:right="-1" w:hanging="426"/>
        <w:rPr>
          <w:b w:val="0"/>
          <w:bCs w:val="0"/>
          <w:w w:val="100"/>
          <w:lang w:val="en-US" w:eastAsia="en-US"/>
        </w:rPr>
      </w:pPr>
      <w:r w:rsidRPr="003B744D">
        <w:rPr>
          <w:b w:val="0"/>
          <w:bCs w:val="0"/>
          <w:w w:val="100"/>
          <w:lang w:val="en-US" w:eastAsia="en-US"/>
        </w:rPr>
        <w:t>Eröffnung der Bankkonten.</w:t>
      </w:r>
    </w:p>
    <w:p w:rsidR="003B744D" w:rsidRPr="003B744D" w:rsidRDefault="003B744D" w:rsidP="000713A4">
      <w:pPr>
        <w:spacing w:before="100" w:beforeAutospacing="1" w:after="100" w:afterAutospacing="1"/>
        <w:ind w:left="0" w:right="-1"/>
        <w:rPr>
          <w:b w:val="0"/>
          <w:bCs w:val="0"/>
          <w:w w:val="100"/>
          <w:lang w:eastAsia="en-US"/>
        </w:rPr>
      </w:pPr>
      <w:r w:rsidRPr="003B744D">
        <w:rPr>
          <w:b w:val="0"/>
          <w:bCs w:val="0"/>
          <w:w w:val="100"/>
          <w:lang w:eastAsia="en-US"/>
        </w:rPr>
        <w:t>Die staatliche Registrierung erfolgt am Tag der Antragstellung (ausgenommen bei Bankgründungen).</w:t>
      </w:r>
    </w:p>
    <w:p w:rsidR="003B744D" w:rsidRPr="003B744D" w:rsidRDefault="003B744D" w:rsidP="000713A4">
      <w:pPr>
        <w:spacing w:before="100" w:beforeAutospacing="1" w:after="100" w:afterAutospacing="1"/>
        <w:ind w:left="0" w:right="-1"/>
        <w:jc w:val="both"/>
        <w:rPr>
          <w:bCs w:val="0"/>
          <w:w w:val="100"/>
          <w:lang w:eastAsia="en-US"/>
        </w:rPr>
      </w:pPr>
      <w:r w:rsidRPr="003B744D">
        <w:rPr>
          <w:bCs w:val="0"/>
          <w:w w:val="100"/>
          <w:lang w:eastAsia="en-US"/>
        </w:rPr>
        <w:t>Aufgabe 13. Welche wichtigsten Begriffe gehören zu obengenannten Gesellschaftsformen? Markieren Sie diese im Text.</w:t>
      </w:r>
    </w:p>
    <w:p w:rsidR="003B744D" w:rsidRPr="003B744D" w:rsidRDefault="003B744D" w:rsidP="000713A4">
      <w:pPr>
        <w:spacing w:before="100" w:beforeAutospacing="1" w:after="100" w:afterAutospacing="1"/>
        <w:ind w:left="0" w:right="-1"/>
        <w:rPr>
          <w:bCs w:val="0"/>
          <w:w w:val="100"/>
          <w:lang w:eastAsia="en-US"/>
        </w:rPr>
      </w:pPr>
      <w:r w:rsidRPr="003B744D">
        <w:rPr>
          <w:bCs w:val="0"/>
          <w:w w:val="100"/>
          <w:lang w:eastAsia="en-US"/>
        </w:rPr>
        <w:t>Aufgabe 14. Finden Sie im Text Informationen zu den folgenden Fragen.</w:t>
      </w:r>
    </w:p>
    <w:p w:rsidR="003B744D" w:rsidRPr="003B744D" w:rsidRDefault="003B744D" w:rsidP="000713A4">
      <w:pPr>
        <w:spacing w:before="100" w:beforeAutospacing="1" w:after="100" w:afterAutospacing="1"/>
        <w:ind w:left="0" w:right="-1"/>
        <w:rPr>
          <w:b w:val="0"/>
          <w:bCs w:val="0"/>
          <w:w w:val="100"/>
          <w:lang w:eastAsia="en-US"/>
        </w:rPr>
      </w:pPr>
      <w:r w:rsidRPr="003B744D">
        <w:rPr>
          <w:b w:val="0"/>
          <w:bCs w:val="0"/>
          <w:w w:val="100"/>
          <w:lang w:eastAsia="en-US"/>
        </w:rPr>
        <w:t>1. Welcher Unterschied besteht zwischen einer oAg, einer gAg und einer GmbH?</w:t>
      </w:r>
    </w:p>
    <w:p w:rsidR="003B744D" w:rsidRPr="003B744D" w:rsidRDefault="003B744D" w:rsidP="000713A4">
      <w:pPr>
        <w:spacing w:before="100" w:beforeAutospacing="1" w:after="100" w:afterAutospacing="1"/>
        <w:ind w:left="0" w:right="-1"/>
        <w:rPr>
          <w:b w:val="0"/>
          <w:bCs w:val="0"/>
          <w:w w:val="100"/>
          <w:lang w:eastAsia="en-US"/>
        </w:rPr>
      </w:pPr>
      <w:r w:rsidRPr="003B744D">
        <w:rPr>
          <w:b w:val="0"/>
          <w:bCs w:val="0"/>
          <w:w w:val="100"/>
          <w:lang w:eastAsia="en-US"/>
        </w:rPr>
        <w:t>2. Was ist für ein Einzelunternehmen typisch?</w:t>
      </w:r>
    </w:p>
    <w:p w:rsidR="003B744D" w:rsidRPr="003B744D" w:rsidRDefault="003B744D" w:rsidP="000713A4">
      <w:pPr>
        <w:spacing w:before="100" w:beforeAutospacing="1" w:after="100" w:afterAutospacing="1"/>
        <w:ind w:left="0" w:right="-1"/>
        <w:rPr>
          <w:b w:val="0"/>
          <w:bCs w:val="0"/>
          <w:w w:val="100"/>
          <w:lang w:eastAsia="en-US"/>
        </w:rPr>
      </w:pPr>
      <w:r w:rsidRPr="003B744D">
        <w:rPr>
          <w:b w:val="0"/>
          <w:bCs w:val="0"/>
          <w:w w:val="100"/>
          <w:lang w:eastAsia="en-US"/>
        </w:rPr>
        <w:t>3. Welche Rechtsform wird von ausländischen Investoren am häufigsten gewählt?</w:t>
      </w:r>
    </w:p>
    <w:p w:rsidR="009263B0" w:rsidRPr="0067660C" w:rsidRDefault="003B744D" w:rsidP="000713A4">
      <w:pPr>
        <w:spacing w:before="100" w:beforeAutospacing="1" w:after="100" w:afterAutospacing="1"/>
        <w:ind w:left="0" w:right="-1"/>
        <w:rPr>
          <w:bCs w:val="0"/>
          <w:w w:val="100"/>
          <w:lang w:eastAsia="en-US"/>
        </w:rPr>
      </w:pPr>
      <w:r w:rsidRPr="003B744D">
        <w:rPr>
          <w:bCs w:val="0"/>
          <w:w w:val="100"/>
          <w:lang w:eastAsia="en-US"/>
        </w:rPr>
        <w:t>Aufgabe 15.  Beschreiben Sie schrittweise den Registrierungsablauf</w:t>
      </w:r>
      <w:r w:rsidR="0067660C">
        <w:rPr>
          <w:bCs w:val="0"/>
          <w:w w:val="100"/>
          <w:lang w:eastAsia="en-US"/>
        </w:rPr>
        <w:t xml:space="preserve"> einer Unternehmung in Belarus.</w:t>
      </w:r>
    </w:p>
    <w:p w:rsidR="009263B0" w:rsidRPr="003B744D" w:rsidRDefault="009263B0" w:rsidP="000713A4">
      <w:pPr>
        <w:ind w:left="0" w:right="-1"/>
        <w:rPr>
          <w:sz w:val="32"/>
          <w:szCs w:val="32"/>
        </w:rPr>
      </w:pPr>
    </w:p>
    <w:p w:rsidR="003B744D" w:rsidRPr="003929CE" w:rsidRDefault="0067660C" w:rsidP="000713A4">
      <w:pPr>
        <w:ind w:left="0" w:right="-1"/>
        <w:jc w:val="center"/>
        <w:rPr>
          <w:lang w:val="ru-RU"/>
        </w:rPr>
      </w:pPr>
      <w:r>
        <w:rPr>
          <w:lang w:val="ru-RU"/>
        </w:rPr>
        <w:t>МОДУЛЬ 4. МЕНЕДЖМЕНТ.КОММУНИКАЦИЯ В БИЗНЕСЕ</w:t>
      </w:r>
      <w:r w:rsidR="003B744D" w:rsidRPr="003929CE">
        <w:rPr>
          <w:lang w:val="ru-RU"/>
        </w:rPr>
        <w:t>.</w:t>
      </w:r>
    </w:p>
    <w:p w:rsidR="009263B0" w:rsidRPr="003929CE" w:rsidRDefault="009263B0" w:rsidP="000713A4">
      <w:pPr>
        <w:ind w:left="0" w:right="-1"/>
        <w:jc w:val="both"/>
        <w:rPr>
          <w:b w:val="0"/>
          <w:bCs w:val="0"/>
          <w:lang w:val="ru-RU"/>
        </w:rPr>
      </w:pPr>
    </w:p>
    <w:p w:rsidR="009263B0" w:rsidRPr="00CB31B9" w:rsidRDefault="009263B0" w:rsidP="000713A4">
      <w:pPr>
        <w:widowControl w:val="0"/>
        <w:suppressAutoHyphens/>
        <w:ind w:left="0" w:right="-1"/>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Основы менеджмента. Стили руководства. Основные функции менеджера.</w:t>
      </w:r>
    </w:p>
    <w:p w:rsidR="009263B0" w:rsidRPr="00CB31B9" w:rsidRDefault="009263B0" w:rsidP="000713A4">
      <w:pPr>
        <w:widowControl w:val="0"/>
        <w:suppressAutoHyphens/>
        <w:ind w:left="0" w:right="-1"/>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Система ценностей и традиции компании. Корпоративная культура.</w:t>
      </w:r>
    </w:p>
    <w:p w:rsidR="009263B0" w:rsidRPr="00CB31B9" w:rsidRDefault="009263B0" w:rsidP="000713A4">
      <w:pPr>
        <w:widowControl w:val="0"/>
        <w:suppressAutoHyphens/>
        <w:ind w:left="0" w:right="-1"/>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t>Персональная культура сотрудника. Этика деловых отношений.</w:t>
      </w:r>
    </w:p>
    <w:p w:rsidR="009263B0" w:rsidRPr="00CB31B9" w:rsidRDefault="009263B0" w:rsidP="000713A4">
      <w:pPr>
        <w:ind w:left="0" w:right="-1"/>
        <w:jc w:val="both"/>
        <w:rPr>
          <w:rFonts w:eastAsia="SimSun" w:cs="Mangal"/>
          <w:b w:val="0"/>
          <w:bCs w:val="0"/>
          <w:w w:val="100"/>
          <w:kern w:val="2"/>
          <w:szCs w:val="24"/>
          <w:lang w:val="ru-RU" w:eastAsia="zh-CN" w:bidi="hi-IN"/>
        </w:rPr>
      </w:pPr>
      <w:r w:rsidRPr="00CB31B9">
        <w:rPr>
          <w:rFonts w:eastAsia="SimSun" w:cs="Mangal"/>
          <w:b w:val="0"/>
          <w:bCs w:val="0"/>
          <w:w w:val="100"/>
          <w:kern w:val="2"/>
          <w:szCs w:val="24"/>
          <w:lang w:val="ru-RU" w:eastAsia="zh-CN" w:bidi="hi-IN"/>
        </w:rPr>
        <w:lastRenderedPageBreak/>
        <w:t>Особенности коммуникативного поведения покупателей и клиентов. Сервис и обслуживание клиентов. Правила работы с клиентами.</w:t>
      </w:r>
    </w:p>
    <w:p w:rsidR="009263B0" w:rsidRPr="00CB31B9" w:rsidRDefault="009263B0" w:rsidP="000713A4">
      <w:pPr>
        <w:ind w:left="0" w:right="-1"/>
        <w:jc w:val="both"/>
        <w:rPr>
          <w:rFonts w:eastAsia="Calibri"/>
          <w:b w:val="0"/>
          <w:bCs w:val="0"/>
          <w:w w:val="100"/>
          <w:szCs w:val="24"/>
          <w:lang w:val="ru-RU" w:eastAsia="en-US"/>
        </w:rPr>
      </w:pPr>
      <w:r w:rsidRPr="00CB31B9">
        <w:rPr>
          <w:rFonts w:eastAsia="SimSun" w:cs="Mangal"/>
          <w:b w:val="0"/>
          <w:bCs w:val="0"/>
          <w:w w:val="100"/>
          <w:kern w:val="2"/>
          <w:szCs w:val="24"/>
          <w:lang w:val="ru-RU" w:eastAsia="zh-CN" w:bidi="hi-IN"/>
        </w:rPr>
        <w:t>Переговоры по телефону</w:t>
      </w:r>
      <w:r w:rsidRPr="00CB31B9">
        <w:rPr>
          <w:rFonts w:eastAsia="Calibri"/>
          <w:b w:val="0"/>
          <w:bCs w:val="0"/>
          <w:w w:val="100"/>
          <w:szCs w:val="24"/>
          <w:lang w:val="ru-RU" w:eastAsia="en-US"/>
        </w:rPr>
        <w:t xml:space="preserve"> с выражением определенных коммуникативных намерений (запрос/сообщение информации, назначение встреч, жалобы/ рекламации, выяснение мнения собеседника, выражение собственного мнения). </w:t>
      </w:r>
    </w:p>
    <w:p w:rsidR="009263B0" w:rsidRPr="005B362F" w:rsidRDefault="009263B0" w:rsidP="000713A4">
      <w:pPr>
        <w:ind w:left="0" w:right="-1"/>
        <w:jc w:val="both"/>
        <w:rPr>
          <w:rFonts w:eastAsia="Calibri"/>
          <w:b w:val="0"/>
          <w:bCs w:val="0"/>
          <w:w w:val="100"/>
          <w:szCs w:val="24"/>
          <w:lang w:eastAsia="en-US"/>
        </w:rPr>
      </w:pPr>
      <w:r w:rsidRPr="00CB31B9">
        <w:rPr>
          <w:rFonts w:eastAsia="Calibri"/>
          <w:b w:val="0"/>
          <w:bCs w:val="0"/>
          <w:w w:val="100"/>
          <w:szCs w:val="24"/>
          <w:lang w:val="ru-RU" w:eastAsia="en-US"/>
        </w:rPr>
        <w:t>Деловая</w:t>
      </w:r>
      <w:r w:rsidRPr="005B362F">
        <w:rPr>
          <w:rFonts w:eastAsia="Calibri"/>
          <w:b w:val="0"/>
          <w:bCs w:val="0"/>
          <w:w w:val="100"/>
          <w:szCs w:val="24"/>
          <w:lang w:eastAsia="en-US"/>
        </w:rPr>
        <w:t xml:space="preserve"> </w:t>
      </w:r>
      <w:r w:rsidRPr="00CB31B9">
        <w:rPr>
          <w:rFonts w:eastAsia="Calibri"/>
          <w:b w:val="0"/>
          <w:bCs w:val="0"/>
          <w:w w:val="100"/>
          <w:szCs w:val="24"/>
          <w:lang w:val="ru-RU" w:eastAsia="en-US"/>
        </w:rPr>
        <w:t>корреспонденция</w:t>
      </w:r>
      <w:r w:rsidRPr="005B362F">
        <w:rPr>
          <w:rFonts w:eastAsia="Calibri"/>
          <w:b w:val="0"/>
          <w:bCs w:val="0"/>
          <w:w w:val="100"/>
          <w:szCs w:val="24"/>
          <w:lang w:eastAsia="en-US"/>
        </w:rPr>
        <w:t>.</w:t>
      </w:r>
    </w:p>
    <w:p w:rsidR="009263B0" w:rsidRPr="005B362F" w:rsidRDefault="009263B0" w:rsidP="000713A4">
      <w:pPr>
        <w:ind w:left="0" w:right="-1"/>
        <w:jc w:val="both"/>
        <w:rPr>
          <w:b w:val="0"/>
          <w:bCs w:val="0"/>
        </w:rPr>
      </w:pPr>
    </w:p>
    <w:p w:rsidR="009263B0" w:rsidRPr="005B362F" w:rsidRDefault="009263B0" w:rsidP="000713A4">
      <w:pPr>
        <w:ind w:left="0" w:right="-1"/>
        <w:jc w:val="both"/>
        <w:rPr>
          <w:b w:val="0"/>
          <w:bCs w:val="0"/>
        </w:rPr>
      </w:pPr>
    </w:p>
    <w:p w:rsidR="003B744D" w:rsidRPr="003B744D" w:rsidRDefault="003B744D" w:rsidP="000713A4">
      <w:pPr>
        <w:tabs>
          <w:tab w:val="left" w:pos="262"/>
        </w:tabs>
        <w:ind w:left="0" w:right="-1"/>
        <w:jc w:val="both"/>
        <w:rPr>
          <w:snapToGrid w:val="0"/>
        </w:rPr>
      </w:pPr>
      <w:r w:rsidRPr="003B744D">
        <w:rPr>
          <w:snapToGrid w:val="0"/>
        </w:rPr>
        <w:t>Aufgabe 1. Machen Sie sich mit den folgenden Führungsstilen bekannt.</w:t>
      </w:r>
    </w:p>
    <w:p w:rsidR="003B744D" w:rsidRPr="003B744D" w:rsidRDefault="003B744D" w:rsidP="000713A4">
      <w:pPr>
        <w:spacing w:before="100" w:beforeAutospacing="1" w:after="100" w:afterAutospacing="1"/>
        <w:ind w:left="0" w:right="-1"/>
        <w:outlineLvl w:val="0"/>
        <w:rPr>
          <w:w w:val="100"/>
          <w:kern w:val="36"/>
          <w:lang w:eastAsia="en-US"/>
        </w:rPr>
      </w:pPr>
      <w:r w:rsidRPr="003B744D">
        <w:rPr>
          <w:w w:val="100"/>
          <w:kern w:val="36"/>
          <w:lang w:eastAsia="en-US"/>
        </w:rPr>
        <w:t>Führungsstile: 8 beliebte Arten, Mitarbeiter anzuleiten</w:t>
      </w:r>
    </w:p>
    <w:p w:rsidR="003B744D" w:rsidRPr="003B744D" w:rsidRDefault="003B744D" w:rsidP="000713A4">
      <w:pPr>
        <w:spacing w:before="100" w:beforeAutospacing="1" w:after="100" w:afterAutospacing="1"/>
        <w:ind w:left="0" w:right="-1"/>
        <w:jc w:val="both"/>
        <w:outlineLvl w:val="0"/>
        <w:rPr>
          <w:w w:val="100"/>
          <w:kern w:val="36"/>
          <w:sz w:val="22"/>
          <w:szCs w:val="22"/>
          <w:lang w:eastAsia="en-US"/>
        </w:rPr>
      </w:pPr>
      <w:r w:rsidRPr="003B744D">
        <w:rPr>
          <w:bCs w:val="0"/>
          <w:w w:val="100"/>
          <w:sz w:val="22"/>
          <w:szCs w:val="22"/>
          <w:lang w:eastAsia="en-US"/>
        </w:rPr>
        <w:t xml:space="preserve">Wer Personalverantwortung übernimmt, muss sich schnell Gedanken um die Art der Mitarbeiterführung machen. Aber nicht in jeder Situation ist auch jeder Führungsstil erfolgversprechend. </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Der Begriff “Führungsstil” beschreibt die Art und Weise, wie eine Person in Führungsposition sich gegenüber seinen Mitarbeitern in niedrigerer Position verhält. Die vorhandene Variation der Führungsstile begründet sich darin, dass die gewählte Art des Führungsstils immer vom Charakter des Vorgesetzten und vom Unternehmen abhängig ist. Sie ist ein wichtiger Teil des Personalmanagements und hat unmittelbaren Einfluss auf das Arbeitsklima.</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 verschiedenen Führungsstile sind idealtypisch und somit in ihrer reinen Form nur selten zu finden. Maßgebliche Einflussfaktoren, die die unterschiedlichen Führungsarten miteinander verschmelzen lassen sind: Qualifikationen, Ansprüche, Erfahrungen, Charakter und Mitarbeiterkompetenz. Die Führungsstile sind somit situativ. Kein Führungsstil lässt sich einfach vom Vorgesetzten universell auswählen.</w:t>
      </w:r>
    </w:p>
    <w:p w:rsidR="003B744D" w:rsidRPr="003B744D" w:rsidRDefault="003B744D" w:rsidP="000713A4">
      <w:pPr>
        <w:spacing w:before="100" w:beforeAutospacing="1" w:after="100" w:afterAutospacing="1"/>
        <w:ind w:left="0" w:right="-1"/>
        <w:jc w:val="both"/>
        <w:outlineLvl w:val="1"/>
        <w:rPr>
          <w:w w:val="100"/>
          <w:lang w:eastAsia="en-US"/>
        </w:rPr>
      </w:pPr>
      <w:r w:rsidRPr="003B744D">
        <w:rPr>
          <w:w w:val="100"/>
          <w:lang w:eastAsia="en-US"/>
        </w:rPr>
        <w:t>Unterscheidung der Führungsstile</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 zwei bekanntesten Theorien sind die Folgenden: Tradierende Führungsstile nach dem Soziologen Max Weber und klassische Führungsstile nach dem Psychologen Kurt Lewin. Weber beschäftigte sich mit der Frage, warum Menschen sich überhaupt in autoritärer Form beherrschen lassen. Lewins Ziel war es zu veranschaulichen, wie sich die verschiedenen Führungsstile auf die Gruppenatmosphäre auswirken. Seine Beobachtungen bezogen sich hierbei auf: Zufriedenheit, Produktivität, Gruppenzusammenhalt und Effizienz. Horst-Joachim Rahn beschäftigt sich ebenfalls mit der Unterscheidung der Führungsstile. Er präzisiert seine Forschung dabei hinsichtlich verschiedener Gruppenkonstellationen, die sich situativ verändern können.</w:t>
      </w:r>
    </w:p>
    <w:p w:rsidR="003B744D" w:rsidRPr="003B744D" w:rsidRDefault="003B744D" w:rsidP="000713A4">
      <w:pPr>
        <w:spacing w:before="100" w:beforeAutospacing="1" w:after="100" w:afterAutospacing="1"/>
        <w:ind w:left="0" w:right="-1"/>
        <w:jc w:val="both"/>
        <w:outlineLvl w:val="1"/>
        <w:rPr>
          <w:w w:val="100"/>
          <w:sz w:val="20"/>
          <w:szCs w:val="20"/>
          <w:lang w:eastAsia="en-US"/>
        </w:rPr>
      </w:pPr>
      <w:r w:rsidRPr="003B744D">
        <w:rPr>
          <w:w w:val="100"/>
          <w:sz w:val="20"/>
          <w:szCs w:val="20"/>
          <w:lang w:eastAsia="en-US"/>
        </w:rPr>
        <w:t>Führungsstile nach Weber</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Patriarchalischer Führungsstil</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lastRenderedPageBreak/>
        <w:t>Diese Art von Führung ist väterlicher Natur. Die Untergebenen haben ein Vertrauensverhältnis zum Patriarchen. Er kümmert sich um ihr Wohl und sie sind gehorsam. Seine Position begründet sich in seinem höheren Alter, seiner Weisheit oder in seinem reichen Erfahrungsschatz. Der patriarchalische Führungsstil findet sich in der heutigen Zeit eher selten. Dennoch stehen noch einige kleine und mittelständische Familienunternehmen unter diesem Leitbild.</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Charismatischer Führungsstil</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Das Charisma konstituiert sich aus vielen verschiedenen positiven Charaktereigenschaften, die ausschlaggebend für die menschliche Ausstrahlung sind. Der Charismatiker hat ein hohes Empathievermögen und kann von seinen Untergebenen alles Mögliche verlangen, ohne ihnen selbst verpflichtet zu sein. Seine Führungsfunktion begründet sich in seiner angenehmen Erscheinung und seinen menschlichen Fähigkeiten, die ihn zum Vorbild machen.</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Autokratischer Führungsstil</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Hier fehlt jegliche persönliche Beziehung zu den Mitarbeitern. Der Autokrat nutzt seine Führungsposition um Entscheidungen über mehrere Instanzen durchzusetzen. Dazu ist nicht einmal persönlicher Kontakt nötig. Er weist weder patriarchalische Wärme noch charismatische Begeisterung auf.</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Bürokratischer Führungsstil</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Dieser Führungsstil ist nicht an eine bestimmte Person gebunden. Es wirken bürokratische Instanzen und ein vorgegebener Ablauf. Hauptsächlich findet sich Bürokratie auf Behörden und in Ämtern. Es trifft kein Vorgesetzter die Entscheidungen, sie sind durch eine Reihe von Regeln, Gesetzen und Vorschriften gegeben. Bürokratie bietet weniger Flexibilität und Effizienz als die anderen Führungsstile. Konkrete Führungspositionen werden auf Zeit vergeben und sind übertragbar.</w:t>
      </w:r>
    </w:p>
    <w:p w:rsidR="003B744D" w:rsidRPr="003B744D" w:rsidRDefault="003B744D" w:rsidP="000713A4">
      <w:pPr>
        <w:spacing w:before="100" w:beforeAutospacing="1" w:after="100" w:afterAutospacing="1"/>
        <w:ind w:left="0" w:right="-1"/>
        <w:jc w:val="both"/>
        <w:outlineLvl w:val="1"/>
        <w:rPr>
          <w:w w:val="100"/>
          <w:sz w:val="20"/>
          <w:szCs w:val="20"/>
          <w:lang w:eastAsia="en-US"/>
        </w:rPr>
      </w:pPr>
      <w:r w:rsidRPr="003B744D">
        <w:rPr>
          <w:w w:val="100"/>
          <w:sz w:val="20"/>
          <w:szCs w:val="20"/>
          <w:lang w:eastAsia="en-US"/>
        </w:rPr>
        <w:t>Führungsstile nach Lewin</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Autoritärer Führungsstil: Vor- und Nachteile</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Der autoritäre oder auch hierarchische Führungsstil zeichnet sich dadurch aus, dass der Vorgesetzte Entscheidungen trifft, ohne den Mitarbeitern Mitsprache zu gewähren. Sie werden nicht mit einbezogen und vor eine feststehende Entscheidung gestellt. Daraufhin wird vom Chef gehorsam erwartet. Wenn Fehler gemacht werden, wird bestraft und nicht geholfen. Der autoritäre Führungsstil zeichnet sich durch extreme Strenge und Konsequenz aus.</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 xml:space="preserve">Ein autoritärer Führungsstil bietet folgende Vorteile: eine hohe Entscheidungsgeschwindigkeit, ein hohes Kompetenzniveau und kontrollierte </w:t>
      </w:r>
      <w:r w:rsidRPr="003B744D">
        <w:rPr>
          <w:b w:val="0"/>
          <w:bCs w:val="0"/>
          <w:w w:val="100"/>
          <w:lang w:eastAsia="en-US"/>
        </w:rPr>
        <w:lastRenderedPageBreak/>
        <w:t>Abläufe. Aufgrund von Respekt oder sogar Angst der Mitarbeiter findet eine Leistungssteigerung statt. Diese lässt sich allerdings auf Dauer nicht aufrechterhalten, da die Nachteile wie Angst, Rivalitäten und Freiheitseinschränkungen der Mitarbeiter zu mangelnder Motivation führen. Selbst der Vorgesetzte kann eine Angst vor Fehlentscheidungen plagen, da diese Art von Führungsstil einen hohen Druck auf seine Autorität ausübt, die nicht beschädigt werden soll. Wenn die Führungsperson ausfällt, besteht die Gefahr, dass die Mitarbeiter durch die kontinuierliche Autorität verlernt haben Eigeninitiative zu ergreifen und eine grundlegende Ratlosigkeit herrscht.</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Laissez Faire Führungsstil: Vor- und Nachteile</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Diese Art von Führungsstil gibt den Mitarbeitern Selbstbestimmung. Sie suchen sich ihre Aufgaben und die Organisation selbst aus. Der Informationsfluss an den Vorgesetzten erfolgt zufällig. Dieser greift weder ein, noch bestraft oder hilft er.</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 Vorteile des Laissez Faire Führungsstils sind, dass die Mitarbeiter lernen eigenständig zu arbeiten und Entscheidungen zu treffen. Ihre Kreativität wird freigesetzt und sie können sich als Individuum entfalten. Es besteht hingegen die Gefahr von Chaos, mangelnder Disziplin oder Kompetenz und Gruppenstreitigkeiten, die unkontrolliert fortlaufen. Das könnte Rivalitäten hervorrufen, die einige Gruppen benachteiligen würden.</w:t>
      </w:r>
    </w:p>
    <w:p w:rsidR="003B744D" w:rsidRPr="003B744D" w:rsidRDefault="003B744D" w:rsidP="000713A4">
      <w:pPr>
        <w:spacing w:before="100" w:beforeAutospacing="1" w:after="100" w:afterAutospacing="1"/>
        <w:ind w:left="0" w:right="-1"/>
        <w:jc w:val="both"/>
        <w:outlineLvl w:val="2"/>
        <w:rPr>
          <w:w w:val="100"/>
          <w:sz w:val="27"/>
          <w:szCs w:val="27"/>
          <w:lang w:eastAsia="en-US"/>
        </w:rPr>
      </w:pPr>
      <w:r w:rsidRPr="003B744D">
        <w:rPr>
          <w:w w:val="100"/>
          <w:sz w:val="27"/>
          <w:szCs w:val="27"/>
          <w:lang w:eastAsia="en-US"/>
        </w:rPr>
        <w:t>Demokratischer Führungsstil: Vor und Nachteile</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Führungsstile: Verantwortung übertragen zahlt sich aus</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Diese Art wird auch kooperativer Führungsstil genannt. Hier bezieht der Vorgesetzte seine Mitarbeiter in die Betriebsentscheidungen mit ein. Offene Diskussionen und fachliche Unterstützung sind erlaubt. Wenn Fehler gemacht werden, folgt Hilfe statt Bestrafung.</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Mithilfe des demokratischen Führungsstils und der Kooperation mit den Mitarbeitern zeigen diese sich motiviert und kreativ. Ihre Leistungsfähigkeit wird gefördert, indem sie selbstständig arbeiten und ihre Meinung mit einbinden können. Der Vorgesetzte wird durch diese Mithilfe entlastet. Es besteht kein so hohes Risiko Fehlentscheidungen zu treffen. Das Arbeitsklima wird durch regelmäßige Kommunikation gefördert und die Mitarbeiter können sich eher mit dem Unternehmen identifizieren, wenn sie sich und ihre Ideen mit einbringen. Die Nachteile bestehen lediglich darin, dass die Entscheidungsgeschwindigkeit langsamer erfolgt als beim autoritären Stil, da die Mitarbeiter ausführlicher informiert werden müssen und viele Ideen entstehen, die gefiltert werden müssen.</w:t>
      </w:r>
    </w:p>
    <w:p w:rsidR="003B744D" w:rsidRPr="003B744D" w:rsidRDefault="003B744D" w:rsidP="000713A4">
      <w:pPr>
        <w:spacing w:before="100" w:beforeAutospacing="1" w:after="100" w:afterAutospacing="1"/>
        <w:ind w:left="0" w:right="-1"/>
        <w:jc w:val="both"/>
        <w:outlineLvl w:val="1"/>
        <w:rPr>
          <w:w w:val="100"/>
          <w:lang w:eastAsia="en-US"/>
        </w:rPr>
      </w:pPr>
      <w:r w:rsidRPr="003B744D">
        <w:rPr>
          <w:w w:val="100"/>
          <w:lang w:eastAsia="en-US"/>
        </w:rPr>
        <w:t>Führungsstile: Welcher ist der Beste?</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lastRenderedPageBreak/>
        <w:t xml:space="preserve">In der Betriebswirtschaftslehre neigt man dazu, den demokratischen Führungsstil zu bevorzugen, da er gegeneinander abgewogen die meisten Vorteile bietet. Keiner der genannten Führungsstile kann allerdings als optimal bezeichnet werden, da einige Situationen einen bestimmten Führungsstil erfordern. Welcher Führungsstil angewandt werden sollte, hängt von vielen Faktoren ab. Die Führungskräfte sollten sich also nicht einfach für eine Art entscheiden, sondern verschiedene Führungsstile miteinander kombinieren können. Diese Art wird als </w:t>
      </w:r>
      <w:r w:rsidRPr="003B744D">
        <w:rPr>
          <w:w w:val="100"/>
          <w:lang w:eastAsia="en-US"/>
        </w:rPr>
        <w:t>situativer Führungsstil</w:t>
      </w:r>
      <w:r w:rsidRPr="003B744D">
        <w:rPr>
          <w:b w:val="0"/>
          <w:bCs w:val="0"/>
          <w:w w:val="100"/>
          <w:lang w:eastAsia="en-US"/>
        </w:rPr>
        <w:t xml:space="preserve"> bezeichnet und hat sich im Laufe der Zeit als sinnvoll erwiesen, da nur so das Optimum für die jeweilige Situation erreicht werden kann. Beispielsweise wäre ein Vorgesetzter mit Laissez Faire Führungsstil in einer Paniksituation wohl nicht der Hilfreichste. Genauso wenig würde ein autoritärer Führungsstil in kreativen Berufen zu Erfolg führen.</w:t>
      </w:r>
    </w:p>
    <w:p w:rsidR="003B744D" w:rsidRPr="003B744D" w:rsidRDefault="003B744D" w:rsidP="000713A4">
      <w:pPr>
        <w:spacing w:before="100" w:beforeAutospacing="1" w:after="100" w:afterAutospacing="1"/>
        <w:ind w:left="0" w:right="-1"/>
        <w:jc w:val="both"/>
        <w:outlineLvl w:val="2"/>
        <w:rPr>
          <w:w w:val="100"/>
          <w:lang w:eastAsia="en-US"/>
        </w:rPr>
      </w:pPr>
      <w:r w:rsidRPr="003B744D">
        <w:rPr>
          <w:w w:val="100"/>
          <w:lang w:eastAsia="en-US"/>
        </w:rPr>
        <w:t>Was macht einen guten Führungsstil aus?</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Um ein Unternehmen erfolgreich zu führen ist es wichtig, dass alle Vorgesetzten das volle Potential aus den Mitarbeitern herausholen. In vielen Betrieben tritt ein Phänomen auf, bei dem sich weder Mitarbeiter noch eingestellte Führungspositionen wirklich zugehörig und verantwortlich fühlen. Um das zu vermeiden, sollte den Angestelltenegal in welcher Position immer Verantwortung übertragen werden. Sie sollten Möglichkeit bekommen sich selbst mit einzubringen, damit sie ein Teil des Ganzen werden.</w:t>
      </w:r>
    </w:p>
    <w:p w:rsidR="003B744D" w:rsidRPr="003B744D" w:rsidRDefault="003B744D" w:rsidP="000713A4">
      <w:pPr>
        <w:spacing w:before="100" w:beforeAutospacing="1" w:after="100" w:afterAutospacing="1"/>
        <w:ind w:left="0" w:right="-1"/>
        <w:jc w:val="both"/>
        <w:rPr>
          <w:b w:val="0"/>
          <w:bCs w:val="0"/>
          <w:w w:val="100"/>
          <w:lang w:eastAsia="en-US"/>
        </w:rPr>
      </w:pPr>
      <w:r w:rsidRPr="003B744D">
        <w:rPr>
          <w:b w:val="0"/>
          <w:bCs w:val="0"/>
          <w:w w:val="100"/>
          <w:lang w:eastAsia="en-US"/>
        </w:rPr>
        <w:t>Das Problem vieler Mitarbeiter die an Demotivation leiden, ist, dass sie sich austauschbar fühlen und somit keine persönliche Bindung zu ihrem Beruf aufbauen können. Ein guter Vorgesetzter hat immer ein offenes Ohr für Fragen, beweist sowohl Autorität als auch Verständnis und leitet den Mitarbeiter dazu an sich weiterzuentwickeln. Belohnungen wirken weitaus motivierender als Bestrafungen. Das Unternehmen sollte schließlich mit all seinen Mitarbeitern wie ein Uhrwerk funktionieren. Um das zu schaffen, muss ein angenehmes Arbeitsklima herrschen. Zufriedene Mitarbeiter sorgen für mehr Effizienz als Ängstliche.</w:t>
      </w:r>
    </w:p>
    <w:p w:rsidR="003B744D" w:rsidRPr="003B744D" w:rsidRDefault="003B744D" w:rsidP="000713A4">
      <w:pPr>
        <w:spacing w:before="100" w:beforeAutospacing="1" w:after="100" w:afterAutospacing="1"/>
        <w:ind w:left="0" w:right="-1"/>
        <w:jc w:val="both"/>
      </w:pPr>
      <w:r w:rsidRPr="003B744D">
        <w:t>Aufgabe 2. Berichten Sie:</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rPr>
        <w:t>Die Klassifikationen von welchen Experten wurden im Text dargelegt? Wo liegt der Unterschied?</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bCs w:val="0"/>
        </w:rPr>
        <w:t>Was ist</w:t>
      </w:r>
      <w:r w:rsidRPr="003B744D">
        <w:rPr>
          <w:b w:val="0"/>
        </w:rPr>
        <w:t xml:space="preserve"> unter autoritärem</w:t>
      </w:r>
      <w:r w:rsidRPr="003B744D">
        <w:rPr>
          <w:b w:val="0"/>
          <w:bCs w:val="0"/>
        </w:rPr>
        <w:t xml:space="preserve"> und kooperativem</w:t>
      </w:r>
      <w:r w:rsidRPr="003B744D">
        <w:rPr>
          <w:b w:val="0"/>
        </w:rPr>
        <w:t xml:space="preserve"> Führungsstil in der Leitung eines Unternehmens zu verstehen?</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rPr>
        <w:t>Was heißt der charismatische, patriarchalische, autokratische und bürokratische Führungsstil?</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bCs w:val="0"/>
          <w:w w:val="100"/>
          <w:lang w:eastAsia="en-US"/>
        </w:rPr>
        <w:t>Worin besteht Laissez Faire Stil? Aus welcher Sprache ist dieser Begriff adoptiert?</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bCs w:val="0"/>
          <w:w w:val="100"/>
          <w:lang w:eastAsia="en-US"/>
        </w:rPr>
        <w:t>Welcher Führungsstil ist der beste?</w:t>
      </w:r>
    </w:p>
    <w:p w:rsidR="003B744D" w:rsidRPr="003B744D" w:rsidRDefault="003B744D" w:rsidP="00F77F57">
      <w:pPr>
        <w:numPr>
          <w:ilvl w:val="0"/>
          <w:numId w:val="96"/>
        </w:numPr>
        <w:spacing w:before="100" w:beforeAutospacing="1" w:after="100" w:afterAutospacing="1"/>
        <w:ind w:left="426" w:right="-1" w:hanging="426"/>
        <w:jc w:val="both"/>
        <w:rPr>
          <w:b w:val="0"/>
          <w:bCs w:val="0"/>
          <w:w w:val="100"/>
          <w:lang w:eastAsia="en-US"/>
        </w:rPr>
      </w:pPr>
      <w:r w:rsidRPr="003B744D">
        <w:rPr>
          <w:b w:val="0"/>
          <w:bCs w:val="0"/>
          <w:w w:val="100"/>
          <w:lang w:eastAsia="en-US"/>
        </w:rPr>
        <w:t>Berichten Sie von den Vor- und Nachteilen verschiedener Führungsstile.</w:t>
      </w:r>
    </w:p>
    <w:p w:rsidR="003B744D" w:rsidRPr="003B744D" w:rsidRDefault="003B744D" w:rsidP="000713A4">
      <w:pPr>
        <w:spacing w:after="120"/>
        <w:ind w:left="0" w:right="-1"/>
        <w:jc w:val="both"/>
        <w:rPr>
          <w:bCs w:val="0"/>
        </w:rPr>
      </w:pPr>
      <w:r w:rsidRPr="003B744D">
        <w:rPr>
          <w:bCs w:val="0"/>
        </w:rPr>
        <w:t>Aufgabe 3.</w:t>
      </w:r>
      <w:r w:rsidRPr="003B744D">
        <w:rPr>
          <w:b w:val="0"/>
          <w:bCs w:val="0"/>
        </w:rPr>
        <w:t xml:space="preserve"> </w:t>
      </w:r>
      <w:r w:rsidRPr="003B744D">
        <w:t>Wie könnten sich</w:t>
      </w:r>
      <w:r w:rsidRPr="003B744D">
        <w:rPr>
          <w:bCs w:val="0"/>
        </w:rPr>
        <w:t xml:space="preserve"> die folgenden Führungsstile</w:t>
      </w:r>
      <w:r w:rsidRPr="003B744D">
        <w:t xml:space="preserve"> auf die Zielsetzung, </w:t>
      </w:r>
      <w:r w:rsidRPr="003B744D">
        <w:rPr>
          <w:bCs w:val="0"/>
        </w:rPr>
        <w:t xml:space="preserve">Planung und andere Aspekte der unternehmerischen Tätigkeit </w:t>
      </w:r>
      <w:r w:rsidRPr="003B744D">
        <w:t>auswirken</w:t>
      </w:r>
      <w:r w:rsidRPr="003B744D">
        <w:rPr>
          <w:bCs w:val="0"/>
        </w:rPr>
        <w:t>.</w:t>
      </w:r>
    </w:p>
    <w:tbl>
      <w:tblPr>
        <w:tblW w:w="0" w:type="auto"/>
        <w:jc w:val="center"/>
        <w:tblLayout w:type="fixed"/>
        <w:tblCellMar>
          <w:left w:w="0" w:type="dxa"/>
          <w:right w:w="0" w:type="dxa"/>
        </w:tblCellMar>
        <w:tblLook w:val="0000" w:firstRow="0" w:lastRow="0" w:firstColumn="0" w:lastColumn="0" w:noHBand="0" w:noVBand="0"/>
      </w:tblPr>
      <w:tblGrid>
        <w:gridCol w:w="2028"/>
        <w:gridCol w:w="3192"/>
        <w:gridCol w:w="3309"/>
      </w:tblGrid>
      <w:tr w:rsidR="003B744D" w:rsidRPr="003B744D" w:rsidTr="003B744D">
        <w:trPr>
          <w:trHeight w:val="523"/>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jc w:val="both"/>
              <w:rPr>
                <w:b w:val="0"/>
              </w:rPr>
            </w:pPr>
            <w:r w:rsidRPr="003B744D">
              <w:rPr>
                <w:b w:val="0"/>
              </w:rPr>
              <w:t>autoritärer Führungsstil</w:t>
            </w: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jc w:val="both"/>
              <w:rPr>
                <w:b w:val="0"/>
              </w:rPr>
            </w:pPr>
            <w:r w:rsidRPr="003B744D">
              <w:rPr>
                <w:b w:val="0"/>
              </w:rPr>
              <w:t>kooperativer Führungsstil</w:t>
            </w:r>
          </w:p>
        </w:tc>
      </w:tr>
      <w:tr w:rsidR="003B744D" w:rsidRPr="003B744D" w:rsidTr="003B744D">
        <w:trPr>
          <w:trHeight w:val="514"/>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46"/>
              <w:jc w:val="both"/>
              <w:rPr>
                <w:b w:val="0"/>
              </w:rPr>
            </w:pPr>
            <w:r w:rsidRPr="003B744D">
              <w:rPr>
                <w:b w:val="0"/>
              </w:rPr>
              <w:t>Zielsetzung</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r>
      <w:tr w:rsidR="003B744D" w:rsidRPr="003B744D" w:rsidTr="003B744D">
        <w:trPr>
          <w:trHeight w:val="509"/>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46"/>
              <w:jc w:val="both"/>
              <w:rPr>
                <w:b w:val="0"/>
              </w:rPr>
            </w:pPr>
            <w:r w:rsidRPr="003B744D">
              <w:rPr>
                <w:b w:val="0"/>
              </w:rPr>
              <w:t>Planung</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r>
      <w:tr w:rsidR="003B744D" w:rsidRPr="003B744D" w:rsidTr="003B744D">
        <w:trPr>
          <w:trHeight w:val="514"/>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46"/>
              <w:jc w:val="both"/>
              <w:rPr>
                <w:b w:val="0"/>
              </w:rPr>
            </w:pPr>
            <w:r w:rsidRPr="003B744D">
              <w:rPr>
                <w:b w:val="0"/>
              </w:rPr>
              <w:t>Entscheidung</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r>
      <w:tr w:rsidR="003B744D" w:rsidRPr="003B744D" w:rsidTr="003B744D">
        <w:trPr>
          <w:trHeight w:val="514"/>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46"/>
              <w:jc w:val="both"/>
              <w:rPr>
                <w:b w:val="0"/>
              </w:rPr>
            </w:pPr>
            <w:r w:rsidRPr="003B744D">
              <w:rPr>
                <w:b w:val="0"/>
              </w:rPr>
              <w:t>Realisierung</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r>
      <w:tr w:rsidR="003B744D" w:rsidRPr="003B744D" w:rsidTr="003B744D">
        <w:trPr>
          <w:trHeight w:val="518"/>
          <w:jc w:val="center"/>
        </w:trPr>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46"/>
              <w:jc w:val="both"/>
              <w:rPr>
                <w:b w:val="0"/>
              </w:rPr>
            </w:pPr>
            <w:r w:rsidRPr="003B744D">
              <w:rPr>
                <w:b w:val="0"/>
              </w:rPr>
              <w:t>Kontrolle</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c>
          <w:tcPr>
            <w:tcW w:w="3309"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firstLine="567"/>
              <w:jc w:val="both"/>
              <w:rPr>
                <w:b w:val="0"/>
              </w:rPr>
            </w:pPr>
          </w:p>
        </w:tc>
      </w:tr>
    </w:tbl>
    <w:p w:rsidR="003B744D" w:rsidRPr="003B744D" w:rsidRDefault="003B744D" w:rsidP="000713A4">
      <w:pPr>
        <w:ind w:left="0" w:right="-1"/>
        <w:jc w:val="both"/>
        <w:rPr>
          <w:b w:val="0"/>
        </w:rPr>
      </w:pPr>
    </w:p>
    <w:p w:rsidR="003B744D" w:rsidRPr="003B744D" w:rsidRDefault="003B744D" w:rsidP="000713A4">
      <w:pPr>
        <w:ind w:left="0" w:right="-1"/>
        <w:jc w:val="both"/>
        <w:rPr>
          <w:b w:val="0"/>
        </w:rPr>
      </w:pPr>
    </w:p>
    <w:p w:rsidR="003B744D" w:rsidRPr="003B744D" w:rsidRDefault="003B744D" w:rsidP="000713A4">
      <w:pPr>
        <w:spacing w:before="120" w:after="120"/>
        <w:ind w:left="0" w:right="-1"/>
        <w:jc w:val="both"/>
      </w:pPr>
      <w:r w:rsidRPr="003B744D">
        <w:t>Aufgabe 4.  Lesen Sie den folgenden Text, und markieren Sie alle Textstellen, die eine Antwort auf die Titelfrage geben! Fassen Sie Ihr Ergebnis kurz zusammen.</w:t>
      </w:r>
    </w:p>
    <w:p w:rsidR="003B744D" w:rsidRDefault="003B744D" w:rsidP="000713A4">
      <w:pPr>
        <w:spacing w:before="120"/>
        <w:ind w:left="0" w:right="-1"/>
        <w:jc w:val="center"/>
        <w:rPr>
          <w:szCs w:val="26"/>
        </w:rPr>
      </w:pPr>
      <w:r w:rsidRPr="003B744D">
        <w:rPr>
          <w:szCs w:val="26"/>
        </w:rPr>
        <w:t>Was macht ein Unternehmen zu e</w:t>
      </w:r>
      <w:r w:rsidR="0067660C">
        <w:rPr>
          <w:szCs w:val="26"/>
        </w:rPr>
        <w:t>inem erfolgreichen Unternehmen?</w:t>
      </w:r>
    </w:p>
    <w:p w:rsidR="0067660C" w:rsidRPr="003B744D" w:rsidRDefault="0067660C" w:rsidP="000713A4">
      <w:pPr>
        <w:spacing w:before="120"/>
        <w:ind w:left="0" w:right="-1"/>
        <w:jc w:val="center"/>
        <w:rPr>
          <w:szCs w:val="26"/>
        </w:rPr>
      </w:pPr>
    </w:p>
    <w:p w:rsidR="003B744D" w:rsidRPr="003B744D" w:rsidRDefault="003B744D" w:rsidP="000713A4">
      <w:pPr>
        <w:ind w:left="0" w:right="-1" w:firstLine="426"/>
        <w:jc w:val="both"/>
        <w:rPr>
          <w:b w:val="0"/>
        </w:rPr>
      </w:pPr>
      <w:r w:rsidRPr="003B744D">
        <w:rPr>
          <w:b w:val="0"/>
        </w:rPr>
        <w:t>Thomas Watson jr., Gründer von IBM, gilt als einer der herausragenden Vertreter einer Unternehmensführung, die die Vermittlung zentraler Unternehmenswerte in den Mittelpunkt stellt. Er schreibt über seine Erfahrungen bei IBM: „Man kann über die Ursachen des Niedergangs eines Unternehmens viel spekulieren. Die Technologie, Änderungen des Geschmacks und der Mode, alles spielt eine Rolle. Niemand kann die Bedeutung dieser Faktoren bestreiten, doch möchte ich bezweifeln, dass sie wirklich entscheidend sind. Der wirkliche Unterschied zwischen Erfolg und Misserfolg lässt sich häufig darauf zurückführen, wie gut das Unternehmen es versteht, die Energie- und Talentreserven seiner Mitarbeiter zu nutzen. Was tut das Unternehmen, damit diese Menschen zu einer gemeinsamen Sache finden? Wie kann es diese gemeinsame Sache und den einheitlichen Kurs bewahren, trotz der vielen Veränderungen, die im Wechsel der Generationen auftreten? Bei jedem erfolgreichen Unternehmen wird man feststellen, dass es seine Widerstandskraft nicht der Organisationsform oder einer gekonnten Verwaltung verdankt, sondern der Kraft der Überzeugungen und dem Maß, in dem sich die Menschen im Unternehmen diese Überzeugungen zu eigen machen. Ich bin überzeugt, dass jedes Unternehmen, um zu überleben und erfolgreich zu sein, einen soliden Bestand an Grundüberzeugungen braucht, von denen es sich bei allen Entscheidungen und Maßnahmen leiten lässt.  ich, dass der wichtigste Einzelfaktor für den Unternehmenserfolg das getreuliche Festhalten an diesen Überzeugungen ist. Schließlich glaube ich, dass ein Unternehmen, wenn es die Herausforderung einer Welt im Wandel bestehen will, bereit sein muss. im Laufe seiner Entwicklung alles</w:t>
      </w:r>
      <w:r w:rsidRPr="003B744D">
        <w:rPr>
          <w:b w:val="0"/>
          <w:spacing w:val="30"/>
        </w:rPr>
        <w:t xml:space="preserve"> zu</w:t>
      </w:r>
      <w:r w:rsidRPr="003B744D">
        <w:rPr>
          <w:b w:val="0"/>
        </w:rPr>
        <w:t xml:space="preserve"> ändern, mit Ausnahme dieser Grundüberzeugungen. Anders ausgedrückt, die grundlegende Philosophie, der Geist und der innere Schwung eines Unternehmens haben mit seinem Abschneiden im Wettbewerb viel mehr zu tun als technologische oder wirtschaftliche Ressourcen, Organisationsstruktur, Innovation und Timing. Diese Faktoren sind für den Erfolg von großer Bedeutung. Über ihnen steht aber die entscheidende Frage, wie fest die Menschen im Unternehmen von dessen Grundprinzipien überzeugt sind und wie getreulich sie diese verwirklichen."</w:t>
      </w:r>
    </w:p>
    <w:p w:rsidR="003B744D" w:rsidRPr="003B744D" w:rsidRDefault="003B744D" w:rsidP="000713A4">
      <w:pPr>
        <w:spacing w:after="120"/>
        <w:ind w:left="0" w:right="-1"/>
        <w:jc w:val="both"/>
        <w:rPr>
          <w:b w:val="0"/>
          <w:i/>
        </w:rPr>
      </w:pPr>
      <w:r w:rsidRPr="003B744D">
        <w:rPr>
          <w:b w:val="0"/>
          <w:i/>
        </w:rPr>
        <w:lastRenderedPageBreak/>
        <w:t xml:space="preserve">                            Quelle: Betriebswirtschaft</w:t>
      </w:r>
    </w:p>
    <w:p w:rsidR="003B744D" w:rsidRPr="003B744D" w:rsidRDefault="003B744D" w:rsidP="000713A4">
      <w:pPr>
        <w:spacing w:before="120"/>
        <w:ind w:left="0" w:right="-1"/>
        <w:jc w:val="both"/>
      </w:pPr>
    </w:p>
    <w:p w:rsidR="003B744D" w:rsidRDefault="003B744D" w:rsidP="000713A4">
      <w:pPr>
        <w:spacing w:before="120"/>
        <w:ind w:left="0" w:right="-1"/>
        <w:jc w:val="both"/>
      </w:pPr>
      <w:r w:rsidRPr="003B744D">
        <w:t xml:space="preserve">Aufgabe 5. </w:t>
      </w:r>
      <w:r w:rsidRPr="003B744D">
        <w:rPr>
          <w:b w:val="0"/>
        </w:rPr>
        <w:t xml:space="preserve"> </w:t>
      </w:r>
      <w:r w:rsidRPr="003B744D">
        <w:t>Fassen Sie die Aussagen von Thomas Watson jr. stichpunktartig zusammen, und stellen Sie sie in den Spalten</w:t>
      </w:r>
      <w:r w:rsidRPr="003B744D">
        <w:rPr>
          <w:i/>
          <w:iCs/>
          <w:sz w:val="19"/>
          <w:szCs w:val="19"/>
        </w:rPr>
        <w:t xml:space="preserve"> </w:t>
      </w:r>
      <w:r w:rsidRPr="003B744D">
        <w:rPr>
          <w:i/>
          <w:iCs/>
        </w:rPr>
        <w:t>Erfolg</w:t>
      </w:r>
      <w:r w:rsidRPr="003B744D">
        <w:t xml:space="preserve"> und</w:t>
      </w:r>
      <w:r w:rsidRPr="003B744D">
        <w:rPr>
          <w:i/>
          <w:iCs/>
          <w:sz w:val="19"/>
          <w:szCs w:val="19"/>
        </w:rPr>
        <w:t xml:space="preserve"> </w:t>
      </w:r>
      <w:r w:rsidRPr="003B744D">
        <w:rPr>
          <w:i/>
          <w:iCs/>
        </w:rPr>
        <w:t>Misserfolg</w:t>
      </w:r>
      <w:r w:rsidRPr="003B744D">
        <w:t xml:space="preserve"> einander gegenüber.</w:t>
      </w:r>
    </w:p>
    <w:p w:rsidR="00F77F57" w:rsidRDefault="00F77F57" w:rsidP="000713A4">
      <w:pPr>
        <w:spacing w:before="120"/>
        <w:ind w:left="0" w:right="-1"/>
        <w:jc w:val="both"/>
      </w:pPr>
    </w:p>
    <w:p w:rsidR="00F77F57" w:rsidRPr="003B744D" w:rsidRDefault="00F77F57" w:rsidP="000713A4">
      <w:pPr>
        <w:spacing w:before="120"/>
        <w:ind w:left="0" w:right="-1"/>
        <w:jc w:val="both"/>
      </w:pPr>
    </w:p>
    <w:tbl>
      <w:tblPr>
        <w:tblW w:w="0" w:type="auto"/>
        <w:jc w:val="center"/>
        <w:tblLayout w:type="fixed"/>
        <w:tblCellMar>
          <w:left w:w="0" w:type="dxa"/>
          <w:right w:w="0" w:type="dxa"/>
        </w:tblCellMar>
        <w:tblLook w:val="0000" w:firstRow="0" w:lastRow="0" w:firstColumn="0" w:lastColumn="0" w:noHBand="0" w:noVBand="0"/>
      </w:tblPr>
      <w:tblGrid>
        <w:gridCol w:w="4104"/>
        <w:gridCol w:w="4094"/>
      </w:tblGrid>
      <w:tr w:rsidR="003B744D" w:rsidRPr="003B744D" w:rsidTr="003B744D">
        <w:trPr>
          <w:trHeight w:val="523"/>
          <w:jc w:val="center"/>
        </w:trPr>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jc w:val="both"/>
              <w:rPr>
                <w:b w:val="0"/>
              </w:rPr>
            </w:pPr>
            <w:r w:rsidRPr="003B744D">
              <w:rPr>
                <w:b w:val="0"/>
              </w:rPr>
              <w:t>Erfolg</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center"/>
          </w:tcPr>
          <w:p w:rsidR="003B744D" w:rsidRPr="003B744D" w:rsidRDefault="003B744D" w:rsidP="000713A4">
            <w:pPr>
              <w:ind w:left="0" w:right="-1"/>
              <w:jc w:val="both"/>
              <w:rPr>
                <w:b w:val="0"/>
              </w:rPr>
            </w:pPr>
            <w:r w:rsidRPr="003B744D">
              <w:rPr>
                <w:b w:val="0"/>
              </w:rPr>
              <w:t>Misserfolg</w:t>
            </w:r>
          </w:p>
        </w:tc>
      </w:tr>
      <w:tr w:rsidR="003B744D" w:rsidRPr="003B744D" w:rsidTr="003B744D">
        <w:trPr>
          <w:trHeight w:val="2208"/>
          <w:jc w:val="center"/>
        </w:trPr>
        <w:tc>
          <w:tcPr>
            <w:tcW w:w="4104" w:type="dxa"/>
            <w:tcBorders>
              <w:top w:val="single" w:sz="4" w:space="0" w:color="auto"/>
              <w:left w:val="single" w:sz="4" w:space="0" w:color="auto"/>
              <w:bottom w:val="single" w:sz="4" w:space="0" w:color="auto"/>
              <w:right w:val="single" w:sz="4" w:space="0" w:color="auto"/>
            </w:tcBorders>
            <w:shd w:val="clear" w:color="auto" w:fill="FFFFFF"/>
          </w:tcPr>
          <w:p w:rsidR="003B744D" w:rsidRPr="003B744D" w:rsidRDefault="003B744D" w:rsidP="000713A4">
            <w:pPr>
              <w:ind w:left="0" w:right="-1"/>
              <w:jc w:val="both"/>
              <w:rPr>
                <w:b w:val="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3B744D" w:rsidRPr="003B744D" w:rsidRDefault="003B744D" w:rsidP="000713A4">
            <w:pPr>
              <w:ind w:left="0" w:right="-1"/>
              <w:jc w:val="both"/>
              <w:rPr>
                <w:b w:val="0"/>
              </w:rPr>
            </w:pPr>
          </w:p>
        </w:tc>
      </w:tr>
    </w:tbl>
    <w:p w:rsidR="003B744D" w:rsidRPr="003B744D" w:rsidRDefault="003B744D" w:rsidP="000713A4">
      <w:pPr>
        <w:spacing w:before="120"/>
        <w:ind w:left="0" w:right="-1"/>
        <w:jc w:val="both"/>
        <w:rPr>
          <w:b w:val="0"/>
        </w:rPr>
      </w:pPr>
    </w:p>
    <w:p w:rsidR="003B744D" w:rsidRPr="003B744D" w:rsidRDefault="003B744D" w:rsidP="000713A4">
      <w:pPr>
        <w:spacing w:before="120"/>
        <w:ind w:left="0" w:right="-1"/>
        <w:jc w:val="both"/>
      </w:pPr>
      <w:r w:rsidRPr="003B744D">
        <w:t>Aufgabe 6. Vergleichen Sie nun diese Aussagen mit Ihren eigenen Vorstellungen davon, was ein Unternehmen erfolgreich macht (1.), und zeigen Sie Ergänzungen oder Abweichungen auf.</w:t>
      </w:r>
    </w:p>
    <w:p w:rsidR="003B744D" w:rsidRPr="003B744D" w:rsidRDefault="003B744D" w:rsidP="000713A4">
      <w:pPr>
        <w:spacing w:before="120"/>
        <w:ind w:left="0" w:right="-1"/>
        <w:jc w:val="both"/>
      </w:pPr>
      <w:r w:rsidRPr="003B744D">
        <w:rPr>
          <w:b w:val="0"/>
        </w:rPr>
        <w:t xml:space="preserve"> Können Sie Thomas Watson jr. voll zustimmen, oder gibt es Aussagen, zu denen Sie anderer Meinung sind? Welche Gegenargumente haben Sie?</w:t>
      </w:r>
    </w:p>
    <w:p w:rsidR="003B744D" w:rsidRPr="003B744D" w:rsidRDefault="003B744D" w:rsidP="000713A4">
      <w:pPr>
        <w:ind w:left="0" w:right="-1"/>
        <w:jc w:val="both"/>
        <w:rPr>
          <w:b w:val="0"/>
          <w:i/>
        </w:rPr>
      </w:pPr>
    </w:p>
    <w:p w:rsidR="003B744D" w:rsidRPr="003B744D" w:rsidRDefault="003B744D" w:rsidP="000713A4">
      <w:pPr>
        <w:shd w:val="clear" w:color="auto" w:fill="FFFFFF"/>
        <w:ind w:left="0" w:right="-1"/>
        <w:jc w:val="both"/>
        <w:rPr>
          <w:snapToGrid w:val="0"/>
        </w:rPr>
      </w:pPr>
      <w:r w:rsidRPr="003B744D">
        <w:rPr>
          <w:snapToGrid w:val="0"/>
        </w:rPr>
        <w:t>Aufgabe 7. Ordnen Sie den einzelnen Definitionen entsprechende Begriffe zu.</w:t>
      </w:r>
    </w:p>
    <w:p w:rsidR="003B744D" w:rsidRPr="003B744D" w:rsidRDefault="003B744D" w:rsidP="000713A4">
      <w:pPr>
        <w:shd w:val="clear" w:color="auto" w:fill="FFFFFF"/>
        <w:ind w:left="0" w:right="-1"/>
        <w:jc w:val="both"/>
        <w:rPr>
          <w:snapToGrid w:val="0"/>
          <w:sz w:val="24"/>
        </w:rPr>
      </w:pPr>
    </w:p>
    <w:p w:rsidR="003B744D" w:rsidRPr="003B744D" w:rsidRDefault="003B744D" w:rsidP="000713A4">
      <w:pPr>
        <w:shd w:val="clear" w:color="auto" w:fill="FFFFFF"/>
        <w:ind w:left="0" w:right="-1"/>
        <w:jc w:val="both"/>
        <w:rPr>
          <w:snapToGrid w:val="0"/>
          <w:sz w:val="24"/>
        </w:rPr>
      </w:pPr>
    </w:p>
    <w:tbl>
      <w:tblPr>
        <w:tblW w:w="0" w:type="auto"/>
        <w:tblLayout w:type="fixed"/>
        <w:tblLook w:val="0000" w:firstRow="0" w:lastRow="0" w:firstColumn="0" w:lastColumn="0" w:noHBand="0" w:noVBand="0"/>
      </w:tblPr>
      <w:tblGrid>
        <w:gridCol w:w="3510"/>
        <w:gridCol w:w="6062"/>
      </w:tblGrid>
      <w:tr w:rsidR="003B744D" w:rsidRPr="003B744D" w:rsidTr="003B744D">
        <w:tc>
          <w:tcPr>
            <w:tcW w:w="3510" w:type="dxa"/>
          </w:tcPr>
          <w:p w:rsidR="003B744D" w:rsidRPr="003B744D" w:rsidRDefault="003B744D" w:rsidP="000713A4">
            <w:pPr>
              <w:ind w:left="0" w:right="-1"/>
              <w:rPr>
                <w:b w:val="0"/>
                <w:snapToGrid w:val="0"/>
                <w:lang w:val="en-US"/>
              </w:rPr>
            </w:pPr>
            <w:r w:rsidRPr="003B744D">
              <w:rPr>
                <w:b w:val="0"/>
                <w:snapToGrid w:val="0"/>
                <w:lang w:val="en-US"/>
              </w:rPr>
              <w:t xml:space="preserve">1. </w:t>
            </w:r>
            <w:r w:rsidRPr="003B744D">
              <w:rPr>
                <w:snapToGrid w:val="0"/>
                <w:lang w:val="en-US"/>
              </w:rPr>
              <w:t>Management by exception</w:t>
            </w:r>
          </w:p>
          <w:p w:rsidR="003B744D" w:rsidRPr="003B744D" w:rsidRDefault="003B744D" w:rsidP="000713A4">
            <w:pPr>
              <w:ind w:left="0" w:right="-1"/>
              <w:rPr>
                <w:b w:val="0"/>
                <w:snapToGrid w:val="0"/>
                <w:lang w:val="en-US"/>
              </w:rPr>
            </w:pPr>
          </w:p>
          <w:p w:rsidR="003B744D" w:rsidRPr="003B744D" w:rsidRDefault="003B744D" w:rsidP="000713A4">
            <w:pPr>
              <w:ind w:left="0" w:right="-1"/>
              <w:rPr>
                <w:b w:val="0"/>
                <w:snapToGrid w:val="0"/>
                <w:lang w:val="en-US"/>
              </w:rPr>
            </w:pPr>
          </w:p>
          <w:p w:rsidR="003B744D" w:rsidRPr="003B744D" w:rsidRDefault="003B744D" w:rsidP="000713A4">
            <w:pPr>
              <w:shd w:val="clear" w:color="auto" w:fill="FFFFFF"/>
              <w:ind w:left="0" w:right="-1"/>
              <w:rPr>
                <w:snapToGrid w:val="0"/>
                <w:lang w:val="en-US"/>
              </w:rPr>
            </w:pPr>
            <w:r w:rsidRPr="003B744D">
              <w:rPr>
                <w:b w:val="0"/>
                <w:snapToGrid w:val="0"/>
                <w:lang w:val="en-US"/>
              </w:rPr>
              <w:t>2.</w:t>
            </w:r>
            <w:r w:rsidRPr="003B744D">
              <w:rPr>
                <w:snapToGrid w:val="0"/>
                <w:lang w:val="en-US"/>
              </w:rPr>
              <w:t xml:space="preserve">Management by delegation </w:t>
            </w: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r w:rsidRPr="003B744D">
              <w:rPr>
                <w:b w:val="0"/>
                <w:snapToGrid w:val="0"/>
                <w:lang w:val="en-US"/>
              </w:rPr>
              <w:t xml:space="preserve">3. </w:t>
            </w:r>
            <w:r w:rsidRPr="003B744D">
              <w:rPr>
                <w:snapToGrid w:val="0"/>
                <w:lang w:val="en-US"/>
              </w:rPr>
              <w:t>Management-Buy-out</w:t>
            </w: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firstLine="720"/>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p>
          <w:p w:rsidR="003B744D" w:rsidRPr="003B744D" w:rsidRDefault="003B744D" w:rsidP="000713A4">
            <w:pPr>
              <w:shd w:val="clear" w:color="auto" w:fill="FFFFFF"/>
              <w:ind w:left="0" w:right="-1"/>
              <w:jc w:val="both"/>
              <w:rPr>
                <w:b w:val="0"/>
                <w:snapToGrid w:val="0"/>
                <w:lang w:val="en-US"/>
              </w:rPr>
            </w:pPr>
            <w:r w:rsidRPr="003B744D">
              <w:rPr>
                <w:b w:val="0"/>
                <w:snapToGrid w:val="0"/>
                <w:lang w:val="en-US"/>
              </w:rPr>
              <w:t xml:space="preserve">4. </w:t>
            </w:r>
            <w:r w:rsidRPr="003B744D">
              <w:rPr>
                <w:snapToGrid w:val="0"/>
                <w:lang w:val="en-US"/>
              </w:rPr>
              <w:t>Management-Buy-in</w:t>
            </w:r>
          </w:p>
          <w:p w:rsidR="003B744D" w:rsidRPr="003B744D" w:rsidRDefault="003B744D" w:rsidP="000713A4">
            <w:pPr>
              <w:shd w:val="clear" w:color="auto" w:fill="FFFFFF"/>
              <w:ind w:left="0" w:right="-1"/>
              <w:rPr>
                <w:b w:val="0"/>
                <w:snapToGrid w:val="0"/>
                <w:lang w:val="en-US"/>
              </w:rPr>
            </w:pPr>
          </w:p>
          <w:p w:rsidR="003B744D" w:rsidRPr="003B744D" w:rsidRDefault="003B744D" w:rsidP="000713A4">
            <w:pPr>
              <w:shd w:val="clear" w:color="auto" w:fill="FFFFFF"/>
              <w:ind w:left="0" w:right="-1"/>
              <w:rPr>
                <w:b w:val="0"/>
                <w:snapToGrid w:val="0"/>
                <w:lang w:val="en-US"/>
              </w:rPr>
            </w:pPr>
          </w:p>
          <w:p w:rsidR="003B744D" w:rsidRPr="003B744D" w:rsidRDefault="003B744D" w:rsidP="000713A4">
            <w:pPr>
              <w:shd w:val="clear" w:color="auto" w:fill="FFFFFF"/>
              <w:ind w:left="0" w:right="-1"/>
              <w:rPr>
                <w:b w:val="0"/>
                <w:snapToGrid w:val="0"/>
                <w:lang w:val="en-US"/>
              </w:rPr>
            </w:pPr>
          </w:p>
          <w:p w:rsidR="003B744D" w:rsidRPr="003B744D" w:rsidRDefault="003B744D" w:rsidP="000713A4">
            <w:pPr>
              <w:shd w:val="clear" w:color="auto" w:fill="FFFFFF"/>
              <w:ind w:left="0" w:right="-1"/>
              <w:rPr>
                <w:b w:val="0"/>
                <w:snapToGrid w:val="0"/>
                <w:lang w:val="en-US"/>
              </w:rPr>
            </w:pPr>
          </w:p>
          <w:p w:rsidR="003B744D" w:rsidRPr="003B744D" w:rsidRDefault="003B744D" w:rsidP="000713A4">
            <w:pPr>
              <w:shd w:val="clear" w:color="auto" w:fill="FFFFFF"/>
              <w:ind w:left="0" w:right="-1"/>
              <w:rPr>
                <w:b w:val="0"/>
                <w:snapToGrid w:val="0"/>
                <w:lang w:val="en-US"/>
              </w:rPr>
            </w:pPr>
          </w:p>
          <w:p w:rsidR="003B744D" w:rsidRPr="003B744D" w:rsidRDefault="003B744D" w:rsidP="000713A4">
            <w:pPr>
              <w:shd w:val="clear" w:color="auto" w:fill="FFFFFF"/>
              <w:ind w:left="0" w:right="-1"/>
              <w:rPr>
                <w:b w:val="0"/>
                <w:snapToGrid w:val="0"/>
                <w:lang w:val="en-US"/>
              </w:rPr>
            </w:pPr>
          </w:p>
          <w:p w:rsidR="003B744D" w:rsidRPr="003B744D" w:rsidRDefault="003B744D" w:rsidP="000713A4">
            <w:pPr>
              <w:spacing w:after="120"/>
              <w:ind w:left="0" w:right="-1"/>
            </w:pPr>
            <w:r w:rsidRPr="003B744D">
              <w:rPr>
                <w:b w:val="0"/>
              </w:rPr>
              <w:t>5.</w:t>
            </w:r>
            <w:r w:rsidR="0067660C">
              <w:rPr>
                <w:b w:val="0"/>
                <w:lang w:val="ru-RU"/>
              </w:rPr>
              <w:t xml:space="preserve"> </w:t>
            </w:r>
            <w:r w:rsidRPr="003B744D">
              <w:t>Manageme</w:t>
            </w:r>
            <w:r w:rsidR="0067660C">
              <w:t xml:space="preserve">nt </w:t>
            </w:r>
            <w:r w:rsidRPr="003B744D">
              <w:t>by</w:t>
            </w:r>
            <w:r w:rsidR="00825FFE">
              <w:t xml:space="preserve"> </w:t>
            </w:r>
            <w:r w:rsidRPr="003B744D">
              <w:t>objectives</w:t>
            </w: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lang w:val="en-US"/>
              </w:rPr>
            </w:pPr>
          </w:p>
        </w:tc>
        <w:tc>
          <w:tcPr>
            <w:tcW w:w="6062" w:type="dxa"/>
          </w:tcPr>
          <w:p w:rsidR="003B744D" w:rsidRPr="003B744D" w:rsidRDefault="003B744D" w:rsidP="000713A4">
            <w:pPr>
              <w:shd w:val="clear" w:color="auto" w:fill="FFFFFF"/>
              <w:ind w:left="0" w:right="-1"/>
              <w:jc w:val="both"/>
              <w:rPr>
                <w:b w:val="0"/>
                <w:snapToGrid w:val="0"/>
              </w:rPr>
            </w:pPr>
            <w:r w:rsidRPr="003B744D">
              <w:rPr>
                <w:b w:val="0"/>
                <w:snapToGrid w:val="0"/>
              </w:rPr>
              <w:lastRenderedPageBreak/>
              <w:t>a) ist Führungskonzept, das durch Übertragung weitgehender Entscheidungsfreiheit und Verantwortung an Mitarbeiter gekennzeichnet ist.</w:t>
            </w:r>
          </w:p>
          <w:p w:rsidR="003B744D" w:rsidRPr="003B744D" w:rsidRDefault="003B744D" w:rsidP="000713A4">
            <w:pPr>
              <w:ind w:left="0" w:right="-1"/>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b) ein Ausdruck für eine dezentrale Organisationsform in der Führung von Mitarbeitern. Alle Betriebsstellen auf der mittleren und unteren Führungsebene entscheiden selbständig, soweit Aufgaben im normalen Betriebsablauf anfallen. Sind Ausnahmen von den Richtlinien im Organisationsplan notwendig, fragt der Einzelne bei der vor gesetzten Stelle zurück.</w:t>
            </w:r>
          </w:p>
          <w:p w:rsidR="003B744D" w:rsidRPr="003B744D" w:rsidRDefault="003B744D" w:rsidP="000713A4">
            <w:pPr>
              <w:shd w:val="clear" w:color="auto" w:fill="FFFFFF"/>
              <w:ind w:left="0" w:right="-1" w:firstLine="720"/>
              <w:jc w:val="both"/>
              <w:rPr>
                <w:b w:val="0"/>
                <w:snapToGrid w:val="0"/>
              </w:rPr>
            </w:pPr>
          </w:p>
          <w:p w:rsidR="003B744D" w:rsidRPr="003B744D" w:rsidRDefault="00825FFE" w:rsidP="000713A4">
            <w:pPr>
              <w:shd w:val="clear" w:color="auto" w:fill="FFFFFF"/>
              <w:ind w:left="0" w:right="-1"/>
              <w:jc w:val="both"/>
              <w:rPr>
                <w:b w:val="0"/>
                <w:snapToGrid w:val="0"/>
              </w:rPr>
            </w:pPr>
            <w:r>
              <w:rPr>
                <w:b w:val="0"/>
                <w:snapToGrid w:val="0"/>
              </w:rPr>
              <w:t xml:space="preserve">c) drückt aus, </w:t>
            </w:r>
            <w:r w:rsidR="003B744D" w:rsidRPr="003B744D">
              <w:rPr>
                <w:b w:val="0"/>
                <w:snapToGrid w:val="0"/>
              </w:rPr>
              <w:t xml:space="preserve">wie die Mitarbeiter in einem Betrieb geführt oder eingesetzt werden: Alle Entscheidungsträger handeln nach klar umrissenen so genannten operationalen Zielen, das heißt nach Unterzielen des Bereiches oder der Abteilung, z.B. der </w:t>
            </w:r>
            <w:r w:rsidR="003B744D" w:rsidRPr="003B744D">
              <w:rPr>
                <w:b w:val="0"/>
                <w:snapToGrid w:val="0"/>
              </w:rPr>
              <w:lastRenderedPageBreak/>
              <w:t>erzielbaren Umsatzsteigerung. Durch das Management sollen die dezentralen Entscheidungen koordiniert werden.</w:t>
            </w:r>
          </w:p>
          <w:p w:rsidR="003B744D" w:rsidRPr="003B744D" w:rsidRDefault="003B744D" w:rsidP="000713A4">
            <w:pPr>
              <w:shd w:val="clear" w:color="auto" w:fill="FFFFFF"/>
              <w:ind w:left="0" w:right="-1" w:firstLine="720"/>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d) ist eine Form der Kapitalbeteiligung von außenstehenden Managern an einem fremden Unternehmen. Sie beteiligen sich mit eigenem Kapital am unternehmerischen Risiko und übernehmen gleichzeitig Funktionen in der Geschäftsleitung.</w:t>
            </w:r>
          </w:p>
          <w:p w:rsidR="003B744D" w:rsidRPr="003B744D" w:rsidRDefault="003B744D" w:rsidP="000713A4">
            <w:pPr>
              <w:shd w:val="clear" w:color="auto" w:fill="FFFFFF"/>
              <w:ind w:left="0" w:right="-1" w:firstLine="720"/>
              <w:jc w:val="both"/>
              <w:rPr>
                <w:b w:val="0"/>
                <w:snapToGrid w:val="0"/>
              </w:rPr>
            </w:pPr>
          </w:p>
          <w:p w:rsidR="003B744D" w:rsidRPr="003B744D" w:rsidRDefault="003B744D" w:rsidP="000713A4">
            <w:pPr>
              <w:ind w:left="0" w:right="-1"/>
              <w:jc w:val="both"/>
              <w:rPr>
                <w:b w:val="0"/>
                <w:snapToGrid w:val="0"/>
              </w:rPr>
            </w:pPr>
            <w:r w:rsidRPr="003B744D">
              <w:rPr>
                <w:b w:val="0"/>
                <w:snapToGrid w:val="0"/>
              </w:rPr>
              <w:t>e) bedeutet die Übernahme eines Un</w:t>
            </w:r>
            <w:r w:rsidRPr="003B744D">
              <w:rPr>
                <w:b w:val="0"/>
                <w:snapToGrid w:val="0"/>
              </w:rPr>
              <w:softHyphen/>
              <w:t>ternehmens, wie die Mitglieder des bisherigen Managements die Mehrheit oder wesentliche Anteile des Unternehmens erwerben. Dadurch werden sie aus angestellten Führungskräften zu Unter</w:t>
            </w:r>
            <w:r w:rsidRPr="003B744D">
              <w:rPr>
                <w:b w:val="0"/>
                <w:snapToGrid w:val="0"/>
              </w:rPr>
              <w:softHyphen/>
              <w:t>nehmern mit Kapitalanteil und tragen demgemäß auch unternehmerisches Risiko.</w:t>
            </w:r>
          </w:p>
        </w:tc>
      </w:tr>
    </w:tbl>
    <w:p w:rsidR="003B744D" w:rsidRPr="003B744D" w:rsidRDefault="003B744D" w:rsidP="000713A4">
      <w:pPr>
        <w:shd w:val="clear" w:color="auto" w:fill="FFFFFF"/>
        <w:ind w:left="0" w:right="-1"/>
        <w:jc w:val="both"/>
        <w:rPr>
          <w:b w:val="0"/>
          <w:snapToGrid w:val="0"/>
          <w:sz w:val="24"/>
        </w:rPr>
      </w:pPr>
    </w:p>
    <w:p w:rsidR="003B744D" w:rsidRPr="003B744D" w:rsidRDefault="003B744D" w:rsidP="000713A4">
      <w:pPr>
        <w:shd w:val="clear" w:color="auto" w:fill="FFFFFF"/>
        <w:ind w:left="0" w:right="-1"/>
        <w:jc w:val="both"/>
        <w:rPr>
          <w:b w:val="0"/>
          <w:snapToGrid w:val="0"/>
          <w:sz w:val="24"/>
        </w:rPr>
      </w:pPr>
    </w:p>
    <w:p w:rsidR="003B744D" w:rsidRPr="003B744D" w:rsidRDefault="003B744D" w:rsidP="000713A4">
      <w:pPr>
        <w:shd w:val="clear" w:color="auto" w:fill="FFFFFF"/>
        <w:ind w:left="0" w:right="-1"/>
        <w:jc w:val="both"/>
        <w:rPr>
          <w:snapToGrid w:val="0"/>
        </w:rPr>
      </w:pPr>
      <w:r w:rsidRPr="003B744D">
        <w:rPr>
          <w:snapToGrid w:val="0"/>
        </w:rPr>
        <w:t>Aufgabe 8.  Ordnen Sie den folgenden Sätzen die Adjektive mit der zweiten Komponente „–fähig“ zu.</w:t>
      </w:r>
    </w:p>
    <w:p w:rsidR="003B744D" w:rsidRPr="003B744D" w:rsidRDefault="003B744D" w:rsidP="000713A4">
      <w:pPr>
        <w:shd w:val="clear" w:color="auto" w:fill="FFFFFF"/>
        <w:ind w:left="0" w:right="-1"/>
        <w:jc w:val="both"/>
        <w:rPr>
          <w:b w:val="0"/>
          <w:snapToGrid w:val="0"/>
        </w:rPr>
      </w:pPr>
    </w:p>
    <w:tbl>
      <w:tblPr>
        <w:tblW w:w="0" w:type="auto"/>
        <w:tblLayout w:type="fixed"/>
        <w:tblLook w:val="0000" w:firstRow="0" w:lastRow="0" w:firstColumn="0" w:lastColumn="0" w:noHBand="0" w:noVBand="0"/>
      </w:tblPr>
      <w:tblGrid>
        <w:gridCol w:w="6912"/>
        <w:gridCol w:w="3084"/>
      </w:tblGrid>
      <w:tr w:rsidR="003B744D" w:rsidRPr="003B744D" w:rsidTr="003B744D">
        <w:tc>
          <w:tcPr>
            <w:tcW w:w="6912" w:type="dxa"/>
          </w:tcPr>
          <w:p w:rsidR="003B744D" w:rsidRPr="003B744D" w:rsidRDefault="003B744D" w:rsidP="000713A4">
            <w:pPr>
              <w:shd w:val="clear" w:color="auto" w:fill="FFFFFF"/>
              <w:ind w:left="0" w:right="-1"/>
              <w:jc w:val="both"/>
              <w:rPr>
                <w:b w:val="0"/>
                <w:snapToGrid w:val="0"/>
              </w:rPr>
            </w:pPr>
            <w:r w:rsidRPr="003B744D">
              <w:rPr>
                <w:b w:val="0"/>
                <w:snapToGrid w:val="0"/>
              </w:rPr>
              <w:t xml:space="preserve">A: Menschen, die gut in einer Arbeitsgruppe </w:t>
            </w:r>
          </w:p>
          <w:p w:rsidR="003B744D" w:rsidRPr="003B744D" w:rsidRDefault="003B744D" w:rsidP="000713A4">
            <w:pPr>
              <w:shd w:val="clear" w:color="auto" w:fill="FFFFFF"/>
              <w:ind w:left="0" w:right="-1"/>
              <w:jc w:val="both"/>
              <w:rPr>
                <w:b w:val="0"/>
                <w:snapToGrid w:val="0"/>
              </w:rPr>
            </w:pPr>
            <w:r w:rsidRPr="003B744D">
              <w:rPr>
                <w:b w:val="0"/>
                <w:snapToGrid w:val="0"/>
              </w:rPr>
              <w:t>arbeiten können, sind ___________</w:t>
            </w:r>
          </w:p>
          <w:p w:rsidR="003B744D" w:rsidRPr="003B744D" w:rsidRDefault="003B744D" w:rsidP="000713A4">
            <w:pPr>
              <w:shd w:val="clear" w:color="auto" w:fill="FFFFFF"/>
              <w:ind w:left="0" w:right="-1"/>
              <w:jc w:val="both"/>
              <w:rPr>
                <w:b w:val="0"/>
                <w:snapToGrid w:val="0"/>
              </w:rPr>
            </w:pPr>
            <w:r w:rsidRPr="003B744D">
              <w:rPr>
                <w:b w:val="0"/>
                <w:snapToGrid w:val="0"/>
              </w:rPr>
              <w:t xml:space="preserve">B: Eine Firma, die sich dem Wettbewerb stellen </w:t>
            </w:r>
          </w:p>
          <w:p w:rsidR="003B744D" w:rsidRPr="003B744D" w:rsidRDefault="003B744D" w:rsidP="000713A4">
            <w:pPr>
              <w:shd w:val="clear" w:color="auto" w:fill="FFFFFF"/>
              <w:ind w:left="0" w:right="-1"/>
              <w:jc w:val="both"/>
              <w:rPr>
                <w:b w:val="0"/>
                <w:snapToGrid w:val="0"/>
              </w:rPr>
            </w:pPr>
            <w:r w:rsidRPr="003B744D">
              <w:rPr>
                <w:b w:val="0"/>
                <w:snapToGrid w:val="0"/>
              </w:rPr>
              <w:t>kann, ist__________</w:t>
            </w:r>
          </w:p>
          <w:p w:rsidR="003B744D" w:rsidRPr="003B744D" w:rsidRDefault="003B744D" w:rsidP="000713A4">
            <w:pPr>
              <w:shd w:val="clear" w:color="auto" w:fill="FFFFFF"/>
              <w:ind w:left="0" w:right="-1"/>
              <w:jc w:val="both"/>
              <w:rPr>
                <w:b w:val="0"/>
                <w:snapToGrid w:val="0"/>
              </w:rPr>
            </w:pPr>
            <w:r w:rsidRPr="003B744D">
              <w:rPr>
                <w:b w:val="0"/>
                <w:snapToGrid w:val="0"/>
              </w:rPr>
              <w:t xml:space="preserve">C: Jemand, der sich voll für eine Sache einsetzen kann, </w:t>
            </w:r>
          </w:p>
          <w:p w:rsidR="003B744D" w:rsidRPr="003B744D" w:rsidRDefault="003B744D" w:rsidP="000713A4">
            <w:pPr>
              <w:shd w:val="clear" w:color="auto" w:fill="FFFFFF"/>
              <w:ind w:left="0" w:right="-1"/>
              <w:jc w:val="both"/>
              <w:rPr>
                <w:b w:val="0"/>
                <w:snapToGrid w:val="0"/>
              </w:rPr>
            </w:pPr>
            <w:r w:rsidRPr="003B744D">
              <w:rPr>
                <w:b w:val="0"/>
                <w:snapToGrid w:val="0"/>
              </w:rPr>
              <w:t>ist _________</w:t>
            </w:r>
          </w:p>
          <w:p w:rsidR="003B744D" w:rsidRPr="003B744D" w:rsidRDefault="003B744D" w:rsidP="000713A4">
            <w:pPr>
              <w:shd w:val="clear" w:color="auto" w:fill="FFFFFF"/>
              <w:ind w:left="0" w:right="-1"/>
              <w:jc w:val="both"/>
              <w:rPr>
                <w:b w:val="0"/>
                <w:snapToGrid w:val="0"/>
              </w:rPr>
            </w:pPr>
            <w:r w:rsidRPr="003B744D">
              <w:rPr>
                <w:b w:val="0"/>
                <w:snapToGrid w:val="0"/>
              </w:rPr>
              <w:t>D: Eine Idee, die man noch erweitern kann, ist _________</w:t>
            </w:r>
          </w:p>
          <w:p w:rsidR="003B744D" w:rsidRPr="003B744D" w:rsidRDefault="003B744D" w:rsidP="000713A4">
            <w:pPr>
              <w:shd w:val="clear" w:color="auto" w:fill="FFFFFF"/>
              <w:ind w:left="0" w:right="-1"/>
              <w:jc w:val="both"/>
              <w:rPr>
                <w:b w:val="0"/>
                <w:snapToGrid w:val="0"/>
              </w:rPr>
            </w:pPr>
            <w:r w:rsidRPr="003B744D">
              <w:rPr>
                <w:b w:val="0"/>
                <w:snapToGrid w:val="0"/>
              </w:rPr>
              <w:t xml:space="preserve">E: Eine Entscheidung, der alle zustimmen können, </w:t>
            </w:r>
          </w:p>
          <w:p w:rsidR="003B744D" w:rsidRPr="003B744D" w:rsidRDefault="003B744D" w:rsidP="000713A4">
            <w:pPr>
              <w:shd w:val="clear" w:color="auto" w:fill="FFFFFF"/>
              <w:ind w:left="0" w:right="-1"/>
              <w:jc w:val="both"/>
              <w:rPr>
                <w:b w:val="0"/>
                <w:snapToGrid w:val="0"/>
              </w:rPr>
            </w:pPr>
            <w:r w:rsidRPr="003B744D">
              <w:rPr>
                <w:b w:val="0"/>
                <w:snapToGrid w:val="0"/>
              </w:rPr>
              <w:t>ist ___________</w:t>
            </w:r>
          </w:p>
          <w:p w:rsidR="003B744D" w:rsidRPr="003B744D" w:rsidRDefault="003B744D" w:rsidP="000713A4">
            <w:pPr>
              <w:shd w:val="clear" w:color="auto" w:fill="FFFFFF"/>
              <w:ind w:left="0" w:right="-1"/>
              <w:jc w:val="both"/>
              <w:rPr>
                <w:b w:val="0"/>
                <w:snapToGrid w:val="0"/>
              </w:rPr>
            </w:pPr>
            <w:r w:rsidRPr="003B744D">
              <w:rPr>
                <w:b w:val="0"/>
                <w:snapToGrid w:val="0"/>
              </w:rPr>
              <w:t>F: Jemand, der auch konstruktiv kritisiert, ist   __________</w:t>
            </w:r>
          </w:p>
          <w:p w:rsidR="003B744D" w:rsidRPr="003B744D" w:rsidRDefault="003B744D" w:rsidP="000713A4">
            <w:pPr>
              <w:ind w:left="0" w:right="-1"/>
              <w:jc w:val="both"/>
              <w:rPr>
                <w:b w:val="0"/>
                <w:snapToGrid w:val="0"/>
              </w:rPr>
            </w:pPr>
          </w:p>
        </w:tc>
        <w:tc>
          <w:tcPr>
            <w:tcW w:w="3084" w:type="dxa"/>
            <w:tcBorders>
              <w:left w:val="single" w:sz="4" w:space="0" w:color="auto"/>
            </w:tcBorders>
          </w:tcPr>
          <w:p w:rsidR="003B744D" w:rsidRPr="003B744D" w:rsidRDefault="003B744D" w:rsidP="000713A4">
            <w:pPr>
              <w:numPr>
                <w:ilvl w:val="0"/>
                <w:numId w:val="39"/>
              </w:numPr>
              <w:shd w:val="clear" w:color="auto" w:fill="FFFFFF"/>
              <w:ind w:left="0" w:right="-1"/>
              <w:jc w:val="both"/>
              <w:rPr>
                <w:b w:val="0"/>
                <w:snapToGrid w:val="0"/>
              </w:rPr>
            </w:pPr>
            <w:r w:rsidRPr="003B744D">
              <w:rPr>
                <w:b w:val="0"/>
                <w:snapToGrid w:val="0"/>
              </w:rPr>
              <w:t>Kritikfähig</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numPr>
                <w:ilvl w:val="0"/>
                <w:numId w:val="39"/>
              </w:numPr>
              <w:shd w:val="clear" w:color="auto" w:fill="FFFFFF"/>
              <w:ind w:left="0" w:right="-1"/>
              <w:jc w:val="both"/>
              <w:rPr>
                <w:b w:val="0"/>
                <w:snapToGrid w:val="0"/>
              </w:rPr>
            </w:pPr>
            <w:r w:rsidRPr="003B744D">
              <w:rPr>
                <w:b w:val="0"/>
                <w:snapToGrid w:val="0"/>
              </w:rPr>
              <w:t>konsensfähig</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numPr>
                <w:ilvl w:val="0"/>
                <w:numId w:val="39"/>
              </w:numPr>
              <w:shd w:val="clear" w:color="auto" w:fill="FFFFFF"/>
              <w:ind w:left="0" w:right="-1"/>
              <w:jc w:val="both"/>
              <w:rPr>
                <w:b w:val="0"/>
                <w:snapToGrid w:val="0"/>
              </w:rPr>
            </w:pPr>
            <w:r w:rsidRPr="003B744D">
              <w:rPr>
                <w:b w:val="0"/>
                <w:snapToGrid w:val="0"/>
              </w:rPr>
              <w:t>konkurrenzfähig</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numPr>
                <w:ilvl w:val="0"/>
                <w:numId w:val="39"/>
              </w:numPr>
              <w:shd w:val="clear" w:color="auto" w:fill="FFFFFF"/>
              <w:ind w:left="0" w:right="-1"/>
              <w:jc w:val="both"/>
              <w:rPr>
                <w:b w:val="0"/>
                <w:snapToGrid w:val="0"/>
              </w:rPr>
            </w:pPr>
            <w:r w:rsidRPr="003B744D">
              <w:rPr>
                <w:b w:val="0"/>
                <w:snapToGrid w:val="0"/>
              </w:rPr>
              <w:t>leistungsfähig</w:t>
            </w:r>
          </w:p>
          <w:p w:rsidR="003B744D" w:rsidRPr="003B744D" w:rsidRDefault="003B744D" w:rsidP="000713A4">
            <w:pPr>
              <w:numPr>
                <w:ilvl w:val="0"/>
                <w:numId w:val="39"/>
              </w:numPr>
              <w:shd w:val="clear" w:color="auto" w:fill="FFFFFF"/>
              <w:ind w:left="0" w:right="-1"/>
              <w:jc w:val="both"/>
              <w:rPr>
                <w:b w:val="0"/>
                <w:snapToGrid w:val="0"/>
              </w:rPr>
            </w:pPr>
            <w:r w:rsidRPr="003B744D">
              <w:rPr>
                <w:b w:val="0"/>
                <w:snapToGrid w:val="0"/>
              </w:rPr>
              <w:t>ausbaufähig</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 xml:space="preserve">6. teamfähig </w:t>
            </w:r>
          </w:p>
          <w:p w:rsidR="003B744D" w:rsidRPr="003B744D" w:rsidRDefault="003B744D" w:rsidP="000713A4">
            <w:pPr>
              <w:ind w:left="0" w:right="-1"/>
              <w:jc w:val="both"/>
              <w:rPr>
                <w:b w:val="0"/>
                <w:snapToGrid w:val="0"/>
              </w:rPr>
            </w:pPr>
          </w:p>
        </w:tc>
      </w:tr>
    </w:tbl>
    <w:p w:rsidR="003B744D" w:rsidRPr="003B744D" w:rsidRDefault="003B744D" w:rsidP="000713A4">
      <w:pPr>
        <w:shd w:val="clear" w:color="auto" w:fill="FFFFFF"/>
        <w:ind w:left="0" w:right="-1"/>
        <w:jc w:val="both"/>
        <w:rPr>
          <w:snapToGrid w:val="0"/>
        </w:rPr>
      </w:pPr>
      <w:r w:rsidRPr="003B744D">
        <w:rPr>
          <w:snapToGrid w:val="0"/>
        </w:rPr>
        <w:t>Bilden Sie weitere Adjekt</w:t>
      </w:r>
      <w:r w:rsidR="00F77F57">
        <w:rPr>
          <w:snapToGrid w:val="0"/>
        </w:rPr>
        <w:t>ive mit der Komponente „–fähig“.</w:t>
      </w:r>
      <w:r w:rsidRPr="003B744D">
        <w:rPr>
          <w:snapToGrid w:val="0"/>
        </w:rPr>
        <w:t xml:space="preserve"> Erklären Sie die Bedeutung dieser Wörter.</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snapToGrid w:val="0"/>
        </w:rPr>
      </w:pPr>
      <w:r w:rsidRPr="003B744D">
        <w:rPr>
          <w:snapToGrid w:val="0"/>
        </w:rPr>
        <w:t>Aufgabe 9. Jeder von uns möchte viel Geld, viel Freizeit, eine interes</w:t>
      </w:r>
      <w:r w:rsidRPr="003B744D">
        <w:rPr>
          <w:snapToGrid w:val="0"/>
        </w:rPr>
        <w:softHyphen/>
        <w:t xml:space="preserve">sante Arbeit, gute Karrierechancen und nette Kollegen haben. Aber alles zusammen gibt es selten. </w:t>
      </w:r>
    </w:p>
    <w:p w:rsidR="003B744D" w:rsidRPr="003B744D" w:rsidRDefault="003B744D" w:rsidP="000713A4">
      <w:pPr>
        <w:shd w:val="clear" w:color="auto" w:fill="FFFFFF"/>
        <w:ind w:left="0" w:right="-1"/>
        <w:jc w:val="both"/>
        <w:rPr>
          <w:snapToGrid w:val="0"/>
        </w:rPr>
      </w:pPr>
    </w:p>
    <w:p w:rsidR="003B744D" w:rsidRPr="0067660C" w:rsidRDefault="003B744D" w:rsidP="000713A4">
      <w:pPr>
        <w:shd w:val="clear" w:color="auto" w:fill="FFFFFF"/>
        <w:ind w:left="0" w:right="-1"/>
        <w:jc w:val="both"/>
        <w:rPr>
          <w:b w:val="0"/>
          <w:snapToGrid w:val="0"/>
        </w:rPr>
      </w:pPr>
      <w:r w:rsidRPr="003B744D">
        <w:rPr>
          <w:b w:val="0"/>
          <w:snapToGrid w:val="0"/>
        </w:rPr>
        <w:t>Was ist für Sie wichtiger? Ein sicherer Ar</w:t>
      </w:r>
      <w:r w:rsidRPr="003B744D">
        <w:rPr>
          <w:b w:val="0"/>
          <w:snapToGrid w:val="0"/>
        </w:rPr>
        <w:softHyphen/>
        <w:t xml:space="preserve">beitsplatz oder ein gutes Einkommen? Eine interessante Arbeit oder viel Freizeit? Nette Kollegen oder eine selbständige Arbeit? Gute Karrierechancen oder eine kurze Fahrt zum Arbeitsort? </w:t>
      </w:r>
      <w:r w:rsidR="0067660C">
        <w:rPr>
          <w:b w:val="0"/>
          <w:snapToGrid w:val="0"/>
        </w:rPr>
        <w:t>Äußern Sie Ihre Meinung darüber.</w:t>
      </w:r>
      <w:r w:rsidRPr="003B744D">
        <w:rPr>
          <w:b w:val="0"/>
          <w:snapToGrid w:val="0"/>
        </w:rPr>
        <w:t xml:space="preserve"> </w:t>
      </w:r>
      <w:r w:rsidRPr="0067660C">
        <w:rPr>
          <w:b w:val="0"/>
          <w:snapToGrid w:val="0"/>
        </w:rPr>
        <w:t>Gebrauchen Sie die folgenden Redemittel:</w:t>
      </w:r>
    </w:p>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510"/>
        <w:gridCol w:w="1985"/>
        <w:gridCol w:w="3969"/>
      </w:tblGrid>
      <w:tr w:rsidR="003B744D" w:rsidRPr="003B744D" w:rsidTr="003B744D">
        <w:tc>
          <w:tcPr>
            <w:tcW w:w="3510" w:type="dxa"/>
          </w:tcPr>
          <w:p w:rsidR="003B744D" w:rsidRPr="003B744D" w:rsidRDefault="003B744D" w:rsidP="000713A4">
            <w:pPr>
              <w:ind w:left="0" w:right="-1"/>
              <w:rPr>
                <w:b w:val="0"/>
                <w:snapToGrid w:val="0"/>
              </w:rPr>
            </w:pPr>
            <w:r w:rsidRPr="003B744D">
              <w:rPr>
                <w:b w:val="0"/>
                <w:snapToGrid w:val="0"/>
              </w:rPr>
              <w:lastRenderedPageBreak/>
              <w:t>Am wichtigsten</w:t>
            </w:r>
          </w:p>
          <w:p w:rsidR="003B744D" w:rsidRPr="003B744D" w:rsidRDefault="003B744D" w:rsidP="000713A4">
            <w:pPr>
              <w:ind w:left="0" w:right="-1"/>
              <w:rPr>
                <w:b w:val="0"/>
                <w:snapToGrid w:val="0"/>
              </w:rPr>
            </w:pPr>
            <w:r w:rsidRPr="003B744D">
              <w:rPr>
                <w:b w:val="0"/>
                <w:snapToGrid w:val="0"/>
              </w:rPr>
              <w:t>Sehr / ziemlich / nicht so wichtig</w:t>
            </w:r>
          </w:p>
          <w:p w:rsidR="003B744D" w:rsidRPr="003B744D" w:rsidRDefault="003B744D" w:rsidP="000713A4">
            <w:pPr>
              <w:ind w:left="0" w:right="-1"/>
              <w:rPr>
                <w:b w:val="0"/>
                <w:snapToGrid w:val="0"/>
              </w:rPr>
            </w:pPr>
            <w:r w:rsidRPr="003B744D">
              <w:rPr>
                <w:b w:val="0"/>
                <w:snapToGrid w:val="0"/>
              </w:rPr>
              <w:t>Wichtig / unwichtig</w:t>
            </w:r>
          </w:p>
        </w:tc>
        <w:tc>
          <w:tcPr>
            <w:tcW w:w="1985" w:type="dxa"/>
          </w:tcPr>
          <w:p w:rsidR="003B744D" w:rsidRPr="003B744D" w:rsidRDefault="003B744D" w:rsidP="000713A4">
            <w:pPr>
              <w:ind w:left="0" w:right="-1"/>
              <w:rPr>
                <w:b w:val="0"/>
                <w:snapToGrid w:val="0"/>
              </w:rPr>
            </w:pPr>
            <w:r w:rsidRPr="003B744D">
              <w:rPr>
                <w:b w:val="0"/>
                <w:snapToGrid w:val="0"/>
              </w:rPr>
              <w:t>finde ich...</w:t>
            </w:r>
          </w:p>
        </w:tc>
        <w:tc>
          <w:tcPr>
            <w:tcW w:w="3969" w:type="dxa"/>
          </w:tcPr>
          <w:p w:rsidR="003B744D" w:rsidRPr="003B744D" w:rsidRDefault="003B744D" w:rsidP="000713A4">
            <w:pPr>
              <w:ind w:left="0" w:right="-1"/>
              <w:rPr>
                <w:b w:val="0"/>
                <w:snapToGrid w:val="0"/>
              </w:rPr>
            </w:pPr>
            <w:r w:rsidRPr="003B744D">
              <w:rPr>
                <w:b w:val="0"/>
                <w:snapToGrid w:val="0"/>
              </w:rPr>
              <w:t>Einen sicheren Arbeitsplatz.</w:t>
            </w:r>
          </w:p>
          <w:p w:rsidR="003B744D" w:rsidRPr="003B744D" w:rsidRDefault="003B744D" w:rsidP="000713A4">
            <w:pPr>
              <w:ind w:left="0" w:right="-1"/>
              <w:rPr>
                <w:b w:val="0"/>
                <w:snapToGrid w:val="0"/>
              </w:rPr>
            </w:pPr>
            <w:r w:rsidRPr="003B744D">
              <w:rPr>
                <w:b w:val="0"/>
                <w:snapToGrid w:val="0"/>
              </w:rPr>
              <w:t>Eine interessante Arbeit.</w:t>
            </w:r>
          </w:p>
          <w:p w:rsidR="003B744D" w:rsidRPr="003B744D" w:rsidRDefault="003B744D" w:rsidP="000713A4">
            <w:pPr>
              <w:ind w:left="0" w:right="-1"/>
              <w:rPr>
                <w:b w:val="0"/>
                <w:snapToGrid w:val="0"/>
              </w:rPr>
            </w:pPr>
            <w:r w:rsidRPr="003B744D">
              <w:rPr>
                <w:b w:val="0"/>
                <w:snapToGrid w:val="0"/>
              </w:rPr>
              <w:t>Genug / viel Freizeit / nette Kollegen...</w:t>
            </w:r>
          </w:p>
        </w:tc>
      </w:tr>
    </w:tbl>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384"/>
        <w:gridCol w:w="4111"/>
        <w:gridCol w:w="3969"/>
      </w:tblGrid>
      <w:tr w:rsidR="003B744D" w:rsidRPr="003B744D" w:rsidTr="003B744D">
        <w:tc>
          <w:tcPr>
            <w:tcW w:w="1384" w:type="dxa"/>
          </w:tcPr>
          <w:p w:rsidR="003B744D" w:rsidRPr="003B744D" w:rsidRDefault="003B744D" w:rsidP="000713A4">
            <w:pPr>
              <w:ind w:left="0" w:right="-1"/>
              <w:rPr>
                <w:b w:val="0"/>
                <w:snapToGrid w:val="0"/>
              </w:rPr>
            </w:pPr>
            <w:r w:rsidRPr="003B744D">
              <w:rPr>
                <w:b w:val="0"/>
                <w:snapToGrid w:val="0"/>
              </w:rPr>
              <w:t>Wenn</w:t>
            </w:r>
          </w:p>
        </w:tc>
        <w:tc>
          <w:tcPr>
            <w:tcW w:w="4111" w:type="dxa"/>
          </w:tcPr>
          <w:p w:rsidR="003B744D" w:rsidRPr="003B744D" w:rsidRDefault="003B744D" w:rsidP="000713A4">
            <w:pPr>
              <w:shd w:val="clear" w:color="auto" w:fill="FFFFFF"/>
              <w:ind w:left="0" w:right="-1"/>
              <w:rPr>
                <w:b w:val="0"/>
                <w:snapToGrid w:val="0"/>
              </w:rPr>
            </w:pPr>
            <w:r w:rsidRPr="003B744D">
              <w:rPr>
                <w:b w:val="0"/>
                <w:snapToGrid w:val="0"/>
              </w:rPr>
              <w:t>Ich nicht selbstständig arbeiten kann,</w:t>
            </w:r>
          </w:p>
          <w:p w:rsidR="003B744D" w:rsidRPr="003B744D" w:rsidRDefault="003B744D" w:rsidP="000713A4">
            <w:pPr>
              <w:ind w:left="0" w:right="-1"/>
              <w:rPr>
                <w:b w:val="0"/>
                <w:snapToGrid w:val="0"/>
              </w:rPr>
            </w:pPr>
            <w:r w:rsidRPr="003B744D">
              <w:rPr>
                <w:b w:val="0"/>
                <w:snapToGrid w:val="0"/>
              </w:rPr>
              <w:t>Die Arbeit... / die Kollegen...</w:t>
            </w:r>
          </w:p>
          <w:p w:rsidR="003B744D" w:rsidRPr="003B744D" w:rsidRDefault="003B744D" w:rsidP="000713A4">
            <w:pPr>
              <w:ind w:left="0" w:right="-1"/>
              <w:rPr>
                <w:b w:val="0"/>
                <w:snapToGrid w:val="0"/>
              </w:rPr>
            </w:pPr>
            <w:r w:rsidRPr="003B744D">
              <w:rPr>
                <w:b w:val="0"/>
                <w:snapToGrid w:val="0"/>
              </w:rPr>
              <w:t>Das Einkommen.../...</w:t>
            </w:r>
          </w:p>
        </w:tc>
        <w:tc>
          <w:tcPr>
            <w:tcW w:w="3969" w:type="dxa"/>
          </w:tcPr>
          <w:p w:rsidR="003B744D" w:rsidRPr="003B744D" w:rsidRDefault="003B744D" w:rsidP="000713A4">
            <w:pPr>
              <w:ind w:left="0" w:right="-1"/>
              <w:rPr>
                <w:b w:val="0"/>
                <w:snapToGrid w:val="0"/>
              </w:rPr>
            </w:pPr>
            <w:r w:rsidRPr="003B744D">
              <w:rPr>
                <w:b w:val="0"/>
                <w:snapToGrid w:val="0"/>
              </w:rPr>
              <w:t>macht mir die Arbeit keinen Spaß.</w:t>
            </w:r>
          </w:p>
          <w:p w:rsidR="003B744D" w:rsidRPr="003B744D" w:rsidRDefault="003B744D" w:rsidP="000713A4">
            <w:pPr>
              <w:ind w:left="0" w:right="-1"/>
              <w:rPr>
                <w:b w:val="0"/>
                <w:snapToGrid w:val="0"/>
              </w:rPr>
            </w:pPr>
            <w:r w:rsidRPr="003B744D">
              <w:rPr>
                <w:b w:val="0"/>
                <w:snapToGrid w:val="0"/>
              </w:rPr>
              <w:t>.....</w:t>
            </w:r>
          </w:p>
          <w:p w:rsidR="003B744D" w:rsidRPr="003B744D" w:rsidRDefault="003B744D" w:rsidP="000713A4">
            <w:pPr>
              <w:ind w:left="0" w:right="-1"/>
              <w:rPr>
                <w:b w:val="0"/>
                <w:snapToGrid w:val="0"/>
              </w:rPr>
            </w:pPr>
          </w:p>
        </w:tc>
      </w:tr>
    </w:tbl>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841"/>
        <w:gridCol w:w="1662"/>
        <w:gridCol w:w="1984"/>
        <w:gridCol w:w="1701"/>
        <w:gridCol w:w="1276"/>
      </w:tblGrid>
      <w:tr w:rsidR="003B744D" w:rsidRPr="003B744D" w:rsidTr="003B744D">
        <w:tc>
          <w:tcPr>
            <w:tcW w:w="2841" w:type="dxa"/>
          </w:tcPr>
          <w:p w:rsidR="003B744D" w:rsidRPr="003B744D" w:rsidRDefault="003B744D" w:rsidP="000713A4">
            <w:pPr>
              <w:ind w:left="0" w:right="-1"/>
              <w:rPr>
                <w:b w:val="0"/>
                <w:snapToGrid w:val="0"/>
              </w:rPr>
            </w:pPr>
            <w:r w:rsidRPr="003B744D">
              <w:rPr>
                <w:b w:val="0"/>
                <w:snapToGrid w:val="0"/>
              </w:rPr>
              <w:t xml:space="preserve">Die Arbeit / </w:t>
            </w:r>
          </w:p>
          <w:p w:rsidR="003B744D" w:rsidRPr="003B744D" w:rsidRDefault="003B744D" w:rsidP="000713A4">
            <w:pPr>
              <w:ind w:left="0" w:right="-1"/>
              <w:rPr>
                <w:b w:val="0"/>
                <w:snapToGrid w:val="0"/>
              </w:rPr>
            </w:pPr>
            <w:r w:rsidRPr="003B744D">
              <w:rPr>
                <w:b w:val="0"/>
                <w:snapToGrid w:val="0"/>
              </w:rPr>
              <w:t>Das Einkommen /</w:t>
            </w:r>
          </w:p>
          <w:p w:rsidR="003B744D" w:rsidRPr="003B744D" w:rsidRDefault="003B744D" w:rsidP="000713A4">
            <w:pPr>
              <w:shd w:val="clear" w:color="auto" w:fill="FFFFFF"/>
              <w:ind w:left="0" w:right="-1"/>
              <w:rPr>
                <w:b w:val="0"/>
                <w:snapToGrid w:val="0"/>
              </w:rPr>
            </w:pPr>
            <w:r w:rsidRPr="003B744D">
              <w:rPr>
                <w:b w:val="0"/>
                <w:snapToGrid w:val="0"/>
              </w:rPr>
              <w:t>Die Kollegen /...</w:t>
            </w:r>
          </w:p>
          <w:p w:rsidR="003B744D" w:rsidRPr="003B744D" w:rsidRDefault="003B744D" w:rsidP="000713A4">
            <w:pPr>
              <w:ind w:left="0" w:right="-1"/>
              <w:rPr>
                <w:b w:val="0"/>
                <w:snapToGrid w:val="0"/>
              </w:rPr>
            </w:pPr>
          </w:p>
        </w:tc>
        <w:tc>
          <w:tcPr>
            <w:tcW w:w="1662" w:type="dxa"/>
          </w:tcPr>
          <w:p w:rsidR="003B744D" w:rsidRPr="003B744D" w:rsidRDefault="003B744D" w:rsidP="000713A4">
            <w:pPr>
              <w:ind w:left="0" w:right="-1"/>
              <w:rPr>
                <w:b w:val="0"/>
                <w:snapToGrid w:val="0"/>
              </w:rPr>
            </w:pPr>
            <w:r w:rsidRPr="003B744D">
              <w:rPr>
                <w:b w:val="0"/>
                <w:snapToGrid w:val="0"/>
              </w:rPr>
              <w:t>muss/müssen</w:t>
            </w:r>
          </w:p>
          <w:p w:rsidR="003B744D" w:rsidRPr="003B744D" w:rsidRDefault="003B744D" w:rsidP="000713A4">
            <w:pPr>
              <w:ind w:left="0" w:right="-1"/>
              <w:rPr>
                <w:b w:val="0"/>
                <w:snapToGrid w:val="0"/>
              </w:rPr>
            </w:pPr>
          </w:p>
          <w:p w:rsidR="003B744D" w:rsidRPr="003B744D" w:rsidRDefault="003B744D" w:rsidP="000713A4">
            <w:pPr>
              <w:shd w:val="clear" w:color="auto" w:fill="FFFFFF"/>
              <w:ind w:left="0" w:right="-1"/>
              <w:rPr>
                <w:b w:val="0"/>
                <w:snapToGrid w:val="0"/>
              </w:rPr>
            </w:pPr>
            <w:r w:rsidRPr="003B744D">
              <w:rPr>
                <w:b w:val="0"/>
                <w:snapToGrid w:val="0"/>
              </w:rPr>
              <w:t xml:space="preserve">darf/dürfen </w:t>
            </w:r>
          </w:p>
          <w:p w:rsidR="003B744D" w:rsidRPr="003B744D" w:rsidRDefault="003B744D" w:rsidP="000713A4">
            <w:pPr>
              <w:ind w:left="0" w:right="-1"/>
              <w:rPr>
                <w:b w:val="0"/>
                <w:snapToGrid w:val="0"/>
              </w:rPr>
            </w:pPr>
          </w:p>
        </w:tc>
        <w:tc>
          <w:tcPr>
            <w:tcW w:w="1984" w:type="dxa"/>
          </w:tcPr>
          <w:p w:rsidR="003B744D" w:rsidRPr="003B744D" w:rsidRDefault="003B744D" w:rsidP="000713A4">
            <w:pPr>
              <w:shd w:val="clear" w:color="auto" w:fill="FFFFFF"/>
              <w:ind w:left="0" w:right="-1"/>
              <w:rPr>
                <w:b w:val="0"/>
                <w:snapToGrid w:val="0"/>
              </w:rPr>
            </w:pPr>
            <w:r w:rsidRPr="003B744D">
              <w:rPr>
                <w:b w:val="0"/>
                <w:snapToGrid w:val="0"/>
              </w:rPr>
              <w:t>unbedingt</w:t>
            </w:r>
          </w:p>
          <w:p w:rsidR="003B744D" w:rsidRPr="003B744D" w:rsidRDefault="003B744D" w:rsidP="000713A4">
            <w:pPr>
              <w:shd w:val="clear" w:color="auto" w:fill="FFFFFF"/>
              <w:ind w:left="0" w:right="-1"/>
              <w:rPr>
                <w:b w:val="0"/>
                <w:snapToGrid w:val="0"/>
              </w:rPr>
            </w:pPr>
            <w:r w:rsidRPr="003B744D">
              <w:rPr>
                <w:b w:val="0"/>
                <w:snapToGrid w:val="0"/>
              </w:rPr>
              <w:t>auf jeden Fall</w:t>
            </w:r>
          </w:p>
          <w:p w:rsidR="003B744D" w:rsidRPr="003B744D" w:rsidRDefault="003B744D" w:rsidP="000713A4">
            <w:pPr>
              <w:shd w:val="clear" w:color="auto" w:fill="FFFFFF"/>
              <w:ind w:left="0" w:right="-1"/>
              <w:rPr>
                <w:b w:val="0"/>
                <w:snapToGrid w:val="0"/>
              </w:rPr>
            </w:pPr>
            <w:r w:rsidRPr="003B744D">
              <w:rPr>
                <w:b w:val="0"/>
                <w:snapToGrid w:val="0"/>
              </w:rPr>
              <w:t>auf keinen Fall</w:t>
            </w:r>
          </w:p>
        </w:tc>
        <w:tc>
          <w:tcPr>
            <w:tcW w:w="1701" w:type="dxa"/>
          </w:tcPr>
          <w:p w:rsidR="003B744D" w:rsidRPr="003B744D" w:rsidRDefault="003B744D" w:rsidP="000713A4">
            <w:pPr>
              <w:shd w:val="clear" w:color="auto" w:fill="FFFFFF"/>
              <w:ind w:left="0" w:right="-1"/>
              <w:rPr>
                <w:b w:val="0"/>
                <w:snapToGrid w:val="0"/>
              </w:rPr>
            </w:pPr>
            <w:r w:rsidRPr="003B744D">
              <w:rPr>
                <w:b w:val="0"/>
                <w:snapToGrid w:val="0"/>
              </w:rPr>
              <w:t xml:space="preserve">interessant </w:t>
            </w:r>
          </w:p>
          <w:p w:rsidR="003B744D" w:rsidRPr="003B744D" w:rsidRDefault="003B744D" w:rsidP="000713A4">
            <w:pPr>
              <w:shd w:val="clear" w:color="auto" w:fill="FFFFFF"/>
              <w:ind w:left="0" w:right="-1"/>
              <w:rPr>
                <w:b w:val="0"/>
                <w:snapToGrid w:val="0"/>
              </w:rPr>
            </w:pPr>
            <w:r w:rsidRPr="003B744D">
              <w:rPr>
                <w:b w:val="0"/>
                <w:snapToGrid w:val="0"/>
              </w:rPr>
              <w:t>nett/...</w:t>
            </w:r>
          </w:p>
        </w:tc>
        <w:tc>
          <w:tcPr>
            <w:tcW w:w="1276" w:type="dxa"/>
          </w:tcPr>
          <w:p w:rsidR="003B744D" w:rsidRPr="003B744D" w:rsidRDefault="003B744D" w:rsidP="000713A4">
            <w:pPr>
              <w:shd w:val="clear" w:color="auto" w:fill="FFFFFF"/>
              <w:ind w:left="0" w:right="-1"/>
              <w:rPr>
                <w:b w:val="0"/>
                <w:snapToGrid w:val="0"/>
              </w:rPr>
            </w:pPr>
            <w:r w:rsidRPr="003B744D">
              <w:rPr>
                <w:b w:val="0"/>
                <w:snapToGrid w:val="0"/>
              </w:rPr>
              <w:t>sein.</w:t>
            </w:r>
          </w:p>
          <w:p w:rsidR="003B744D" w:rsidRPr="003B744D" w:rsidRDefault="003B744D" w:rsidP="000713A4">
            <w:pPr>
              <w:ind w:left="0" w:right="-1"/>
              <w:rPr>
                <w:b w:val="0"/>
                <w:snapToGrid w:val="0"/>
              </w:rPr>
            </w:pPr>
          </w:p>
        </w:tc>
      </w:tr>
    </w:tbl>
    <w:p w:rsidR="003B744D" w:rsidRPr="003B744D" w:rsidRDefault="003B744D" w:rsidP="000713A4">
      <w:pPr>
        <w:shd w:val="clear" w:color="auto" w:fill="FFFFFF"/>
        <w:ind w:left="0" w:right="-1"/>
        <w:rPr>
          <w:snapToGrid w:val="0"/>
        </w:rPr>
      </w:pPr>
    </w:p>
    <w:p w:rsidR="003B744D" w:rsidRPr="003B744D" w:rsidRDefault="003B744D" w:rsidP="000713A4">
      <w:pPr>
        <w:tabs>
          <w:tab w:val="left" w:pos="262"/>
        </w:tabs>
        <w:ind w:left="0" w:right="-1"/>
        <w:rPr>
          <w:b w:val="0"/>
          <w:lang w:val="ru-RU" w:eastAsia="en-US"/>
        </w:rPr>
      </w:pPr>
    </w:p>
    <w:p w:rsidR="003B744D" w:rsidRPr="003B744D" w:rsidRDefault="003B744D" w:rsidP="000713A4">
      <w:pPr>
        <w:shd w:val="clear" w:color="auto" w:fill="FFFFFF"/>
        <w:ind w:left="0" w:right="-1"/>
        <w:jc w:val="both"/>
        <w:rPr>
          <w:snapToGrid w:val="0"/>
        </w:rPr>
      </w:pPr>
      <w:r w:rsidRPr="003B744D">
        <w:rPr>
          <w:snapToGrid w:val="0"/>
        </w:rPr>
        <w:t xml:space="preserve">Aufgabe 10. Lesen Sie den Text durch. Markieren Sie die Schlüsselbegriffe, die man erklären sollte, um sich den Begriff </w:t>
      </w:r>
      <w:r w:rsidRPr="003B744D">
        <w:rPr>
          <w:i/>
          <w:snapToGrid w:val="0"/>
        </w:rPr>
        <w:t>Unternehmenskultur</w:t>
      </w:r>
      <w:r w:rsidRPr="003B744D">
        <w:rPr>
          <w:snapToGrid w:val="0"/>
        </w:rPr>
        <w:t xml:space="preserve"> anzueignen.  </w:t>
      </w:r>
    </w:p>
    <w:p w:rsidR="003B744D" w:rsidRPr="003B744D" w:rsidRDefault="003B744D" w:rsidP="000713A4">
      <w:pPr>
        <w:shd w:val="clear" w:color="auto" w:fill="FFFFFF"/>
        <w:ind w:left="0" w:right="-1"/>
        <w:jc w:val="both"/>
        <w:rPr>
          <w:snapToGrid w:val="0"/>
        </w:rPr>
      </w:pPr>
    </w:p>
    <w:p w:rsidR="003B744D" w:rsidRPr="003B744D" w:rsidRDefault="003B744D" w:rsidP="000713A4">
      <w:pPr>
        <w:keepNext/>
        <w:keepLines/>
        <w:spacing w:before="40"/>
        <w:ind w:left="0" w:right="-1"/>
        <w:jc w:val="center"/>
        <w:outlineLvl w:val="6"/>
        <w:rPr>
          <w:iCs/>
        </w:rPr>
      </w:pPr>
      <w:r w:rsidRPr="003B744D">
        <w:rPr>
          <w:iCs/>
        </w:rPr>
        <w:t xml:space="preserve">Die Unternehmenskultur </w:t>
      </w:r>
    </w:p>
    <w:p w:rsidR="003B744D" w:rsidRPr="003B744D" w:rsidRDefault="003B744D" w:rsidP="000713A4">
      <w:pPr>
        <w:shd w:val="clear" w:color="auto" w:fill="FFFFFF"/>
        <w:ind w:left="0" w:right="-1"/>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Die Kultur (der Geist, die Werte) des Unternehmens lässt sich grundsätzlich bei allen Erscheinungsformen des Unternehmens (Verhalten der Mitarbeiter und Vorgesetzten zueinander und zu Kunden, Kommunikation und Gegenstände) ablesen. Vor allem im Verhalten des Unternehmens und seiner Mitarbeiter werden die Kultur und die Werte, die man für wich</w:t>
      </w:r>
      <w:r w:rsidRPr="003B744D">
        <w:rPr>
          <w:b w:val="0"/>
          <w:snapToGrid w:val="0"/>
        </w:rPr>
        <w:softHyphen/>
        <w:t xml:space="preserve">tig erachtet, deutlich. </w:t>
      </w:r>
    </w:p>
    <w:p w:rsidR="003B744D" w:rsidRPr="003B744D" w:rsidRDefault="003B744D" w:rsidP="000713A4">
      <w:pPr>
        <w:shd w:val="clear" w:color="auto" w:fill="FFFFFF"/>
        <w:ind w:left="0" w:right="-1"/>
        <w:jc w:val="both"/>
        <w:rPr>
          <w:b w:val="0"/>
          <w:snapToGrid w:val="0"/>
        </w:rPr>
      </w:pPr>
      <w:r w:rsidRPr="003B744D">
        <w:rPr>
          <w:b w:val="0"/>
          <w:snapToGrid w:val="0"/>
        </w:rPr>
        <w:t>Welche sind die Handlungsmaximen im Umgang mit den Kunden (Serviceorientierung oder starres Festhalten an den Vorschriften?), im Umgang miteinander (Fairness, Konkurrenz oder gute Zusammenarbeit zwischen Abteilungen und Mitarbeitern? und gegenüber den Wettbewerbern? Wie steht es mit dem Verantwortungsbewusstsein der Mitarbeiter?)</w:t>
      </w:r>
    </w:p>
    <w:p w:rsidR="003B744D" w:rsidRPr="003B744D" w:rsidRDefault="003B744D" w:rsidP="000713A4">
      <w:pPr>
        <w:shd w:val="clear" w:color="auto" w:fill="FFFFFF"/>
        <w:ind w:left="0" w:right="-1"/>
        <w:jc w:val="both"/>
        <w:rPr>
          <w:b w:val="0"/>
          <w:snapToGrid w:val="0"/>
        </w:rPr>
      </w:pPr>
      <w:r w:rsidRPr="003B744D">
        <w:rPr>
          <w:b w:val="0"/>
          <w:snapToGrid w:val="0"/>
        </w:rPr>
        <w:t xml:space="preserve">Auch der Unternehmensaufbau hat Konsequenzen für das Klima im Unternehmen. Wird das Unternehmen patriarchalisch geführt oder herrscht ein liberaler Geist, der Nonkonformisten zulässt und Individualisten kultiviert, damit also Risiko— und Innovationsfreude fördert (was allerdings auch in eine Sackgasse führen kann)? </w:t>
      </w:r>
    </w:p>
    <w:p w:rsidR="003B744D" w:rsidRPr="003B744D" w:rsidRDefault="003B744D" w:rsidP="000713A4">
      <w:pPr>
        <w:shd w:val="clear" w:color="auto" w:fill="FFFFFF"/>
        <w:ind w:left="0" w:right="-1"/>
        <w:jc w:val="both"/>
        <w:rPr>
          <w:b w:val="0"/>
          <w:snapToGrid w:val="0"/>
        </w:rPr>
      </w:pPr>
      <w:r w:rsidRPr="003B744D">
        <w:rPr>
          <w:b w:val="0"/>
          <w:snapToGrid w:val="0"/>
        </w:rPr>
        <w:t xml:space="preserve">In einem Unternehmen werden Werte wie Genauigkeit, Zuverlässigkeit und Ordnung hochgehalten, in anderen legt man vor allem Wert auf kommunikative Fähigkeiten und Kritikfähigkeit. </w:t>
      </w:r>
    </w:p>
    <w:p w:rsidR="003B744D" w:rsidRPr="003B744D" w:rsidRDefault="003B744D" w:rsidP="000713A4">
      <w:pPr>
        <w:shd w:val="clear" w:color="auto" w:fill="FFFFFF"/>
        <w:ind w:left="0" w:right="-1"/>
        <w:jc w:val="both"/>
        <w:rPr>
          <w:b w:val="0"/>
          <w:snapToGrid w:val="0"/>
        </w:rPr>
      </w:pPr>
      <w:r w:rsidRPr="003B744D">
        <w:rPr>
          <w:b w:val="0"/>
          <w:snapToGrid w:val="0"/>
        </w:rPr>
        <w:t>Oft sind es die alltäglichen Selbstverständlichkeiten des betrieblichen Geschehens, die die Kultur des Unternehmens ausmachen. Jedes Unternehmen entwickelt typische Ri</w:t>
      </w:r>
      <w:r w:rsidRPr="003B744D">
        <w:rPr>
          <w:b w:val="0"/>
          <w:snapToGrid w:val="0"/>
        </w:rPr>
        <w:softHyphen/>
        <w:t xml:space="preserve">tuale und hat ganz eigentümliche Traditionen und Bräuche. Auch die Zeremonien von Feiern, </w:t>
      </w:r>
      <w:r w:rsidRPr="003B744D">
        <w:rPr>
          <w:b w:val="0"/>
          <w:snapToGrid w:val="0"/>
        </w:rPr>
        <w:lastRenderedPageBreak/>
        <w:t xml:space="preserve">Konferenzen, Besprechungen oder Besuchen lassen Rückschlüsse auf die Kultur und gelebten Werte zu. </w:t>
      </w:r>
    </w:p>
    <w:p w:rsidR="003B744D" w:rsidRPr="003B744D" w:rsidRDefault="003B744D" w:rsidP="000713A4">
      <w:pPr>
        <w:shd w:val="clear" w:color="auto" w:fill="FFFFFF"/>
        <w:ind w:left="0" w:right="-1"/>
        <w:jc w:val="both"/>
        <w:rPr>
          <w:b w:val="0"/>
          <w:snapToGrid w:val="0"/>
        </w:rPr>
      </w:pPr>
      <w:r w:rsidRPr="003B744D">
        <w:rPr>
          <w:b w:val="0"/>
          <w:snapToGrid w:val="0"/>
        </w:rPr>
        <w:t>Es geht nicht um die Frage, ob dies vernünftige Verhaltenswei</w:t>
      </w:r>
      <w:r w:rsidRPr="003B744D">
        <w:rPr>
          <w:b w:val="0"/>
          <w:snapToGrid w:val="0"/>
        </w:rPr>
        <w:softHyphen/>
        <w:t>sen sind oder nicht. Wichtig ist, was sich im Laufe der Zeit innerhalb des Unternehmens verfestigt hat und Gewohnheitsrecht ist. Dieses Gewohnheitsrecht wird vor allem dann sichtbar, wenn es durch neue Vorgesetzte oder Organisationsänderungen in Frage gestellt wird. "Das war schon immer so", "das haben wir noch nie so gemacht" und "da könnte ja jeder kommen" sind dann oft gehörte Aussagen.</w:t>
      </w:r>
    </w:p>
    <w:p w:rsidR="003B744D" w:rsidRPr="003B744D" w:rsidRDefault="003B744D" w:rsidP="000713A4">
      <w:pPr>
        <w:shd w:val="clear" w:color="auto" w:fill="FFFFFF"/>
        <w:ind w:left="0" w:right="-1"/>
        <w:jc w:val="both"/>
        <w:rPr>
          <w:b w:val="0"/>
          <w:snapToGrid w:val="0"/>
        </w:rPr>
      </w:pPr>
      <w:r w:rsidRPr="003B744D">
        <w:rPr>
          <w:b w:val="0"/>
          <w:snapToGrid w:val="0"/>
        </w:rPr>
        <w:t>Die Technologie, das Design, die Produkte, die Architektur, die Innenausstattung des Büros können zur Kulturdiagnose des Unternehmens herangezogen werden. Größe und Aus</w:t>
      </w:r>
      <w:r w:rsidRPr="003B744D">
        <w:rPr>
          <w:b w:val="0"/>
          <w:snapToGrid w:val="0"/>
        </w:rPr>
        <w:softHyphen/>
        <w:t>stattung des Büros geben beispielsweise in vielen Unternehmen Auskunft über den Status der Mitarbeiter.</w:t>
      </w:r>
    </w:p>
    <w:p w:rsidR="003B744D" w:rsidRPr="003B744D" w:rsidRDefault="003B744D" w:rsidP="000713A4">
      <w:pPr>
        <w:shd w:val="clear" w:color="auto" w:fill="FFFFFF"/>
        <w:ind w:left="0" w:right="-1"/>
        <w:jc w:val="both"/>
        <w:rPr>
          <w:b w:val="0"/>
          <w:snapToGrid w:val="0"/>
        </w:rPr>
      </w:pPr>
      <w:r w:rsidRPr="003B744D">
        <w:rPr>
          <w:b w:val="0"/>
          <w:snapToGrid w:val="0"/>
        </w:rPr>
        <w:t>Auch die Kommunikation ist "verräterisch" für die Kultur des Unternehmens. Das begin</w:t>
      </w:r>
      <w:r w:rsidRPr="003B744D">
        <w:rPr>
          <w:b w:val="0"/>
          <w:snapToGrid w:val="0"/>
        </w:rPr>
        <w:softHyphen/>
        <w:t xml:space="preserve">nt mit der Art und den Themen beim Kaffeetrinken, den vielen Geschichten und Geschichtchen, über Begebenheiten und "Heldentaten" ehemaliger oder älterer Mitarbeiter, geht über Organisationsmythen und -legenden bis zu den Slogans der Wertung und der Presseverlautbarungen des Unternehmens. </w:t>
      </w:r>
    </w:p>
    <w:p w:rsidR="003B744D" w:rsidRPr="003B744D" w:rsidRDefault="003B744D" w:rsidP="000713A4">
      <w:pPr>
        <w:keepNext/>
        <w:spacing w:before="240" w:after="60"/>
        <w:ind w:left="0" w:right="-1"/>
        <w:jc w:val="both"/>
        <w:outlineLvl w:val="3"/>
        <w:rPr>
          <w:b w:val="0"/>
          <w:i/>
          <w:w w:val="100"/>
        </w:rPr>
      </w:pPr>
      <w:r w:rsidRPr="003B744D">
        <w:rPr>
          <w:w w:val="100"/>
        </w:rPr>
        <w:t>Aufgabe 11. Welche neuen Begriffe haben Sie im Text gefunden? Fi</w:t>
      </w:r>
      <w:r w:rsidR="0067660C">
        <w:rPr>
          <w:w w:val="100"/>
        </w:rPr>
        <w:t>nden Sie die Definitionen dafür.</w:t>
      </w:r>
    </w:p>
    <w:p w:rsidR="003B744D" w:rsidRPr="003B744D" w:rsidRDefault="003B744D" w:rsidP="000713A4">
      <w:pPr>
        <w:ind w:left="0" w:right="-1"/>
        <w:jc w:val="both"/>
      </w:pPr>
    </w:p>
    <w:p w:rsidR="003B744D" w:rsidRPr="003B744D" w:rsidRDefault="003B744D" w:rsidP="000713A4">
      <w:pPr>
        <w:ind w:left="0" w:right="-1"/>
        <w:jc w:val="both"/>
        <w:rPr>
          <w:snapToGrid w:val="0"/>
        </w:rPr>
      </w:pPr>
      <w:r w:rsidRPr="003B744D">
        <w:t xml:space="preserve">Aufgabe 12. </w:t>
      </w:r>
      <w:r w:rsidRPr="003B744D">
        <w:rPr>
          <w:snapToGrid w:val="0"/>
        </w:rPr>
        <w:t>Fassen Sie kurz den Inhalt des Textes „Unternehmenskultur" zusammen.</w:t>
      </w:r>
    </w:p>
    <w:p w:rsidR="003B744D" w:rsidRPr="003B744D" w:rsidRDefault="003B744D" w:rsidP="000713A4">
      <w:pPr>
        <w:ind w:left="0" w:right="-1"/>
      </w:pPr>
    </w:p>
    <w:p w:rsidR="003B744D" w:rsidRPr="003B744D" w:rsidRDefault="003B744D" w:rsidP="000713A4">
      <w:pPr>
        <w:keepNext/>
        <w:keepLines/>
        <w:spacing w:before="40"/>
        <w:ind w:left="0" w:right="-1"/>
        <w:jc w:val="both"/>
        <w:outlineLvl w:val="4"/>
      </w:pPr>
      <w:r w:rsidRPr="003B744D">
        <w:t>Aufgabe 13. Finden Sie für folgende Begr</w:t>
      </w:r>
      <w:r w:rsidR="0067660C">
        <w:t>iffe entsprechende Definitionen.</w:t>
      </w:r>
      <w:r w:rsidRPr="003B744D">
        <w:t xml:space="preserve">  </w:t>
      </w:r>
    </w:p>
    <w:p w:rsidR="003B744D" w:rsidRPr="003B744D" w:rsidRDefault="003B744D" w:rsidP="000713A4">
      <w:pPr>
        <w:shd w:val="clear" w:color="auto" w:fill="FFFFFF"/>
        <w:ind w:left="0" w:right="-1"/>
        <w:jc w:val="both"/>
        <w:rPr>
          <w:snapToGrid w:val="0"/>
        </w:rPr>
      </w:pPr>
    </w:p>
    <w:tbl>
      <w:tblPr>
        <w:tblW w:w="0" w:type="auto"/>
        <w:tblLayout w:type="fixed"/>
        <w:tblLook w:val="0000" w:firstRow="0" w:lastRow="0" w:firstColumn="0" w:lastColumn="0" w:noHBand="0" w:noVBand="0"/>
      </w:tblPr>
      <w:tblGrid>
        <w:gridCol w:w="3794"/>
        <w:gridCol w:w="6379"/>
      </w:tblGrid>
      <w:tr w:rsidR="003B744D" w:rsidRPr="003B744D" w:rsidTr="003B744D">
        <w:tc>
          <w:tcPr>
            <w:tcW w:w="3794" w:type="dxa"/>
          </w:tcPr>
          <w:p w:rsidR="003B744D" w:rsidRPr="003B744D" w:rsidRDefault="003B744D" w:rsidP="000713A4">
            <w:pPr>
              <w:ind w:left="0" w:right="-1"/>
              <w:rPr>
                <w:snapToGrid w:val="0"/>
              </w:rPr>
            </w:pPr>
            <w:r w:rsidRPr="003B744D">
              <w:rPr>
                <w:b w:val="0"/>
                <w:snapToGrid w:val="0"/>
              </w:rPr>
              <w:t xml:space="preserve">1. </w:t>
            </w:r>
            <w:r w:rsidRPr="003B744D">
              <w:rPr>
                <w:snapToGrid w:val="0"/>
              </w:rPr>
              <w:t>Corporate Identity (das Erscheinungsbild)</w:t>
            </w: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shd w:val="clear" w:color="auto" w:fill="FFFFFF"/>
              <w:ind w:left="0" w:right="-1"/>
              <w:jc w:val="both"/>
              <w:rPr>
                <w:b w:val="0"/>
                <w:snapToGrid w:val="0"/>
              </w:rPr>
            </w:pPr>
            <w:r w:rsidRPr="003B744D">
              <w:rPr>
                <w:b w:val="0"/>
                <w:snapToGrid w:val="0"/>
              </w:rPr>
              <w:t xml:space="preserve">2. </w:t>
            </w:r>
            <w:r w:rsidRPr="003B744D">
              <w:rPr>
                <w:snapToGrid w:val="0"/>
              </w:rPr>
              <w:t>Unternehmens</w:t>
            </w:r>
            <w:r w:rsidRPr="003B744D">
              <w:rPr>
                <w:snapToGrid w:val="0"/>
              </w:rPr>
              <w:softHyphen/>
              <w:t xml:space="preserve">philosophie </w:t>
            </w: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snapToGrid w:val="0"/>
              </w:rPr>
            </w:pPr>
            <w:r w:rsidRPr="003B744D">
              <w:rPr>
                <w:b w:val="0"/>
                <w:snapToGrid w:val="0"/>
              </w:rPr>
              <w:t xml:space="preserve">3. </w:t>
            </w:r>
            <w:r w:rsidRPr="003B744D">
              <w:rPr>
                <w:snapToGrid w:val="0"/>
              </w:rPr>
              <w:t>Vision</w:t>
            </w: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p w:rsidR="003B744D" w:rsidRPr="003B744D" w:rsidRDefault="003B744D" w:rsidP="000713A4">
            <w:pPr>
              <w:ind w:left="0" w:right="-1"/>
              <w:jc w:val="both"/>
              <w:rPr>
                <w:b w:val="0"/>
                <w:snapToGrid w:val="0"/>
              </w:rPr>
            </w:pPr>
          </w:p>
        </w:tc>
        <w:tc>
          <w:tcPr>
            <w:tcW w:w="6379" w:type="dxa"/>
          </w:tcPr>
          <w:p w:rsidR="003B744D" w:rsidRPr="003B744D" w:rsidRDefault="003B744D" w:rsidP="000713A4">
            <w:pPr>
              <w:shd w:val="clear" w:color="auto" w:fill="FFFFFF"/>
              <w:ind w:left="0" w:right="-1"/>
              <w:rPr>
                <w:b w:val="0"/>
                <w:snapToGrid w:val="0"/>
              </w:rPr>
            </w:pPr>
            <w:r w:rsidRPr="003B744D">
              <w:rPr>
                <w:b w:val="0"/>
                <w:snapToGrid w:val="0"/>
              </w:rPr>
              <w:t xml:space="preserve">a) das System von Leitprinzipien, das von der Unternehmensführung aufgestellt wird und u.a. </w:t>
            </w:r>
          </w:p>
          <w:p w:rsidR="003B744D" w:rsidRPr="003B744D" w:rsidRDefault="003B744D" w:rsidP="000713A4">
            <w:pPr>
              <w:shd w:val="clear" w:color="auto" w:fill="FFFFFF"/>
              <w:ind w:left="0" w:right="-1"/>
              <w:rPr>
                <w:b w:val="0"/>
                <w:snapToGrid w:val="0"/>
              </w:rPr>
            </w:pPr>
            <w:r w:rsidRPr="003B744D">
              <w:rPr>
                <w:b w:val="0"/>
                <w:snapToGrid w:val="0"/>
              </w:rPr>
              <w:t xml:space="preserve">ethische und moralische Gesichtspunkte berücksichtigt, wie z.B. gesellschaftliche Funktion des Unternehmens, Einstellung zu Wachstum, Wettbewerb und </w:t>
            </w:r>
          </w:p>
          <w:p w:rsidR="003B744D" w:rsidRPr="003B744D" w:rsidRDefault="003B744D" w:rsidP="000713A4">
            <w:pPr>
              <w:shd w:val="clear" w:color="auto" w:fill="FFFFFF"/>
              <w:ind w:left="0" w:right="-1"/>
              <w:rPr>
                <w:b w:val="0"/>
                <w:snapToGrid w:val="0"/>
              </w:rPr>
            </w:pPr>
            <w:r w:rsidRPr="003B744D">
              <w:rPr>
                <w:b w:val="0"/>
                <w:snapToGrid w:val="0"/>
              </w:rPr>
              <w:t>technischem Fortschritt, Verantwortung gegenüber Mitarbeitern etc.</w:t>
            </w:r>
          </w:p>
          <w:p w:rsidR="003B744D" w:rsidRPr="003B744D" w:rsidRDefault="003B744D" w:rsidP="000713A4">
            <w:pPr>
              <w:shd w:val="clear" w:color="auto" w:fill="FFFFFF"/>
              <w:ind w:left="0" w:right="-1"/>
              <w:rPr>
                <w:b w:val="0"/>
                <w:snapToGrid w:val="0"/>
              </w:rPr>
            </w:pPr>
          </w:p>
          <w:p w:rsidR="003B744D" w:rsidRPr="003B744D" w:rsidRDefault="003B744D" w:rsidP="000713A4">
            <w:pPr>
              <w:shd w:val="clear" w:color="auto" w:fill="FFFFFF"/>
              <w:ind w:left="0" w:right="-1"/>
              <w:rPr>
                <w:b w:val="0"/>
                <w:snapToGrid w:val="0"/>
              </w:rPr>
            </w:pPr>
            <w:r w:rsidRPr="003B744D">
              <w:rPr>
                <w:b w:val="0"/>
                <w:snapToGrid w:val="0"/>
              </w:rPr>
              <w:t>b) die Vorstellung von der Aufgabe des Unternehmens, deren Umsetzung in die Praxisein dauernder Prozess ist</w:t>
            </w:r>
          </w:p>
          <w:p w:rsidR="003B744D" w:rsidRPr="003B744D" w:rsidRDefault="003B744D" w:rsidP="000713A4">
            <w:pPr>
              <w:shd w:val="clear" w:color="auto" w:fill="FFFFFF"/>
              <w:ind w:left="0" w:right="-1"/>
              <w:rPr>
                <w:b w:val="0"/>
                <w:snapToGrid w:val="0"/>
              </w:rPr>
            </w:pPr>
          </w:p>
          <w:p w:rsidR="003B744D" w:rsidRPr="003B744D" w:rsidRDefault="003B744D" w:rsidP="000713A4">
            <w:pPr>
              <w:ind w:left="0" w:right="-1"/>
              <w:rPr>
                <w:b w:val="0"/>
                <w:snapToGrid w:val="0"/>
              </w:rPr>
            </w:pPr>
            <w:r w:rsidRPr="003B744D">
              <w:rPr>
                <w:b w:val="0"/>
                <w:snapToGrid w:val="0"/>
              </w:rPr>
              <w:t>c) Unternehmensimage, das Einmaligkeit bzw. Unverwechselbarkeit des Unternehmens unterstreicht</w:t>
            </w:r>
          </w:p>
          <w:p w:rsidR="003B744D" w:rsidRPr="003B744D" w:rsidRDefault="003B744D" w:rsidP="000713A4">
            <w:pPr>
              <w:ind w:left="0" w:right="-1"/>
              <w:rPr>
                <w:b w:val="0"/>
                <w:snapToGrid w:val="0"/>
              </w:rPr>
            </w:pPr>
            <w:r w:rsidRPr="003B744D">
              <w:rPr>
                <w:b w:val="0"/>
                <w:snapToGrid w:val="0"/>
              </w:rPr>
              <w:t>und damit auf Identifikation nach innen und außen</w:t>
            </w:r>
          </w:p>
          <w:p w:rsidR="003B744D" w:rsidRPr="003B744D" w:rsidRDefault="003B744D" w:rsidP="000713A4">
            <w:pPr>
              <w:ind w:left="0" w:right="-1"/>
              <w:rPr>
                <w:b w:val="0"/>
                <w:snapToGrid w:val="0"/>
              </w:rPr>
            </w:pPr>
            <w:r w:rsidRPr="003B744D">
              <w:rPr>
                <w:b w:val="0"/>
                <w:snapToGrid w:val="0"/>
              </w:rPr>
              <w:t xml:space="preserve">zielt (z.B. Gebäude, Farbe/ Logo etc.). </w:t>
            </w:r>
          </w:p>
          <w:p w:rsidR="003B744D" w:rsidRPr="003B744D" w:rsidRDefault="003B744D" w:rsidP="000713A4">
            <w:pPr>
              <w:ind w:left="0" w:right="-1"/>
              <w:rPr>
                <w:snapToGrid w:val="0"/>
              </w:rPr>
            </w:pPr>
          </w:p>
        </w:tc>
      </w:tr>
    </w:tbl>
    <w:p w:rsidR="003B744D" w:rsidRPr="003B744D" w:rsidRDefault="003B744D" w:rsidP="000713A4">
      <w:pPr>
        <w:keepNext/>
        <w:keepLines/>
        <w:spacing w:before="40"/>
        <w:ind w:left="0" w:right="-1"/>
        <w:jc w:val="both"/>
        <w:outlineLvl w:val="4"/>
      </w:pPr>
    </w:p>
    <w:p w:rsidR="003B744D" w:rsidRPr="003B744D" w:rsidRDefault="003B744D" w:rsidP="000713A4">
      <w:pPr>
        <w:keepNext/>
        <w:keepLines/>
        <w:spacing w:before="40"/>
        <w:ind w:left="0" w:right="-1"/>
        <w:jc w:val="both"/>
        <w:outlineLvl w:val="4"/>
      </w:pPr>
      <w:r w:rsidRPr="003B744D">
        <w:t xml:space="preserve">Aufgabe 14. Hier sind die Aussagen von zwei Mitarbeitern über den Führungsstil ihrer Firmen. Herr Bauer arbeitet in einer jungen Computerfirma und ist mit seiner Arbeit sehr zufrieden, Herr Ströver im Gegenteil findet, dass sein Chef „altmodisch“ ist. Bestimmen Sie, welche Aussagen wem gehören? Begründen Sie Ihre Wahl. </w:t>
      </w:r>
    </w:p>
    <w:p w:rsidR="003B744D" w:rsidRPr="003B744D" w:rsidRDefault="003B744D" w:rsidP="000713A4">
      <w:pPr>
        <w:ind w:left="0" w:right="-1" w:firstLine="360"/>
        <w:jc w:val="both"/>
        <w:rPr>
          <w:b w:val="0"/>
          <w:i/>
        </w:rPr>
      </w:pPr>
    </w:p>
    <w:p w:rsidR="003B744D" w:rsidRPr="003B744D" w:rsidRDefault="003B744D" w:rsidP="000713A4">
      <w:pPr>
        <w:ind w:left="0" w:right="-1" w:firstLine="360"/>
        <w:jc w:val="both"/>
        <w:rPr>
          <w:b w:val="0"/>
          <w:i/>
        </w:rPr>
      </w:pPr>
      <w:r w:rsidRPr="003B744D">
        <w:rPr>
          <w:b w:val="0"/>
          <w:i/>
        </w:rPr>
        <w:t>z.B.: Herr Bauer sagt / meint / findet / denkt / ist der Meinung / ... , dass .............</w:t>
      </w:r>
    </w:p>
    <w:p w:rsidR="003B744D" w:rsidRPr="003B744D" w:rsidRDefault="003B744D" w:rsidP="000713A4">
      <w:pPr>
        <w:ind w:left="0" w:right="-1"/>
        <w:jc w:val="both"/>
        <w:rPr>
          <w:b w:val="0"/>
        </w:rPr>
      </w:pP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Alle Entscheidungen, die unsere Arbeit betreffen, werden im Team getroffen.</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Unsere Hierarchien sind sehr starr.</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Wir haben partnerschaftliche Konzepte entwickelt, die sich an Markt, Kunden und Mitarbeitern orientieren.</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Unsere Mitarbeiter sind eher Befehlsempfänger.</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Die Entscheidungen werden alle zentral vom Chef getroffen.</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Die Kontrolle durch den Chef ist gering, wir haben ein großes Maß an Eigenverantwortlichkeit.</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Von jedem Mitarbeiter wird erwartet, dass er mitdenkt und eigene Entscheidungen trifft.</w:t>
      </w:r>
    </w:p>
    <w:p w:rsidR="003B744D" w:rsidRPr="003B744D" w:rsidRDefault="003B744D" w:rsidP="00F77F57">
      <w:pPr>
        <w:numPr>
          <w:ilvl w:val="0"/>
          <w:numId w:val="40"/>
        </w:numPr>
        <w:shd w:val="clear" w:color="auto" w:fill="FFFFFF"/>
        <w:tabs>
          <w:tab w:val="clear" w:pos="360"/>
        </w:tabs>
        <w:ind w:left="426" w:right="-1" w:hanging="426"/>
        <w:jc w:val="both"/>
        <w:rPr>
          <w:b w:val="0"/>
          <w:snapToGrid w:val="0"/>
        </w:rPr>
      </w:pPr>
      <w:r w:rsidRPr="003B744D">
        <w:rPr>
          <w:b w:val="0"/>
          <w:snapToGrid w:val="0"/>
        </w:rPr>
        <w:t>Probleme werden im Team gelöst.</w:t>
      </w:r>
    </w:p>
    <w:p w:rsidR="003B744D" w:rsidRPr="003B744D" w:rsidRDefault="003B744D" w:rsidP="000713A4">
      <w:pPr>
        <w:ind w:left="0" w:right="-1"/>
        <w:jc w:val="both"/>
        <w:rPr>
          <w:b w:val="0"/>
          <w:bCs w:val="0"/>
        </w:rPr>
      </w:pPr>
    </w:p>
    <w:p w:rsidR="003B744D" w:rsidRPr="003B744D" w:rsidRDefault="0067660C" w:rsidP="000713A4">
      <w:pPr>
        <w:ind w:left="0" w:right="-1"/>
        <w:jc w:val="both"/>
      </w:pPr>
      <w:r>
        <w:t>Aufgabe 15. Les</w:t>
      </w:r>
      <w:r w:rsidR="003B744D" w:rsidRPr="003B744D">
        <w:t>en Sie das folgende Telefongespräch. Übernehmen Sie die Aufgabe der Sekretärin, die Telefonnotiz auszufüllen und danach Ihrer Chefin detailliert darüber zu erzählen.</w:t>
      </w:r>
    </w:p>
    <w:p w:rsidR="003B744D" w:rsidRPr="003B744D" w:rsidRDefault="003B744D" w:rsidP="000713A4">
      <w:pPr>
        <w:ind w:left="0" w:right="-1"/>
        <w:jc w:val="right"/>
        <w:rPr>
          <w:b w:val="0"/>
          <w:i/>
        </w:rPr>
      </w:pPr>
      <w:r w:rsidRPr="003B744D">
        <w:rPr>
          <w:b w:val="0"/>
          <w:i/>
        </w:rPr>
        <w:t>Transkript des Dialoges:</w:t>
      </w:r>
    </w:p>
    <w:p w:rsidR="003B744D" w:rsidRPr="003B744D" w:rsidRDefault="003B744D" w:rsidP="000713A4">
      <w:pPr>
        <w:ind w:left="0" w:right="-1"/>
        <w:rPr>
          <w:b w:val="0"/>
        </w:rPr>
      </w:pPr>
      <w:r w:rsidRPr="003B744D">
        <w:rPr>
          <w:b w:val="0"/>
          <w:i/>
        </w:rPr>
        <w:t xml:space="preserve">Gesprächspartner:  </w:t>
      </w:r>
      <w:r w:rsidR="0067660C">
        <w:rPr>
          <w:b w:val="0"/>
        </w:rPr>
        <w:t>Sekretariat = S</w:t>
      </w:r>
      <w:r w:rsidRPr="003B744D">
        <w:rPr>
          <w:b w:val="0"/>
        </w:rPr>
        <w:t xml:space="preserve">    Max Fechtner = F</w:t>
      </w:r>
    </w:p>
    <w:p w:rsidR="003B744D" w:rsidRPr="003B744D" w:rsidRDefault="003B744D" w:rsidP="000713A4">
      <w:pPr>
        <w:ind w:left="0" w:right="-1"/>
        <w:rPr>
          <w:b w:val="0"/>
        </w:rPr>
      </w:pPr>
    </w:p>
    <w:p w:rsidR="003B744D" w:rsidRPr="003B744D" w:rsidRDefault="003B744D" w:rsidP="000713A4">
      <w:pPr>
        <w:ind w:left="0" w:right="-1"/>
        <w:jc w:val="both"/>
        <w:rPr>
          <w:b w:val="0"/>
        </w:rPr>
      </w:pPr>
      <w:r w:rsidRPr="003B744D">
        <w:rPr>
          <w:b w:val="0"/>
        </w:rPr>
        <w:t>S: Sekretariat Frau Krause.</w:t>
      </w:r>
    </w:p>
    <w:p w:rsidR="003B744D" w:rsidRPr="003B744D" w:rsidRDefault="003B744D" w:rsidP="000713A4">
      <w:pPr>
        <w:ind w:left="0" w:right="-1"/>
        <w:jc w:val="both"/>
        <w:rPr>
          <w:b w:val="0"/>
        </w:rPr>
      </w:pPr>
      <w:r w:rsidRPr="003B744D">
        <w:rPr>
          <w:b w:val="0"/>
        </w:rPr>
        <w:t>F: Guten Tag. Hier spricht Max Fechtner von Weinheimer Rundschau. Ist Frau Krause zu sprechen?</w:t>
      </w:r>
    </w:p>
    <w:p w:rsidR="003B744D" w:rsidRPr="003B744D" w:rsidRDefault="003B744D" w:rsidP="000713A4">
      <w:pPr>
        <w:ind w:left="0" w:right="-1"/>
        <w:jc w:val="both"/>
        <w:rPr>
          <w:b w:val="0"/>
        </w:rPr>
      </w:pPr>
      <w:r w:rsidRPr="003B744D">
        <w:rPr>
          <w:b w:val="0"/>
        </w:rPr>
        <w:t>S: Sie ist leider in einer Besprechung. Worum geht es denn?</w:t>
      </w:r>
    </w:p>
    <w:p w:rsidR="003B744D" w:rsidRPr="003B744D" w:rsidRDefault="003B744D" w:rsidP="000713A4">
      <w:pPr>
        <w:ind w:left="0" w:right="-1"/>
        <w:jc w:val="both"/>
        <w:rPr>
          <w:b w:val="0"/>
        </w:rPr>
      </w:pPr>
      <w:r w:rsidRPr="003B744D">
        <w:rPr>
          <w:b w:val="0"/>
        </w:rPr>
        <w:t>F: Ja… wir haben von Ihnen Informationsmaterial erhalten über Ihr 100-jähriges Jubiläum. Wir möchten gerne einen Artikel über Sie schreiben und dazu möchte ich gerne mit Frau Krause ein Interview führen.</w:t>
      </w:r>
    </w:p>
    <w:p w:rsidR="003B744D" w:rsidRPr="003B744D" w:rsidRDefault="003B744D" w:rsidP="000713A4">
      <w:pPr>
        <w:ind w:left="0" w:right="-1"/>
        <w:jc w:val="both"/>
        <w:rPr>
          <w:b w:val="0"/>
        </w:rPr>
      </w:pPr>
      <w:r w:rsidRPr="003B744D">
        <w:rPr>
          <w:b w:val="0"/>
        </w:rPr>
        <w:t>S: Sind Sie heute Nachmittag erreichbar? Wir könnten Sie gegen vier Uhr zurückrufen, um einen Termin zu vereinbaren.</w:t>
      </w:r>
    </w:p>
    <w:p w:rsidR="003B744D" w:rsidRPr="003B744D" w:rsidRDefault="003B744D" w:rsidP="000713A4">
      <w:pPr>
        <w:ind w:left="0" w:right="-1"/>
        <w:jc w:val="both"/>
        <w:rPr>
          <w:b w:val="0"/>
        </w:rPr>
      </w:pPr>
      <w:r w:rsidRPr="003B744D">
        <w:rPr>
          <w:b w:val="0"/>
        </w:rPr>
        <w:t>F: Ja, das passt mir gut. Ich gebe Ihnen meine Telefonnummer: 06231-72, Durchwahl 541.</w:t>
      </w:r>
    </w:p>
    <w:p w:rsidR="003B744D" w:rsidRPr="003B744D" w:rsidRDefault="003B744D" w:rsidP="000713A4">
      <w:pPr>
        <w:ind w:left="0" w:right="-1"/>
        <w:jc w:val="both"/>
        <w:rPr>
          <w:b w:val="0"/>
        </w:rPr>
      </w:pPr>
      <w:r w:rsidRPr="003B744D">
        <w:rPr>
          <w:b w:val="0"/>
        </w:rPr>
        <w:t>S: Wir rufen Sie heute noch an.</w:t>
      </w:r>
    </w:p>
    <w:p w:rsidR="003B744D" w:rsidRPr="003B744D" w:rsidRDefault="003B744D" w:rsidP="000713A4">
      <w:pPr>
        <w:ind w:left="0" w:right="-1"/>
        <w:jc w:val="both"/>
        <w:rPr>
          <w:b w:val="0"/>
        </w:rPr>
      </w:pPr>
      <w:r w:rsidRPr="003B744D">
        <w:rPr>
          <w:b w:val="0"/>
        </w:rPr>
        <w:t>F: Danke und auf Wiederhören.</w:t>
      </w:r>
    </w:p>
    <w:p w:rsidR="003B744D" w:rsidRPr="003B744D" w:rsidRDefault="003B744D" w:rsidP="000713A4">
      <w:pPr>
        <w:ind w:left="0" w:right="-1"/>
        <w:jc w:val="right"/>
        <w:rPr>
          <w:b w:val="0"/>
        </w:rPr>
      </w:pPr>
      <w:r w:rsidRPr="003B744D">
        <w:rPr>
          <w:b w:val="0"/>
        </w:rPr>
        <w:t>Telefonische Nachricht</w:t>
      </w:r>
    </w:p>
    <w:p w:rsidR="003B744D" w:rsidRPr="003B744D" w:rsidRDefault="003B744D" w:rsidP="000713A4">
      <w:pPr>
        <w:ind w:left="0" w:right="-1"/>
        <w:jc w:val="right"/>
        <w:rPr>
          <w:b w:val="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3369"/>
        <w:gridCol w:w="4677"/>
      </w:tblGrid>
      <w:tr w:rsidR="003B744D" w:rsidRPr="003B744D" w:rsidTr="003B744D">
        <w:tc>
          <w:tcPr>
            <w:tcW w:w="1593" w:type="dxa"/>
            <w:tcBorders>
              <w:right w:val="nil"/>
            </w:tcBorders>
          </w:tcPr>
          <w:p w:rsidR="003B744D" w:rsidRPr="003B744D" w:rsidRDefault="003B744D" w:rsidP="000713A4">
            <w:pPr>
              <w:ind w:left="0" w:right="-1"/>
              <w:jc w:val="both"/>
              <w:rPr>
                <w:b w:val="0"/>
                <w:szCs w:val="26"/>
                <w:lang w:eastAsia="en-US"/>
              </w:rPr>
            </w:pPr>
            <w:r w:rsidRPr="003B744D">
              <w:rPr>
                <w:b w:val="0"/>
                <w:szCs w:val="26"/>
                <w:lang w:eastAsia="en-US"/>
              </w:rPr>
              <w:t xml:space="preserve">Anruf für  </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3B744D" w:rsidP="000713A4">
            <w:pPr>
              <w:ind w:left="0" w:right="-1"/>
              <w:jc w:val="both"/>
              <w:rPr>
                <w:b w:val="0"/>
                <w:szCs w:val="26"/>
                <w:lang w:eastAsia="en-US"/>
              </w:rPr>
            </w:pPr>
            <w:r w:rsidRPr="003B744D">
              <w:rPr>
                <w:b w:val="0"/>
                <w:szCs w:val="26"/>
                <w:lang w:eastAsia="en-US"/>
              </w:rPr>
              <w:t xml:space="preserve">Anruf für  </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3B744D" w:rsidP="000713A4">
            <w:pPr>
              <w:ind w:left="0" w:right="-1"/>
              <w:jc w:val="both"/>
              <w:rPr>
                <w:b w:val="0"/>
                <w:szCs w:val="26"/>
                <w:lang w:eastAsia="en-US"/>
              </w:rPr>
            </w:pPr>
            <w:r w:rsidRPr="003B744D">
              <w:rPr>
                <w:b w:val="0"/>
                <w:szCs w:val="26"/>
                <w:lang w:eastAsia="en-US"/>
              </w:rPr>
              <w:t>Anruf von</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3B744D" w:rsidP="000713A4">
            <w:pPr>
              <w:ind w:left="0" w:right="-1"/>
              <w:jc w:val="both"/>
              <w:rPr>
                <w:b w:val="0"/>
                <w:szCs w:val="26"/>
                <w:lang w:eastAsia="en-US"/>
              </w:rPr>
            </w:pPr>
            <w:r w:rsidRPr="003B744D">
              <w:rPr>
                <w:b w:val="0"/>
                <w:szCs w:val="26"/>
                <w:lang w:eastAsia="en-US"/>
              </w:rPr>
              <w:t>Anruf von</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3B744D" w:rsidP="000713A4">
            <w:pPr>
              <w:ind w:left="0" w:right="-1"/>
              <w:jc w:val="both"/>
              <w:rPr>
                <w:b w:val="0"/>
                <w:szCs w:val="26"/>
                <w:lang w:eastAsia="en-US"/>
              </w:rPr>
            </w:pPr>
            <w:r w:rsidRPr="003B744D">
              <w:rPr>
                <w:b w:val="0"/>
                <w:szCs w:val="26"/>
                <w:lang w:eastAsia="en-US"/>
              </w:rPr>
              <w:t>Datum</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3B744D" w:rsidP="000713A4">
            <w:pPr>
              <w:ind w:left="0" w:right="-1"/>
              <w:jc w:val="both"/>
              <w:rPr>
                <w:b w:val="0"/>
                <w:szCs w:val="26"/>
                <w:lang w:eastAsia="en-US"/>
              </w:rPr>
            </w:pPr>
            <w:r w:rsidRPr="003B744D">
              <w:rPr>
                <w:b w:val="0"/>
                <w:szCs w:val="26"/>
                <w:lang w:eastAsia="en-US"/>
              </w:rPr>
              <w:t>Datum</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3B744D" w:rsidP="000713A4">
            <w:pPr>
              <w:ind w:left="0" w:right="-1"/>
              <w:jc w:val="both"/>
              <w:rPr>
                <w:b w:val="0"/>
                <w:szCs w:val="26"/>
                <w:lang w:eastAsia="en-US"/>
              </w:rPr>
            </w:pPr>
            <w:r w:rsidRPr="003B744D">
              <w:rPr>
                <w:b w:val="0"/>
                <w:szCs w:val="26"/>
                <w:lang w:eastAsia="en-US"/>
              </w:rPr>
              <w:lastRenderedPageBreak/>
              <w:t>Uhrzeit</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3B744D" w:rsidP="000713A4">
            <w:pPr>
              <w:ind w:left="0" w:right="-1"/>
              <w:jc w:val="both"/>
              <w:rPr>
                <w:b w:val="0"/>
                <w:szCs w:val="26"/>
                <w:lang w:eastAsia="en-US"/>
              </w:rPr>
            </w:pPr>
            <w:r w:rsidRPr="003B744D">
              <w:rPr>
                <w:b w:val="0"/>
                <w:szCs w:val="26"/>
                <w:lang w:eastAsia="en-US"/>
              </w:rPr>
              <w:t>Uhrzeit</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3B744D" w:rsidP="000713A4">
            <w:pPr>
              <w:ind w:left="0" w:right="-1"/>
              <w:jc w:val="both"/>
              <w:rPr>
                <w:b w:val="0"/>
                <w:szCs w:val="26"/>
                <w:lang w:eastAsia="en-US"/>
              </w:rPr>
            </w:pPr>
            <w:r w:rsidRPr="003B744D">
              <w:rPr>
                <w:b w:val="0"/>
                <w:szCs w:val="26"/>
                <w:lang w:eastAsia="en-US"/>
              </w:rPr>
              <w:t>Tel.-Nr.</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3B744D" w:rsidP="000713A4">
            <w:pPr>
              <w:ind w:left="0" w:right="-1"/>
              <w:jc w:val="both"/>
              <w:rPr>
                <w:b w:val="0"/>
                <w:szCs w:val="26"/>
                <w:lang w:eastAsia="en-US"/>
              </w:rPr>
            </w:pPr>
            <w:r w:rsidRPr="003B744D">
              <w:rPr>
                <w:b w:val="0"/>
                <w:szCs w:val="26"/>
                <w:lang w:eastAsia="en-US"/>
              </w:rPr>
              <w:t>Tel.-Nr.</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F77F57" w:rsidP="000713A4">
            <w:pPr>
              <w:ind w:left="0" w:right="-1"/>
              <w:jc w:val="both"/>
              <w:rPr>
                <w:b w:val="0"/>
                <w:szCs w:val="26"/>
                <w:lang w:eastAsia="en-US"/>
              </w:rPr>
            </w:pPr>
            <w:r>
              <w:rPr>
                <w:b w:val="0"/>
                <w:szCs w:val="26"/>
                <w:lang w:eastAsia="en-US"/>
              </w:rPr>
              <w:t>Nachricht</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F77F57" w:rsidP="000713A4">
            <w:pPr>
              <w:ind w:left="0" w:right="-1"/>
              <w:jc w:val="both"/>
              <w:rPr>
                <w:b w:val="0"/>
                <w:szCs w:val="26"/>
                <w:lang w:eastAsia="en-US"/>
              </w:rPr>
            </w:pPr>
            <w:r>
              <w:rPr>
                <w:b w:val="0"/>
                <w:szCs w:val="26"/>
                <w:lang w:eastAsia="en-US"/>
              </w:rPr>
              <w:t>Nachricht</w:t>
            </w:r>
          </w:p>
          <w:p w:rsidR="003B744D" w:rsidRPr="003B744D" w:rsidRDefault="003B744D" w:rsidP="000713A4">
            <w:pPr>
              <w:ind w:left="0" w:right="-1"/>
              <w:jc w:val="both"/>
              <w:rPr>
                <w:b w:val="0"/>
                <w:szCs w:val="26"/>
                <w:lang w:eastAsia="en-US"/>
              </w:rPr>
            </w:pPr>
          </w:p>
        </w:tc>
      </w:tr>
      <w:tr w:rsidR="003B744D" w:rsidRPr="003B744D" w:rsidTr="003B744D">
        <w:tc>
          <w:tcPr>
            <w:tcW w:w="1593" w:type="dxa"/>
            <w:tcBorders>
              <w:right w:val="nil"/>
            </w:tcBorders>
          </w:tcPr>
          <w:p w:rsidR="003B744D" w:rsidRPr="003B744D" w:rsidRDefault="00F77F57" w:rsidP="000713A4">
            <w:pPr>
              <w:ind w:left="0" w:right="-1"/>
              <w:jc w:val="both"/>
              <w:rPr>
                <w:b w:val="0"/>
                <w:szCs w:val="26"/>
                <w:lang w:eastAsia="en-US"/>
              </w:rPr>
            </w:pPr>
            <w:r>
              <w:rPr>
                <w:b w:val="0"/>
                <w:szCs w:val="26"/>
                <w:lang w:eastAsia="en-US"/>
              </w:rPr>
              <w:t xml:space="preserve">Bitte um </w:t>
            </w:r>
          </w:p>
          <w:p w:rsidR="003B744D" w:rsidRPr="003B744D" w:rsidRDefault="003B744D" w:rsidP="000713A4">
            <w:pPr>
              <w:ind w:left="0" w:right="-1"/>
              <w:jc w:val="both"/>
              <w:rPr>
                <w:b w:val="0"/>
                <w:szCs w:val="26"/>
                <w:lang w:eastAsia="en-US"/>
              </w:rPr>
            </w:pPr>
          </w:p>
        </w:tc>
        <w:tc>
          <w:tcPr>
            <w:tcW w:w="3369" w:type="dxa"/>
            <w:tcBorders>
              <w:left w:val="nil"/>
            </w:tcBorders>
          </w:tcPr>
          <w:p w:rsidR="003B744D" w:rsidRPr="003B744D" w:rsidRDefault="003B744D" w:rsidP="000713A4">
            <w:pPr>
              <w:ind w:left="0" w:right="-1"/>
              <w:rPr>
                <w:b w:val="0"/>
                <w:i/>
                <w:szCs w:val="26"/>
                <w:lang w:eastAsia="en-US"/>
              </w:rPr>
            </w:pPr>
          </w:p>
        </w:tc>
        <w:tc>
          <w:tcPr>
            <w:tcW w:w="4677" w:type="dxa"/>
            <w:tcBorders>
              <w:left w:val="nil"/>
            </w:tcBorders>
          </w:tcPr>
          <w:p w:rsidR="003B744D" w:rsidRPr="003B744D" w:rsidRDefault="00F77F57" w:rsidP="000713A4">
            <w:pPr>
              <w:ind w:left="0" w:right="-1"/>
              <w:jc w:val="both"/>
              <w:rPr>
                <w:b w:val="0"/>
                <w:szCs w:val="26"/>
                <w:lang w:eastAsia="en-US"/>
              </w:rPr>
            </w:pPr>
            <w:r>
              <w:rPr>
                <w:b w:val="0"/>
                <w:szCs w:val="26"/>
                <w:lang w:eastAsia="en-US"/>
              </w:rPr>
              <w:t xml:space="preserve">Bitte um </w:t>
            </w:r>
          </w:p>
          <w:p w:rsidR="003B744D" w:rsidRPr="003B744D" w:rsidRDefault="003B744D" w:rsidP="000713A4">
            <w:pPr>
              <w:ind w:left="0" w:right="-1"/>
              <w:jc w:val="both"/>
              <w:rPr>
                <w:b w:val="0"/>
                <w:szCs w:val="26"/>
                <w:lang w:eastAsia="en-US"/>
              </w:rPr>
            </w:pPr>
          </w:p>
        </w:tc>
      </w:tr>
    </w:tbl>
    <w:p w:rsidR="003B744D" w:rsidRPr="003B744D" w:rsidRDefault="003B744D" w:rsidP="000713A4">
      <w:pPr>
        <w:shd w:val="clear" w:color="auto" w:fill="FFFFFF"/>
        <w:ind w:left="0" w:right="-1"/>
        <w:jc w:val="center"/>
        <w:rPr>
          <w:b w:val="0"/>
          <w:snapToGrid w:val="0"/>
        </w:rPr>
      </w:pPr>
    </w:p>
    <w:p w:rsidR="003B744D" w:rsidRPr="003B744D" w:rsidRDefault="003B744D" w:rsidP="000713A4">
      <w:pPr>
        <w:ind w:left="0" w:right="-1"/>
        <w:rPr>
          <w:b w:val="0"/>
          <w:i/>
        </w:rPr>
      </w:pPr>
    </w:p>
    <w:p w:rsidR="003B744D" w:rsidRPr="003B744D" w:rsidRDefault="003B744D" w:rsidP="000713A4">
      <w:pPr>
        <w:ind w:left="0" w:right="-1"/>
      </w:pPr>
      <w:r w:rsidRPr="003B744D">
        <w:t>Aufgabe 16. Was würden Sie in folgenden Geschäftssituationen sagen?</w:t>
      </w:r>
    </w:p>
    <w:p w:rsidR="003B744D" w:rsidRPr="003B744D" w:rsidRDefault="003B744D" w:rsidP="000713A4">
      <w:pPr>
        <w:ind w:left="0" w:right="-1"/>
        <w:jc w:val="both"/>
        <w:rPr>
          <w:b w:val="0"/>
          <w:i/>
        </w:rPr>
      </w:pPr>
      <w:r w:rsidRPr="003B744D">
        <w:rPr>
          <w:b w:val="0"/>
          <w:i/>
        </w:rPr>
        <w:tab/>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A:   An der Rezeption der Firma. Sie melden sich an. Sie wollen zu Herrn Müller. </w:t>
      </w:r>
      <w:r w:rsidRPr="003B744D">
        <w:rPr>
          <w:b w:val="0"/>
          <w:i/>
        </w:rPr>
        <w:t>(Ihre Sprechaufgabe: sich anmelden)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B:  Das Büro von Frau Wendt. Sie treten ein. Sie haben sich etwas verspätet. </w:t>
      </w:r>
      <w:r w:rsidRPr="003B744D">
        <w:rPr>
          <w:b w:val="0"/>
          <w:i/>
        </w:rPr>
        <w:t>(Ihre Sprechaufgaben: sich vorstellen, sich entschuldigen)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С:  Im Sekretariat. Sie haben für heute einen Termin mit Herrn Wolf vereinbart. </w:t>
      </w:r>
      <w:r w:rsidRPr="003B744D">
        <w:rPr>
          <w:b w:val="0"/>
          <w:i/>
        </w:rPr>
        <w:t>(Ihre Sprechaufgabe: sich anmelden)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D:  Sie sehen im Büro jemanden, der Ihnen bekannt vorkommt. </w:t>
      </w:r>
      <w:r w:rsidRPr="003B744D">
        <w:rPr>
          <w:b w:val="0"/>
          <w:i/>
        </w:rPr>
        <w:t>(Ihre Sprechaufgabe: ansprechen)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E:  Sie stellen den Besucher Ihrem Chef / Ihrer Chefin vor. </w:t>
      </w:r>
      <w:r w:rsidRPr="003B744D">
        <w:rPr>
          <w:b w:val="0"/>
          <w:i/>
        </w:rPr>
        <w:t>(Ihre Sprechaufgabe: vorstellen)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F:    Sie lernen jemanden kennen, mit dem Sie schon telefoniert haben. </w:t>
      </w:r>
      <w:r w:rsidRPr="003B744D">
        <w:rPr>
          <w:b w:val="0"/>
          <w:i/>
        </w:rPr>
        <w:t>(Ihre Sprechaufgabe: sich vorstellen)</w:t>
      </w:r>
    </w:p>
    <w:p w:rsidR="003B744D" w:rsidRPr="003B744D" w:rsidRDefault="003B744D" w:rsidP="00F77F57">
      <w:pPr>
        <w:numPr>
          <w:ilvl w:val="0"/>
          <w:numId w:val="41"/>
        </w:numPr>
        <w:spacing w:after="200"/>
        <w:ind w:left="426" w:right="-1" w:hanging="426"/>
        <w:contextualSpacing/>
        <w:jc w:val="both"/>
        <w:rPr>
          <w:b w:val="0"/>
          <w:i/>
        </w:rPr>
      </w:pPr>
      <w:r w:rsidRPr="003B744D">
        <w:rPr>
          <w:b w:val="0"/>
        </w:rPr>
        <w:t xml:space="preserve">SITUATION G:    Sie stellen sich Herrn Mertes vor und möchten gleich Ihre Visitenkarte überreichen. </w:t>
      </w:r>
      <w:r w:rsidRPr="003B744D">
        <w:rPr>
          <w:b w:val="0"/>
          <w:i/>
        </w:rPr>
        <w:t>(Ihre Sprechaufgaben: sich vorstellen; Visitenkarte überreichen)</w:t>
      </w:r>
    </w:p>
    <w:p w:rsidR="003B744D" w:rsidRPr="003B744D" w:rsidRDefault="003B744D" w:rsidP="000713A4">
      <w:pPr>
        <w:ind w:left="0" w:right="-1"/>
        <w:jc w:val="right"/>
        <w:rPr>
          <w:b w:val="0"/>
          <w:i/>
        </w:rPr>
      </w:pPr>
    </w:p>
    <w:p w:rsidR="003B744D" w:rsidRPr="003B744D" w:rsidRDefault="003B744D" w:rsidP="000713A4">
      <w:pPr>
        <w:ind w:left="0" w:right="-1"/>
        <w:jc w:val="right"/>
        <w:rPr>
          <w:b w:val="0"/>
          <w:i/>
        </w:rPr>
      </w:pPr>
    </w:p>
    <w:p w:rsidR="003B744D" w:rsidRPr="003B744D" w:rsidRDefault="003B744D" w:rsidP="000713A4">
      <w:pPr>
        <w:ind w:left="0" w:right="-1"/>
        <w:jc w:val="both"/>
        <w:rPr>
          <w:snapToGrid w:val="0"/>
        </w:rPr>
      </w:pPr>
      <w:r w:rsidRPr="003B744D">
        <w:rPr>
          <w:snapToGrid w:val="0"/>
        </w:rPr>
        <w:t>Aufgabe 17. Sp</w:t>
      </w:r>
      <w:r w:rsidRPr="003B744D">
        <w:t xml:space="preserve">ielen Sie </w:t>
      </w:r>
      <w:r w:rsidRPr="003B744D">
        <w:rPr>
          <w:snapToGrid w:val="0"/>
        </w:rPr>
        <w:t xml:space="preserve">kurze Rollendialoge für die nachfolgende Situation: </w:t>
      </w:r>
    </w:p>
    <w:p w:rsidR="003B744D" w:rsidRPr="003B744D" w:rsidRDefault="003B744D" w:rsidP="000713A4">
      <w:pPr>
        <w:ind w:left="0" w:right="-1"/>
        <w:jc w:val="both"/>
        <w:rPr>
          <w:snapToGrid w:val="0"/>
        </w:rPr>
      </w:pPr>
    </w:p>
    <w:p w:rsidR="003B744D" w:rsidRPr="003B744D" w:rsidRDefault="003B744D" w:rsidP="00F77F57">
      <w:pPr>
        <w:numPr>
          <w:ilvl w:val="0"/>
          <w:numId w:val="42"/>
        </w:numPr>
        <w:ind w:left="426" w:right="-1" w:hanging="426"/>
        <w:contextualSpacing/>
        <w:jc w:val="both"/>
        <w:rPr>
          <w:b w:val="0"/>
          <w:i/>
          <w:snapToGrid w:val="0"/>
        </w:rPr>
      </w:pPr>
      <w:r w:rsidRPr="003B744D">
        <w:rPr>
          <w:b w:val="0"/>
          <w:i/>
          <w:snapToGrid w:val="0"/>
        </w:rPr>
        <w:t>Das Sekretariat einer großen Firma. Ein neuer Mitarbeiter hat seinen ersten Arbeitstag. Der Chef macht ihn mit seinem Arbeitsfeld und anderen Kollegen bekannt.</w:t>
      </w:r>
    </w:p>
    <w:p w:rsidR="003B744D" w:rsidRPr="003B744D" w:rsidRDefault="003B744D" w:rsidP="000713A4">
      <w:pPr>
        <w:ind w:left="0" w:right="-1"/>
        <w:jc w:val="center"/>
        <w:rPr>
          <w:b w:val="0"/>
        </w:rPr>
      </w:pPr>
      <w:r w:rsidRPr="003B744D">
        <w:rPr>
          <w:b w:val="0"/>
          <w:snapToGrid w:val="0"/>
        </w:rPr>
        <w:t xml:space="preserve">Benutzen Sie dabei die </w:t>
      </w:r>
      <w:r w:rsidRPr="003B744D">
        <w:rPr>
          <w:b w:val="0"/>
        </w:rPr>
        <w:t>Formulierungen aus den Aufgaben 3-5.</w:t>
      </w:r>
    </w:p>
    <w:p w:rsidR="003B744D" w:rsidRPr="003B744D" w:rsidRDefault="003B744D" w:rsidP="000713A4">
      <w:pPr>
        <w:ind w:left="0" w:right="-1"/>
        <w:jc w:val="center"/>
        <w:rPr>
          <w:b w:val="0"/>
          <w:snapToGrid w:val="0"/>
        </w:rPr>
      </w:pPr>
    </w:p>
    <w:p w:rsidR="003B744D" w:rsidRPr="003B744D" w:rsidRDefault="003B744D" w:rsidP="000713A4">
      <w:pPr>
        <w:ind w:left="0" w:right="-1"/>
        <w:rPr>
          <w:b w:val="0"/>
          <w:snapToGrid w:val="0"/>
        </w:rPr>
      </w:pPr>
      <w:r w:rsidRPr="003B744D">
        <w:rPr>
          <w:b w:val="0"/>
        </w:rPr>
        <w:t>SZENE 1:</w:t>
      </w:r>
      <w:r w:rsidR="00825FFE">
        <w:rPr>
          <w:b w:val="0"/>
        </w:rPr>
        <w:t xml:space="preserve"> </w:t>
      </w:r>
      <w:r w:rsidRPr="003B744D">
        <w:rPr>
          <w:b w:val="0"/>
        </w:rPr>
        <w:t xml:space="preserve">Gesprächspartner:  a) </w:t>
      </w:r>
      <w:r w:rsidRPr="003B744D">
        <w:rPr>
          <w:b w:val="0"/>
          <w:snapToGrid w:val="0"/>
        </w:rPr>
        <w:t>Marketingleiter</w:t>
      </w:r>
      <w:r w:rsidR="00825FFE">
        <w:rPr>
          <w:b w:val="0"/>
        </w:rPr>
        <w:t xml:space="preserve">; </w:t>
      </w:r>
      <w:r w:rsidRPr="003B744D">
        <w:rPr>
          <w:b w:val="0"/>
        </w:rPr>
        <w:t xml:space="preserve">b) </w:t>
      </w:r>
      <w:r w:rsidRPr="003B744D">
        <w:rPr>
          <w:b w:val="0"/>
          <w:snapToGrid w:val="0"/>
        </w:rPr>
        <w:t>Manager</w:t>
      </w:r>
    </w:p>
    <w:p w:rsidR="003B744D" w:rsidRPr="003B744D" w:rsidRDefault="003B744D" w:rsidP="000713A4">
      <w:pPr>
        <w:ind w:left="0" w:right="-1"/>
        <w:rPr>
          <w:b w:val="0"/>
          <w:snapToGrid w:val="0"/>
        </w:rPr>
      </w:pPr>
      <w:r w:rsidRPr="003B744D">
        <w:rPr>
          <w:b w:val="0"/>
        </w:rPr>
        <w:t xml:space="preserve">SZENE 2:  Gesprächspartner:  a) </w:t>
      </w:r>
      <w:r w:rsidRPr="003B744D">
        <w:rPr>
          <w:b w:val="0"/>
          <w:snapToGrid w:val="0"/>
        </w:rPr>
        <w:t>Verkaufsmanager</w:t>
      </w:r>
      <w:r w:rsidR="00825FFE">
        <w:rPr>
          <w:b w:val="0"/>
        </w:rPr>
        <w:t xml:space="preserve">; </w:t>
      </w:r>
      <w:r w:rsidRPr="003B744D">
        <w:rPr>
          <w:b w:val="0"/>
        </w:rPr>
        <w:t xml:space="preserve">b) </w:t>
      </w:r>
      <w:r w:rsidRPr="003B744D">
        <w:rPr>
          <w:b w:val="0"/>
          <w:snapToGrid w:val="0"/>
        </w:rPr>
        <w:t>Manager-</w:t>
      </w:r>
      <w:r w:rsidRPr="003B744D">
        <w:rPr>
          <w:b w:val="0"/>
        </w:rPr>
        <w:t>Assistent</w:t>
      </w:r>
    </w:p>
    <w:p w:rsidR="003B744D" w:rsidRPr="003B744D" w:rsidRDefault="003B744D" w:rsidP="000713A4">
      <w:pPr>
        <w:ind w:left="0" w:right="-1"/>
        <w:jc w:val="both"/>
        <w:rPr>
          <w:b w:val="0"/>
          <w:snapToGrid w:val="0"/>
        </w:rPr>
      </w:pPr>
      <w:r w:rsidRPr="003B744D">
        <w:rPr>
          <w:b w:val="0"/>
        </w:rPr>
        <w:t>SZENE 3:</w:t>
      </w:r>
      <w:r w:rsidR="00825FFE">
        <w:rPr>
          <w:b w:val="0"/>
        </w:rPr>
        <w:t xml:space="preserve"> </w:t>
      </w:r>
      <w:r w:rsidRPr="003B744D">
        <w:rPr>
          <w:b w:val="0"/>
        </w:rPr>
        <w:t>G</w:t>
      </w:r>
      <w:r w:rsidR="00825FFE">
        <w:rPr>
          <w:b w:val="0"/>
        </w:rPr>
        <w:t xml:space="preserve">esprächspartner:  a) Sekretär; </w:t>
      </w:r>
      <w:r w:rsidRPr="003B744D">
        <w:rPr>
          <w:b w:val="0"/>
        </w:rPr>
        <w:t xml:space="preserve">b) </w:t>
      </w:r>
      <w:r w:rsidRPr="003B744D">
        <w:rPr>
          <w:b w:val="0"/>
          <w:snapToGrid w:val="0"/>
        </w:rPr>
        <w:t>neue Sekretärin</w:t>
      </w:r>
    </w:p>
    <w:p w:rsidR="003B744D" w:rsidRPr="003B744D" w:rsidRDefault="003B744D" w:rsidP="000713A4">
      <w:pPr>
        <w:ind w:left="0" w:right="-1"/>
        <w:jc w:val="both"/>
        <w:rPr>
          <w:b w:val="0"/>
          <w:i/>
          <w:snapToGrid w:val="0"/>
        </w:rPr>
      </w:pPr>
    </w:p>
    <w:p w:rsidR="003B744D" w:rsidRPr="003B744D" w:rsidRDefault="003B744D" w:rsidP="000713A4">
      <w:pPr>
        <w:ind w:left="0" w:right="-1"/>
        <w:jc w:val="right"/>
        <w:rPr>
          <w:b w:val="0"/>
        </w:rPr>
      </w:pPr>
    </w:p>
    <w:p w:rsidR="003B744D" w:rsidRPr="003B744D" w:rsidRDefault="003B744D" w:rsidP="000713A4">
      <w:pPr>
        <w:ind w:left="0" w:right="-1"/>
        <w:jc w:val="both"/>
      </w:pPr>
      <w:r w:rsidRPr="003B744D">
        <w:t xml:space="preserve">Aufgabe 18. Inszenieren Sie Telefonate für die nächsten Geschäftssituationen: </w:t>
      </w:r>
    </w:p>
    <w:p w:rsidR="003B744D" w:rsidRPr="003B744D" w:rsidRDefault="003B744D" w:rsidP="000713A4">
      <w:pPr>
        <w:ind w:left="0" w:right="-1"/>
        <w:jc w:val="center"/>
        <w:rPr>
          <w:b w:val="0"/>
          <w:i/>
        </w:rPr>
      </w:pPr>
    </w:p>
    <w:p w:rsidR="003B744D" w:rsidRPr="003B744D" w:rsidRDefault="003B744D" w:rsidP="000713A4">
      <w:pPr>
        <w:ind w:left="0" w:right="-1"/>
        <w:jc w:val="center"/>
        <w:rPr>
          <w:b w:val="0"/>
        </w:rPr>
      </w:pPr>
      <w:r w:rsidRPr="003B744D">
        <w:rPr>
          <w:b w:val="0"/>
        </w:rPr>
        <w:t>SITUATION 1.</w:t>
      </w:r>
    </w:p>
    <w:p w:rsidR="003B744D" w:rsidRPr="003B744D" w:rsidRDefault="003B744D" w:rsidP="000713A4">
      <w:pPr>
        <w:ind w:left="0" w:right="-1"/>
        <w:jc w:val="center"/>
        <w:rPr>
          <w:b w:val="0"/>
        </w:rPr>
      </w:pPr>
      <w:r w:rsidRPr="003B744D">
        <w:rPr>
          <w:b w:val="0"/>
          <w:i/>
        </w:rPr>
        <w:t>Gesprächspartner:</w:t>
      </w:r>
    </w:p>
    <w:p w:rsidR="003B744D" w:rsidRPr="003B744D" w:rsidRDefault="003B744D" w:rsidP="000713A4">
      <w:pPr>
        <w:ind w:left="0" w:right="-1"/>
        <w:jc w:val="center"/>
        <w:rPr>
          <w:b w:val="0"/>
        </w:rPr>
      </w:pPr>
    </w:p>
    <w:tbl>
      <w:tblPr>
        <w:tblW w:w="0" w:type="auto"/>
        <w:tblLook w:val="00A0" w:firstRow="1" w:lastRow="0" w:firstColumn="1" w:lastColumn="0" w:noHBand="0" w:noVBand="0"/>
      </w:tblPr>
      <w:tblGrid>
        <w:gridCol w:w="4815"/>
        <w:gridCol w:w="4823"/>
      </w:tblGrid>
      <w:tr w:rsidR="003B744D" w:rsidRPr="003B744D" w:rsidTr="003B744D">
        <w:tc>
          <w:tcPr>
            <w:tcW w:w="4927" w:type="dxa"/>
            <w:tcBorders>
              <w:top w:val="nil"/>
              <w:left w:val="nil"/>
              <w:bottom w:val="nil"/>
              <w:right w:val="single" w:sz="4" w:space="0" w:color="auto"/>
            </w:tcBorders>
          </w:tcPr>
          <w:p w:rsidR="003B744D" w:rsidRPr="003B744D" w:rsidRDefault="003B744D" w:rsidP="000713A4">
            <w:pPr>
              <w:ind w:left="0" w:right="-1"/>
              <w:jc w:val="center"/>
              <w:rPr>
                <w:b w:val="0"/>
                <w:lang w:eastAsia="en-US"/>
              </w:rPr>
            </w:pPr>
            <w:r w:rsidRPr="003B744D">
              <w:rPr>
                <w:b w:val="0"/>
                <w:lang w:eastAsia="en-US"/>
              </w:rPr>
              <w:t>a) Sekretärin der Agentur „Agira“</w:t>
            </w:r>
          </w:p>
          <w:p w:rsidR="003B744D" w:rsidRPr="003B744D" w:rsidRDefault="003B744D" w:rsidP="000713A4">
            <w:pPr>
              <w:ind w:left="0" w:right="-1"/>
              <w:jc w:val="center"/>
              <w:rPr>
                <w:b w:val="0"/>
                <w:lang w:eastAsia="en-US"/>
              </w:rPr>
            </w:pPr>
          </w:p>
          <w:p w:rsidR="003B744D" w:rsidRPr="003B744D" w:rsidRDefault="003B744D" w:rsidP="000713A4">
            <w:pPr>
              <w:ind w:left="0" w:right="-1"/>
              <w:jc w:val="center"/>
              <w:rPr>
                <w:b w:val="0"/>
                <w:lang w:eastAsia="en-US"/>
              </w:rPr>
            </w:pPr>
          </w:p>
        </w:tc>
        <w:tc>
          <w:tcPr>
            <w:tcW w:w="4927" w:type="dxa"/>
            <w:tcBorders>
              <w:top w:val="nil"/>
              <w:left w:val="single" w:sz="4" w:space="0" w:color="auto"/>
              <w:bottom w:val="nil"/>
              <w:right w:val="nil"/>
            </w:tcBorders>
          </w:tcPr>
          <w:p w:rsidR="003B744D" w:rsidRPr="003B744D" w:rsidRDefault="003B744D" w:rsidP="000713A4">
            <w:pPr>
              <w:ind w:left="0" w:right="-1"/>
              <w:jc w:val="center"/>
              <w:rPr>
                <w:b w:val="0"/>
                <w:lang w:eastAsia="en-US"/>
              </w:rPr>
            </w:pPr>
            <w:r w:rsidRPr="003B744D">
              <w:rPr>
                <w:b w:val="0"/>
                <w:lang w:eastAsia="en-US"/>
              </w:rPr>
              <w:t>b) Frau Kunze von der Fa. Ricke (möchte einen Termin mit dem Chef der Agentur vereinbaren)</w:t>
            </w:r>
          </w:p>
        </w:tc>
      </w:tr>
    </w:tbl>
    <w:p w:rsidR="003B744D" w:rsidRPr="003B744D" w:rsidRDefault="003B744D" w:rsidP="000713A4">
      <w:pPr>
        <w:ind w:left="0" w:right="-1"/>
        <w:jc w:val="center"/>
        <w:rPr>
          <w:b w:val="0"/>
        </w:rPr>
      </w:pPr>
    </w:p>
    <w:p w:rsidR="003B744D" w:rsidRPr="003B744D" w:rsidRDefault="003B744D" w:rsidP="000713A4">
      <w:pPr>
        <w:ind w:left="0" w:right="-1"/>
        <w:jc w:val="center"/>
        <w:rPr>
          <w:b w:val="0"/>
        </w:rPr>
      </w:pPr>
      <w:r w:rsidRPr="003B744D">
        <w:rPr>
          <w:b w:val="0"/>
        </w:rPr>
        <w:t>SITUATION 2.</w:t>
      </w:r>
    </w:p>
    <w:p w:rsidR="003B744D" w:rsidRPr="003B744D" w:rsidRDefault="003B744D" w:rsidP="000713A4">
      <w:pPr>
        <w:ind w:left="0" w:right="-1"/>
        <w:jc w:val="center"/>
        <w:rPr>
          <w:b w:val="0"/>
        </w:rPr>
      </w:pPr>
      <w:r w:rsidRPr="003B744D">
        <w:rPr>
          <w:b w:val="0"/>
          <w:i/>
        </w:rPr>
        <w:t>Gesprächspartner:</w:t>
      </w:r>
    </w:p>
    <w:p w:rsidR="003B744D" w:rsidRPr="003B744D" w:rsidRDefault="003B744D" w:rsidP="000713A4">
      <w:pPr>
        <w:ind w:left="0" w:right="-1"/>
        <w:jc w:val="center"/>
        <w:rPr>
          <w:b w:val="0"/>
        </w:rPr>
      </w:pPr>
    </w:p>
    <w:tbl>
      <w:tblPr>
        <w:tblW w:w="0" w:type="auto"/>
        <w:tblLook w:val="00A0" w:firstRow="1" w:lastRow="0" w:firstColumn="1" w:lastColumn="0" w:noHBand="0" w:noVBand="0"/>
      </w:tblPr>
      <w:tblGrid>
        <w:gridCol w:w="4821"/>
        <w:gridCol w:w="4817"/>
      </w:tblGrid>
      <w:tr w:rsidR="003B744D" w:rsidRPr="003B744D" w:rsidTr="003B744D">
        <w:tc>
          <w:tcPr>
            <w:tcW w:w="4927" w:type="dxa"/>
            <w:tcBorders>
              <w:top w:val="nil"/>
              <w:left w:val="nil"/>
              <w:bottom w:val="nil"/>
              <w:right w:val="single" w:sz="4" w:space="0" w:color="auto"/>
            </w:tcBorders>
          </w:tcPr>
          <w:p w:rsidR="003B744D" w:rsidRPr="003B744D" w:rsidRDefault="003B744D" w:rsidP="000713A4">
            <w:pPr>
              <w:ind w:left="0" w:right="-1"/>
              <w:jc w:val="center"/>
              <w:rPr>
                <w:b w:val="0"/>
                <w:lang w:eastAsia="en-US"/>
              </w:rPr>
            </w:pPr>
            <w:r w:rsidRPr="003B744D">
              <w:rPr>
                <w:b w:val="0"/>
                <w:lang w:eastAsia="en-US"/>
              </w:rPr>
              <w:t>a) Sekretärin der Agentur „Agira“</w:t>
            </w:r>
          </w:p>
          <w:p w:rsidR="003B744D" w:rsidRPr="003B744D" w:rsidRDefault="003B744D" w:rsidP="000713A4">
            <w:pPr>
              <w:ind w:left="0" w:right="-1"/>
              <w:jc w:val="center"/>
              <w:rPr>
                <w:b w:val="0"/>
                <w:lang w:eastAsia="en-US"/>
              </w:rPr>
            </w:pPr>
          </w:p>
        </w:tc>
        <w:tc>
          <w:tcPr>
            <w:tcW w:w="4927" w:type="dxa"/>
            <w:tcBorders>
              <w:top w:val="nil"/>
              <w:left w:val="single" w:sz="4" w:space="0" w:color="auto"/>
              <w:bottom w:val="nil"/>
              <w:right w:val="nil"/>
            </w:tcBorders>
          </w:tcPr>
          <w:p w:rsidR="003B744D" w:rsidRPr="003B744D" w:rsidRDefault="003B744D" w:rsidP="000713A4">
            <w:pPr>
              <w:ind w:left="0" w:right="-1"/>
              <w:jc w:val="center"/>
              <w:rPr>
                <w:b w:val="0"/>
                <w:lang w:eastAsia="en-US"/>
              </w:rPr>
            </w:pPr>
            <w:r w:rsidRPr="003B744D">
              <w:rPr>
                <w:b w:val="0"/>
                <w:lang w:eastAsia="en-US"/>
              </w:rPr>
              <w:t>b) Herr Meier (bewirbt sich um eine freie Stelle und braucht einen Termin mit dem Chef der Agentur)</w:t>
            </w:r>
          </w:p>
        </w:tc>
      </w:tr>
    </w:tbl>
    <w:p w:rsidR="003B744D" w:rsidRPr="003B744D" w:rsidRDefault="003B744D" w:rsidP="000713A4">
      <w:pPr>
        <w:ind w:left="0" w:right="-1"/>
        <w:jc w:val="center"/>
        <w:rPr>
          <w:b w:val="0"/>
        </w:rPr>
      </w:pPr>
    </w:p>
    <w:p w:rsidR="003B744D" w:rsidRPr="003B744D" w:rsidRDefault="003B744D" w:rsidP="000713A4">
      <w:pPr>
        <w:ind w:left="0" w:right="-1"/>
        <w:jc w:val="both"/>
        <w:rPr>
          <w:b w:val="0"/>
        </w:rPr>
      </w:pPr>
      <w:r w:rsidRPr="003B744D">
        <w:rPr>
          <w:b w:val="0"/>
        </w:rPr>
        <w:t>Nötige Redemittel für ein geschäftliches Telefonat finden Sie in der Tabelle unten:</w:t>
      </w:r>
    </w:p>
    <w:p w:rsidR="003B744D" w:rsidRPr="003B744D" w:rsidRDefault="003B744D" w:rsidP="000713A4">
      <w:pPr>
        <w:ind w:left="0" w:right="-1"/>
        <w:jc w:val="center"/>
        <w:rPr>
          <w:b w:val="0"/>
        </w:rPr>
      </w:pP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right"/>
        <w:rPr>
          <w:b w:val="0"/>
          <w:i/>
        </w:rPr>
      </w:pP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right"/>
        <w:rPr>
          <w:b w:val="0"/>
          <w:i/>
        </w:rPr>
      </w:pPr>
      <w:r w:rsidRPr="003B744D">
        <w:rPr>
          <w:b w:val="0"/>
          <w:i/>
        </w:rPr>
        <w:t>Telefonzentrale – Empfang</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i/>
          <w:u w:val="single"/>
        </w:rPr>
      </w:pP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i/>
          <w:u w:val="single"/>
        </w:rPr>
        <w:t>A:</w:t>
      </w:r>
      <w:r w:rsidR="0067660C">
        <w:rPr>
          <w:b w:val="0"/>
          <w:i/>
          <w:u w:val="single"/>
        </w:rPr>
        <w:t xml:space="preserve"> </w:t>
      </w:r>
      <w:r w:rsidRPr="003B744D">
        <w:rPr>
          <w:b w:val="0"/>
        </w:rPr>
        <w:t>– (Sie melden sich am Telefon) – Firmenname, guten Tag / Morgen</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Einen Moment bitte, ich verbinde Sie (mit Herrn / Frau Meier / …)</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spricht gerade</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ist heute / diese Woche / … nicht im Büro</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ist gerade nicht in seinem / ihrem Zimmer / gerade in einer Besprechung.</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Worum geht es? / Kann ich Ihnen weiterhelfen?</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Er / Sie wartet auf meinen Anruf.</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Können wir Sie zurückrufen? Geben Sie uns / mir bitte Ihre Nummer?</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i/>
          <w:u w:val="single"/>
        </w:rPr>
        <w:t>B:</w:t>
      </w:r>
      <w:r w:rsidR="0067660C">
        <w:rPr>
          <w:b w:val="0"/>
          <w:i/>
          <w:u w:val="single"/>
        </w:rPr>
        <w:t xml:space="preserve"> </w:t>
      </w:r>
      <w:r w:rsidRPr="003B744D">
        <w:rPr>
          <w:b w:val="0"/>
        </w:rPr>
        <w:t>– Haben Sie einen Termin (mit Herrn / Frau …)?</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Ich sage Bescheid, dass Sie da sind.</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Nehmen Sie doch bitte einen Augenblick Platz.</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kommt sofort / in fünf Minuten / …</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kann leider erst in 15 Minuten …</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kommt und holt Sie ab.</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erwartet Sie in seinem / ihrem Büro / Zimmer.</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Hier ist meine Karte (Visitenkarte).</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Ich möchte mit Herrn / Frau … vom Verkauf / Ein</w:t>
      </w:r>
      <w:r w:rsidR="00825FFE">
        <w:rPr>
          <w:b w:val="0"/>
        </w:rPr>
        <w:t>kauf /</w:t>
      </w:r>
      <w:r w:rsidRPr="003B744D">
        <w:rPr>
          <w:b w:val="0"/>
        </w:rPr>
        <w:t xml:space="preserve"> … sprechen.</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 xml:space="preserve">Ich habe mit Herrn / </w:t>
      </w:r>
      <w:r w:rsidR="00825FFE">
        <w:rPr>
          <w:b w:val="0"/>
        </w:rPr>
        <w:t xml:space="preserve">Frau … vom Verkauf / Einkauf / </w:t>
      </w:r>
      <w:r w:rsidRPr="003B744D">
        <w:rPr>
          <w:b w:val="0"/>
        </w:rPr>
        <w:t>… einen Termin.</w:t>
      </w:r>
    </w:p>
    <w:p w:rsidR="003B744D" w:rsidRPr="003B744D" w:rsidRDefault="003B744D" w:rsidP="000713A4">
      <w:pPr>
        <w:pBdr>
          <w:top w:val="single" w:sz="4" w:space="1" w:color="auto"/>
          <w:left w:val="single" w:sz="4" w:space="4" w:color="auto"/>
          <w:bottom w:val="single" w:sz="4" w:space="1" w:color="auto"/>
          <w:right w:val="single" w:sz="4" w:space="4" w:color="auto"/>
        </w:pBdr>
        <w:ind w:left="0" w:right="-1"/>
        <w:jc w:val="both"/>
        <w:rPr>
          <w:b w:val="0"/>
        </w:rPr>
      </w:pPr>
      <w:r w:rsidRPr="003B744D">
        <w:rPr>
          <w:b w:val="0"/>
        </w:rPr>
        <w:t>Herr / Frau … ist heute nicht im Hause.</w:t>
      </w:r>
    </w:p>
    <w:p w:rsidR="003B744D" w:rsidRPr="003B744D" w:rsidRDefault="003B744D" w:rsidP="000713A4">
      <w:pPr>
        <w:tabs>
          <w:tab w:val="left" w:pos="1080"/>
        </w:tabs>
        <w:ind w:left="0" w:right="-1" w:hanging="23"/>
        <w:jc w:val="both"/>
        <w:rPr>
          <w:bCs w:val="0"/>
          <w:sz w:val="32"/>
          <w:szCs w:val="32"/>
        </w:rPr>
      </w:pPr>
      <w:r w:rsidRPr="003B744D">
        <w:rPr>
          <w:bCs w:val="0"/>
          <w:sz w:val="32"/>
          <w:szCs w:val="32"/>
        </w:rPr>
        <w:tab/>
      </w:r>
      <w:r w:rsidRPr="003B744D">
        <w:rPr>
          <w:bCs w:val="0"/>
          <w:sz w:val="32"/>
          <w:szCs w:val="32"/>
        </w:rPr>
        <w:tab/>
      </w:r>
    </w:p>
    <w:p w:rsidR="0067660C" w:rsidRDefault="0067660C" w:rsidP="000713A4">
      <w:pPr>
        <w:tabs>
          <w:tab w:val="left" w:pos="1395"/>
        </w:tabs>
        <w:ind w:left="0" w:right="-1"/>
        <w:jc w:val="both"/>
      </w:pPr>
    </w:p>
    <w:p w:rsidR="003B744D" w:rsidRPr="003B744D" w:rsidRDefault="003B744D" w:rsidP="000713A4">
      <w:pPr>
        <w:tabs>
          <w:tab w:val="left" w:pos="1395"/>
        </w:tabs>
        <w:ind w:left="0" w:right="-1"/>
        <w:jc w:val="both"/>
        <w:rPr>
          <w:bCs w:val="0"/>
        </w:rPr>
      </w:pPr>
      <w:r w:rsidRPr="003B744D">
        <w:t>Aufgabe 19. Wählen Sie den p</w:t>
      </w:r>
      <w:r w:rsidR="00825FFE">
        <w:t>assenden Ausdruck aus der unten</w:t>
      </w:r>
      <w:r w:rsidRPr="003B744D">
        <w:t>stehenden Liste und markieren Sie die richtige Lösung. Eine Antwort ist richtig.</w:t>
      </w:r>
    </w:p>
    <w:p w:rsidR="003B744D" w:rsidRPr="003B744D" w:rsidRDefault="003B744D" w:rsidP="000713A4">
      <w:pPr>
        <w:tabs>
          <w:tab w:val="left" w:pos="1395"/>
        </w:tabs>
        <w:ind w:left="0" w:right="-1"/>
        <w:jc w:val="both"/>
        <w:rPr>
          <w:b w:val="0"/>
          <w:bCs w:val="0"/>
        </w:rPr>
      </w:pPr>
    </w:p>
    <w:p w:rsidR="003B744D" w:rsidRPr="003B744D" w:rsidRDefault="003B744D" w:rsidP="000713A4">
      <w:pPr>
        <w:tabs>
          <w:tab w:val="left" w:pos="1395"/>
        </w:tabs>
        <w:ind w:left="0" w:right="-1"/>
        <w:jc w:val="center"/>
        <w:rPr>
          <w:b w:val="0"/>
          <w:bCs w:val="0"/>
        </w:rPr>
      </w:pPr>
      <w:r w:rsidRPr="003B744D">
        <w:rPr>
          <w:b w:val="0"/>
        </w:rPr>
        <w:t>MOBILPRO</w:t>
      </w:r>
    </w:p>
    <w:p w:rsidR="003B744D" w:rsidRPr="003B744D" w:rsidRDefault="003B744D" w:rsidP="000713A4">
      <w:pPr>
        <w:tabs>
          <w:tab w:val="left" w:pos="1395"/>
        </w:tabs>
        <w:ind w:left="0" w:right="-1"/>
        <w:jc w:val="center"/>
        <w:rPr>
          <w:b w:val="0"/>
          <w:bCs w:val="0"/>
        </w:rPr>
      </w:pPr>
      <w:r w:rsidRPr="003B744D">
        <w:rPr>
          <w:b w:val="0"/>
        </w:rPr>
        <w:t>20, rue du Four, F-38000 Grenoble</w:t>
      </w:r>
    </w:p>
    <w:p w:rsidR="003B744D" w:rsidRPr="003B744D" w:rsidRDefault="003B744D" w:rsidP="000713A4">
      <w:pPr>
        <w:tabs>
          <w:tab w:val="left" w:pos="1395"/>
        </w:tabs>
        <w:ind w:left="0" w:right="-1"/>
        <w:rPr>
          <w:b w:val="0"/>
          <w:bCs w:val="0"/>
        </w:rPr>
      </w:pPr>
      <w:r w:rsidRPr="003B744D">
        <w:rPr>
          <w:b w:val="0"/>
        </w:rPr>
        <w:lastRenderedPageBreak/>
        <w:t>INTER-HANDY</w:t>
      </w:r>
    </w:p>
    <w:p w:rsidR="003B744D" w:rsidRPr="003B744D" w:rsidRDefault="003B744D" w:rsidP="000713A4">
      <w:pPr>
        <w:tabs>
          <w:tab w:val="left" w:pos="1395"/>
        </w:tabs>
        <w:ind w:left="0" w:right="-1"/>
        <w:rPr>
          <w:b w:val="0"/>
          <w:bCs w:val="0"/>
        </w:rPr>
      </w:pPr>
      <w:r w:rsidRPr="003B744D">
        <w:rPr>
          <w:b w:val="0"/>
        </w:rPr>
        <w:t>z.Hd. Fr. Eva Rehmann</w:t>
      </w:r>
    </w:p>
    <w:p w:rsidR="003B744D" w:rsidRPr="003B744D" w:rsidRDefault="003B744D" w:rsidP="000713A4">
      <w:pPr>
        <w:tabs>
          <w:tab w:val="left" w:pos="1395"/>
        </w:tabs>
        <w:ind w:left="0" w:right="-1"/>
        <w:rPr>
          <w:b w:val="0"/>
          <w:bCs w:val="0"/>
        </w:rPr>
      </w:pPr>
      <w:r w:rsidRPr="003B744D">
        <w:rPr>
          <w:b w:val="0"/>
        </w:rPr>
        <w:t>Alsterweg 16</w:t>
      </w:r>
    </w:p>
    <w:p w:rsidR="003B744D" w:rsidRPr="003B744D" w:rsidRDefault="003B744D" w:rsidP="000713A4">
      <w:pPr>
        <w:tabs>
          <w:tab w:val="left" w:pos="1395"/>
        </w:tabs>
        <w:ind w:left="0" w:right="-1"/>
        <w:rPr>
          <w:b w:val="0"/>
          <w:bCs w:val="0"/>
        </w:rPr>
      </w:pPr>
    </w:p>
    <w:p w:rsidR="003B744D" w:rsidRPr="003B744D" w:rsidRDefault="003B744D" w:rsidP="000713A4">
      <w:pPr>
        <w:tabs>
          <w:tab w:val="left" w:pos="1395"/>
        </w:tabs>
        <w:ind w:left="0" w:right="-1"/>
        <w:rPr>
          <w:b w:val="0"/>
          <w:bCs w:val="0"/>
        </w:rPr>
      </w:pPr>
      <w:r w:rsidRPr="003B744D">
        <w:rPr>
          <w:b w:val="0"/>
        </w:rPr>
        <w:t>D-20457 Hamburg</w:t>
      </w:r>
    </w:p>
    <w:p w:rsidR="003B744D" w:rsidRPr="003B744D" w:rsidRDefault="003B744D" w:rsidP="000713A4">
      <w:pPr>
        <w:tabs>
          <w:tab w:val="left" w:pos="1395"/>
        </w:tabs>
        <w:ind w:left="0" w:right="-1"/>
        <w:jc w:val="right"/>
        <w:rPr>
          <w:b w:val="0"/>
          <w:bCs w:val="0"/>
        </w:rPr>
      </w:pPr>
      <w:r w:rsidRPr="003B744D">
        <w:rPr>
          <w:b w:val="0"/>
        </w:rPr>
        <w:t>18. Februar …</w:t>
      </w:r>
    </w:p>
    <w:p w:rsidR="003B744D" w:rsidRPr="003B744D" w:rsidRDefault="003B744D" w:rsidP="000713A4">
      <w:pPr>
        <w:tabs>
          <w:tab w:val="left" w:pos="1395"/>
        </w:tabs>
        <w:ind w:left="0" w:right="-1"/>
        <w:jc w:val="both"/>
        <w:rPr>
          <w:b w:val="0"/>
          <w:bCs w:val="0"/>
        </w:rPr>
      </w:pPr>
      <w:r w:rsidRPr="003B744D">
        <w:rPr>
          <w:b w:val="0"/>
        </w:rPr>
        <w:t>___1___</w:t>
      </w:r>
    </w:p>
    <w:p w:rsidR="003B744D" w:rsidRPr="003B744D" w:rsidRDefault="003B744D" w:rsidP="000713A4">
      <w:pPr>
        <w:tabs>
          <w:tab w:val="left" w:pos="1395"/>
        </w:tabs>
        <w:ind w:left="0" w:right="-1"/>
        <w:jc w:val="both"/>
        <w:rPr>
          <w:b w:val="0"/>
          <w:bCs w:val="0"/>
        </w:rPr>
      </w:pPr>
    </w:p>
    <w:p w:rsidR="003B744D" w:rsidRPr="003B744D" w:rsidRDefault="003B744D" w:rsidP="000713A4">
      <w:pPr>
        <w:tabs>
          <w:tab w:val="left" w:pos="1395"/>
        </w:tabs>
        <w:ind w:left="0" w:right="-1"/>
        <w:jc w:val="both"/>
        <w:rPr>
          <w:b w:val="0"/>
          <w:bCs w:val="0"/>
        </w:rPr>
      </w:pPr>
      <w:r w:rsidRPr="003B744D">
        <w:rPr>
          <w:b w:val="0"/>
        </w:rPr>
        <w:t>Sehr geehrte Frau Rehmann,</w:t>
      </w:r>
    </w:p>
    <w:p w:rsidR="003B744D" w:rsidRPr="003B744D" w:rsidRDefault="003B744D" w:rsidP="000713A4">
      <w:pPr>
        <w:tabs>
          <w:tab w:val="left" w:pos="1395"/>
        </w:tabs>
        <w:ind w:left="0" w:right="-1"/>
        <w:jc w:val="both"/>
        <w:rPr>
          <w:b w:val="0"/>
          <w:bCs w:val="0"/>
        </w:rPr>
      </w:pPr>
      <w:r w:rsidRPr="003B744D">
        <w:rPr>
          <w:b w:val="0"/>
        </w:rPr>
        <w:t>wir haben Ihre Lieferung vom 15. d.M.  ___2___. ____3____ mussten wir beim Auspacken der Ware ____4___, dass Sie uns nur 200 der 300 bestellten Mobiltelefone geliefert haben. Da wir für Ende März eine Werbe-___5____ für diese Telefone geplant haben, bitten wir ____6___, uns die fehlenden Telefone umgehend zu schicken.</w:t>
      </w:r>
    </w:p>
    <w:p w:rsidR="003B744D" w:rsidRPr="003B744D" w:rsidRDefault="003B744D" w:rsidP="000713A4">
      <w:pPr>
        <w:tabs>
          <w:tab w:val="left" w:pos="1395"/>
        </w:tabs>
        <w:ind w:left="0" w:right="-1"/>
        <w:jc w:val="both"/>
        <w:rPr>
          <w:b w:val="0"/>
          <w:bCs w:val="0"/>
        </w:rPr>
      </w:pPr>
    </w:p>
    <w:p w:rsidR="003B744D" w:rsidRPr="003B744D" w:rsidRDefault="00825FFE" w:rsidP="000713A4">
      <w:pPr>
        <w:tabs>
          <w:tab w:val="left" w:pos="1395"/>
        </w:tabs>
        <w:ind w:left="0" w:right="-1"/>
        <w:jc w:val="both"/>
        <w:rPr>
          <w:b w:val="0"/>
          <w:bCs w:val="0"/>
        </w:rPr>
      </w:pPr>
      <w:r>
        <w:rPr>
          <w:b w:val="0"/>
        </w:rPr>
        <w:t xml:space="preserve">____7___ </w:t>
      </w:r>
      <w:r w:rsidR="003B744D" w:rsidRPr="003B744D">
        <w:rPr>
          <w:b w:val="0"/>
        </w:rPr>
        <w:t>die Lieferung nicht in einer Woche ___8___ bei uns eingegangen ist, sehen wir uns ____9___, die Telefone bei Ihrer Konkurrenz zu bestellen.</w:t>
      </w:r>
    </w:p>
    <w:p w:rsidR="003B744D" w:rsidRPr="003B744D" w:rsidRDefault="003B744D" w:rsidP="000713A4">
      <w:pPr>
        <w:tabs>
          <w:tab w:val="left" w:pos="1395"/>
        </w:tabs>
        <w:ind w:left="0" w:right="-1"/>
        <w:jc w:val="both"/>
        <w:rPr>
          <w:b w:val="0"/>
          <w:bCs w:val="0"/>
        </w:rPr>
      </w:pPr>
    </w:p>
    <w:p w:rsidR="003B744D" w:rsidRPr="003B744D" w:rsidRDefault="003B744D" w:rsidP="000713A4">
      <w:pPr>
        <w:tabs>
          <w:tab w:val="left" w:pos="1395"/>
        </w:tabs>
        <w:ind w:left="0" w:right="-1"/>
        <w:jc w:val="both"/>
        <w:rPr>
          <w:b w:val="0"/>
          <w:bCs w:val="0"/>
        </w:rPr>
      </w:pPr>
      <w:r w:rsidRPr="003B744D">
        <w:rPr>
          <w:b w:val="0"/>
        </w:rPr>
        <w:t>Mit freundlichen Grüßen</w:t>
      </w:r>
    </w:p>
    <w:p w:rsidR="003B744D" w:rsidRPr="003B744D" w:rsidRDefault="003B744D" w:rsidP="000713A4">
      <w:pPr>
        <w:tabs>
          <w:tab w:val="left" w:pos="1395"/>
        </w:tabs>
        <w:ind w:left="0" w:right="-1"/>
        <w:jc w:val="both"/>
        <w:rPr>
          <w:b w:val="0"/>
          <w:bCs w:val="0"/>
        </w:rPr>
      </w:pPr>
      <w:r w:rsidRPr="003B744D">
        <w:rPr>
          <w:b w:val="0"/>
        </w:rPr>
        <w:t>__10__ Catherine Lecour</w:t>
      </w:r>
    </w:p>
    <w:p w:rsidR="003B744D" w:rsidRPr="003B744D" w:rsidRDefault="003B744D" w:rsidP="000713A4">
      <w:pPr>
        <w:tabs>
          <w:tab w:val="left" w:pos="1395"/>
        </w:tabs>
        <w:ind w:left="0" w:right="-1"/>
        <w:jc w:val="both"/>
        <w:rPr>
          <w:b w:val="0"/>
          <w:bCs w:val="0"/>
        </w:rPr>
      </w:pPr>
    </w:p>
    <w:p w:rsidR="003B744D" w:rsidRPr="003B744D" w:rsidRDefault="003B744D" w:rsidP="000713A4">
      <w:pPr>
        <w:tabs>
          <w:tab w:val="left" w:pos="1395"/>
        </w:tabs>
        <w:ind w:left="0" w:right="-1"/>
        <w:jc w:val="both"/>
        <w:rPr>
          <w:b w:val="0"/>
          <w:bCs w:val="0"/>
        </w:rPr>
      </w:pPr>
      <w:r w:rsidRPr="003B744D">
        <w:rPr>
          <w:b w:val="0"/>
        </w:rPr>
        <w:t>1. a) Mindestzahl b) Minderlieferung c) Mindestsatz</w:t>
      </w:r>
    </w:p>
    <w:p w:rsidR="003B744D" w:rsidRPr="003B744D" w:rsidRDefault="003B744D" w:rsidP="000713A4">
      <w:pPr>
        <w:tabs>
          <w:tab w:val="left" w:pos="1395"/>
        </w:tabs>
        <w:ind w:left="0" w:right="-1"/>
        <w:jc w:val="both"/>
        <w:rPr>
          <w:b w:val="0"/>
          <w:bCs w:val="0"/>
        </w:rPr>
      </w:pPr>
      <w:r w:rsidRPr="003B744D">
        <w:rPr>
          <w:b w:val="0"/>
        </w:rPr>
        <w:t xml:space="preserve">2. a) erschlossen b) erzielt c) erhalten </w:t>
      </w:r>
    </w:p>
    <w:p w:rsidR="003B744D" w:rsidRPr="003B744D" w:rsidRDefault="003B744D" w:rsidP="000713A4">
      <w:pPr>
        <w:tabs>
          <w:tab w:val="left" w:pos="1395"/>
        </w:tabs>
        <w:ind w:left="0" w:right="-1"/>
        <w:jc w:val="both"/>
        <w:rPr>
          <w:b w:val="0"/>
          <w:bCs w:val="0"/>
        </w:rPr>
      </w:pPr>
      <w:r w:rsidRPr="003B744D">
        <w:rPr>
          <w:b w:val="0"/>
        </w:rPr>
        <w:t>3. a) Leider b) Leidlich c) Leidvoll</w:t>
      </w:r>
    </w:p>
    <w:p w:rsidR="003B744D" w:rsidRPr="003B744D" w:rsidRDefault="003B744D" w:rsidP="000713A4">
      <w:pPr>
        <w:tabs>
          <w:tab w:val="left" w:pos="1395"/>
        </w:tabs>
        <w:ind w:left="0" w:right="-1"/>
        <w:jc w:val="both"/>
        <w:rPr>
          <w:b w:val="0"/>
          <w:bCs w:val="0"/>
        </w:rPr>
      </w:pPr>
      <w:r w:rsidRPr="003B744D">
        <w:rPr>
          <w:b w:val="0"/>
        </w:rPr>
        <w:t xml:space="preserve">4. a) bekennen b) vernehmen c) feststellen </w:t>
      </w:r>
    </w:p>
    <w:p w:rsidR="003B744D" w:rsidRPr="003B744D" w:rsidRDefault="003B744D" w:rsidP="000713A4">
      <w:pPr>
        <w:tabs>
          <w:tab w:val="left" w:pos="1395"/>
        </w:tabs>
        <w:ind w:left="0" w:right="-1"/>
        <w:jc w:val="both"/>
        <w:rPr>
          <w:b w:val="0"/>
          <w:bCs w:val="0"/>
        </w:rPr>
      </w:pPr>
      <w:r w:rsidRPr="003B744D">
        <w:rPr>
          <w:b w:val="0"/>
        </w:rPr>
        <w:t xml:space="preserve">5. a) -kampagne b) -spot c) -film    </w:t>
      </w:r>
    </w:p>
    <w:p w:rsidR="003B744D" w:rsidRPr="003B744D" w:rsidRDefault="003B744D" w:rsidP="000713A4">
      <w:pPr>
        <w:tabs>
          <w:tab w:val="left" w:pos="1395"/>
        </w:tabs>
        <w:ind w:left="0" w:right="-1"/>
        <w:jc w:val="both"/>
        <w:rPr>
          <w:b w:val="0"/>
          <w:bCs w:val="0"/>
        </w:rPr>
      </w:pPr>
      <w:r w:rsidRPr="003B744D">
        <w:rPr>
          <w:b w:val="0"/>
        </w:rPr>
        <w:t>6. a) Ihnen b) ihn c) Sie</w:t>
      </w:r>
    </w:p>
    <w:p w:rsidR="003B744D" w:rsidRPr="003B744D" w:rsidRDefault="003B744D" w:rsidP="000713A4">
      <w:pPr>
        <w:tabs>
          <w:tab w:val="left" w:pos="1395"/>
        </w:tabs>
        <w:ind w:left="0" w:right="-1"/>
        <w:jc w:val="both"/>
        <w:rPr>
          <w:b w:val="0"/>
          <w:bCs w:val="0"/>
        </w:rPr>
      </w:pPr>
      <w:r w:rsidRPr="003B744D">
        <w:rPr>
          <w:b w:val="0"/>
        </w:rPr>
        <w:t>7. a) Falls b) Als c) Wann</w:t>
      </w:r>
    </w:p>
    <w:p w:rsidR="003B744D" w:rsidRPr="003B744D" w:rsidRDefault="003B744D" w:rsidP="000713A4">
      <w:pPr>
        <w:tabs>
          <w:tab w:val="left" w:pos="1395"/>
        </w:tabs>
        <w:ind w:left="0" w:right="-1"/>
        <w:jc w:val="both"/>
        <w:rPr>
          <w:b w:val="0"/>
          <w:bCs w:val="0"/>
        </w:rPr>
      </w:pPr>
      <w:r w:rsidRPr="003B744D">
        <w:rPr>
          <w:b w:val="0"/>
        </w:rPr>
        <w:t xml:space="preserve">8. a) von b) bei c) zu </w:t>
      </w:r>
    </w:p>
    <w:p w:rsidR="003B744D" w:rsidRPr="003B744D" w:rsidRDefault="003B744D" w:rsidP="000713A4">
      <w:pPr>
        <w:tabs>
          <w:tab w:val="left" w:pos="1395"/>
        </w:tabs>
        <w:ind w:left="0" w:right="-1"/>
        <w:jc w:val="both"/>
        <w:rPr>
          <w:b w:val="0"/>
          <w:bCs w:val="0"/>
        </w:rPr>
      </w:pPr>
      <w:r w:rsidRPr="003B744D">
        <w:rPr>
          <w:b w:val="0"/>
        </w:rPr>
        <w:t>9. a) gefordert b) gefördert c) gezwungen</w:t>
      </w:r>
    </w:p>
    <w:p w:rsidR="00050ACE" w:rsidRPr="00050ACE" w:rsidRDefault="003B744D" w:rsidP="00F77F57">
      <w:pPr>
        <w:tabs>
          <w:tab w:val="left" w:pos="1395"/>
        </w:tabs>
        <w:ind w:left="0" w:right="-1"/>
        <w:rPr>
          <w:b w:val="0"/>
          <w:lang w:val="en-US"/>
        </w:rPr>
      </w:pPr>
      <w:r w:rsidRPr="00050ACE">
        <w:rPr>
          <w:b w:val="0"/>
          <w:lang w:val="en-US"/>
        </w:rPr>
        <w:t>10</w:t>
      </w:r>
      <w:r w:rsidR="0067660C" w:rsidRPr="00050ACE">
        <w:rPr>
          <w:b w:val="0"/>
          <w:lang w:val="en-US"/>
        </w:rPr>
        <w:t>.</w:t>
      </w:r>
      <w:r w:rsidR="0067660C">
        <w:rPr>
          <w:b w:val="0"/>
          <w:lang w:val="en-US"/>
        </w:rPr>
        <w:t>a</w:t>
      </w:r>
      <w:r w:rsidR="0067660C" w:rsidRPr="00050ACE">
        <w:rPr>
          <w:b w:val="0"/>
          <w:lang w:val="en-US"/>
        </w:rPr>
        <w:t>)</w:t>
      </w:r>
      <w:r w:rsidR="00F77F57">
        <w:rPr>
          <w:b w:val="0"/>
          <w:lang w:val="en-US"/>
        </w:rPr>
        <w:t xml:space="preserve"> </w:t>
      </w:r>
      <w:r w:rsidR="0067660C">
        <w:rPr>
          <w:b w:val="0"/>
          <w:lang w:val="en-US"/>
        </w:rPr>
        <w:t>i</w:t>
      </w:r>
      <w:r w:rsidR="0067660C" w:rsidRPr="00050ACE">
        <w:rPr>
          <w:b w:val="0"/>
          <w:lang w:val="en-US"/>
        </w:rPr>
        <w:t>.</w:t>
      </w:r>
      <w:r w:rsidR="0067660C">
        <w:rPr>
          <w:b w:val="0"/>
          <w:lang w:val="en-US"/>
        </w:rPr>
        <w:t>V</w:t>
      </w:r>
      <w:r w:rsidR="0067660C" w:rsidRPr="00050ACE">
        <w:rPr>
          <w:b w:val="0"/>
          <w:lang w:val="en-US"/>
        </w:rPr>
        <w:t>.</w:t>
      </w:r>
      <w:r w:rsidR="00F77F57">
        <w:rPr>
          <w:b w:val="0"/>
          <w:lang w:val="en-US"/>
        </w:rPr>
        <w:t xml:space="preserve"> </w:t>
      </w:r>
      <w:r w:rsidR="003929CE">
        <w:rPr>
          <w:b w:val="0"/>
          <w:lang w:val="en-US"/>
        </w:rPr>
        <w:t>b</w:t>
      </w:r>
      <w:r w:rsidR="0067660C" w:rsidRPr="00050ACE">
        <w:rPr>
          <w:b w:val="0"/>
          <w:lang w:val="en-US"/>
        </w:rPr>
        <w:t>)</w:t>
      </w:r>
      <w:r w:rsidR="00F77F57">
        <w:rPr>
          <w:b w:val="0"/>
          <w:lang w:val="en-US"/>
        </w:rPr>
        <w:t xml:space="preserve"> </w:t>
      </w:r>
      <w:r w:rsidR="003929CE">
        <w:rPr>
          <w:b w:val="0"/>
          <w:lang w:val="en-US"/>
        </w:rPr>
        <w:t>ggf</w:t>
      </w:r>
      <w:r w:rsidR="0067660C" w:rsidRPr="00050ACE">
        <w:rPr>
          <w:b w:val="0"/>
          <w:lang w:val="en-US"/>
        </w:rPr>
        <w:t>.</w:t>
      </w:r>
      <w:r w:rsidR="00F77F57">
        <w:rPr>
          <w:b w:val="0"/>
          <w:lang w:val="en-US"/>
        </w:rPr>
        <w:t xml:space="preserve"> </w:t>
      </w:r>
      <w:r w:rsidR="003929CE">
        <w:rPr>
          <w:b w:val="0"/>
          <w:lang w:val="en-US"/>
        </w:rPr>
        <w:t>c</w:t>
      </w:r>
      <w:r w:rsidR="0067660C" w:rsidRPr="00050ACE">
        <w:rPr>
          <w:b w:val="0"/>
          <w:lang w:val="en-US"/>
        </w:rPr>
        <w:t>)</w:t>
      </w:r>
      <w:r w:rsidR="00F77F57">
        <w:rPr>
          <w:b w:val="0"/>
          <w:lang w:val="en-US"/>
        </w:rPr>
        <w:t xml:space="preserve"> </w:t>
      </w:r>
      <w:r w:rsidR="003929CE">
        <w:rPr>
          <w:b w:val="0"/>
          <w:lang w:val="en-US"/>
        </w:rPr>
        <w:t>d</w:t>
      </w:r>
      <w:r w:rsidR="003929CE" w:rsidRPr="00050ACE">
        <w:rPr>
          <w:b w:val="0"/>
          <w:lang w:val="en-US"/>
        </w:rPr>
        <w:t>.</w:t>
      </w:r>
      <w:r w:rsidR="00050ACE">
        <w:rPr>
          <w:b w:val="0"/>
          <w:lang w:val="en-US"/>
        </w:rPr>
        <w:t>h.</w:t>
      </w:r>
    </w:p>
    <w:p w:rsidR="003B744D" w:rsidRDefault="003B744D" w:rsidP="003B744D">
      <w:pPr>
        <w:rPr>
          <w:rFonts w:ascii="Calibri" w:hAnsi="Calibri"/>
          <w:b w:val="0"/>
          <w:sz w:val="22"/>
          <w:szCs w:val="22"/>
          <w:lang w:val="en-US"/>
        </w:rPr>
      </w:pPr>
    </w:p>
    <w:p w:rsidR="00F77F57" w:rsidRPr="00050ACE" w:rsidRDefault="00F77F57" w:rsidP="003B744D">
      <w:pPr>
        <w:rPr>
          <w:rFonts w:ascii="Calibri" w:hAnsi="Calibri"/>
          <w:b w:val="0"/>
          <w:sz w:val="22"/>
          <w:szCs w:val="22"/>
          <w:lang w:val="en-US"/>
        </w:rPr>
      </w:pPr>
    </w:p>
    <w:p w:rsidR="003B744D" w:rsidRPr="003929CE" w:rsidRDefault="00050ACE" w:rsidP="00F77F57">
      <w:pPr>
        <w:spacing w:before="240"/>
        <w:ind w:left="0" w:firstLine="720"/>
        <w:jc w:val="center"/>
        <w:rPr>
          <w:lang w:val="ru-RU"/>
        </w:rPr>
      </w:pPr>
      <w:r>
        <w:rPr>
          <w:lang w:val="ru-RU"/>
        </w:rPr>
        <w:t>МОДУЛЬ</w:t>
      </w:r>
      <w:r w:rsidR="003B744D" w:rsidRPr="0067660C">
        <w:rPr>
          <w:lang w:val="ru-RU"/>
        </w:rPr>
        <w:t xml:space="preserve"> 5. </w:t>
      </w:r>
      <w:r>
        <w:rPr>
          <w:lang w:val="ru-RU"/>
        </w:rPr>
        <w:t>МАРКЕТИНГ И РЕКЛАМА</w:t>
      </w:r>
      <w:r w:rsidR="003B744D" w:rsidRPr="003929CE">
        <w:rPr>
          <w:lang w:val="ru-RU"/>
        </w:rPr>
        <w:t>.</w:t>
      </w:r>
    </w:p>
    <w:p w:rsidR="003B744D" w:rsidRPr="003929CE" w:rsidRDefault="003B744D" w:rsidP="003B744D">
      <w:pPr>
        <w:ind w:left="0" w:firstLine="720"/>
        <w:rPr>
          <w:lang w:val="ru-RU"/>
        </w:rPr>
      </w:pPr>
    </w:p>
    <w:p w:rsidR="003B744D" w:rsidRPr="00050ACE" w:rsidRDefault="003B744D" w:rsidP="00050ACE">
      <w:pPr>
        <w:autoSpaceDE w:val="0"/>
        <w:autoSpaceDN w:val="0"/>
        <w:adjustRightInd w:val="0"/>
        <w:ind w:left="0" w:right="-113"/>
        <w:rPr>
          <w:b w:val="0"/>
          <w:bCs w:val="0"/>
          <w:lang w:val="ru-RU"/>
        </w:rPr>
      </w:pPr>
      <w:r w:rsidRPr="00050ACE">
        <w:rPr>
          <w:b w:val="0"/>
          <w:bCs w:val="0"/>
          <w:lang w:val="ru-RU"/>
        </w:rPr>
        <w:t>Поня</w:t>
      </w:r>
      <w:r w:rsidR="003929CE" w:rsidRPr="00050ACE">
        <w:rPr>
          <w:b w:val="0"/>
          <w:bCs w:val="0"/>
          <w:lang w:val="ru-RU"/>
        </w:rPr>
        <w:t>тие маркетинга. Цели</w:t>
      </w:r>
      <w:r w:rsidRPr="00050ACE">
        <w:rPr>
          <w:b w:val="0"/>
          <w:bCs w:val="0"/>
          <w:lang w:val="ru-RU"/>
        </w:rPr>
        <w:t xml:space="preserve"> маркетинга. </w:t>
      </w:r>
    </w:p>
    <w:p w:rsidR="003B744D" w:rsidRPr="00050ACE" w:rsidRDefault="003929CE" w:rsidP="00050ACE">
      <w:pPr>
        <w:shd w:val="clear" w:color="auto" w:fill="FFFFFF"/>
        <w:autoSpaceDE w:val="0"/>
        <w:autoSpaceDN w:val="0"/>
        <w:adjustRightInd w:val="0"/>
        <w:ind w:left="0" w:right="-113"/>
        <w:rPr>
          <w:b w:val="0"/>
          <w:bCs w:val="0"/>
          <w:lang w:val="ru-RU"/>
        </w:rPr>
      </w:pPr>
      <w:r w:rsidRPr="00050ACE">
        <w:rPr>
          <w:b w:val="0"/>
          <w:bCs w:val="0"/>
          <w:lang w:val="ru-RU"/>
        </w:rPr>
        <w:t>Продвижение товаров и услуг на рынке. Анализ рынка.</w:t>
      </w:r>
      <w:r w:rsidR="003B744D" w:rsidRPr="00050ACE">
        <w:rPr>
          <w:b w:val="0"/>
          <w:bCs w:val="0"/>
          <w:lang w:val="ru-RU"/>
        </w:rPr>
        <w:t xml:space="preserve"> </w:t>
      </w:r>
    </w:p>
    <w:p w:rsidR="003B744D" w:rsidRPr="00050ACE" w:rsidRDefault="003B744D" w:rsidP="00050ACE">
      <w:pPr>
        <w:autoSpaceDE w:val="0"/>
        <w:autoSpaceDN w:val="0"/>
        <w:adjustRightInd w:val="0"/>
        <w:ind w:left="0" w:right="-113"/>
        <w:rPr>
          <w:b w:val="0"/>
          <w:bCs w:val="0"/>
          <w:lang w:val="ru-RU"/>
        </w:rPr>
      </w:pPr>
      <w:r w:rsidRPr="00050ACE">
        <w:rPr>
          <w:b w:val="0"/>
          <w:bCs w:val="0"/>
          <w:lang w:val="ru-RU"/>
        </w:rPr>
        <w:t xml:space="preserve">Реклама как составная часть маркетинга. </w:t>
      </w:r>
    </w:p>
    <w:p w:rsidR="003B744D" w:rsidRPr="00050ACE" w:rsidRDefault="003B744D" w:rsidP="00050ACE">
      <w:pPr>
        <w:autoSpaceDE w:val="0"/>
        <w:autoSpaceDN w:val="0"/>
        <w:adjustRightInd w:val="0"/>
        <w:ind w:left="0" w:right="-113"/>
        <w:rPr>
          <w:b w:val="0"/>
          <w:bCs w:val="0"/>
          <w:lang w:val="ru-RU"/>
        </w:rPr>
      </w:pPr>
      <w:r w:rsidRPr="00050ACE">
        <w:rPr>
          <w:b w:val="0"/>
          <w:bCs w:val="0"/>
          <w:lang w:val="ru-RU"/>
        </w:rPr>
        <w:t>Качество товаров и услуг. Бренды.</w:t>
      </w:r>
    </w:p>
    <w:p w:rsidR="003B744D" w:rsidRPr="00050ACE" w:rsidRDefault="003B744D" w:rsidP="00050ACE">
      <w:pPr>
        <w:autoSpaceDE w:val="0"/>
        <w:autoSpaceDN w:val="0"/>
        <w:adjustRightInd w:val="0"/>
        <w:ind w:left="0" w:right="-113"/>
        <w:rPr>
          <w:b w:val="0"/>
          <w:bCs w:val="0"/>
          <w:lang w:val="ru-RU"/>
        </w:rPr>
      </w:pPr>
      <w:r w:rsidRPr="00050ACE">
        <w:rPr>
          <w:b w:val="0"/>
          <w:bCs w:val="0"/>
          <w:lang w:val="ru-RU"/>
        </w:rPr>
        <w:t>Презентация компании, выпускаемой продукции, предоставляемых услуг.</w:t>
      </w:r>
    </w:p>
    <w:p w:rsidR="003B744D" w:rsidRPr="003B744D" w:rsidRDefault="003B744D" w:rsidP="00050ACE">
      <w:pPr>
        <w:autoSpaceDE w:val="0"/>
        <w:autoSpaceDN w:val="0"/>
        <w:adjustRightInd w:val="0"/>
        <w:ind w:left="0" w:right="-113"/>
        <w:jc w:val="both"/>
        <w:rPr>
          <w:b w:val="0"/>
          <w:bCs w:val="0"/>
          <w:lang w:val="ru-RU"/>
        </w:rPr>
      </w:pPr>
    </w:p>
    <w:p w:rsidR="003B744D" w:rsidRPr="003B744D" w:rsidRDefault="003B744D" w:rsidP="003B744D">
      <w:pPr>
        <w:autoSpaceDE w:val="0"/>
        <w:autoSpaceDN w:val="0"/>
        <w:adjustRightInd w:val="0"/>
        <w:ind w:left="0" w:right="-113"/>
        <w:jc w:val="both"/>
        <w:rPr>
          <w:bCs w:val="0"/>
        </w:rPr>
      </w:pPr>
      <w:r w:rsidRPr="003B744D">
        <w:rPr>
          <w:bCs w:val="0"/>
        </w:rPr>
        <w:t>Aufgabe 1. Lesen Sie den Text. Finden Sie Informationen zu den nachfolgenden Fragen.</w:t>
      </w:r>
    </w:p>
    <w:p w:rsidR="003B744D" w:rsidRPr="003B744D" w:rsidRDefault="003B744D" w:rsidP="003B744D">
      <w:pPr>
        <w:autoSpaceDE w:val="0"/>
        <w:autoSpaceDN w:val="0"/>
        <w:adjustRightInd w:val="0"/>
        <w:ind w:left="0" w:right="-113"/>
        <w:jc w:val="both"/>
        <w:rPr>
          <w:bCs w:val="0"/>
        </w:rPr>
      </w:pPr>
      <w:r w:rsidRPr="003B744D">
        <w:rPr>
          <w:bCs w:val="0"/>
        </w:rPr>
        <w:t xml:space="preserve"> </w:t>
      </w:r>
    </w:p>
    <w:p w:rsidR="003B744D" w:rsidRPr="003B744D" w:rsidRDefault="003B744D" w:rsidP="003B744D">
      <w:pPr>
        <w:ind w:right="-113"/>
        <w:jc w:val="center"/>
      </w:pPr>
      <w:r w:rsidRPr="003B744D">
        <w:t>Was ist Marketing?</w:t>
      </w:r>
    </w:p>
    <w:p w:rsidR="003B744D" w:rsidRPr="003B744D" w:rsidRDefault="003B744D" w:rsidP="003B744D">
      <w:pPr>
        <w:ind w:right="-113"/>
        <w:rPr>
          <w:b w:val="0"/>
        </w:rPr>
      </w:pPr>
    </w:p>
    <w:p w:rsidR="003B744D" w:rsidRPr="003B744D" w:rsidRDefault="003B744D" w:rsidP="003B744D">
      <w:pPr>
        <w:ind w:left="0" w:right="-113"/>
        <w:jc w:val="both"/>
        <w:rPr>
          <w:b w:val="0"/>
        </w:rPr>
      </w:pPr>
      <w:r w:rsidRPr="003B744D">
        <w:rPr>
          <w:b w:val="0"/>
        </w:rPr>
        <w:lastRenderedPageBreak/>
        <w:t xml:space="preserve">Das Wort „Marketing“ kommt aus den USA und kann im Deutschen mit „etwas auf den Markt bringen“ übersetzt werden. Es ist aber nicht mit „Verkauf“ gleichzusetzen, durch den die Mittel für den weiteren Bestand der Unternehmung zurückfließen. </w:t>
      </w:r>
    </w:p>
    <w:p w:rsidR="003B744D" w:rsidRPr="003B744D" w:rsidRDefault="003B744D" w:rsidP="003B744D">
      <w:pPr>
        <w:ind w:left="0" w:right="-113"/>
        <w:jc w:val="both"/>
        <w:rPr>
          <w:b w:val="0"/>
        </w:rPr>
      </w:pPr>
      <w:r w:rsidRPr="003B744D">
        <w:rPr>
          <w:b w:val="0"/>
        </w:rPr>
        <w:t>Marketing muss als völlige Umorientierung des unternehmerischen Denkens, als neue Unternehmensphilosophie angesehen werden. Es geht nicht mehr darum, das zu verkaufen, was die Unternehmung produziert, sondern das zu leisten, was die Kundenwünsche zufriedenstellt. Die Orientierung an den Kundenwünschen ist oberstes Leitbild der Unternehmung; sie stehen im Mittelpunkt aller betrieblichen Entscheidungen. Dies gilt nicht nur für die Vertriebsabteilung, sondern für alle Unternehmensbereiche.</w:t>
      </w:r>
    </w:p>
    <w:p w:rsidR="003B744D" w:rsidRPr="003B744D" w:rsidRDefault="003B744D" w:rsidP="003B744D">
      <w:pPr>
        <w:ind w:left="0" w:right="-113"/>
        <w:jc w:val="both"/>
        <w:rPr>
          <w:b w:val="0"/>
        </w:rPr>
      </w:pPr>
      <w:r w:rsidRPr="003B744D">
        <w:rPr>
          <w:b w:val="0"/>
        </w:rPr>
        <w:t>Man unterscheidet im Marketing oft vier Aktivitätsbereiche in der Unternehmung, die sicherstellen sollen, dass der Markt und die Unternehmung möglichst vollkommen harmonieren: 1) die Produktpolitik; 2) die Kommunikationspolitik; 3) die Kontrahierungspolitik; 4) die Distributionspolitik.</w:t>
      </w:r>
    </w:p>
    <w:p w:rsidR="003B744D" w:rsidRPr="003B744D" w:rsidRDefault="003B744D" w:rsidP="003B744D">
      <w:pPr>
        <w:ind w:left="0" w:right="-113"/>
        <w:jc w:val="both"/>
        <w:rPr>
          <w:b w:val="0"/>
        </w:rPr>
      </w:pPr>
      <w:r w:rsidRPr="003B744D">
        <w:rPr>
          <w:b w:val="0"/>
        </w:rPr>
        <w:t>Marketing ist Ausdruck der Einsicht, dass auf dem Käufermarkt die vorhandenen Kundenwünsche zu erforschen sind. Es beinhaltet auch das gezielte Eingreifen der Unternehmen in das Marktgeschehen, was auch die Beeinflussung und die Steuerung des Kundenverhaltens vorsieht.</w:t>
      </w:r>
    </w:p>
    <w:p w:rsidR="003B744D" w:rsidRPr="003B744D" w:rsidRDefault="003B744D" w:rsidP="003B744D">
      <w:pPr>
        <w:ind w:left="0" w:right="-113"/>
        <w:jc w:val="both"/>
        <w:rPr>
          <w:b w:val="0"/>
        </w:rPr>
      </w:pPr>
      <w:r w:rsidRPr="003B744D">
        <w:rPr>
          <w:b w:val="0"/>
        </w:rPr>
        <w:t>Zu den Teilbereichen des Marketings gehören die Erforschung aktueller Bedürfnisse, aber auch die Erkundung latenter Bedürfnisse und die Reaktion darauf.</w:t>
      </w:r>
    </w:p>
    <w:p w:rsidR="003B744D" w:rsidRPr="003B744D" w:rsidRDefault="003B744D" w:rsidP="003B744D">
      <w:pPr>
        <w:ind w:left="0" w:right="-113"/>
        <w:jc w:val="both"/>
        <w:rPr>
          <w:b w:val="0"/>
        </w:rPr>
      </w:pPr>
      <w:r w:rsidRPr="003B744D">
        <w:rPr>
          <w:b w:val="0"/>
        </w:rPr>
        <w:t>Durch Marketing sind zunächst Informationen über die gegebenen sowie zu erwartenden Marktverhältnisse zu erarbeiten. Auf der Grundlage der erhaltenen Ergebnisse können Absatzprognosen für bestimmte Zeiträume erstellt werden.</w:t>
      </w:r>
    </w:p>
    <w:p w:rsidR="003B744D" w:rsidRPr="003B744D" w:rsidRDefault="003B744D" w:rsidP="003B744D">
      <w:pPr>
        <w:ind w:left="0" w:right="-113"/>
        <w:jc w:val="both"/>
        <w:rPr>
          <w:b w:val="0"/>
        </w:rPr>
      </w:pPr>
      <w:r w:rsidRPr="003B744D">
        <w:rPr>
          <w:b w:val="0"/>
        </w:rPr>
        <w:t>Auf diesen Prognosen ergeben sich strategische (langfristige), taktische (mittelfristige) und operative (kurzfristige) Marketing-Ziele.</w:t>
      </w:r>
    </w:p>
    <w:p w:rsidR="003B744D" w:rsidRPr="003B744D" w:rsidRDefault="003B744D" w:rsidP="009333D8">
      <w:pPr>
        <w:numPr>
          <w:ilvl w:val="0"/>
          <w:numId w:val="43"/>
        </w:numPr>
        <w:ind w:right="-113"/>
        <w:jc w:val="both"/>
        <w:rPr>
          <w:b w:val="0"/>
        </w:rPr>
      </w:pPr>
      <w:r w:rsidRPr="003B744D">
        <w:rPr>
          <w:b w:val="0"/>
        </w:rPr>
        <w:t>Woher kommt der Begriff „Marketing“ und was bedeutet er?</w:t>
      </w:r>
    </w:p>
    <w:p w:rsidR="003B744D" w:rsidRPr="003B744D" w:rsidRDefault="003B744D" w:rsidP="009333D8">
      <w:pPr>
        <w:numPr>
          <w:ilvl w:val="0"/>
          <w:numId w:val="43"/>
        </w:numPr>
        <w:ind w:right="-113"/>
        <w:jc w:val="both"/>
        <w:rPr>
          <w:b w:val="0"/>
        </w:rPr>
      </w:pPr>
      <w:r w:rsidRPr="003B744D">
        <w:rPr>
          <w:b w:val="0"/>
        </w:rPr>
        <w:t>Worum geht es beim Marketing?</w:t>
      </w:r>
    </w:p>
    <w:p w:rsidR="003B744D" w:rsidRPr="003B744D" w:rsidRDefault="003B744D" w:rsidP="009333D8">
      <w:pPr>
        <w:numPr>
          <w:ilvl w:val="0"/>
          <w:numId w:val="43"/>
        </w:numPr>
        <w:ind w:right="-113"/>
        <w:jc w:val="both"/>
        <w:rPr>
          <w:b w:val="0"/>
        </w:rPr>
      </w:pPr>
      <w:r w:rsidRPr="003B744D">
        <w:rPr>
          <w:b w:val="0"/>
        </w:rPr>
        <w:t>Welche Aktivitätsbereiche werden im Marketing unterschieden?</w:t>
      </w:r>
    </w:p>
    <w:p w:rsidR="003B744D" w:rsidRPr="003B744D" w:rsidRDefault="003B744D" w:rsidP="009333D8">
      <w:pPr>
        <w:numPr>
          <w:ilvl w:val="0"/>
          <w:numId w:val="43"/>
        </w:numPr>
        <w:ind w:right="-113"/>
        <w:jc w:val="both"/>
        <w:rPr>
          <w:b w:val="0"/>
        </w:rPr>
      </w:pPr>
      <w:r w:rsidRPr="003B744D">
        <w:rPr>
          <w:b w:val="0"/>
        </w:rPr>
        <w:t>Was versteht man unter Produktpolitik?</w:t>
      </w:r>
    </w:p>
    <w:p w:rsidR="003B744D" w:rsidRPr="003B744D" w:rsidRDefault="003B744D" w:rsidP="009333D8">
      <w:pPr>
        <w:numPr>
          <w:ilvl w:val="0"/>
          <w:numId w:val="43"/>
        </w:numPr>
        <w:ind w:right="-113"/>
        <w:jc w:val="both"/>
        <w:rPr>
          <w:b w:val="0"/>
        </w:rPr>
      </w:pPr>
      <w:r w:rsidRPr="003B744D">
        <w:rPr>
          <w:b w:val="0"/>
        </w:rPr>
        <w:t>Wozu dient die Kommunikationspolitik?</w:t>
      </w:r>
    </w:p>
    <w:p w:rsidR="003B744D" w:rsidRPr="003B744D" w:rsidRDefault="003B744D" w:rsidP="009333D8">
      <w:pPr>
        <w:numPr>
          <w:ilvl w:val="0"/>
          <w:numId w:val="43"/>
        </w:numPr>
        <w:ind w:right="-113"/>
        <w:jc w:val="both"/>
        <w:rPr>
          <w:b w:val="0"/>
        </w:rPr>
      </w:pPr>
      <w:r w:rsidRPr="003B744D">
        <w:rPr>
          <w:b w:val="0"/>
        </w:rPr>
        <w:t>Wofür sorgt die Distributionspolitik?</w:t>
      </w:r>
    </w:p>
    <w:p w:rsidR="003B744D" w:rsidRPr="003B744D" w:rsidRDefault="003B744D" w:rsidP="009333D8">
      <w:pPr>
        <w:numPr>
          <w:ilvl w:val="0"/>
          <w:numId w:val="43"/>
        </w:numPr>
        <w:ind w:right="-113"/>
        <w:jc w:val="both"/>
        <w:rPr>
          <w:b w:val="0"/>
        </w:rPr>
      </w:pPr>
      <w:r w:rsidRPr="003B744D">
        <w:rPr>
          <w:b w:val="0"/>
        </w:rPr>
        <w:t>Worauf orientieren sich die Unternehmen?</w:t>
      </w:r>
    </w:p>
    <w:p w:rsidR="003B744D" w:rsidRPr="003B744D" w:rsidRDefault="003B744D" w:rsidP="009333D8">
      <w:pPr>
        <w:numPr>
          <w:ilvl w:val="0"/>
          <w:numId w:val="43"/>
        </w:numPr>
        <w:ind w:right="-113"/>
        <w:jc w:val="both"/>
        <w:rPr>
          <w:b w:val="0"/>
        </w:rPr>
      </w:pPr>
      <w:r w:rsidRPr="003B744D">
        <w:rPr>
          <w:b w:val="0"/>
        </w:rPr>
        <w:t>Welche Marketing-Ziele unterscheidet man?</w:t>
      </w:r>
    </w:p>
    <w:p w:rsidR="003B744D" w:rsidRPr="003B744D" w:rsidRDefault="003B744D" w:rsidP="003B744D">
      <w:pPr>
        <w:ind w:left="-540" w:right="-113"/>
        <w:jc w:val="both"/>
        <w:rPr>
          <w:b w:val="0"/>
        </w:rPr>
      </w:pPr>
    </w:p>
    <w:p w:rsidR="003B744D" w:rsidRPr="003B744D" w:rsidRDefault="003B744D" w:rsidP="003B744D">
      <w:pPr>
        <w:ind w:left="0" w:right="-113"/>
        <w:jc w:val="both"/>
      </w:pPr>
    </w:p>
    <w:p w:rsidR="003B744D" w:rsidRPr="003B744D" w:rsidRDefault="003B744D" w:rsidP="003B744D">
      <w:pPr>
        <w:ind w:left="0"/>
        <w:jc w:val="both"/>
        <w:rPr>
          <w:b w:val="0"/>
        </w:rPr>
      </w:pPr>
      <w:r w:rsidRPr="003B744D">
        <w:t>Aufgabe 2. Finden Sie die Zusammenpassungen.</w:t>
      </w:r>
    </w:p>
    <w:p w:rsidR="003B744D" w:rsidRPr="003B744D" w:rsidRDefault="003B744D" w:rsidP="003B744D">
      <w:pPr>
        <w:ind w:left="360"/>
        <w:jc w:val="both"/>
        <w:rPr>
          <w:b w:val="0"/>
        </w:rPr>
      </w:pPr>
    </w:p>
    <w:p w:rsidR="003B744D" w:rsidRPr="003B744D" w:rsidRDefault="003B744D" w:rsidP="00F77F57">
      <w:pPr>
        <w:ind w:hanging="426"/>
        <w:jc w:val="both"/>
        <w:rPr>
          <w:b w:val="0"/>
        </w:rPr>
      </w:pPr>
      <w:r w:rsidRPr="003B744D">
        <w:rPr>
          <w:b w:val="0"/>
        </w:rPr>
        <w:t xml:space="preserve">      A auf den Markt                                               1. erreichen</w:t>
      </w:r>
    </w:p>
    <w:p w:rsidR="003B744D" w:rsidRPr="003B744D" w:rsidRDefault="003B744D" w:rsidP="00F77F57">
      <w:pPr>
        <w:ind w:hanging="426"/>
        <w:jc w:val="both"/>
        <w:rPr>
          <w:b w:val="0"/>
        </w:rPr>
      </w:pPr>
      <w:r w:rsidRPr="003B744D">
        <w:rPr>
          <w:b w:val="0"/>
        </w:rPr>
        <w:t xml:space="preserve">      B eine Marktstellung                                        2. stützen</w:t>
      </w:r>
    </w:p>
    <w:p w:rsidR="003B744D" w:rsidRPr="003B744D" w:rsidRDefault="003B744D" w:rsidP="00F77F57">
      <w:pPr>
        <w:ind w:hanging="426"/>
        <w:jc w:val="both"/>
        <w:rPr>
          <w:b w:val="0"/>
        </w:rPr>
      </w:pPr>
      <w:r w:rsidRPr="003B744D">
        <w:rPr>
          <w:b w:val="0"/>
        </w:rPr>
        <w:t xml:space="preserve">      C Kundenbedürfnisse                                       3.  einstellen</w:t>
      </w:r>
    </w:p>
    <w:p w:rsidR="003B744D" w:rsidRPr="003B744D" w:rsidRDefault="003B744D" w:rsidP="00F77F57">
      <w:pPr>
        <w:ind w:hanging="426"/>
        <w:jc w:val="both"/>
        <w:rPr>
          <w:b w:val="0"/>
        </w:rPr>
      </w:pPr>
      <w:r w:rsidRPr="003B744D">
        <w:rPr>
          <w:b w:val="0"/>
        </w:rPr>
        <w:t xml:space="preserve">      D sich aus der Qualität der Produkte                4. beschäftigen</w:t>
      </w:r>
    </w:p>
    <w:p w:rsidR="003B744D" w:rsidRPr="003B744D" w:rsidRDefault="003B744D" w:rsidP="00F77F57">
      <w:pPr>
        <w:ind w:hanging="426"/>
        <w:jc w:val="both"/>
        <w:rPr>
          <w:b w:val="0"/>
        </w:rPr>
      </w:pPr>
      <w:r w:rsidRPr="003B744D">
        <w:rPr>
          <w:b w:val="0"/>
        </w:rPr>
        <w:t xml:space="preserve">          und der Dienstleistungen</w:t>
      </w:r>
    </w:p>
    <w:p w:rsidR="003B744D" w:rsidRPr="003B744D" w:rsidRDefault="003B744D" w:rsidP="00F77F57">
      <w:pPr>
        <w:ind w:hanging="426"/>
        <w:jc w:val="both"/>
        <w:rPr>
          <w:b w:val="0"/>
        </w:rPr>
      </w:pPr>
      <w:r w:rsidRPr="003B744D">
        <w:rPr>
          <w:b w:val="0"/>
        </w:rPr>
        <w:t xml:space="preserve">      E einen Wert                                                     5. zuwenden</w:t>
      </w:r>
    </w:p>
    <w:p w:rsidR="003B744D" w:rsidRPr="003B744D" w:rsidRDefault="00050ACE" w:rsidP="00F77F57">
      <w:pPr>
        <w:ind w:hanging="426"/>
        <w:jc w:val="both"/>
        <w:rPr>
          <w:b w:val="0"/>
        </w:rPr>
      </w:pPr>
      <w:r>
        <w:rPr>
          <w:b w:val="0"/>
        </w:rPr>
        <w:t xml:space="preserve">      F </w:t>
      </w:r>
      <w:r w:rsidR="003B744D" w:rsidRPr="003B744D">
        <w:rPr>
          <w:b w:val="0"/>
        </w:rPr>
        <w:t>sich auf die Kundenerwartungen                  6. erkennen</w:t>
      </w:r>
    </w:p>
    <w:p w:rsidR="003B744D" w:rsidRPr="003B744D" w:rsidRDefault="003B744D" w:rsidP="00F77F57">
      <w:pPr>
        <w:ind w:hanging="426"/>
        <w:jc w:val="both"/>
        <w:rPr>
          <w:b w:val="0"/>
        </w:rPr>
      </w:pPr>
      <w:r w:rsidRPr="003B744D">
        <w:rPr>
          <w:b w:val="0"/>
        </w:rPr>
        <w:t xml:space="preserve">      G sich intensiv mit Problemen                          7. zusammensetzen</w:t>
      </w:r>
    </w:p>
    <w:p w:rsidR="003B744D" w:rsidRPr="003B744D" w:rsidRDefault="003B744D" w:rsidP="00F77F57">
      <w:pPr>
        <w:ind w:hanging="426"/>
        <w:jc w:val="both"/>
        <w:rPr>
          <w:b w:val="0"/>
        </w:rPr>
      </w:pPr>
      <w:r w:rsidRPr="003B744D">
        <w:rPr>
          <w:b w:val="0"/>
        </w:rPr>
        <w:lastRenderedPageBreak/>
        <w:t xml:space="preserve">      H sich auf vorhandene Untersuchungen           8. bringen</w:t>
      </w:r>
    </w:p>
    <w:p w:rsidR="003B744D" w:rsidRPr="003B744D" w:rsidRDefault="00050ACE" w:rsidP="00F77F57">
      <w:pPr>
        <w:ind w:hanging="426"/>
        <w:jc w:val="both"/>
        <w:rPr>
          <w:b w:val="0"/>
        </w:rPr>
      </w:pPr>
      <w:r>
        <w:rPr>
          <w:b w:val="0"/>
        </w:rPr>
        <w:t xml:space="preserve">       I </w:t>
      </w:r>
      <w:r w:rsidR="003B744D" w:rsidRPr="003B744D">
        <w:rPr>
          <w:b w:val="0"/>
        </w:rPr>
        <w:t>eine Marktstrategie                                        9. legen</w:t>
      </w:r>
    </w:p>
    <w:p w:rsidR="003B744D" w:rsidRPr="003B744D" w:rsidRDefault="00050ACE" w:rsidP="00F77F57">
      <w:pPr>
        <w:ind w:hanging="426"/>
        <w:jc w:val="both"/>
        <w:rPr>
          <w:b w:val="0"/>
        </w:rPr>
      </w:pPr>
      <w:r>
        <w:rPr>
          <w:b w:val="0"/>
        </w:rPr>
        <w:t xml:space="preserve">      K </w:t>
      </w:r>
      <w:r w:rsidR="003B744D" w:rsidRPr="003B744D">
        <w:rPr>
          <w:b w:val="0"/>
        </w:rPr>
        <w:t xml:space="preserve">den Problemen der Kunden                          10. verfolgen </w:t>
      </w:r>
    </w:p>
    <w:p w:rsidR="00F77F57" w:rsidRPr="003B744D" w:rsidRDefault="00F77F57" w:rsidP="003B744D">
      <w:pPr>
        <w:jc w:val="both"/>
        <w:rPr>
          <w:b w:val="0"/>
        </w:rPr>
      </w:pPr>
    </w:p>
    <w:tbl>
      <w:tblPr>
        <w:tblStyle w:val="28"/>
        <w:tblW w:w="0" w:type="auto"/>
        <w:tblLook w:val="04A0" w:firstRow="1" w:lastRow="0" w:firstColumn="1" w:lastColumn="0" w:noHBand="0" w:noVBand="1"/>
      </w:tblPr>
      <w:tblGrid>
        <w:gridCol w:w="832"/>
        <w:gridCol w:w="818"/>
        <w:gridCol w:w="832"/>
        <w:gridCol w:w="832"/>
        <w:gridCol w:w="818"/>
        <w:gridCol w:w="803"/>
        <w:gridCol w:w="847"/>
        <w:gridCol w:w="847"/>
        <w:gridCol w:w="745"/>
        <w:gridCol w:w="847"/>
      </w:tblGrid>
      <w:tr w:rsidR="003B744D" w:rsidRPr="003B744D" w:rsidTr="003B744D">
        <w:tc>
          <w:tcPr>
            <w:tcW w:w="0" w:type="auto"/>
          </w:tcPr>
          <w:p w:rsidR="003B744D" w:rsidRPr="003B744D" w:rsidRDefault="003B744D" w:rsidP="003B744D">
            <w:pPr>
              <w:jc w:val="both"/>
            </w:pPr>
            <w:r w:rsidRPr="003B744D">
              <w:t>A</w:t>
            </w:r>
          </w:p>
        </w:tc>
        <w:tc>
          <w:tcPr>
            <w:tcW w:w="236" w:type="dxa"/>
          </w:tcPr>
          <w:p w:rsidR="003B744D" w:rsidRPr="003B744D" w:rsidRDefault="003B744D" w:rsidP="003B744D">
            <w:pPr>
              <w:jc w:val="both"/>
            </w:pPr>
            <w:r w:rsidRPr="003B744D">
              <w:t>B</w:t>
            </w:r>
          </w:p>
        </w:tc>
        <w:tc>
          <w:tcPr>
            <w:tcW w:w="236" w:type="dxa"/>
          </w:tcPr>
          <w:p w:rsidR="003B744D" w:rsidRPr="003B744D" w:rsidRDefault="003B744D" w:rsidP="003B744D">
            <w:pPr>
              <w:jc w:val="both"/>
            </w:pPr>
            <w:r w:rsidRPr="003B744D">
              <w:t>C</w:t>
            </w:r>
          </w:p>
        </w:tc>
        <w:tc>
          <w:tcPr>
            <w:tcW w:w="0" w:type="auto"/>
          </w:tcPr>
          <w:p w:rsidR="003B744D" w:rsidRPr="003B744D" w:rsidRDefault="003B744D" w:rsidP="003B744D">
            <w:pPr>
              <w:jc w:val="both"/>
            </w:pPr>
            <w:r w:rsidRPr="003B744D">
              <w:t>D</w:t>
            </w:r>
          </w:p>
        </w:tc>
        <w:tc>
          <w:tcPr>
            <w:tcW w:w="0" w:type="auto"/>
          </w:tcPr>
          <w:p w:rsidR="003B744D" w:rsidRPr="003B744D" w:rsidRDefault="003B744D" w:rsidP="003B744D">
            <w:pPr>
              <w:jc w:val="both"/>
            </w:pPr>
            <w:r w:rsidRPr="003B744D">
              <w:t>E</w:t>
            </w:r>
          </w:p>
        </w:tc>
        <w:tc>
          <w:tcPr>
            <w:tcW w:w="0" w:type="auto"/>
          </w:tcPr>
          <w:p w:rsidR="003B744D" w:rsidRPr="003B744D" w:rsidRDefault="003B744D" w:rsidP="003B744D">
            <w:pPr>
              <w:jc w:val="both"/>
            </w:pPr>
            <w:r w:rsidRPr="003B744D">
              <w:t>F</w:t>
            </w:r>
          </w:p>
        </w:tc>
        <w:tc>
          <w:tcPr>
            <w:tcW w:w="0" w:type="auto"/>
          </w:tcPr>
          <w:p w:rsidR="003B744D" w:rsidRPr="003B744D" w:rsidRDefault="003B744D" w:rsidP="003B744D">
            <w:pPr>
              <w:jc w:val="both"/>
            </w:pPr>
            <w:r w:rsidRPr="003B744D">
              <w:t>G</w:t>
            </w:r>
          </w:p>
        </w:tc>
        <w:tc>
          <w:tcPr>
            <w:tcW w:w="0" w:type="auto"/>
          </w:tcPr>
          <w:p w:rsidR="003B744D" w:rsidRPr="003B744D" w:rsidRDefault="003B744D" w:rsidP="003B744D">
            <w:pPr>
              <w:jc w:val="both"/>
            </w:pPr>
            <w:r w:rsidRPr="003B744D">
              <w:t>H</w:t>
            </w:r>
          </w:p>
        </w:tc>
        <w:tc>
          <w:tcPr>
            <w:tcW w:w="0" w:type="auto"/>
          </w:tcPr>
          <w:p w:rsidR="003B744D" w:rsidRPr="003B744D" w:rsidRDefault="003B744D" w:rsidP="003B744D">
            <w:pPr>
              <w:jc w:val="both"/>
            </w:pPr>
            <w:r w:rsidRPr="003B744D">
              <w:t>I</w:t>
            </w:r>
          </w:p>
        </w:tc>
        <w:tc>
          <w:tcPr>
            <w:tcW w:w="0" w:type="auto"/>
          </w:tcPr>
          <w:p w:rsidR="003B744D" w:rsidRPr="003B744D" w:rsidRDefault="003B744D" w:rsidP="003B744D">
            <w:pPr>
              <w:jc w:val="both"/>
            </w:pPr>
            <w:r w:rsidRPr="003B744D">
              <w:t>K</w:t>
            </w:r>
          </w:p>
        </w:tc>
      </w:tr>
      <w:tr w:rsidR="003B744D" w:rsidRPr="003B744D" w:rsidTr="003B744D">
        <w:tc>
          <w:tcPr>
            <w:tcW w:w="0" w:type="auto"/>
          </w:tcPr>
          <w:p w:rsidR="003B744D" w:rsidRPr="003B744D" w:rsidRDefault="003B744D" w:rsidP="003B744D">
            <w:pPr>
              <w:jc w:val="both"/>
            </w:pPr>
          </w:p>
        </w:tc>
        <w:tc>
          <w:tcPr>
            <w:tcW w:w="236" w:type="dxa"/>
          </w:tcPr>
          <w:p w:rsidR="003B744D" w:rsidRPr="003B744D" w:rsidRDefault="003B744D" w:rsidP="003B744D">
            <w:pPr>
              <w:jc w:val="both"/>
            </w:pPr>
          </w:p>
        </w:tc>
        <w:tc>
          <w:tcPr>
            <w:tcW w:w="236" w:type="dxa"/>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r>
    </w:tbl>
    <w:p w:rsidR="003B744D" w:rsidRPr="003B744D" w:rsidRDefault="003B744D" w:rsidP="003B744D">
      <w:pPr>
        <w:ind w:left="0" w:right="-113"/>
        <w:jc w:val="both"/>
      </w:pPr>
    </w:p>
    <w:p w:rsidR="003B744D" w:rsidRPr="003B744D" w:rsidRDefault="003B744D" w:rsidP="003B744D">
      <w:pPr>
        <w:ind w:left="0" w:right="-113"/>
        <w:jc w:val="both"/>
      </w:pPr>
      <w:r w:rsidRPr="003B744D">
        <w:t>Aufgabe 3. Definieren Sie</w:t>
      </w:r>
      <w:r w:rsidR="00050ACE" w:rsidRPr="00050ACE">
        <w:t xml:space="preserve"> </w:t>
      </w:r>
      <w:r w:rsidR="00050ACE">
        <w:t>folgende Begriffe</w:t>
      </w:r>
      <w:r w:rsidRPr="003B744D">
        <w:t>.</w:t>
      </w:r>
    </w:p>
    <w:p w:rsidR="003B744D" w:rsidRPr="003B744D" w:rsidRDefault="003B744D" w:rsidP="003B744D">
      <w:pPr>
        <w:ind w:left="0" w:right="-113"/>
        <w:jc w:val="both"/>
        <w:rPr>
          <w:b w:val="0"/>
        </w:rPr>
      </w:pPr>
      <w:r w:rsidRPr="003B744D">
        <w:rPr>
          <w:b w:val="0"/>
        </w:rPr>
        <w:t>Der Absatzmarkt, der Agrarmarkt, der Weltmarkt, der Kapitalmarkt, der Arbeitsmarkt, der Konsummarkt, der Ölmarkt, der Rohstoffmarkt, der Warenmarkt, der Immobilienmarkt</w:t>
      </w:r>
    </w:p>
    <w:p w:rsidR="003B744D" w:rsidRPr="003B744D" w:rsidRDefault="003B744D" w:rsidP="003B744D">
      <w:pPr>
        <w:ind w:right="-113"/>
        <w:jc w:val="both"/>
        <w:rPr>
          <w:b w:val="0"/>
        </w:rPr>
      </w:pPr>
    </w:p>
    <w:p w:rsidR="003B744D" w:rsidRPr="003B744D" w:rsidRDefault="003B744D" w:rsidP="003B744D">
      <w:pPr>
        <w:ind w:left="0" w:right="-113"/>
        <w:jc w:val="both"/>
      </w:pPr>
      <w:r w:rsidRPr="003B744D">
        <w:t>Aufgabe 4. Ergänzen Sie</w:t>
      </w:r>
      <w:r w:rsidR="008767E2">
        <w:t xml:space="preserve"> die Sätze</w:t>
      </w:r>
      <w:r w:rsidRPr="003B744D">
        <w:t>.</w:t>
      </w:r>
    </w:p>
    <w:p w:rsidR="003B744D" w:rsidRPr="003B744D" w:rsidRDefault="003B744D" w:rsidP="00F77F57">
      <w:pPr>
        <w:numPr>
          <w:ilvl w:val="0"/>
          <w:numId w:val="102"/>
        </w:numPr>
        <w:ind w:left="0" w:right="-113" w:firstLine="0"/>
        <w:jc w:val="both"/>
        <w:rPr>
          <w:b w:val="0"/>
        </w:rPr>
      </w:pPr>
      <w:r w:rsidRPr="003B744D">
        <w:rPr>
          <w:b w:val="0"/>
        </w:rPr>
        <w:t>„</w:t>
      </w:r>
      <w:r w:rsidR="008767E2">
        <w:rPr>
          <w:b w:val="0"/>
        </w:rPr>
        <w:t>Marketing“ kommt von dem Wort …</w:t>
      </w:r>
      <w:r w:rsidRPr="003B744D">
        <w:rPr>
          <w:b w:val="0"/>
        </w:rPr>
        <w:t>. 2. Markt ist der ökonomische Ort des Zusammentreffens von … und … . 3. Auf dem Markt vollziehen sich … und … . 4. Die Unternehmen richten ihre Tä</w:t>
      </w:r>
      <w:r w:rsidR="008767E2">
        <w:rPr>
          <w:b w:val="0"/>
        </w:rPr>
        <w:t xml:space="preserve">tigkeit auf die … </w:t>
      </w:r>
      <w:r w:rsidRPr="003B744D">
        <w:rPr>
          <w:b w:val="0"/>
        </w:rPr>
        <w:t xml:space="preserve"> … und … der Kunden aus. 5. Marketing drückt eine entsprechende Reaktion der Unternehmen auf … … auf. 6. Auf dem Käufermarkt müssen die vorhandenen … erforscht werden. 7. Marketing beinhaltet das gezielte Eingreifen der Unternehmen in … </w:t>
      </w:r>
      <w:r w:rsidR="008767E2">
        <w:rPr>
          <w:b w:val="0"/>
        </w:rPr>
        <w:t>…</w:t>
      </w:r>
      <w:r w:rsidRPr="003B744D">
        <w:rPr>
          <w:b w:val="0"/>
        </w:rPr>
        <w:t>. 8. Marketing heißt Erforschung aktuel</w:t>
      </w:r>
      <w:r w:rsidR="008767E2">
        <w:rPr>
          <w:b w:val="0"/>
        </w:rPr>
        <w:t xml:space="preserve">ler und die Erkundung latenter … </w:t>
      </w:r>
    </w:p>
    <w:p w:rsidR="008767E2" w:rsidRDefault="008767E2" w:rsidP="003B744D">
      <w:pPr>
        <w:ind w:left="-180" w:right="-113"/>
      </w:pPr>
    </w:p>
    <w:p w:rsidR="003B744D" w:rsidRPr="003B744D" w:rsidRDefault="003B744D" w:rsidP="003B744D">
      <w:pPr>
        <w:ind w:left="-180" w:right="-113"/>
        <w:rPr>
          <w:b w:val="0"/>
        </w:rPr>
      </w:pPr>
      <w:r w:rsidRPr="003B744D">
        <w:t>Aufgabe 5. Übersetzen Sie</w:t>
      </w:r>
      <w:r w:rsidR="008767E2">
        <w:t xml:space="preserve"> die Sätze</w:t>
      </w:r>
      <w:r w:rsidRPr="003B744D">
        <w:t xml:space="preserve">.                 </w:t>
      </w:r>
    </w:p>
    <w:p w:rsidR="003B744D" w:rsidRPr="003B744D" w:rsidRDefault="003B744D" w:rsidP="003B744D">
      <w:pPr>
        <w:ind w:left="0" w:right="-113"/>
        <w:jc w:val="both"/>
        <w:rPr>
          <w:b w:val="0"/>
        </w:rPr>
      </w:pPr>
      <w:r w:rsidRPr="003B744D">
        <w:rPr>
          <w:b w:val="0"/>
        </w:rPr>
        <w:t>1. Marketing ist zur Förderung des Absatzes entstanden. 2. Die Unternehmen orientieren sich auf die Bedürfnisse, Wünsche und Probleme der Kunden. 3. Die Unternehmen beeinflussen und steuern das Kundenverhalten. 4. Durch Marketing werden Informationen über die gegebenen Marktverhältnisse erarbeitet. 5. Es sind nicht nur aktuelle, sondern auch latente Bedürfnisse der Kunden zu erforschen. 6. Die Marktforschung ist sorgfältig durchzuführen.</w:t>
      </w:r>
    </w:p>
    <w:p w:rsidR="003B744D" w:rsidRPr="003B744D" w:rsidRDefault="003B744D" w:rsidP="003B744D">
      <w:pPr>
        <w:ind w:left="0" w:right="-113"/>
        <w:jc w:val="both"/>
        <w:rPr>
          <w:b w:val="0"/>
        </w:rPr>
      </w:pPr>
    </w:p>
    <w:p w:rsidR="003B744D" w:rsidRPr="003B744D" w:rsidRDefault="003B744D" w:rsidP="003B744D">
      <w:pPr>
        <w:ind w:left="0" w:right="-113"/>
        <w:jc w:val="both"/>
      </w:pPr>
      <w:r w:rsidRPr="003B744D">
        <w:t xml:space="preserve">Aufgabe 6. Sagen Sie folgende Sätze auf Deutsch. </w:t>
      </w:r>
    </w:p>
    <w:p w:rsidR="003B744D" w:rsidRPr="003B744D" w:rsidRDefault="003B744D" w:rsidP="00F77F57">
      <w:pPr>
        <w:numPr>
          <w:ilvl w:val="0"/>
          <w:numId w:val="31"/>
        </w:numPr>
        <w:ind w:left="0" w:right="-113" w:firstLine="0"/>
        <w:jc w:val="both"/>
        <w:rPr>
          <w:b w:val="0"/>
        </w:rPr>
      </w:pPr>
      <w:r w:rsidRPr="003B744D">
        <w:rPr>
          <w:b w:val="0"/>
          <w:lang w:val="ru-RU"/>
        </w:rPr>
        <w:t xml:space="preserve">Согласно концепции маркетинга, необходимо постоянно изучать потребности и желания покупателей. 2. На основании полученных результатов можно составить прогнозы по сбыту. 3. На основании этих прогнозов можно сформулировать стратегические, тактические и оперативные цели маркетинга. 4. При этом нужно учитывать производственные условия. 5. На рынке можно купить различные товары. </w:t>
      </w:r>
      <w:r w:rsidRPr="003B744D">
        <w:rPr>
          <w:b w:val="0"/>
        </w:rPr>
        <w:t>6. Рынок сбыта должен быть исходным пунктом любого планирования.</w:t>
      </w:r>
    </w:p>
    <w:p w:rsidR="003B744D" w:rsidRPr="003B744D" w:rsidRDefault="003B744D" w:rsidP="003B744D">
      <w:pPr>
        <w:ind w:left="-180" w:right="-113"/>
        <w:rPr>
          <w:b w:val="0"/>
        </w:rPr>
      </w:pPr>
    </w:p>
    <w:p w:rsidR="003B744D" w:rsidRPr="003B744D" w:rsidRDefault="003B744D" w:rsidP="003B744D">
      <w:pPr>
        <w:shd w:val="clear" w:color="auto" w:fill="FFFFFF"/>
        <w:autoSpaceDE w:val="0"/>
        <w:autoSpaceDN w:val="0"/>
        <w:adjustRightInd w:val="0"/>
        <w:ind w:left="0" w:right="-113"/>
        <w:jc w:val="both"/>
        <w:rPr>
          <w:bCs w:val="0"/>
        </w:rPr>
      </w:pPr>
      <w:r w:rsidRPr="003B744D">
        <w:rPr>
          <w:bCs w:val="0"/>
        </w:rPr>
        <w:t xml:space="preserve">Aufgabe 7. Lesen Sie den Text durch. Markieren Sie Schlüsselbegriffe zum Thema </w:t>
      </w:r>
      <w:r w:rsidRPr="003B744D">
        <w:rPr>
          <w:bCs w:val="0"/>
          <w:i/>
        </w:rPr>
        <w:t>Werbung</w:t>
      </w:r>
      <w:r w:rsidRPr="003B744D">
        <w:rPr>
          <w:bCs w:val="0"/>
        </w:rPr>
        <w:t>.</w:t>
      </w:r>
    </w:p>
    <w:p w:rsidR="003B744D" w:rsidRPr="003B744D" w:rsidRDefault="003B744D" w:rsidP="003B744D">
      <w:pPr>
        <w:shd w:val="clear" w:color="auto" w:fill="FFFFFF"/>
        <w:autoSpaceDE w:val="0"/>
        <w:autoSpaceDN w:val="0"/>
        <w:adjustRightInd w:val="0"/>
        <w:ind w:left="23" w:right="-113"/>
        <w:jc w:val="both"/>
        <w:rPr>
          <w:bCs w:val="0"/>
        </w:rPr>
      </w:pPr>
    </w:p>
    <w:p w:rsidR="003B744D" w:rsidRPr="003B744D" w:rsidRDefault="003B744D" w:rsidP="003B744D">
      <w:pPr>
        <w:shd w:val="clear" w:color="auto" w:fill="FFFFFF"/>
        <w:autoSpaceDE w:val="0"/>
        <w:autoSpaceDN w:val="0"/>
        <w:adjustRightInd w:val="0"/>
        <w:ind w:left="23" w:right="-113"/>
        <w:jc w:val="center"/>
        <w:rPr>
          <w:bCs w:val="0"/>
        </w:rPr>
      </w:pPr>
      <w:r w:rsidRPr="003B744D">
        <w:rPr>
          <w:bCs w:val="0"/>
        </w:rPr>
        <w:t>Werbung</w:t>
      </w:r>
    </w:p>
    <w:p w:rsidR="003B744D" w:rsidRPr="003B744D" w:rsidRDefault="003B744D" w:rsidP="003B744D">
      <w:pPr>
        <w:shd w:val="clear" w:color="auto" w:fill="FFFFFF"/>
        <w:autoSpaceDE w:val="0"/>
        <w:autoSpaceDN w:val="0"/>
        <w:adjustRightInd w:val="0"/>
        <w:ind w:left="23" w:right="-113"/>
        <w:jc w:val="both"/>
        <w:rPr>
          <w:b w:val="0"/>
          <w:bCs w:val="0"/>
        </w:rPr>
      </w:pPr>
    </w:p>
    <w:p w:rsidR="003B744D" w:rsidRPr="003B744D" w:rsidRDefault="003B744D" w:rsidP="003B744D">
      <w:pPr>
        <w:shd w:val="clear" w:color="auto" w:fill="FFFFFF"/>
        <w:autoSpaceDE w:val="0"/>
        <w:autoSpaceDN w:val="0"/>
        <w:adjustRightInd w:val="0"/>
        <w:ind w:left="23" w:right="-113"/>
        <w:jc w:val="both"/>
        <w:rPr>
          <w:b w:val="0"/>
          <w:bCs w:val="0"/>
        </w:rPr>
      </w:pPr>
      <w:r w:rsidRPr="003B744D">
        <w:rPr>
          <w:b w:val="0"/>
          <w:bCs w:val="0"/>
        </w:rPr>
        <w:t>Die Entstehung der Wirtschaftswerbung ist verknüpft mit dem Beginn der Herstellung von Waren und Dienstleistungen.</w:t>
      </w:r>
    </w:p>
    <w:p w:rsidR="003B744D" w:rsidRPr="003B744D" w:rsidRDefault="003B744D" w:rsidP="003B744D">
      <w:pPr>
        <w:shd w:val="clear" w:color="auto" w:fill="FFFFFF"/>
        <w:autoSpaceDE w:val="0"/>
        <w:autoSpaceDN w:val="0"/>
        <w:adjustRightInd w:val="0"/>
        <w:ind w:left="23" w:right="-113"/>
        <w:jc w:val="both"/>
        <w:rPr>
          <w:b w:val="0"/>
          <w:bCs w:val="0"/>
        </w:rPr>
      </w:pPr>
      <w:r w:rsidRPr="003B744D">
        <w:rPr>
          <w:b w:val="0"/>
          <w:bCs w:val="0"/>
        </w:rPr>
        <w:t xml:space="preserve">Der Ursprung des Wortes „werben“ liegt in dem althochdeutschen Wort „werban“, das „sich drehen“, „hin und her gehen“, „etwas betreiben“ bedeutet. In diesem Sinn ist Werbung nicht </w:t>
      </w:r>
      <w:r w:rsidRPr="003B744D">
        <w:rPr>
          <w:b w:val="0"/>
          <w:bCs w:val="0"/>
        </w:rPr>
        <w:lastRenderedPageBreak/>
        <w:t>nur im wissenschaftlich-politischen Bereich von Bedeutung, sondern auch im privaten Leben, wo man für sich oder um jemand anderen werben kann.</w:t>
      </w:r>
    </w:p>
    <w:p w:rsidR="003B744D" w:rsidRPr="003B744D" w:rsidRDefault="003B744D" w:rsidP="003B744D">
      <w:pPr>
        <w:shd w:val="clear" w:color="auto" w:fill="FFFFFF"/>
        <w:autoSpaceDE w:val="0"/>
        <w:autoSpaceDN w:val="0"/>
        <w:adjustRightInd w:val="0"/>
        <w:ind w:left="23" w:right="-113"/>
        <w:jc w:val="both"/>
        <w:rPr>
          <w:b w:val="0"/>
          <w:bCs w:val="0"/>
        </w:rPr>
      </w:pPr>
      <w:r w:rsidRPr="003B744D">
        <w:rPr>
          <w:b w:val="0"/>
          <w:bCs w:val="0"/>
        </w:rPr>
        <w:t>Werbung ist Teil einer Kette aus Ursache und Wirkung: Markt – Handel – Wettbewerb - Werbung. Das eine ist ohne das andere nicht möglich. Zum Wettbewerb gehört auch Marketing. Ein Teil des Marketings ist die Kommunikationspolitik eines Unternehmens, bei der die Werbung eine entscheidende Rolle spielt.</w:t>
      </w:r>
    </w:p>
    <w:p w:rsidR="003B744D" w:rsidRPr="003B744D" w:rsidRDefault="003B744D" w:rsidP="003B744D">
      <w:pPr>
        <w:shd w:val="clear" w:color="auto" w:fill="FFFFFF"/>
        <w:autoSpaceDE w:val="0"/>
        <w:autoSpaceDN w:val="0"/>
        <w:adjustRightInd w:val="0"/>
        <w:ind w:left="23" w:right="-113"/>
        <w:jc w:val="both"/>
        <w:rPr>
          <w:b w:val="0"/>
          <w:bCs w:val="0"/>
        </w:rPr>
      </w:pPr>
      <w:r w:rsidRPr="003B744D">
        <w:rPr>
          <w:b w:val="0"/>
          <w:bCs w:val="0"/>
        </w:rPr>
        <w:t>Als Marketinginstrument von Firmen hat Werbung verschiedene Aufgaben und Ziele:</w:t>
      </w:r>
    </w:p>
    <w:p w:rsidR="003B744D" w:rsidRPr="003B744D" w:rsidRDefault="003B744D" w:rsidP="00F77F57">
      <w:pPr>
        <w:numPr>
          <w:ilvl w:val="0"/>
          <w:numId w:val="44"/>
        </w:numPr>
        <w:shd w:val="clear" w:color="auto" w:fill="FFFFFF"/>
        <w:autoSpaceDE w:val="0"/>
        <w:autoSpaceDN w:val="0"/>
        <w:adjustRightInd w:val="0"/>
        <w:ind w:left="426" w:right="-113" w:hanging="426"/>
        <w:jc w:val="both"/>
        <w:rPr>
          <w:b w:val="0"/>
          <w:bCs w:val="0"/>
        </w:rPr>
      </w:pPr>
      <w:r w:rsidRPr="003B744D">
        <w:rPr>
          <w:b w:val="0"/>
          <w:bCs w:val="0"/>
        </w:rPr>
        <w:t>Bekanntmachung des Produktes</w:t>
      </w:r>
    </w:p>
    <w:p w:rsidR="003B744D" w:rsidRPr="003B744D" w:rsidRDefault="003B744D" w:rsidP="00F77F57">
      <w:pPr>
        <w:numPr>
          <w:ilvl w:val="0"/>
          <w:numId w:val="44"/>
        </w:numPr>
        <w:shd w:val="clear" w:color="auto" w:fill="FFFFFF"/>
        <w:autoSpaceDE w:val="0"/>
        <w:autoSpaceDN w:val="0"/>
        <w:adjustRightInd w:val="0"/>
        <w:ind w:left="426" w:right="-113" w:hanging="426"/>
        <w:jc w:val="both"/>
        <w:rPr>
          <w:b w:val="0"/>
          <w:bCs w:val="0"/>
        </w:rPr>
      </w:pPr>
      <w:r w:rsidRPr="003B744D">
        <w:rPr>
          <w:b w:val="0"/>
          <w:bCs w:val="0"/>
        </w:rPr>
        <w:t>Schaffung einer positiven Einschätzung des Produktes</w:t>
      </w:r>
    </w:p>
    <w:p w:rsidR="003B744D" w:rsidRPr="003B744D" w:rsidRDefault="003B744D" w:rsidP="00F77F57">
      <w:pPr>
        <w:numPr>
          <w:ilvl w:val="0"/>
          <w:numId w:val="44"/>
        </w:numPr>
        <w:shd w:val="clear" w:color="auto" w:fill="FFFFFF"/>
        <w:autoSpaceDE w:val="0"/>
        <w:autoSpaceDN w:val="0"/>
        <w:adjustRightInd w:val="0"/>
        <w:ind w:left="426" w:right="-113" w:hanging="426"/>
        <w:jc w:val="both"/>
        <w:rPr>
          <w:b w:val="0"/>
          <w:bCs w:val="0"/>
        </w:rPr>
      </w:pPr>
      <w:r w:rsidRPr="003B744D">
        <w:rPr>
          <w:b w:val="0"/>
          <w:bCs w:val="0"/>
        </w:rPr>
        <w:t>Verkauf des Produktes</w:t>
      </w:r>
    </w:p>
    <w:p w:rsidR="003B744D" w:rsidRPr="003B744D" w:rsidRDefault="003B744D" w:rsidP="003B744D">
      <w:pPr>
        <w:shd w:val="clear" w:color="auto" w:fill="FFFFFF"/>
        <w:autoSpaceDE w:val="0"/>
        <w:autoSpaceDN w:val="0"/>
        <w:adjustRightInd w:val="0"/>
        <w:ind w:left="23" w:right="-113"/>
        <w:jc w:val="both"/>
        <w:rPr>
          <w:b w:val="0"/>
          <w:bCs w:val="0"/>
        </w:rPr>
      </w:pPr>
      <w:r w:rsidRPr="003B744D">
        <w:rPr>
          <w:b w:val="0"/>
          <w:bCs w:val="0"/>
        </w:rPr>
        <w:t xml:space="preserve">Zur Erreichung dieser Ziele werden in der Werbepraxis, in den Werbeagenturen und Werbeabteilung der Unternehmen verschiedene Werbemittel eingesetzt. Werbemittel lassen sich hauptsächlich in visuelle (Plakate, Anzeigen, Prospekte, Flugblätter, Tragetaschen, Werbebriefe), in akustische (Hörfunkspot) und in audiovisuelle (Fernsehspot, Werbefilm) Werbebotschaften unterteilt. </w:t>
      </w:r>
    </w:p>
    <w:p w:rsidR="003B744D" w:rsidRPr="003B744D" w:rsidRDefault="003B744D" w:rsidP="00F77F57">
      <w:pPr>
        <w:spacing w:after="200" w:line="276" w:lineRule="auto"/>
        <w:ind w:left="0"/>
        <w:contextualSpacing/>
      </w:pPr>
      <w:r w:rsidRPr="003B744D">
        <w:rPr>
          <w:b w:val="0"/>
          <w:bCs w:val="0"/>
        </w:rPr>
        <w:t>Zu den Werbeträgern gehören Tageszeitungen, Anzeigeblätter, Fernsehen, Rundfunk, Plakatwand, Schaufenster, Messestand, Verpackungen.</w:t>
      </w:r>
      <w:r w:rsidRPr="003B744D">
        <w:t xml:space="preserve"> </w:t>
      </w:r>
    </w:p>
    <w:p w:rsidR="003B744D" w:rsidRPr="003B744D" w:rsidRDefault="003B744D" w:rsidP="003B744D">
      <w:pPr>
        <w:spacing w:after="200" w:line="276" w:lineRule="auto"/>
        <w:ind w:left="0" w:firstLine="360"/>
        <w:contextualSpacing/>
        <w:rPr>
          <w:b w:val="0"/>
        </w:rPr>
      </w:pPr>
    </w:p>
    <w:p w:rsidR="003B744D" w:rsidRPr="003B744D" w:rsidRDefault="003B744D" w:rsidP="003B744D">
      <w:pPr>
        <w:spacing w:after="200" w:line="276" w:lineRule="auto"/>
        <w:ind w:left="0"/>
        <w:contextualSpacing/>
        <w:rPr>
          <w:b w:val="0"/>
        </w:rPr>
      </w:pPr>
      <w:r w:rsidRPr="003B744D">
        <w:t>Aufgabe 8. Bilden Sie die Komposita, schreiben Sie diese mit dem bestimmten Artikel auf.</w:t>
      </w:r>
    </w:p>
    <w:p w:rsidR="003B744D" w:rsidRPr="003B744D" w:rsidRDefault="003B744D" w:rsidP="009333D8">
      <w:pPr>
        <w:numPr>
          <w:ilvl w:val="0"/>
          <w:numId w:val="98"/>
        </w:numPr>
        <w:spacing w:after="200" w:line="276" w:lineRule="auto"/>
        <w:contextualSpacing/>
        <w:jc w:val="both"/>
        <w:rPr>
          <w:b w:val="0"/>
        </w:rPr>
      </w:pPr>
      <w:r w:rsidRPr="003B744D">
        <w:rPr>
          <w:b w:val="0"/>
        </w:rPr>
        <w:t>Preis-                   a) -angebot</w:t>
      </w:r>
    </w:p>
    <w:p w:rsidR="003B744D" w:rsidRPr="003B744D" w:rsidRDefault="003B744D" w:rsidP="009333D8">
      <w:pPr>
        <w:numPr>
          <w:ilvl w:val="0"/>
          <w:numId w:val="98"/>
        </w:numPr>
        <w:spacing w:after="200" w:line="276" w:lineRule="auto"/>
        <w:contextualSpacing/>
        <w:jc w:val="both"/>
        <w:rPr>
          <w:b w:val="0"/>
        </w:rPr>
      </w:pPr>
      <w:r w:rsidRPr="003B744D">
        <w:rPr>
          <w:b w:val="0"/>
        </w:rPr>
        <w:t>Sortiments-         b) -entscheidung</w:t>
      </w:r>
    </w:p>
    <w:p w:rsidR="003B744D" w:rsidRPr="003B744D" w:rsidRDefault="003B744D" w:rsidP="009333D8">
      <w:pPr>
        <w:numPr>
          <w:ilvl w:val="0"/>
          <w:numId w:val="98"/>
        </w:numPr>
        <w:spacing w:after="200" w:line="276" w:lineRule="auto"/>
        <w:contextualSpacing/>
        <w:jc w:val="both"/>
        <w:rPr>
          <w:b w:val="0"/>
        </w:rPr>
      </w:pPr>
      <w:r w:rsidRPr="003B744D">
        <w:rPr>
          <w:b w:val="0"/>
        </w:rPr>
        <w:t>Bedürfnis-          c) -säule</w:t>
      </w:r>
    </w:p>
    <w:p w:rsidR="003B744D" w:rsidRPr="003B744D" w:rsidRDefault="003B744D" w:rsidP="009333D8">
      <w:pPr>
        <w:numPr>
          <w:ilvl w:val="0"/>
          <w:numId w:val="98"/>
        </w:numPr>
        <w:spacing w:after="200" w:line="276" w:lineRule="auto"/>
        <w:contextualSpacing/>
        <w:jc w:val="both"/>
        <w:rPr>
          <w:b w:val="0"/>
        </w:rPr>
      </w:pPr>
      <w:r w:rsidRPr="003B744D">
        <w:rPr>
          <w:b w:val="0"/>
        </w:rPr>
        <w:t>Güter-                 d) -weckung</w:t>
      </w:r>
    </w:p>
    <w:p w:rsidR="003B744D" w:rsidRPr="003B744D" w:rsidRDefault="003B744D" w:rsidP="009333D8">
      <w:pPr>
        <w:numPr>
          <w:ilvl w:val="0"/>
          <w:numId w:val="98"/>
        </w:numPr>
        <w:spacing w:after="200" w:line="276" w:lineRule="auto"/>
        <w:contextualSpacing/>
        <w:jc w:val="both"/>
        <w:rPr>
          <w:b w:val="0"/>
        </w:rPr>
      </w:pPr>
      <w:r w:rsidRPr="003B744D">
        <w:rPr>
          <w:b w:val="0"/>
        </w:rPr>
        <w:t>Kosten-               e) -befriedigung</w:t>
      </w:r>
    </w:p>
    <w:p w:rsidR="003B744D" w:rsidRPr="003B744D" w:rsidRDefault="003B744D" w:rsidP="009333D8">
      <w:pPr>
        <w:numPr>
          <w:ilvl w:val="0"/>
          <w:numId w:val="98"/>
        </w:numPr>
        <w:shd w:val="clear" w:color="auto" w:fill="FFFFFF"/>
        <w:autoSpaceDE w:val="0"/>
        <w:autoSpaceDN w:val="0"/>
        <w:adjustRightInd w:val="0"/>
        <w:ind w:right="-113"/>
        <w:jc w:val="both"/>
        <w:rPr>
          <w:b w:val="0"/>
          <w:bCs w:val="0"/>
        </w:rPr>
      </w:pPr>
      <w:r w:rsidRPr="003B744D">
        <w:rPr>
          <w:b w:val="0"/>
        </w:rPr>
        <w:t>Ziel-                    f) -medien</w:t>
      </w:r>
      <w:r w:rsidRPr="003B744D">
        <w:rPr>
          <w:b w:val="0"/>
          <w:bCs w:val="0"/>
        </w:rPr>
        <w:t xml:space="preserve"> </w:t>
      </w:r>
    </w:p>
    <w:p w:rsidR="003B744D" w:rsidRPr="003B744D" w:rsidRDefault="003B744D" w:rsidP="009333D8">
      <w:pPr>
        <w:numPr>
          <w:ilvl w:val="0"/>
          <w:numId w:val="98"/>
        </w:numPr>
        <w:spacing w:after="200" w:line="276" w:lineRule="auto"/>
        <w:contextualSpacing/>
        <w:jc w:val="both"/>
        <w:rPr>
          <w:b w:val="0"/>
        </w:rPr>
      </w:pPr>
      <w:r w:rsidRPr="003B744D">
        <w:rPr>
          <w:b w:val="0"/>
        </w:rPr>
        <w:t>Kauf-                  g) -gruppe</w:t>
      </w:r>
    </w:p>
    <w:p w:rsidR="003B744D" w:rsidRPr="003B744D" w:rsidRDefault="003B744D" w:rsidP="009333D8">
      <w:pPr>
        <w:numPr>
          <w:ilvl w:val="0"/>
          <w:numId w:val="98"/>
        </w:numPr>
        <w:spacing w:after="200" w:line="276" w:lineRule="auto"/>
        <w:contextualSpacing/>
        <w:jc w:val="both"/>
        <w:rPr>
          <w:b w:val="0"/>
        </w:rPr>
      </w:pPr>
      <w:r w:rsidRPr="003B744D">
        <w:rPr>
          <w:b w:val="0"/>
        </w:rPr>
        <w:t>Streu-                  h) -senkung</w:t>
      </w:r>
    </w:p>
    <w:p w:rsidR="003B744D" w:rsidRPr="003B744D" w:rsidRDefault="003B744D" w:rsidP="009333D8">
      <w:pPr>
        <w:numPr>
          <w:ilvl w:val="0"/>
          <w:numId w:val="98"/>
        </w:numPr>
        <w:spacing w:after="200" w:line="276" w:lineRule="auto"/>
        <w:contextualSpacing/>
        <w:jc w:val="both"/>
        <w:rPr>
          <w:b w:val="0"/>
        </w:rPr>
      </w:pPr>
      <w:r w:rsidRPr="003B744D">
        <w:rPr>
          <w:b w:val="0"/>
        </w:rPr>
        <w:t>Bedarfs-              i) -politik</w:t>
      </w:r>
    </w:p>
    <w:p w:rsidR="003B744D" w:rsidRPr="003B744D" w:rsidRDefault="003B744D" w:rsidP="009333D8">
      <w:pPr>
        <w:numPr>
          <w:ilvl w:val="0"/>
          <w:numId w:val="98"/>
        </w:numPr>
        <w:shd w:val="clear" w:color="auto" w:fill="FFFFFF"/>
        <w:autoSpaceDE w:val="0"/>
        <w:autoSpaceDN w:val="0"/>
        <w:adjustRightInd w:val="0"/>
        <w:ind w:right="-113"/>
        <w:jc w:val="both"/>
        <w:rPr>
          <w:b w:val="0"/>
          <w:bCs w:val="0"/>
        </w:rPr>
      </w:pPr>
      <w:r w:rsidRPr="003B744D">
        <w:rPr>
          <w:b w:val="0"/>
        </w:rPr>
        <w:t>Plakat-                 j) -gestaltung</w:t>
      </w:r>
      <w:r w:rsidRPr="003B744D">
        <w:rPr>
          <w:b w:val="0"/>
          <w:bCs w:val="0"/>
        </w:rPr>
        <w:t xml:space="preserve"> </w:t>
      </w:r>
    </w:p>
    <w:p w:rsidR="003B744D" w:rsidRPr="003B744D" w:rsidRDefault="003B744D" w:rsidP="003B744D">
      <w:pPr>
        <w:shd w:val="clear" w:color="auto" w:fill="FFFFFF"/>
        <w:autoSpaceDE w:val="0"/>
        <w:autoSpaceDN w:val="0"/>
        <w:adjustRightInd w:val="0"/>
        <w:ind w:left="23" w:right="-113"/>
        <w:jc w:val="both"/>
        <w:rPr>
          <w:b w:val="0"/>
          <w:bCs w:val="0"/>
        </w:rPr>
      </w:pPr>
    </w:p>
    <w:p w:rsidR="003B744D" w:rsidRPr="003B744D" w:rsidRDefault="003B744D" w:rsidP="003B744D">
      <w:pPr>
        <w:shd w:val="clear" w:color="auto" w:fill="FFFFFF"/>
        <w:autoSpaceDE w:val="0"/>
        <w:autoSpaceDN w:val="0"/>
        <w:adjustRightInd w:val="0"/>
        <w:ind w:left="23" w:right="-113"/>
        <w:jc w:val="both"/>
        <w:rPr>
          <w:bCs w:val="0"/>
        </w:rPr>
      </w:pPr>
      <w:r w:rsidRPr="003B744D">
        <w:rPr>
          <w:bCs w:val="0"/>
        </w:rPr>
        <w:t>Aufgabe 9. Unterstreichen Sie, was zu den Werbeträgern zählt.</w:t>
      </w:r>
    </w:p>
    <w:p w:rsidR="003B744D" w:rsidRPr="003B744D" w:rsidRDefault="003B744D" w:rsidP="003B744D">
      <w:pPr>
        <w:spacing w:after="200" w:line="276" w:lineRule="auto"/>
        <w:ind w:left="0"/>
        <w:contextualSpacing/>
        <w:rPr>
          <w:b w:val="0"/>
          <w:bCs w:val="0"/>
        </w:rPr>
      </w:pPr>
      <w:r w:rsidRPr="003B744D">
        <w:rPr>
          <w:b w:val="0"/>
          <w:bCs w:val="0"/>
        </w:rPr>
        <w:t xml:space="preserve">Anzeigeblätter, Rundfunk, Schaufenster, Messestand, Werbefilm, Tragetasche, Verpackungen, Prospekte, Anzeigen. </w:t>
      </w:r>
    </w:p>
    <w:p w:rsidR="003B744D" w:rsidRPr="003B744D" w:rsidRDefault="003B744D" w:rsidP="003B744D">
      <w:pPr>
        <w:spacing w:after="200" w:line="276" w:lineRule="auto"/>
        <w:ind w:left="360"/>
        <w:contextualSpacing/>
        <w:rPr>
          <w:b w:val="0"/>
        </w:rPr>
      </w:pPr>
    </w:p>
    <w:p w:rsidR="003B744D" w:rsidRPr="003B744D" w:rsidRDefault="003B744D" w:rsidP="003B744D">
      <w:pPr>
        <w:spacing w:after="200" w:line="276" w:lineRule="auto"/>
        <w:ind w:left="0"/>
        <w:contextualSpacing/>
      </w:pPr>
      <w:r w:rsidRPr="003B744D">
        <w:t>Aufgabe 10. Ordnen Sie die Satzteile einander zu.</w:t>
      </w:r>
    </w:p>
    <w:p w:rsidR="003B744D" w:rsidRPr="003B744D" w:rsidRDefault="003B744D" w:rsidP="00130745">
      <w:pPr>
        <w:numPr>
          <w:ilvl w:val="0"/>
          <w:numId w:val="99"/>
        </w:numPr>
        <w:spacing w:after="200" w:line="276" w:lineRule="auto"/>
        <w:ind w:left="426" w:hanging="426"/>
        <w:contextualSpacing/>
        <w:jc w:val="both"/>
        <w:rPr>
          <w:b w:val="0"/>
        </w:rPr>
      </w:pPr>
      <w:r w:rsidRPr="003B744D">
        <w:rPr>
          <w:b w:val="0"/>
        </w:rPr>
        <w:t xml:space="preserve">Publik Relations als Werbung für öffentliches Vertrauen versucht, …      </w:t>
      </w:r>
    </w:p>
    <w:p w:rsidR="003B744D" w:rsidRPr="003B744D" w:rsidRDefault="003B744D" w:rsidP="00130745">
      <w:pPr>
        <w:numPr>
          <w:ilvl w:val="0"/>
          <w:numId w:val="99"/>
        </w:numPr>
        <w:spacing w:after="200" w:line="276" w:lineRule="auto"/>
        <w:ind w:left="426" w:hanging="426"/>
        <w:contextualSpacing/>
        <w:jc w:val="both"/>
        <w:rPr>
          <w:b w:val="0"/>
        </w:rPr>
      </w:pPr>
      <w:r w:rsidRPr="003B744D">
        <w:rPr>
          <w:b w:val="0"/>
        </w:rPr>
        <w:t>Der Hersteller muss erklären, …</w:t>
      </w:r>
    </w:p>
    <w:p w:rsidR="003B744D" w:rsidRPr="003B744D" w:rsidRDefault="003B744D" w:rsidP="00130745">
      <w:pPr>
        <w:numPr>
          <w:ilvl w:val="0"/>
          <w:numId w:val="99"/>
        </w:numPr>
        <w:spacing w:after="200" w:line="276" w:lineRule="auto"/>
        <w:ind w:left="426" w:hanging="426"/>
        <w:contextualSpacing/>
        <w:jc w:val="both"/>
        <w:rPr>
          <w:b w:val="0"/>
        </w:rPr>
      </w:pPr>
      <w:r w:rsidRPr="003B744D">
        <w:rPr>
          <w:b w:val="0"/>
        </w:rPr>
        <w:t>Unter dem Werbeetat versteht man die finanziellen Mittel, …</w:t>
      </w:r>
    </w:p>
    <w:p w:rsidR="003B744D" w:rsidRPr="003B744D" w:rsidRDefault="003B744D" w:rsidP="00130745">
      <w:pPr>
        <w:numPr>
          <w:ilvl w:val="0"/>
          <w:numId w:val="99"/>
        </w:numPr>
        <w:spacing w:after="200" w:line="276" w:lineRule="auto"/>
        <w:ind w:left="426" w:hanging="426"/>
        <w:contextualSpacing/>
        <w:jc w:val="both"/>
        <w:rPr>
          <w:b w:val="0"/>
        </w:rPr>
      </w:pPr>
      <w:r w:rsidRPr="003B744D">
        <w:rPr>
          <w:b w:val="0"/>
        </w:rPr>
        <w:t>Die Werbeträger und die Werbemittel haben die Aufgabe, …</w:t>
      </w:r>
    </w:p>
    <w:p w:rsidR="003B744D" w:rsidRPr="003B744D" w:rsidRDefault="003B744D" w:rsidP="00130745">
      <w:pPr>
        <w:numPr>
          <w:ilvl w:val="0"/>
          <w:numId w:val="99"/>
        </w:numPr>
        <w:spacing w:after="200" w:line="276" w:lineRule="auto"/>
        <w:ind w:left="426" w:hanging="426"/>
        <w:contextualSpacing/>
        <w:jc w:val="both"/>
        <w:rPr>
          <w:b w:val="0"/>
        </w:rPr>
      </w:pPr>
      <w:r w:rsidRPr="003B744D">
        <w:rPr>
          <w:b w:val="0"/>
        </w:rPr>
        <w:t>Die Werbemaßnahmen werden besonders kritisiert, …</w:t>
      </w:r>
    </w:p>
    <w:p w:rsidR="003B744D" w:rsidRPr="003B744D" w:rsidRDefault="008767E2" w:rsidP="00130745">
      <w:pPr>
        <w:numPr>
          <w:ilvl w:val="0"/>
          <w:numId w:val="99"/>
        </w:numPr>
        <w:spacing w:after="200" w:line="276" w:lineRule="auto"/>
        <w:ind w:left="426" w:hanging="426"/>
        <w:contextualSpacing/>
        <w:jc w:val="both"/>
        <w:rPr>
          <w:b w:val="0"/>
        </w:rPr>
      </w:pPr>
      <w:r>
        <w:rPr>
          <w:b w:val="0"/>
        </w:rPr>
        <w:lastRenderedPageBreak/>
        <w:t>Die Werbeaktion soll</w:t>
      </w:r>
      <w:r w:rsidR="003B744D" w:rsidRPr="003B744D">
        <w:rPr>
          <w:b w:val="0"/>
        </w:rPr>
        <w:t xml:space="preserve"> alte Kunden erhalten und … </w:t>
      </w:r>
    </w:p>
    <w:p w:rsidR="003B744D" w:rsidRPr="003B744D" w:rsidRDefault="003B744D" w:rsidP="00130745">
      <w:pPr>
        <w:ind w:hanging="426"/>
        <w:jc w:val="both"/>
        <w:rPr>
          <w:b w:val="0"/>
        </w:rPr>
      </w:pPr>
    </w:p>
    <w:p w:rsidR="003B744D" w:rsidRPr="003B744D" w:rsidRDefault="003B744D" w:rsidP="00130745">
      <w:pPr>
        <w:numPr>
          <w:ilvl w:val="0"/>
          <w:numId w:val="100"/>
        </w:numPr>
        <w:spacing w:after="200" w:line="276" w:lineRule="auto"/>
        <w:ind w:left="426" w:hanging="426"/>
        <w:contextualSpacing/>
        <w:jc w:val="both"/>
        <w:rPr>
          <w:b w:val="0"/>
        </w:rPr>
      </w:pPr>
      <w:r w:rsidRPr="003B744D">
        <w:rPr>
          <w:b w:val="0"/>
        </w:rPr>
        <w:t>zum Kauf zu veranlassen.</w:t>
      </w:r>
    </w:p>
    <w:p w:rsidR="003B744D" w:rsidRPr="003B744D" w:rsidRDefault="003B744D" w:rsidP="00130745">
      <w:pPr>
        <w:numPr>
          <w:ilvl w:val="0"/>
          <w:numId w:val="100"/>
        </w:numPr>
        <w:spacing w:after="200" w:line="276" w:lineRule="auto"/>
        <w:ind w:left="426" w:hanging="426"/>
        <w:contextualSpacing/>
        <w:jc w:val="both"/>
        <w:rPr>
          <w:b w:val="0"/>
        </w:rPr>
      </w:pPr>
      <w:r w:rsidRPr="003B744D">
        <w:rPr>
          <w:b w:val="0"/>
        </w:rPr>
        <w:t>neue Kunden gewinnen.</w:t>
      </w:r>
    </w:p>
    <w:p w:rsidR="003B744D" w:rsidRPr="003B744D" w:rsidRDefault="003B744D" w:rsidP="00130745">
      <w:pPr>
        <w:numPr>
          <w:ilvl w:val="0"/>
          <w:numId w:val="100"/>
        </w:numPr>
        <w:spacing w:after="200" w:line="276" w:lineRule="auto"/>
        <w:ind w:left="426" w:hanging="426"/>
        <w:contextualSpacing/>
        <w:jc w:val="both"/>
        <w:rPr>
          <w:b w:val="0"/>
        </w:rPr>
      </w:pPr>
      <w:r w:rsidRPr="003B744D">
        <w:rPr>
          <w:b w:val="0"/>
        </w:rPr>
        <w:t>das Image einer Person attraktiver zu machen.</w:t>
      </w:r>
    </w:p>
    <w:p w:rsidR="003B744D" w:rsidRPr="003B744D" w:rsidRDefault="003B744D" w:rsidP="00130745">
      <w:pPr>
        <w:numPr>
          <w:ilvl w:val="0"/>
          <w:numId w:val="100"/>
        </w:numPr>
        <w:spacing w:after="200" w:line="276" w:lineRule="auto"/>
        <w:ind w:left="426" w:hanging="426"/>
        <w:contextualSpacing/>
        <w:jc w:val="both"/>
        <w:rPr>
          <w:b w:val="0"/>
        </w:rPr>
      </w:pPr>
      <w:r w:rsidRPr="003B744D">
        <w:rPr>
          <w:b w:val="0"/>
        </w:rPr>
        <w:t>die die gesamte Verkaufsförderung begleiten.</w:t>
      </w:r>
    </w:p>
    <w:p w:rsidR="003B744D" w:rsidRPr="003B744D" w:rsidRDefault="008767E2" w:rsidP="00130745">
      <w:pPr>
        <w:numPr>
          <w:ilvl w:val="0"/>
          <w:numId w:val="100"/>
        </w:numPr>
        <w:spacing w:after="200" w:line="276" w:lineRule="auto"/>
        <w:ind w:left="426" w:hanging="426"/>
        <w:contextualSpacing/>
        <w:jc w:val="both"/>
        <w:rPr>
          <w:b w:val="0"/>
        </w:rPr>
      </w:pPr>
      <w:r>
        <w:rPr>
          <w:b w:val="0"/>
        </w:rPr>
        <w:t xml:space="preserve">wenn sie </w:t>
      </w:r>
      <w:r w:rsidR="003B744D" w:rsidRPr="003B744D">
        <w:rPr>
          <w:b w:val="0"/>
        </w:rPr>
        <w:t>unbewusste Wünsche wecken.</w:t>
      </w:r>
    </w:p>
    <w:p w:rsidR="003B744D" w:rsidRPr="003B744D" w:rsidRDefault="003B744D" w:rsidP="00130745">
      <w:pPr>
        <w:numPr>
          <w:ilvl w:val="0"/>
          <w:numId w:val="100"/>
        </w:numPr>
        <w:spacing w:after="200" w:line="276" w:lineRule="auto"/>
        <w:ind w:left="426" w:hanging="426"/>
        <w:contextualSpacing/>
        <w:jc w:val="both"/>
        <w:rPr>
          <w:b w:val="0"/>
        </w:rPr>
      </w:pPr>
      <w:r w:rsidRPr="003B744D">
        <w:rPr>
          <w:b w:val="0"/>
        </w:rPr>
        <w:t>welche Vorteile seine Erzeugnisse haben.</w:t>
      </w:r>
    </w:p>
    <w:tbl>
      <w:tblPr>
        <w:tblStyle w:val="28"/>
        <w:tblW w:w="0" w:type="auto"/>
        <w:tblInd w:w="360" w:type="dxa"/>
        <w:tblLook w:val="04A0" w:firstRow="1" w:lastRow="0" w:firstColumn="1" w:lastColumn="0" w:noHBand="0" w:noVBand="1"/>
      </w:tblPr>
      <w:tblGrid>
        <w:gridCol w:w="840"/>
        <w:gridCol w:w="906"/>
        <w:gridCol w:w="840"/>
        <w:gridCol w:w="840"/>
        <w:gridCol w:w="840"/>
        <w:gridCol w:w="840"/>
      </w:tblGrid>
      <w:tr w:rsidR="003B744D" w:rsidRPr="003B744D" w:rsidTr="003B744D">
        <w:tc>
          <w:tcPr>
            <w:tcW w:w="0" w:type="auto"/>
          </w:tcPr>
          <w:p w:rsidR="003B744D" w:rsidRPr="003B744D" w:rsidRDefault="003B744D" w:rsidP="003B744D">
            <w:pPr>
              <w:jc w:val="both"/>
            </w:pPr>
            <w:r w:rsidRPr="003B744D">
              <w:t>1.</w:t>
            </w:r>
          </w:p>
        </w:tc>
        <w:tc>
          <w:tcPr>
            <w:tcW w:w="0" w:type="auto"/>
          </w:tcPr>
          <w:p w:rsidR="003B744D" w:rsidRPr="003B744D" w:rsidRDefault="003B744D" w:rsidP="003B744D">
            <w:pPr>
              <w:jc w:val="both"/>
            </w:pPr>
            <w:r w:rsidRPr="003B744D">
              <w:t xml:space="preserve"> 2. </w:t>
            </w:r>
          </w:p>
        </w:tc>
        <w:tc>
          <w:tcPr>
            <w:tcW w:w="840" w:type="dxa"/>
          </w:tcPr>
          <w:p w:rsidR="003B744D" w:rsidRPr="003B744D" w:rsidRDefault="003B744D" w:rsidP="003B744D">
            <w:pPr>
              <w:jc w:val="both"/>
            </w:pPr>
            <w:r w:rsidRPr="003B744D">
              <w:t xml:space="preserve">3. </w:t>
            </w:r>
          </w:p>
        </w:tc>
        <w:tc>
          <w:tcPr>
            <w:tcW w:w="840" w:type="dxa"/>
          </w:tcPr>
          <w:p w:rsidR="003B744D" w:rsidRPr="003B744D" w:rsidRDefault="003B744D" w:rsidP="003B744D">
            <w:pPr>
              <w:jc w:val="both"/>
            </w:pPr>
            <w:r w:rsidRPr="003B744D">
              <w:t>4.</w:t>
            </w:r>
          </w:p>
        </w:tc>
        <w:tc>
          <w:tcPr>
            <w:tcW w:w="0" w:type="auto"/>
          </w:tcPr>
          <w:p w:rsidR="003B744D" w:rsidRPr="003B744D" w:rsidRDefault="003B744D" w:rsidP="003B744D">
            <w:pPr>
              <w:jc w:val="both"/>
            </w:pPr>
            <w:r w:rsidRPr="003B744D">
              <w:t>5.</w:t>
            </w:r>
          </w:p>
        </w:tc>
        <w:tc>
          <w:tcPr>
            <w:tcW w:w="0" w:type="auto"/>
          </w:tcPr>
          <w:p w:rsidR="003B744D" w:rsidRPr="003B744D" w:rsidRDefault="003B744D" w:rsidP="003B744D">
            <w:pPr>
              <w:jc w:val="both"/>
            </w:pPr>
            <w:r w:rsidRPr="003B744D">
              <w:t>6.</w:t>
            </w:r>
          </w:p>
        </w:tc>
      </w:tr>
      <w:tr w:rsidR="003B744D" w:rsidRPr="003B744D" w:rsidTr="003B744D">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840" w:type="dxa"/>
          </w:tcPr>
          <w:p w:rsidR="003B744D" w:rsidRPr="003B744D" w:rsidRDefault="003B744D" w:rsidP="003B744D">
            <w:pPr>
              <w:jc w:val="both"/>
            </w:pPr>
          </w:p>
        </w:tc>
        <w:tc>
          <w:tcPr>
            <w:tcW w:w="840" w:type="dxa"/>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r>
      <w:tr w:rsidR="003B744D" w:rsidRPr="003B744D" w:rsidTr="003B744D">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840" w:type="dxa"/>
          </w:tcPr>
          <w:p w:rsidR="003B744D" w:rsidRPr="003B744D" w:rsidRDefault="003B744D" w:rsidP="003B744D">
            <w:pPr>
              <w:jc w:val="both"/>
            </w:pPr>
          </w:p>
        </w:tc>
        <w:tc>
          <w:tcPr>
            <w:tcW w:w="840" w:type="dxa"/>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r>
    </w:tbl>
    <w:p w:rsidR="003B744D" w:rsidRPr="003B744D" w:rsidRDefault="003B744D" w:rsidP="003B744D">
      <w:pPr>
        <w:shd w:val="clear" w:color="auto" w:fill="FFFFFF"/>
        <w:autoSpaceDE w:val="0"/>
        <w:autoSpaceDN w:val="0"/>
        <w:adjustRightInd w:val="0"/>
        <w:ind w:left="23" w:right="-113"/>
        <w:jc w:val="both"/>
        <w:rPr>
          <w:b w:val="0"/>
          <w:bCs w:val="0"/>
        </w:rPr>
      </w:pPr>
    </w:p>
    <w:p w:rsidR="003B744D" w:rsidRPr="003B744D" w:rsidRDefault="003B744D" w:rsidP="003B744D">
      <w:pPr>
        <w:shd w:val="clear" w:color="auto" w:fill="FFFFFF"/>
        <w:autoSpaceDE w:val="0"/>
        <w:autoSpaceDN w:val="0"/>
        <w:adjustRightInd w:val="0"/>
        <w:ind w:left="23" w:right="-113"/>
        <w:jc w:val="both"/>
        <w:rPr>
          <w:bCs w:val="0"/>
        </w:rPr>
      </w:pPr>
      <w:r w:rsidRPr="003B744D">
        <w:rPr>
          <w:bCs w:val="0"/>
        </w:rPr>
        <w:t>Aufgabe 11. Nennen Sie visuelle, akustische und audiovisuelle Werbemittel.</w:t>
      </w:r>
    </w:p>
    <w:p w:rsidR="003B744D" w:rsidRPr="003B744D" w:rsidRDefault="003B744D" w:rsidP="003B744D">
      <w:pPr>
        <w:shd w:val="clear" w:color="auto" w:fill="FFFFFF"/>
        <w:autoSpaceDE w:val="0"/>
        <w:autoSpaceDN w:val="0"/>
        <w:adjustRightInd w:val="0"/>
        <w:ind w:left="23" w:right="-113"/>
        <w:jc w:val="both"/>
        <w:rPr>
          <w:bCs w:val="0"/>
        </w:rPr>
      </w:pPr>
    </w:p>
    <w:p w:rsidR="003B744D" w:rsidRDefault="003B744D" w:rsidP="00130745">
      <w:pPr>
        <w:spacing w:before="120" w:after="120"/>
        <w:ind w:left="0"/>
        <w:contextualSpacing/>
      </w:pPr>
      <w:r w:rsidRPr="003B744D">
        <w:t>Aufgabe 12. Ordnen Sie den Begriffen die passenden Definitionen zu.</w:t>
      </w:r>
    </w:p>
    <w:p w:rsidR="00130745" w:rsidRDefault="00130745" w:rsidP="00130745">
      <w:pPr>
        <w:spacing w:before="120" w:after="120"/>
        <w:ind w:left="0"/>
        <w:contextualSpacing/>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5897"/>
      </w:tblGrid>
      <w:tr w:rsidR="00130745" w:rsidTr="00130745">
        <w:tc>
          <w:tcPr>
            <w:tcW w:w="3794" w:type="dxa"/>
          </w:tcPr>
          <w:p w:rsidR="00130745" w:rsidRDefault="00130745" w:rsidP="003B744D">
            <w:pPr>
              <w:spacing w:after="200" w:line="276" w:lineRule="auto"/>
              <w:ind w:left="0"/>
              <w:contextualSpacing/>
            </w:pPr>
            <w:r>
              <w:rPr>
                <w:b w:val="0"/>
              </w:rPr>
              <w:t xml:space="preserve">1. </w:t>
            </w:r>
            <w:r w:rsidRPr="003B744D">
              <w:rPr>
                <w:b w:val="0"/>
              </w:rPr>
              <w:t>Sortimentsgestaltung</w:t>
            </w:r>
          </w:p>
        </w:tc>
        <w:tc>
          <w:tcPr>
            <w:tcW w:w="6060" w:type="dxa"/>
          </w:tcPr>
          <w:p w:rsidR="00130745" w:rsidRDefault="00130745" w:rsidP="003B744D">
            <w:pPr>
              <w:spacing w:after="200" w:line="276" w:lineRule="auto"/>
              <w:ind w:left="0"/>
              <w:contextualSpacing/>
            </w:pPr>
            <w:r w:rsidRPr="003B744D">
              <w:rPr>
                <w:b w:val="0"/>
              </w:rPr>
              <w:t>a) langfristige Planung der Produktpolitik</w:t>
            </w:r>
          </w:p>
        </w:tc>
      </w:tr>
      <w:tr w:rsidR="00130745" w:rsidTr="00130745">
        <w:tc>
          <w:tcPr>
            <w:tcW w:w="3794" w:type="dxa"/>
          </w:tcPr>
          <w:p w:rsidR="00130745" w:rsidRDefault="00130745" w:rsidP="003B744D">
            <w:pPr>
              <w:spacing w:after="200" w:line="276" w:lineRule="auto"/>
              <w:ind w:left="0"/>
              <w:contextualSpacing/>
            </w:pPr>
            <w:r>
              <w:rPr>
                <w:b w:val="0"/>
              </w:rPr>
              <w:t xml:space="preserve">2. </w:t>
            </w:r>
            <w:r w:rsidRPr="003B744D">
              <w:rPr>
                <w:b w:val="0"/>
              </w:rPr>
              <w:t>Produktionsstrategie</w:t>
            </w:r>
          </w:p>
        </w:tc>
        <w:tc>
          <w:tcPr>
            <w:tcW w:w="6060" w:type="dxa"/>
          </w:tcPr>
          <w:p w:rsidR="00130745" w:rsidRDefault="00130745" w:rsidP="003B744D">
            <w:pPr>
              <w:spacing w:after="200" w:line="276" w:lineRule="auto"/>
              <w:ind w:left="0"/>
              <w:contextualSpacing/>
            </w:pPr>
            <w:r w:rsidRPr="003B744D">
              <w:rPr>
                <w:b w:val="0"/>
              </w:rPr>
              <w:t>b) Summe der Eigenschaften eines Produktes</w:t>
            </w:r>
          </w:p>
        </w:tc>
      </w:tr>
      <w:tr w:rsidR="00130745" w:rsidTr="00130745">
        <w:tc>
          <w:tcPr>
            <w:tcW w:w="3794" w:type="dxa"/>
          </w:tcPr>
          <w:p w:rsidR="00130745" w:rsidRDefault="00130745" w:rsidP="003B744D">
            <w:pPr>
              <w:spacing w:after="200" w:line="276" w:lineRule="auto"/>
              <w:ind w:left="0"/>
              <w:contextualSpacing/>
            </w:pPr>
            <w:r>
              <w:rPr>
                <w:b w:val="0"/>
              </w:rPr>
              <w:t xml:space="preserve">3. </w:t>
            </w:r>
            <w:r w:rsidRPr="003B744D">
              <w:rPr>
                <w:b w:val="0"/>
              </w:rPr>
              <w:t>Produktdesign</w:t>
            </w:r>
          </w:p>
        </w:tc>
        <w:tc>
          <w:tcPr>
            <w:tcW w:w="6060" w:type="dxa"/>
          </w:tcPr>
          <w:p w:rsidR="00130745" w:rsidRPr="003B744D" w:rsidRDefault="00130745" w:rsidP="003B744D">
            <w:pPr>
              <w:spacing w:after="200" w:line="276" w:lineRule="auto"/>
              <w:ind w:left="0"/>
              <w:contextualSpacing/>
              <w:rPr>
                <w:b w:val="0"/>
              </w:rPr>
            </w:pPr>
            <w:r w:rsidRPr="003B744D">
              <w:rPr>
                <w:b w:val="0"/>
              </w:rPr>
              <w:t>c) ein Bild, das sich ein Käufer oder eine Käufergruppe von einer Marke</w:t>
            </w:r>
            <w:r>
              <w:rPr>
                <w:b w:val="0"/>
              </w:rPr>
              <w:t xml:space="preserve"> </w:t>
            </w:r>
            <w:r w:rsidRPr="003B744D">
              <w:rPr>
                <w:b w:val="0"/>
              </w:rPr>
              <w:t>machen</w:t>
            </w:r>
          </w:p>
        </w:tc>
      </w:tr>
      <w:tr w:rsidR="00130745" w:rsidTr="00130745">
        <w:tc>
          <w:tcPr>
            <w:tcW w:w="3794" w:type="dxa"/>
          </w:tcPr>
          <w:p w:rsidR="00130745" w:rsidRDefault="00130745" w:rsidP="003B744D">
            <w:pPr>
              <w:spacing w:after="200" w:line="276" w:lineRule="auto"/>
              <w:ind w:left="0"/>
              <w:contextualSpacing/>
            </w:pPr>
            <w:r>
              <w:rPr>
                <w:b w:val="0"/>
              </w:rPr>
              <w:t xml:space="preserve">4. </w:t>
            </w:r>
            <w:r w:rsidRPr="003B744D">
              <w:rPr>
                <w:b w:val="0"/>
              </w:rPr>
              <w:t>Produktqualität</w:t>
            </w:r>
          </w:p>
        </w:tc>
        <w:tc>
          <w:tcPr>
            <w:tcW w:w="6060" w:type="dxa"/>
          </w:tcPr>
          <w:p w:rsidR="00130745" w:rsidRPr="003B744D" w:rsidRDefault="00130745" w:rsidP="003B744D">
            <w:pPr>
              <w:spacing w:after="200" w:line="276" w:lineRule="auto"/>
              <w:ind w:left="0"/>
              <w:contextualSpacing/>
              <w:rPr>
                <w:b w:val="0"/>
              </w:rPr>
            </w:pPr>
            <w:r w:rsidRPr="003B744D">
              <w:rPr>
                <w:b w:val="0"/>
              </w:rPr>
              <w:t>d) die Entscheidung über ein Gütersortiment, das ein Unternehmen am</w:t>
            </w:r>
            <w:r>
              <w:rPr>
                <w:b w:val="0"/>
              </w:rPr>
              <w:t xml:space="preserve"> </w:t>
            </w:r>
            <w:r w:rsidRPr="003B744D">
              <w:rPr>
                <w:b w:val="0"/>
              </w:rPr>
              <w:t>Markt anbieten will</w:t>
            </w:r>
          </w:p>
        </w:tc>
      </w:tr>
      <w:tr w:rsidR="00130745" w:rsidTr="00130745">
        <w:tc>
          <w:tcPr>
            <w:tcW w:w="3794" w:type="dxa"/>
          </w:tcPr>
          <w:p w:rsidR="00130745" w:rsidRDefault="00130745" w:rsidP="003B744D">
            <w:pPr>
              <w:spacing w:after="200" w:line="276" w:lineRule="auto"/>
              <w:ind w:left="0"/>
              <w:contextualSpacing/>
            </w:pPr>
            <w:r>
              <w:rPr>
                <w:b w:val="0"/>
              </w:rPr>
              <w:t xml:space="preserve">5. </w:t>
            </w:r>
            <w:r w:rsidRPr="003B744D">
              <w:rPr>
                <w:b w:val="0"/>
              </w:rPr>
              <w:t>Markenimage</w:t>
            </w:r>
          </w:p>
        </w:tc>
        <w:tc>
          <w:tcPr>
            <w:tcW w:w="6060" w:type="dxa"/>
          </w:tcPr>
          <w:p w:rsidR="00130745" w:rsidRPr="003B744D" w:rsidRDefault="00130745" w:rsidP="003B744D">
            <w:pPr>
              <w:spacing w:after="200" w:line="276" w:lineRule="auto"/>
              <w:ind w:left="0"/>
              <w:contextualSpacing/>
              <w:rPr>
                <w:b w:val="0"/>
              </w:rPr>
            </w:pPr>
            <w:r w:rsidRPr="003B744D">
              <w:rPr>
                <w:b w:val="0"/>
              </w:rPr>
              <w:t>e) äußere Gestaltung des Produkts durch Form und Farbe</w:t>
            </w:r>
          </w:p>
        </w:tc>
      </w:tr>
    </w:tbl>
    <w:p w:rsidR="003B744D" w:rsidRPr="003B744D" w:rsidRDefault="003B744D" w:rsidP="00130745">
      <w:pPr>
        <w:spacing w:after="200" w:line="276" w:lineRule="auto"/>
        <w:ind w:left="0"/>
        <w:contextualSpacing/>
        <w:jc w:val="both"/>
        <w:rPr>
          <w:b w:val="0"/>
        </w:rPr>
      </w:pPr>
    </w:p>
    <w:tbl>
      <w:tblPr>
        <w:tblStyle w:val="28"/>
        <w:tblW w:w="0" w:type="auto"/>
        <w:tblInd w:w="300" w:type="dxa"/>
        <w:tblLook w:val="04A0" w:firstRow="1" w:lastRow="0" w:firstColumn="1" w:lastColumn="0" w:noHBand="0" w:noVBand="1"/>
      </w:tblPr>
      <w:tblGrid>
        <w:gridCol w:w="840"/>
        <w:gridCol w:w="840"/>
        <w:gridCol w:w="840"/>
        <w:gridCol w:w="840"/>
        <w:gridCol w:w="840"/>
      </w:tblGrid>
      <w:tr w:rsidR="003B744D" w:rsidRPr="003B744D" w:rsidTr="003B744D">
        <w:tc>
          <w:tcPr>
            <w:tcW w:w="0" w:type="auto"/>
          </w:tcPr>
          <w:p w:rsidR="003B744D" w:rsidRPr="003B744D" w:rsidRDefault="003B744D" w:rsidP="003B744D">
            <w:pPr>
              <w:jc w:val="both"/>
            </w:pPr>
            <w:r w:rsidRPr="003B744D">
              <w:t xml:space="preserve">1.  </w:t>
            </w:r>
          </w:p>
        </w:tc>
        <w:tc>
          <w:tcPr>
            <w:tcW w:w="0" w:type="auto"/>
          </w:tcPr>
          <w:p w:rsidR="003B744D" w:rsidRPr="003B744D" w:rsidRDefault="003B744D" w:rsidP="003B744D">
            <w:pPr>
              <w:jc w:val="both"/>
            </w:pPr>
            <w:r w:rsidRPr="003B744D">
              <w:t>2.</w:t>
            </w:r>
          </w:p>
        </w:tc>
        <w:tc>
          <w:tcPr>
            <w:tcW w:w="0" w:type="auto"/>
          </w:tcPr>
          <w:p w:rsidR="003B744D" w:rsidRPr="003B744D" w:rsidRDefault="003B744D" w:rsidP="003B744D">
            <w:pPr>
              <w:jc w:val="both"/>
            </w:pPr>
            <w:r w:rsidRPr="003B744D">
              <w:t>3.</w:t>
            </w:r>
          </w:p>
        </w:tc>
        <w:tc>
          <w:tcPr>
            <w:tcW w:w="0" w:type="auto"/>
          </w:tcPr>
          <w:p w:rsidR="003B744D" w:rsidRPr="003B744D" w:rsidRDefault="003B744D" w:rsidP="003B744D">
            <w:pPr>
              <w:jc w:val="both"/>
            </w:pPr>
            <w:r w:rsidRPr="003B744D">
              <w:t>4.</w:t>
            </w:r>
          </w:p>
        </w:tc>
        <w:tc>
          <w:tcPr>
            <w:tcW w:w="0" w:type="auto"/>
          </w:tcPr>
          <w:p w:rsidR="003B744D" w:rsidRPr="003B744D" w:rsidRDefault="003B744D" w:rsidP="003B744D">
            <w:pPr>
              <w:jc w:val="both"/>
            </w:pPr>
            <w:r w:rsidRPr="003B744D">
              <w:t>5.</w:t>
            </w:r>
          </w:p>
        </w:tc>
      </w:tr>
      <w:tr w:rsidR="003B744D" w:rsidRPr="003B744D" w:rsidTr="003B744D">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c>
          <w:tcPr>
            <w:tcW w:w="0" w:type="auto"/>
          </w:tcPr>
          <w:p w:rsidR="003B744D" w:rsidRPr="003B744D" w:rsidRDefault="003B744D" w:rsidP="003B744D">
            <w:pPr>
              <w:jc w:val="both"/>
            </w:pPr>
          </w:p>
        </w:tc>
      </w:tr>
    </w:tbl>
    <w:p w:rsidR="003B744D" w:rsidRPr="003B744D" w:rsidRDefault="003B744D" w:rsidP="003B744D">
      <w:pPr>
        <w:ind w:left="300"/>
        <w:jc w:val="both"/>
        <w:rPr>
          <w:b w:val="0"/>
        </w:rPr>
      </w:pPr>
    </w:p>
    <w:p w:rsidR="003B744D" w:rsidRPr="003B744D" w:rsidRDefault="003B744D" w:rsidP="00130745">
      <w:pPr>
        <w:spacing w:after="120"/>
        <w:ind w:left="0"/>
        <w:jc w:val="both"/>
      </w:pPr>
      <w:r w:rsidRPr="003B744D">
        <w:t>Aufgabe 13. Ergänzen Sie die passenden Temporalkonjunktionen.</w:t>
      </w:r>
    </w:p>
    <w:p w:rsidR="003B744D" w:rsidRPr="003B744D" w:rsidRDefault="00050ACE" w:rsidP="003B744D">
      <w:pPr>
        <w:ind w:left="0"/>
        <w:jc w:val="both"/>
        <w:rPr>
          <w:b w:val="0"/>
        </w:rPr>
      </w:pPr>
      <w:r>
        <w:rPr>
          <w:b w:val="0"/>
        </w:rPr>
        <w:t xml:space="preserve">1. …… das </w:t>
      </w:r>
      <w:r w:rsidR="003B744D" w:rsidRPr="003B744D">
        <w:rPr>
          <w:b w:val="0"/>
        </w:rPr>
        <w:t>Unternehmen seine Produktpalette</w:t>
      </w:r>
      <w:r w:rsidR="008767E2">
        <w:rPr>
          <w:b w:val="0"/>
        </w:rPr>
        <w:t xml:space="preserve"> umorientiert hatte, stieg sein </w:t>
      </w:r>
      <w:r>
        <w:rPr>
          <w:b w:val="0"/>
        </w:rPr>
        <w:t xml:space="preserve">Umsatz </w:t>
      </w:r>
      <w:r w:rsidR="003B744D" w:rsidRPr="003B744D">
        <w:rPr>
          <w:b w:val="0"/>
        </w:rPr>
        <w:t>wesentlich. 2. Die Aussichten des Unternehmens bleiben schlecht, ……. es seine Schulden tilgt. 3. Es bleiben noch zwei Woch</w:t>
      </w:r>
      <w:r w:rsidR="008767E2">
        <w:rPr>
          <w:b w:val="0"/>
        </w:rPr>
        <w:t xml:space="preserve">en, ………der Ausverkauf aufhört. </w:t>
      </w:r>
      <w:r>
        <w:rPr>
          <w:b w:val="0"/>
        </w:rPr>
        <w:t xml:space="preserve">4. ……. </w:t>
      </w:r>
      <w:r w:rsidR="003B744D" w:rsidRPr="003B744D">
        <w:rPr>
          <w:b w:val="0"/>
        </w:rPr>
        <w:t xml:space="preserve">ich im Internet surfe, taucht am Bildschirm die </w:t>
      </w:r>
      <w:r>
        <w:rPr>
          <w:b w:val="0"/>
        </w:rPr>
        <w:t xml:space="preserve">Werbung LAMODA.BY auf. 5. ………. </w:t>
      </w:r>
      <w:r w:rsidR="003B744D" w:rsidRPr="003B744D">
        <w:rPr>
          <w:b w:val="0"/>
        </w:rPr>
        <w:t>der Hersteller die Werbekampagne durchführt, stieg der Warenabsatz mehrfach. 6. ……… sich der Anbieter den Verbraucherwünschen anpasst, kann er mit großen Verka</w:t>
      </w:r>
      <w:r w:rsidR="008767E2">
        <w:rPr>
          <w:b w:val="0"/>
        </w:rPr>
        <w:t xml:space="preserve">ufsmengen rechnen. 7. Durch die Werbekampagne </w:t>
      </w:r>
      <w:r w:rsidR="003B744D" w:rsidRPr="003B744D">
        <w:rPr>
          <w:b w:val="0"/>
        </w:rPr>
        <w:t>hat diese Firma neue K</w:t>
      </w:r>
      <w:r>
        <w:rPr>
          <w:b w:val="0"/>
        </w:rPr>
        <w:t xml:space="preserve">unden gewonnen, ……. </w:t>
      </w:r>
      <w:r w:rsidR="008767E2">
        <w:rPr>
          <w:b w:val="0"/>
        </w:rPr>
        <w:t xml:space="preserve">bei ihrer </w:t>
      </w:r>
      <w:r w:rsidR="003B744D" w:rsidRPr="003B744D">
        <w:rPr>
          <w:b w:val="0"/>
        </w:rPr>
        <w:t>Konkurrenz ein wesentlicher Kundenverlust zu beobachten ist.</w:t>
      </w:r>
    </w:p>
    <w:p w:rsidR="003B744D" w:rsidRPr="003B744D" w:rsidRDefault="003B744D" w:rsidP="003B744D">
      <w:pPr>
        <w:ind w:left="0"/>
        <w:jc w:val="both"/>
        <w:rPr>
          <w:b w:val="0"/>
        </w:rPr>
      </w:pPr>
    </w:p>
    <w:p w:rsidR="003B744D" w:rsidRPr="003B744D" w:rsidRDefault="003B744D" w:rsidP="00130745">
      <w:pPr>
        <w:spacing w:after="120"/>
        <w:ind w:left="0"/>
        <w:jc w:val="both"/>
      </w:pPr>
      <w:r w:rsidRPr="003B744D">
        <w:t>Aufgabe 14. Ergänzen Sie die passenden Präpositionen bzw. Pronominaladverbien.</w:t>
      </w:r>
    </w:p>
    <w:p w:rsidR="003B744D" w:rsidRPr="003B744D" w:rsidRDefault="003B744D" w:rsidP="003B744D">
      <w:pPr>
        <w:ind w:left="0"/>
        <w:jc w:val="both"/>
        <w:rPr>
          <w:b w:val="0"/>
        </w:rPr>
      </w:pPr>
      <w:r w:rsidRPr="003B744D">
        <w:rPr>
          <w:b w:val="0"/>
        </w:rPr>
        <w:t>1. Ein ver</w:t>
      </w:r>
      <w:r w:rsidR="00050ACE">
        <w:rPr>
          <w:b w:val="0"/>
        </w:rPr>
        <w:t>nünftiger Unternehmer sorgt …….</w:t>
      </w:r>
      <w:r w:rsidRPr="003B744D">
        <w:rPr>
          <w:b w:val="0"/>
        </w:rPr>
        <w:t xml:space="preserve"> sich den Kundenwünschen anzupassen. 2. Bevor ……. neue Waren geworben wurde, konnte das Unternehmen sein Warenlager nicht </w:t>
      </w:r>
      <w:r w:rsidRPr="003B744D">
        <w:rPr>
          <w:b w:val="0"/>
        </w:rPr>
        <w:lastRenderedPageBreak/>
        <w:t xml:space="preserve">entlasten. 3. Alle Unternehmensaktivitäten sind ……… dem Markt zu richten. 4. Das strategische Marketing beschäftigt sich ……… Problemen, die in der Zukunft liegen. 5. Der Kunde entscheidet sich ………  Waren guter Qualität. 6. Die GmbH entstand ……… dem Bedürfnis nach einer Kleinform der Kapitalgesellschaft. 7. Eine kundenorientierte Werbung zählt ……… den wichtigsten Aufgaben des Marketings. 8. Leitende Aufgaben im Betrieb sind ……… bestimmte Stellungen gebunden. 9. Die soziale Marktwirtschaft beruht ……… dem Modell der freien Marktwirtschaft. </w:t>
      </w:r>
    </w:p>
    <w:p w:rsidR="003B744D" w:rsidRPr="003B744D" w:rsidRDefault="003B744D" w:rsidP="003B744D">
      <w:pPr>
        <w:ind w:left="0"/>
        <w:jc w:val="both"/>
        <w:rPr>
          <w:b w:val="0"/>
        </w:rPr>
      </w:pPr>
    </w:p>
    <w:p w:rsidR="003B744D" w:rsidRDefault="003B744D" w:rsidP="00130745">
      <w:pPr>
        <w:spacing w:after="240"/>
        <w:ind w:left="0"/>
        <w:contextualSpacing/>
      </w:pPr>
      <w:r w:rsidRPr="003B744D">
        <w:t xml:space="preserve">Aufgabe 15. </w:t>
      </w:r>
      <w:r w:rsidR="00050ACE">
        <w:t>Übersetzen</w:t>
      </w:r>
      <w:r w:rsidRPr="00050ACE">
        <w:t xml:space="preserve"> </w:t>
      </w:r>
      <w:r w:rsidRPr="003B744D">
        <w:t>Sie</w:t>
      </w:r>
      <w:r w:rsidRPr="00050ACE">
        <w:t xml:space="preserve"> </w:t>
      </w:r>
      <w:r w:rsidR="00050ACE">
        <w:t xml:space="preserve">die Sätze </w:t>
      </w:r>
      <w:r w:rsidRPr="003B744D">
        <w:t>ins</w:t>
      </w:r>
      <w:r w:rsidRPr="00050ACE">
        <w:t xml:space="preserve"> </w:t>
      </w:r>
      <w:r w:rsidRPr="003B744D">
        <w:t>Deutsche</w:t>
      </w:r>
      <w:r w:rsidRPr="00050ACE">
        <w:t>.</w:t>
      </w:r>
    </w:p>
    <w:p w:rsidR="00130745" w:rsidRPr="00050ACE" w:rsidRDefault="00130745" w:rsidP="00130745">
      <w:pPr>
        <w:spacing w:after="240"/>
        <w:ind w:left="0"/>
        <w:contextualSpacing/>
      </w:pPr>
    </w:p>
    <w:p w:rsidR="003B744D" w:rsidRPr="003B744D" w:rsidRDefault="003B744D" w:rsidP="00130745">
      <w:pPr>
        <w:spacing w:before="120"/>
        <w:ind w:left="0"/>
        <w:jc w:val="both"/>
        <w:rPr>
          <w:b w:val="0"/>
          <w:lang w:val="ru-RU"/>
        </w:rPr>
      </w:pPr>
      <w:r w:rsidRPr="003B744D">
        <w:rPr>
          <w:b w:val="0"/>
          <w:lang w:val="ru-RU"/>
        </w:rPr>
        <w:t>1. Реклама – это форма презентации и продвижения идей, продукции и услуг на рынке. 2. Важнейшими средствами передачи информации служат рекламные ролики, объявления, плакаты, рекламные сувениры, рекламные письма. 3. Задача рекламы – информировать, убеждать, напоминать. 4. В этом состоит влияние рекламы на объем продаж. 5. Реклама не только информирует потребителей о новых товарах, но и пробуждает неосознанные желания. 6. Для каждого продукта разрабатывается бюджет рекламной кампании. 7. Затраты на рекламу влияют на цену продукта. 8. Бюджет рекламы составляется в соответствии с целями рекламы.  9. Реклама товара всегда направлена на определенную целевую группу. 10. При разработке стиля рекламы необходимо учитывать то, к какой целевой группе она обращена.</w:t>
      </w:r>
    </w:p>
    <w:p w:rsidR="003B744D" w:rsidRPr="003B744D" w:rsidRDefault="003B744D" w:rsidP="003B744D">
      <w:pPr>
        <w:shd w:val="clear" w:color="auto" w:fill="FFFFFF"/>
        <w:autoSpaceDE w:val="0"/>
        <w:autoSpaceDN w:val="0"/>
        <w:adjustRightInd w:val="0"/>
        <w:ind w:left="23" w:right="-113"/>
        <w:jc w:val="both"/>
        <w:rPr>
          <w:b w:val="0"/>
          <w:bCs w:val="0"/>
          <w:lang w:val="ru-RU"/>
        </w:rPr>
      </w:pPr>
    </w:p>
    <w:p w:rsidR="003B744D" w:rsidRPr="003B744D" w:rsidRDefault="00050ACE" w:rsidP="003B744D">
      <w:pPr>
        <w:shd w:val="clear" w:color="auto" w:fill="FFFFFF"/>
        <w:autoSpaceDE w:val="0"/>
        <w:autoSpaceDN w:val="0"/>
        <w:adjustRightInd w:val="0"/>
        <w:ind w:left="23" w:right="-113"/>
        <w:jc w:val="both"/>
        <w:rPr>
          <w:bCs w:val="0"/>
        </w:rPr>
      </w:pPr>
      <w:r>
        <w:rPr>
          <w:bCs w:val="0"/>
        </w:rPr>
        <w:t xml:space="preserve">Aufgabe 16. Beantworten Sie </w:t>
      </w:r>
      <w:r w:rsidR="003B744D" w:rsidRPr="003B744D">
        <w:rPr>
          <w:bCs w:val="0"/>
        </w:rPr>
        <w:t>die Fragen zum Text.</w:t>
      </w:r>
    </w:p>
    <w:p w:rsidR="003B744D" w:rsidRPr="003B744D" w:rsidRDefault="003B744D" w:rsidP="003B744D">
      <w:pPr>
        <w:shd w:val="clear" w:color="auto" w:fill="FFFFFF"/>
        <w:autoSpaceDE w:val="0"/>
        <w:autoSpaceDN w:val="0"/>
        <w:adjustRightInd w:val="0"/>
        <w:ind w:left="23" w:right="-113"/>
        <w:jc w:val="both"/>
        <w:rPr>
          <w:b w:val="0"/>
          <w:bCs w:val="0"/>
        </w:rPr>
      </w:pP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Was bedeutet das Wort „werben“?</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Ist Werbung auch im privaten Leben von Bedeutung?</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Seit wann wurde die Werbung eingesetzt?</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Wie kann man den Begriff „Werbung“ definieren?</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Welche Aufgaben hat Werbung?</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Nennen Sie bekannte Werbemittel?</w:t>
      </w:r>
    </w:p>
    <w:p w:rsidR="003B744D" w:rsidRPr="003B744D" w:rsidRDefault="003B744D" w:rsidP="009333D8">
      <w:pPr>
        <w:numPr>
          <w:ilvl w:val="0"/>
          <w:numId w:val="45"/>
        </w:numPr>
        <w:shd w:val="clear" w:color="auto" w:fill="FFFFFF"/>
        <w:autoSpaceDE w:val="0"/>
        <w:autoSpaceDN w:val="0"/>
        <w:adjustRightInd w:val="0"/>
        <w:ind w:right="-113"/>
        <w:jc w:val="both"/>
        <w:rPr>
          <w:b w:val="0"/>
          <w:bCs w:val="0"/>
        </w:rPr>
      </w:pPr>
      <w:r w:rsidRPr="003B744D">
        <w:rPr>
          <w:b w:val="0"/>
          <w:bCs w:val="0"/>
        </w:rPr>
        <w:t>Welche Funktionen haben Werbeträger?</w:t>
      </w:r>
    </w:p>
    <w:p w:rsidR="003B744D" w:rsidRPr="003B744D" w:rsidRDefault="003B744D" w:rsidP="003B744D">
      <w:pPr>
        <w:ind w:left="0"/>
      </w:pPr>
    </w:p>
    <w:p w:rsidR="003B744D" w:rsidRPr="003B744D" w:rsidRDefault="00050ACE" w:rsidP="003B744D">
      <w:pPr>
        <w:ind w:left="0"/>
      </w:pPr>
      <w:r>
        <w:t xml:space="preserve">Aufgabe 17. </w:t>
      </w:r>
      <w:r w:rsidR="003B744D" w:rsidRPr="003B744D">
        <w:t>ZUSÄTZLICHES LESEN</w:t>
      </w:r>
      <w:r w:rsidR="00D4224F">
        <w:t>. Lesen Sie den Text</w:t>
      </w:r>
      <w:r>
        <w:t>.</w:t>
      </w:r>
      <w:r w:rsidR="00D4224F">
        <w:t xml:space="preserve"> Warum scheitern oft die Existenzgründer?</w:t>
      </w:r>
    </w:p>
    <w:p w:rsidR="003B744D" w:rsidRPr="003B744D" w:rsidRDefault="003B744D" w:rsidP="003B744D">
      <w:pPr>
        <w:ind w:left="0"/>
        <w:jc w:val="center"/>
      </w:pPr>
    </w:p>
    <w:p w:rsidR="003B744D" w:rsidRPr="003B744D" w:rsidRDefault="003B744D" w:rsidP="003B744D">
      <w:pPr>
        <w:ind w:left="0"/>
        <w:jc w:val="center"/>
      </w:pPr>
      <w:r w:rsidRPr="003B744D">
        <w:t>Marketing ist mehr als nur Werbung</w:t>
      </w:r>
    </w:p>
    <w:p w:rsidR="003B744D" w:rsidRPr="003B744D" w:rsidRDefault="003B744D" w:rsidP="003B744D">
      <w:pPr>
        <w:ind w:left="0" w:firstLine="720"/>
        <w:jc w:val="both"/>
        <w:rPr>
          <w:b w:val="0"/>
          <w:bCs w:val="0"/>
          <w:w w:val="100"/>
          <w:lang w:eastAsia="en-US"/>
        </w:rPr>
      </w:pPr>
      <w:r w:rsidRPr="003B744D">
        <w:rPr>
          <w:b w:val="0"/>
          <w:bCs w:val="0"/>
          <w:w w:val="100"/>
          <w:lang w:eastAsia="en-US"/>
        </w:rPr>
        <w:t> Die Existenzgründungsberater erstaunen sich, dass die Existenzgründer ihr gutes Produkt nicht verkaufen können. Die Mehrheit der Existenzgründer gehen bankrott, weil sie den Begriff „Marketing“ nicht vollständig verstehen und für ihre eigenen Fehler allein verantwortlich sind-</w:t>
      </w:r>
    </w:p>
    <w:p w:rsidR="003B744D" w:rsidRPr="003B744D" w:rsidRDefault="003B744D" w:rsidP="003B744D">
      <w:pPr>
        <w:ind w:left="0" w:firstLine="720"/>
        <w:jc w:val="both"/>
        <w:rPr>
          <w:b w:val="0"/>
          <w:bCs w:val="0"/>
          <w:w w:val="100"/>
          <w:lang w:eastAsia="en-US"/>
        </w:rPr>
      </w:pPr>
      <w:r w:rsidRPr="003B744D">
        <w:rPr>
          <w:b w:val="0"/>
          <w:bCs w:val="0"/>
          <w:w w:val="100"/>
          <w:lang w:eastAsia="en-US"/>
        </w:rPr>
        <w:t> Der Begriff „Marketing“ erschien schon auf den alten Märkten für Gemüse, Vieh u.s.w. Auf diesen Märkten existierten dieselben Regeln und Gesetze, die auf dem modernen Weltmarkt funktionieren. Außerdem bestanden diese Märkte aus denselben Elementen (z.B. Angebot, Konkurrenz, Nachfrage),</w:t>
      </w:r>
    </w:p>
    <w:p w:rsidR="003B744D" w:rsidRPr="003B744D" w:rsidRDefault="003B744D" w:rsidP="003B744D">
      <w:pPr>
        <w:ind w:left="0"/>
        <w:jc w:val="both"/>
        <w:rPr>
          <w:b w:val="0"/>
          <w:bCs w:val="0"/>
          <w:w w:val="100"/>
          <w:lang w:eastAsia="en-US"/>
        </w:rPr>
      </w:pPr>
      <w:r w:rsidRPr="003B744D">
        <w:rPr>
          <w:b w:val="0"/>
          <w:bCs w:val="0"/>
          <w:w w:val="100"/>
          <w:lang w:eastAsia="en-US"/>
        </w:rPr>
        <w:lastRenderedPageBreak/>
        <w:t>Je besser ein Marketing-Konzept vom Existenzgründer verwendet wird, desto mehr verkauft das Unternehmen. Dank dem Marketing kann das Unternehmen einen höheren Platz auf dem Markt einnehmen.</w:t>
      </w:r>
    </w:p>
    <w:p w:rsidR="003B744D" w:rsidRPr="003B744D" w:rsidRDefault="003B744D" w:rsidP="003B744D">
      <w:pPr>
        <w:ind w:left="0" w:firstLine="720"/>
        <w:jc w:val="both"/>
        <w:rPr>
          <w:b w:val="0"/>
          <w:bCs w:val="0"/>
          <w:w w:val="100"/>
          <w:lang w:eastAsia="en-US"/>
        </w:rPr>
      </w:pPr>
      <w:r w:rsidRPr="003B744D">
        <w:rPr>
          <w:b w:val="0"/>
          <w:bCs w:val="0"/>
          <w:w w:val="100"/>
          <w:lang w:eastAsia="en-US"/>
        </w:rPr>
        <w:t>Das Ziel des Marketings besteht darin, dass es ein Unternehmen positionieren soll. Solche Instrumente des Marketings wie Logo, Farben, Namen sollen das besondere Image des Unternehmens schaffen und den Kunden seine Identität und Leistungen zeigen.</w:t>
      </w:r>
    </w:p>
    <w:p w:rsidR="003B744D" w:rsidRPr="003B744D" w:rsidRDefault="003B744D" w:rsidP="003B744D">
      <w:pPr>
        <w:ind w:left="0"/>
        <w:jc w:val="both"/>
        <w:rPr>
          <w:b w:val="0"/>
          <w:bCs w:val="0"/>
          <w:w w:val="100"/>
          <w:lang w:eastAsia="en-US"/>
        </w:rPr>
      </w:pPr>
      <w:r w:rsidRPr="003B744D">
        <w:rPr>
          <w:b w:val="0"/>
          <w:bCs w:val="0"/>
          <w:w w:val="100"/>
          <w:lang w:eastAsia="en-US"/>
        </w:rPr>
        <w:t>Bevor ein Unternehmen gegründet wird, muss man ein Unternehmenskonzept überlegen und dabei muss man folgende Fragen stellen:</w:t>
      </w:r>
    </w:p>
    <w:p w:rsidR="003B744D" w:rsidRPr="003B744D" w:rsidRDefault="003B744D" w:rsidP="003B744D">
      <w:pPr>
        <w:ind w:left="0"/>
        <w:jc w:val="both"/>
        <w:rPr>
          <w:b w:val="0"/>
          <w:bCs w:val="0"/>
          <w:w w:val="100"/>
          <w:lang w:eastAsia="en-US"/>
        </w:rPr>
      </w:pPr>
      <w:r w:rsidRPr="003B744D">
        <w:rPr>
          <w:b w:val="0"/>
          <w:bCs w:val="0"/>
          <w:w w:val="100"/>
          <w:lang w:eastAsia="en-US"/>
        </w:rPr>
        <w:t>·        Worin besteht die Besonderheit des Angebots des zukünftigen Unternehmens?</w:t>
      </w:r>
    </w:p>
    <w:p w:rsidR="003B744D" w:rsidRPr="003B744D" w:rsidRDefault="003B744D" w:rsidP="003B744D">
      <w:pPr>
        <w:ind w:left="0"/>
        <w:jc w:val="both"/>
        <w:rPr>
          <w:b w:val="0"/>
          <w:bCs w:val="0"/>
          <w:w w:val="100"/>
          <w:lang w:eastAsia="en-US"/>
        </w:rPr>
      </w:pPr>
      <w:r w:rsidRPr="003B744D">
        <w:rPr>
          <w:b w:val="0"/>
          <w:bCs w:val="0"/>
          <w:w w:val="100"/>
          <w:lang w:eastAsia="en-US"/>
        </w:rPr>
        <w:t>·        Auf welche Zielgruppe orientiert sich das Unternehmen?</w:t>
      </w:r>
    </w:p>
    <w:p w:rsidR="003B744D" w:rsidRPr="003B744D" w:rsidRDefault="00050ACE" w:rsidP="003B744D">
      <w:pPr>
        <w:ind w:left="0" w:firstLine="720"/>
        <w:jc w:val="both"/>
        <w:rPr>
          <w:b w:val="0"/>
          <w:bCs w:val="0"/>
          <w:w w:val="100"/>
          <w:lang w:eastAsia="en-US"/>
        </w:rPr>
      </w:pPr>
      <w:r>
        <w:rPr>
          <w:b w:val="0"/>
          <w:bCs w:val="0"/>
          <w:w w:val="100"/>
          <w:lang w:eastAsia="en-US"/>
        </w:rPr>
        <w:t xml:space="preserve">Das Unternehmen muss darauf setzen, </w:t>
      </w:r>
      <w:r w:rsidR="003B744D" w:rsidRPr="003B744D">
        <w:rPr>
          <w:b w:val="0"/>
          <w:bCs w:val="0"/>
          <w:w w:val="100"/>
          <w:lang w:eastAsia="en-US"/>
        </w:rPr>
        <w:t>dass sich sein Angebot von dem der Konkurrenz unterscheiden soll.</w:t>
      </w:r>
    </w:p>
    <w:p w:rsidR="003B744D" w:rsidRPr="003B744D" w:rsidRDefault="003B744D" w:rsidP="003B744D">
      <w:pPr>
        <w:ind w:left="0"/>
        <w:jc w:val="both"/>
        <w:rPr>
          <w:b w:val="0"/>
          <w:bCs w:val="0"/>
          <w:w w:val="100"/>
          <w:lang w:eastAsia="en-US"/>
        </w:rPr>
      </w:pPr>
      <w:r w:rsidRPr="003B744D">
        <w:rPr>
          <w:b w:val="0"/>
          <w:bCs w:val="0"/>
          <w:w w:val="100"/>
          <w:lang w:eastAsia="en-US"/>
        </w:rPr>
        <w:t> </w:t>
      </w:r>
      <w:r w:rsidRPr="003B744D">
        <w:rPr>
          <w:b w:val="0"/>
          <w:bCs w:val="0"/>
          <w:w w:val="100"/>
          <w:lang w:eastAsia="en-US"/>
        </w:rPr>
        <w:tab/>
        <w:t>Nach erfolgter Gründung kommt dazu die grundlegende Frage, zu welchem Preis das Angebot verkauft wird.</w:t>
      </w:r>
    </w:p>
    <w:p w:rsidR="003B744D" w:rsidRPr="003B744D" w:rsidRDefault="003B744D" w:rsidP="003B744D">
      <w:pPr>
        <w:ind w:left="0" w:firstLine="720"/>
        <w:jc w:val="both"/>
        <w:rPr>
          <w:b w:val="0"/>
          <w:bCs w:val="0"/>
          <w:w w:val="100"/>
          <w:lang w:eastAsia="en-US"/>
        </w:rPr>
      </w:pPr>
      <w:r w:rsidRPr="003B744D">
        <w:rPr>
          <w:b w:val="0"/>
          <w:bCs w:val="0"/>
          <w:w w:val="100"/>
          <w:lang w:eastAsia="en-US"/>
        </w:rPr>
        <w:t>Das Problem der Preisbildung beeinflusst schließlich die Rentabilität des Unternehmens. Wenn über den Preis für Angebot entscheidet wird, lohnt es sich, die Preise der Konkurrenz zu ermitteln.</w:t>
      </w:r>
    </w:p>
    <w:p w:rsidR="003B744D" w:rsidRPr="003B744D" w:rsidRDefault="003B744D" w:rsidP="003B744D">
      <w:pPr>
        <w:ind w:left="0" w:firstLine="720"/>
        <w:jc w:val="both"/>
        <w:rPr>
          <w:b w:val="0"/>
          <w:bCs w:val="0"/>
          <w:w w:val="100"/>
          <w:lang w:eastAsia="en-US"/>
        </w:rPr>
      </w:pPr>
      <w:r w:rsidRPr="003B744D">
        <w:rPr>
          <w:b w:val="0"/>
          <w:bCs w:val="0"/>
          <w:w w:val="100"/>
          <w:lang w:eastAsia="en-US"/>
        </w:rPr>
        <w:t>Der ermittelte Preis liegt meistens über dem Marktpreis. Dieses Problem ist auf drei Wege zu lösen. Man kann entweder die Zielgruppe ändern, oder die Kosten überprüfen, oder aber das Angebot verbessern.</w:t>
      </w:r>
    </w:p>
    <w:p w:rsidR="003B744D" w:rsidRPr="003B744D" w:rsidRDefault="003B744D" w:rsidP="003B744D">
      <w:pPr>
        <w:ind w:left="0" w:firstLine="720"/>
        <w:jc w:val="both"/>
        <w:rPr>
          <w:b w:val="0"/>
          <w:bCs w:val="0"/>
          <w:w w:val="100"/>
          <w:lang w:eastAsia="en-US"/>
        </w:rPr>
      </w:pPr>
      <w:r w:rsidRPr="003B744D">
        <w:rPr>
          <w:b w:val="0"/>
          <w:bCs w:val="0"/>
          <w:w w:val="100"/>
          <w:lang w:eastAsia="en-US"/>
        </w:rPr>
        <w:t>Wenn der Markt mit attraktiven Angeboten gesättigt ist, muss sich Marketing um erfolgreichen Absatz kümmern. Dabei sind die Fragen des Vertriebs und Verkaufs zu lösen. Dann ist es ganz notwendig, eine effektive Werbung zu gestalten.</w:t>
      </w:r>
    </w:p>
    <w:p w:rsidR="003B744D" w:rsidRPr="003B744D" w:rsidRDefault="003B744D" w:rsidP="003B744D">
      <w:pPr>
        <w:ind w:left="0"/>
        <w:jc w:val="both"/>
        <w:rPr>
          <w:b w:val="0"/>
          <w:bCs w:val="0"/>
          <w:w w:val="100"/>
          <w:lang w:eastAsia="en-US"/>
        </w:rPr>
      </w:pPr>
      <w:r w:rsidRPr="003B744D">
        <w:rPr>
          <w:b w:val="0"/>
          <w:bCs w:val="0"/>
          <w:w w:val="100"/>
          <w:lang w:eastAsia="en-US"/>
        </w:rPr>
        <w:t>Die Herstellungskosten machen meist nur 10% des Endpreises aus. Der größte Teil der Kosten entfällt auf Vertrieb und Verkauf.</w:t>
      </w:r>
    </w:p>
    <w:p w:rsidR="003B744D" w:rsidRPr="003B744D" w:rsidRDefault="003B744D" w:rsidP="003B744D">
      <w:pPr>
        <w:ind w:left="0"/>
        <w:jc w:val="both"/>
        <w:rPr>
          <w:b w:val="0"/>
          <w:bCs w:val="0"/>
          <w:w w:val="100"/>
          <w:lang w:eastAsia="en-US"/>
        </w:rPr>
      </w:pPr>
      <w:r w:rsidRPr="003B744D">
        <w:rPr>
          <w:b w:val="0"/>
          <w:bCs w:val="0"/>
          <w:w w:val="100"/>
          <w:lang w:eastAsia="en-US"/>
        </w:rPr>
        <w:t> </w:t>
      </w:r>
      <w:r w:rsidRPr="003B744D">
        <w:rPr>
          <w:b w:val="0"/>
          <w:bCs w:val="0"/>
          <w:w w:val="100"/>
          <w:lang w:eastAsia="en-US"/>
        </w:rPr>
        <w:tab/>
        <w:t>Die Kunden bevorzugen solche Verkäufer, die bereit sind, einen Service oder Kundendienst anzutreiben.</w:t>
      </w:r>
    </w:p>
    <w:p w:rsidR="003B744D" w:rsidRPr="003B744D" w:rsidRDefault="003B744D" w:rsidP="003B744D">
      <w:pPr>
        <w:ind w:left="0"/>
        <w:jc w:val="both"/>
        <w:rPr>
          <w:b w:val="0"/>
          <w:bCs w:val="0"/>
          <w:w w:val="100"/>
          <w:lang w:eastAsia="en-US"/>
        </w:rPr>
      </w:pPr>
      <w:r w:rsidRPr="003B744D">
        <w:rPr>
          <w:b w:val="0"/>
          <w:bCs w:val="0"/>
          <w:w w:val="100"/>
          <w:lang w:eastAsia="en-US"/>
        </w:rPr>
        <w:t>Jungunternehmen scheitern oft wegen 5 typischer Fehler:</w:t>
      </w:r>
    </w:p>
    <w:p w:rsidR="003B744D" w:rsidRPr="003B744D" w:rsidRDefault="003B744D" w:rsidP="003B744D">
      <w:pPr>
        <w:ind w:left="0"/>
        <w:jc w:val="both"/>
        <w:rPr>
          <w:b w:val="0"/>
          <w:bCs w:val="0"/>
          <w:w w:val="100"/>
          <w:lang w:eastAsia="en-US"/>
        </w:rPr>
      </w:pPr>
      <w:r w:rsidRPr="003B744D">
        <w:rPr>
          <w:b w:val="0"/>
          <w:bCs w:val="0"/>
          <w:w w:val="100"/>
          <w:lang w:eastAsia="en-US"/>
        </w:rPr>
        <w:t>1.     Sie orientieren sich nicht immer nach dem Markt bei der Produktion von Gütern und Dienstleistungen;</w:t>
      </w:r>
    </w:p>
    <w:p w:rsidR="003B744D" w:rsidRPr="003B744D" w:rsidRDefault="003B744D" w:rsidP="003B744D">
      <w:pPr>
        <w:ind w:left="0"/>
        <w:jc w:val="both"/>
        <w:rPr>
          <w:b w:val="0"/>
          <w:bCs w:val="0"/>
          <w:w w:val="100"/>
          <w:lang w:eastAsia="en-US"/>
        </w:rPr>
      </w:pPr>
      <w:r w:rsidRPr="003B744D">
        <w:rPr>
          <w:b w:val="0"/>
          <w:bCs w:val="0"/>
          <w:w w:val="100"/>
          <w:lang w:eastAsia="en-US"/>
        </w:rPr>
        <w:t>2.     Unternehmensgründer haben oft Probleme, sich nach einer konkreten Zielgruppe zu orientieren.</w:t>
      </w:r>
    </w:p>
    <w:p w:rsidR="003B744D" w:rsidRPr="003B744D" w:rsidRDefault="003B744D" w:rsidP="003B744D">
      <w:pPr>
        <w:ind w:left="0"/>
        <w:jc w:val="both"/>
        <w:rPr>
          <w:b w:val="0"/>
          <w:bCs w:val="0"/>
          <w:w w:val="100"/>
          <w:lang w:eastAsia="en-US"/>
        </w:rPr>
      </w:pPr>
      <w:r w:rsidRPr="003B744D">
        <w:rPr>
          <w:b w:val="0"/>
          <w:bCs w:val="0"/>
          <w:w w:val="100"/>
          <w:lang w:eastAsia="en-US"/>
        </w:rPr>
        <w:t>3.     Viele Jungunternehmen unterschätzen die Bedeutung des Firmenimages.</w:t>
      </w:r>
    </w:p>
    <w:p w:rsidR="003B744D" w:rsidRPr="003B744D" w:rsidRDefault="003B744D" w:rsidP="003B744D">
      <w:pPr>
        <w:ind w:left="0"/>
        <w:jc w:val="both"/>
        <w:rPr>
          <w:b w:val="0"/>
          <w:bCs w:val="0"/>
          <w:w w:val="100"/>
          <w:lang w:eastAsia="en-US"/>
        </w:rPr>
      </w:pPr>
      <w:r w:rsidRPr="003B744D">
        <w:rPr>
          <w:b w:val="0"/>
          <w:bCs w:val="0"/>
          <w:w w:val="100"/>
          <w:lang w:eastAsia="en-US"/>
        </w:rPr>
        <w:t>4.     Die Öffentlichkeitsarbeit sollte keinesfalls einmalig sein. Die Chefsache ist die Firma bekannt zu machen und zu erhalten.</w:t>
      </w:r>
    </w:p>
    <w:p w:rsidR="003B744D" w:rsidRPr="003B744D" w:rsidRDefault="003B744D" w:rsidP="003B744D">
      <w:pPr>
        <w:ind w:left="0"/>
        <w:jc w:val="both"/>
        <w:rPr>
          <w:b w:val="0"/>
          <w:bCs w:val="0"/>
          <w:w w:val="100"/>
          <w:lang w:eastAsia="en-US"/>
        </w:rPr>
      </w:pPr>
      <w:r w:rsidRPr="003B744D">
        <w:rPr>
          <w:b w:val="0"/>
          <w:bCs w:val="0"/>
          <w:w w:val="100"/>
          <w:lang w:eastAsia="en-US"/>
        </w:rPr>
        <w:t>5.     Vertriebs- und Werbeplan sollten für mindestens das gesamte Geschäftsjahr aufgestellt werden.</w:t>
      </w:r>
    </w:p>
    <w:p w:rsidR="003B744D" w:rsidRPr="003B744D" w:rsidRDefault="003B744D" w:rsidP="003B744D">
      <w:pPr>
        <w:ind w:left="0"/>
        <w:jc w:val="both"/>
        <w:rPr>
          <w:bCs w:val="0"/>
          <w:w w:val="100"/>
        </w:rPr>
      </w:pPr>
    </w:p>
    <w:p w:rsidR="003B744D" w:rsidRPr="003B744D" w:rsidRDefault="003B744D" w:rsidP="003B744D">
      <w:pPr>
        <w:ind w:left="0"/>
        <w:jc w:val="both"/>
        <w:rPr>
          <w:bCs w:val="0"/>
          <w:w w:val="100"/>
        </w:rPr>
      </w:pPr>
      <w:r w:rsidRPr="003B744D">
        <w:rPr>
          <w:bCs w:val="0"/>
          <w:w w:val="100"/>
        </w:rPr>
        <w:t>Aufgabe I.  Machen Sie einen kurzen Vortrag nach dem Plan:</w:t>
      </w:r>
    </w:p>
    <w:p w:rsidR="003B744D" w:rsidRPr="003B744D" w:rsidRDefault="003B744D" w:rsidP="003B744D">
      <w:pPr>
        <w:ind w:left="0"/>
        <w:jc w:val="both"/>
        <w:rPr>
          <w:b w:val="0"/>
          <w:bCs w:val="0"/>
          <w:w w:val="100"/>
        </w:rPr>
      </w:pPr>
      <w:r w:rsidRPr="003B744D">
        <w:rPr>
          <w:b w:val="0"/>
          <w:bCs w:val="0"/>
          <w:w w:val="100"/>
        </w:rPr>
        <w:t>1) Titel, Autor/Autoren, Quelle.</w:t>
      </w:r>
    </w:p>
    <w:p w:rsidR="003B744D" w:rsidRPr="003B744D" w:rsidRDefault="003B744D" w:rsidP="003B744D">
      <w:pPr>
        <w:ind w:left="0"/>
        <w:jc w:val="both"/>
        <w:rPr>
          <w:b w:val="0"/>
          <w:bCs w:val="0"/>
          <w:w w:val="100"/>
        </w:rPr>
      </w:pPr>
      <w:r w:rsidRPr="003B744D">
        <w:rPr>
          <w:b w:val="0"/>
          <w:bCs w:val="0"/>
          <w:w w:val="100"/>
        </w:rPr>
        <w:t>2) Das zu behandelnde Thema.</w:t>
      </w:r>
    </w:p>
    <w:p w:rsidR="003B744D" w:rsidRPr="003B744D" w:rsidRDefault="003B744D" w:rsidP="003B744D">
      <w:pPr>
        <w:ind w:left="0"/>
        <w:jc w:val="both"/>
        <w:rPr>
          <w:b w:val="0"/>
          <w:bCs w:val="0"/>
          <w:w w:val="100"/>
        </w:rPr>
      </w:pPr>
      <w:r w:rsidRPr="003B744D">
        <w:rPr>
          <w:b w:val="0"/>
          <w:bCs w:val="0"/>
          <w:w w:val="100"/>
        </w:rPr>
        <w:t>3) Die im Text erwähnten Experten.</w:t>
      </w:r>
    </w:p>
    <w:p w:rsidR="003B744D" w:rsidRPr="003B744D" w:rsidRDefault="003B744D" w:rsidP="003B744D">
      <w:pPr>
        <w:ind w:left="0"/>
        <w:jc w:val="both"/>
        <w:rPr>
          <w:b w:val="0"/>
          <w:bCs w:val="0"/>
          <w:w w:val="100"/>
        </w:rPr>
      </w:pPr>
      <w:r w:rsidRPr="003B744D">
        <w:rPr>
          <w:b w:val="0"/>
          <w:bCs w:val="0"/>
          <w:w w:val="100"/>
        </w:rPr>
        <w:t>4) Die wichtigsten Meinungen.</w:t>
      </w:r>
    </w:p>
    <w:p w:rsidR="003B744D" w:rsidRPr="003B744D" w:rsidRDefault="003B744D" w:rsidP="003B744D">
      <w:pPr>
        <w:ind w:left="0"/>
        <w:jc w:val="both"/>
        <w:rPr>
          <w:b w:val="0"/>
          <w:bCs w:val="0"/>
          <w:w w:val="100"/>
        </w:rPr>
      </w:pPr>
      <w:r w:rsidRPr="003B744D">
        <w:rPr>
          <w:b w:val="0"/>
          <w:bCs w:val="0"/>
          <w:w w:val="100"/>
        </w:rPr>
        <w:lastRenderedPageBreak/>
        <w:t>5) Schlussfolgern.</w:t>
      </w:r>
    </w:p>
    <w:p w:rsidR="003B744D" w:rsidRPr="003B744D" w:rsidRDefault="003B744D" w:rsidP="003B744D">
      <w:pPr>
        <w:ind w:left="0"/>
        <w:jc w:val="both"/>
        <w:rPr>
          <w:b w:val="0"/>
          <w:bCs w:val="0"/>
          <w:w w:val="100"/>
          <w:lang w:eastAsia="en-US"/>
        </w:rPr>
      </w:pPr>
    </w:p>
    <w:p w:rsidR="003B744D" w:rsidRPr="003B744D" w:rsidRDefault="003B744D" w:rsidP="003B744D">
      <w:pPr>
        <w:ind w:left="0"/>
        <w:jc w:val="both"/>
        <w:rPr>
          <w:b w:val="0"/>
          <w:bCs w:val="0"/>
          <w:w w:val="100"/>
          <w:lang w:eastAsia="en-US"/>
        </w:rPr>
      </w:pPr>
    </w:p>
    <w:p w:rsidR="005B362F" w:rsidRPr="000E5C5B" w:rsidRDefault="005B362F" w:rsidP="009F7B78">
      <w:pPr>
        <w:tabs>
          <w:tab w:val="left" w:pos="1395"/>
        </w:tabs>
        <w:ind w:right="-113"/>
        <w:jc w:val="both"/>
        <w:sectPr w:rsidR="005B362F" w:rsidRPr="000E5C5B" w:rsidSect="00F77F57">
          <w:headerReference w:type="even" r:id="rId41"/>
          <w:headerReference w:type="default" r:id="rId42"/>
          <w:type w:val="nextColumn"/>
          <w:pgSz w:w="11906" w:h="16838"/>
          <w:pgMar w:top="1134" w:right="567" w:bottom="1134" w:left="1701" w:header="709" w:footer="709" w:gutter="0"/>
          <w:cols w:space="708"/>
          <w:docGrid w:linePitch="361"/>
        </w:sectPr>
      </w:pPr>
    </w:p>
    <w:p w:rsidR="00C83AC9" w:rsidRPr="000E5C5B" w:rsidRDefault="00C83AC9" w:rsidP="00C83AC9">
      <w:pPr>
        <w:ind w:left="0"/>
        <w:jc w:val="center"/>
        <w:rPr>
          <w:rFonts w:eastAsia="Calibri"/>
          <w:bCs w:val="0"/>
          <w:w w:val="100"/>
          <w:lang w:eastAsia="en-US"/>
        </w:rPr>
      </w:pPr>
      <w:r w:rsidRPr="00C83AC9">
        <w:rPr>
          <w:rFonts w:eastAsia="Calibri"/>
          <w:bCs w:val="0"/>
          <w:w w:val="100"/>
          <w:lang w:val="ru-RU" w:eastAsia="en-US"/>
        </w:rPr>
        <w:lastRenderedPageBreak/>
        <w:t>УЧЕБНО</w:t>
      </w:r>
      <w:r w:rsidRPr="000E5C5B">
        <w:rPr>
          <w:rFonts w:eastAsia="Calibri"/>
          <w:bCs w:val="0"/>
          <w:w w:val="100"/>
          <w:lang w:eastAsia="en-US"/>
        </w:rPr>
        <w:t>-</w:t>
      </w:r>
      <w:r w:rsidRPr="00C83AC9">
        <w:rPr>
          <w:rFonts w:eastAsia="Calibri"/>
          <w:bCs w:val="0"/>
          <w:w w:val="100"/>
          <w:lang w:val="ru-RU" w:eastAsia="en-US"/>
        </w:rPr>
        <w:t>МЕТОДИЧЕСКАЯ</w:t>
      </w:r>
      <w:r w:rsidRPr="000E5C5B">
        <w:rPr>
          <w:rFonts w:eastAsia="Calibri"/>
          <w:bCs w:val="0"/>
          <w:w w:val="100"/>
          <w:lang w:eastAsia="en-US"/>
        </w:rPr>
        <w:t xml:space="preserve"> </w:t>
      </w:r>
      <w:r w:rsidRPr="00C83AC9">
        <w:rPr>
          <w:rFonts w:eastAsia="Calibri"/>
          <w:bCs w:val="0"/>
          <w:w w:val="100"/>
          <w:lang w:val="ru-RU" w:eastAsia="en-US"/>
        </w:rPr>
        <w:t>ДОКУМЕНТАЦИЯ</w:t>
      </w:r>
    </w:p>
    <w:p w:rsidR="00C83AC9" w:rsidRPr="00C83AC9" w:rsidRDefault="00C83AC9" w:rsidP="00C83AC9">
      <w:pPr>
        <w:autoSpaceDE w:val="0"/>
        <w:autoSpaceDN w:val="0"/>
        <w:adjustRightInd w:val="0"/>
        <w:spacing w:before="84"/>
        <w:ind w:left="0"/>
        <w:jc w:val="center"/>
        <w:rPr>
          <w:bCs w:val="0"/>
          <w:color w:val="000000"/>
          <w:w w:val="100"/>
          <w:lang w:val="ru-RU"/>
        </w:rPr>
      </w:pPr>
      <w:r w:rsidRPr="00C83AC9">
        <w:rPr>
          <w:bCs w:val="0"/>
          <w:color w:val="000000"/>
          <w:w w:val="100"/>
          <w:lang w:val="ru-RU"/>
        </w:rPr>
        <w:t>3. Тематика и планы семинарских, практических и лабораторных занятий, деловые игры</w:t>
      </w:r>
    </w:p>
    <w:p w:rsidR="00C83AC9" w:rsidRPr="00C83AC9" w:rsidRDefault="00C83AC9" w:rsidP="00C83AC9">
      <w:pPr>
        <w:ind w:left="0"/>
        <w:jc w:val="center"/>
        <w:rPr>
          <w:rFonts w:eastAsia="Calibri"/>
          <w:bCs w:val="0"/>
          <w:caps/>
          <w:w w:val="100"/>
          <w:sz w:val="24"/>
          <w:szCs w:val="24"/>
          <w:lang w:val="ru-RU"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708"/>
        <w:gridCol w:w="993"/>
        <w:gridCol w:w="992"/>
        <w:gridCol w:w="992"/>
        <w:gridCol w:w="709"/>
        <w:gridCol w:w="709"/>
        <w:gridCol w:w="992"/>
        <w:gridCol w:w="1417"/>
      </w:tblGrid>
      <w:tr w:rsidR="00C83AC9" w:rsidRPr="00C83AC9" w:rsidTr="00B279E1">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 xml:space="preserve">Номер раздела, </w:t>
            </w:r>
          </w:p>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темы</w:t>
            </w:r>
          </w:p>
        </w:tc>
        <w:tc>
          <w:tcPr>
            <w:tcW w:w="6804" w:type="dxa"/>
            <w:vMerge w:val="restart"/>
            <w:tcBorders>
              <w:top w:val="single" w:sz="4" w:space="0" w:color="auto"/>
              <w:left w:val="single" w:sz="4" w:space="0" w:color="auto"/>
              <w:bottom w:val="single" w:sz="4" w:space="0" w:color="auto"/>
              <w:right w:val="single" w:sz="4" w:space="0" w:color="auto"/>
            </w:tcBorders>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p w:rsidR="00C83AC9" w:rsidRPr="00C83AC9" w:rsidRDefault="00C83AC9" w:rsidP="00C83AC9">
            <w:pPr>
              <w:spacing w:after="200" w:line="276" w:lineRule="auto"/>
              <w:ind w:left="0"/>
              <w:jc w:val="center"/>
              <w:rPr>
                <w:rFonts w:eastAsia="Calibri"/>
                <w:b w:val="0"/>
                <w:bCs w:val="0"/>
                <w:w w:val="100"/>
                <w:sz w:val="24"/>
                <w:szCs w:val="24"/>
                <w:lang w:val="ru-RU" w:eastAsia="en-US"/>
              </w:rPr>
            </w:pPr>
          </w:p>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Название раздела, темы</w:t>
            </w:r>
          </w:p>
        </w:tc>
        <w:tc>
          <w:tcPr>
            <w:tcW w:w="5103" w:type="dxa"/>
            <w:gridSpan w:val="6"/>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Количество аудиторных часов</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Иное</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Форма контроля</w:t>
            </w:r>
          </w:p>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 xml:space="preserve"> знаний</w:t>
            </w:r>
          </w:p>
        </w:tc>
      </w:tr>
      <w:tr w:rsidR="00C83AC9" w:rsidRPr="00C83AC9" w:rsidTr="00B279E1">
        <w:trPr>
          <w:cantSplit/>
          <w:trHeight w:val="188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Лекции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Практические</w:t>
            </w:r>
          </w:p>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занятия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Семинарские</w:t>
            </w:r>
          </w:p>
          <w:p w:rsidR="00C83AC9" w:rsidRPr="00C83AC9" w:rsidRDefault="00D4224F"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З</w:t>
            </w:r>
            <w:r w:rsidR="00C83AC9" w:rsidRPr="00C83AC9">
              <w:rPr>
                <w:rFonts w:eastAsia="Calibri"/>
                <w:b w:val="0"/>
                <w:bCs w:val="0"/>
                <w:w w:val="100"/>
                <w:sz w:val="24"/>
                <w:szCs w:val="24"/>
                <w:lang w:val="ru-RU" w:eastAsia="en-US"/>
              </w:rPr>
              <w:t>анятия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 xml:space="preserve">Лабораторные </w:t>
            </w:r>
          </w:p>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занятия</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 xml:space="preserve">Количество часов </w:t>
            </w:r>
          </w:p>
          <w:p w:rsidR="00C83AC9" w:rsidRPr="00C83AC9" w:rsidRDefault="00C83AC9" w:rsidP="00C83AC9">
            <w:pPr>
              <w:spacing w:line="360"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УСР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r>
      <w:tr w:rsidR="00C83AC9" w:rsidRPr="00C83AC9" w:rsidTr="00B279E1">
        <w:trPr>
          <w:trHeight w:val="67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Лек-ции</w:t>
            </w:r>
          </w:p>
        </w:tc>
        <w:tc>
          <w:tcPr>
            <w:tcW w:w="709"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ПЗ (СЗ)</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3AC9" w:rsidRPr="00C83AC9" w:rsidRDefault="00C83AC9" w:rsidP="00C83AC9">
            <w:pPr>
              <w:ind w:left="0"/>
              <w:rPr>
                <w:rFonts w:eastAsia="Calibri"/>
                <w:b w:val="0"/>
                <w:bCs w:val="0"/>
                <w:w w:val="100"/>
                <w:sz w:val="24"/>
                <w:szCs w:val="24"/>
                <w:lang w:val="ru-RU" w:eastAsia="en-US"/>
              </w:rPr>
            </w:pPr>
          </w:p>
        </w:tc>
      </w:tr>
      <w:tr w:rsidR="00C83AC9" w:rsidRPr="00C83AC9" w:rsidTr="00B279E1">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10</w:t>
            </w:r>
          </w:p>
        </w:tc>
      </w:tr>
      <w:tr w:rsidR="00C83AC9" w:rsidRPr="00423D2B" w:rsidTr="00B279E1">
        <w:trPr>
          <w:trHeight w:val="1272"/>
        </w:trPr>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9B7139" w:rsidRPr="009B7139" w:rsidRDefault="00C83AC9" w:rsidP="009B7139">
            <w:pPr>
              <w:spacing w:after="200" w:line="276" w:lineRule="auto"/>
              <w:ind w:left="0"/>
              <w:rPr>
                <w:rFonts w:eastAsia="Calibri"/>
                <w:w w:val="100"/>
                <w:sz w:val="24"/>
                <w:szCs w:val="24"/>
                <w:lang w:val="ru-RU" w:eastAsia="en-US"/>
              </w:rPr>
            </w:pPr>
            <w:r w:rsidRPr="00C83AC9">
              <w:rPr>
                <w:rFonts w:eastAsia="Calibri"/>
                <w:b w:val="0"/>
                <w:bCs w:val="0"/>
                <w:w w:val="100"/>
                <w:sz w:val="24"/>
                <w:szCs w:val="24"/>
                <w:lang w:val="ru-RU" w:eastAsia="en-US"/>
              </w:rPr>
              <w:t xml:space="preserve">     </w:t>
            </w:r>
            <w:r w:rsidR="009B7139" w:rsidRPr="009B7139">
              <w:rPr>
                <w:rFonts w:eastAsia="Calibri"/>
                <w:w w:val="100"/>
                <w:sz w:val="24"/>
                <w:szCs w:val="24"/>
                <w:lang w:val="ru-RU" w:eastAsia="en-US"/>
              </w:rPr>
              <w:t>Модуль 1. Трудоу</w:t>
            </w:r>
            <w:r w:rsidR="009B7139">
              <w:rPr>
                <w:rFonts w:eastAsia="Calibri"/>
                <w:w w:val="100"/>
                <w:sz w:val="24"/>
                <w:szCs w:val="24"/>
                <w:lang w:val="ru-RU" w:eastAsia="en-US"/>
              </w:rPr>
              <w:t xml:space="preserve">стройство, занятость. </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Вопросы трудоустройства. Типы собеседований, интервью и тестирований при приеме на работу.</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Правила приема на работу. Обсуждение условий трудового контракта. Написание автобиографии/резюме.</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Подбор персонала. Проведение собеседования при приеме на работу.</w:t>
            </w:r>
          </w:p>
          <w:p w:rsidR="00C83AC9" w:rsidRPr="00C83AC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w w:val="100"/>
                <w:sz w:val="24"/>
                <w:szCs w:val="24"/>
                <w:lang w:val="ru-RU" w:eastAsia="en-US"/>
              </w:rPr>
              <w:t>Трудовые отношения.</w:t>
            </w:r>
            <w:r w:rsidR="00C83AC9" w:rsidRPr="00C83AC9">
              <w:rPr>
                <w:rFonts w:eastAsia="Calibri"/>
                <w:b w:val="0"/>
                <w:bCs w:val="0"/>
                <w:w w:val="100"/>
                <w:sz w:val="24"/>
                <w:szCs w:val="24"/>
                <w:lang w:val="ru-RU" w:eastAsia="en-US"/>
              </w:rPr>
              <w:t xml:space="preserve">                    </w:t>
            </w: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C83AC9">
            <w:pPr>
              <w:spacing w:after="200" w:line="276" w:lineRule="auto"/>
              <w:ind w:left="0"/>
              <w:rPr>
                <w:rFonts w:eastAsia="Calibri"/>
                <w:b w:val="0"/>
                <w:bCs w:val="0"/>
                <w:w w:val="100"/>
                <w:sz w:val="24"/>
                <w:szCs w:val="24"/>
                <w:lang w:val="ru-RU" w:eastAsia="en-US"/>
              </w:rPr>
            </w:pPr>
            <w:r>
              <w:rPr>
                <w:rFonts w:eastAsia="Calibri"/>
                <w:b w:val="0"/>
                <w:bCs w:val="0"/>
                <w:w w:val="100"/>
                <w:sz w:val="24"/>
                <w:szCs w:val="24"/>
                <w:lang w:val="ru-RU" w:eastAsia="en-US"/>
              </w:rPr>
              <w:t>16</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[1 – 5, 6 – 9,11</w:t>
            </w:r>
            <w:r w:rsidR="00C83AC9" w:rsidRPr="00C83AC9">
              <w:rPr>
                <w:rFonts w:eastAsia="Calibri"/>
                <w:b w:val="0"/>
                <w:bCs w:val="0"/>
                <w:w w:val="100"/>
                <w:sz w:val="24"/>
                <w:szCs w:val="24"/>
                <w:lang w:val="ru-RU" w:eastAsia="en-US"/>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Устный опрос,т</w:t>
            </w:r>
            <w:r w:rsidR="00C83AC9" w:rsidRPr="00C83AC9">
              <w:rPr>
                <w:rFonts w:eastAsia="Calibri"/>
                <w:b w:val="0"/>
                <w:bCs w:val="0"/>
                <w:w w:val="100"/>
                <w:sz w:val="24"/>
                <w:szCs w:val="24"/>
                <w:lang w:val="ru-RU" w:eastAsia="en-US"/>
              </w:rPr>
              <w:t>ест</w:t>
            </w:r>
            <w:r>
              <w:rPr>
                <w:rFonts w:eastAsia="Calibri"/>
                <w:b w:val="0"/>
                <w:bCs w:val="0"/>
                <w:w w:val="100"/>
                <w:sz w:val="24"/>
                <w:szCs w:val="24"/>
                <w:lang w:val="ru-RU" w:eastAsia="en-US"/>
              </w:rPr>
              <w:t>,</w:t>
            </w:r>
            <w:r w:rsidR="00B279E1">
              <w:rPr>
                <w:rFonts w:eastAsia="Calibri"/>
                <w:b w:val="0"/>
                <w:bCs w:val="0"/>
                <w:w w:val="100"/>
                <w:sz w:val="24"/>
                <w:szCs w:val="24"/>
                <w:lang w:val="ru-RU" w:eastAsia="en-US"/>
              </w:rPr>
              <w:t>контрольная работа</w:t>
            </w:r>
          </w:p>
        </w:tc>
      </w:tr>
      <w:tr w:rsidR="00C83AC9" w:rsidRPr="00423D2B" w:rsidTr="00B279E1">
        <w:trPr>
          <w:trHeight w:val="1587"/>
        </w:trPr>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lastRenderedPageBreak/>
              <w:t>2</w:t>
            </w:r>
          </w:p>
        </w:tc>
        <w:tc>
          <w:tcPr>
            <w:tcW w:w="6804" w:type="dxa"/>
            <w:tcBorders>
              <w:top w:val="single" w:sz="4" w:space="0" w:color="auto"/>
              <w:left w:val="single" w:sz="4" w:space="0" w:color="auto"/>
              <w:bottom w:val="single" w:sz="4" w:space="0" w:color="auto"/>
              <w:right w:val="single" w:sz="4" w:space="0" w:color="auto"/>
            </w:tcBorders>
            <w:hideMark/>
          </w:tcPr>
          <w:p w:rsidR="009B7139" w:rsidRPr="009B7139" w:rsidRDefault="00C83AC9" w:rsidP="009B7139">
            <w:pPr>
              <w:spacing w:after="200" w:line="276" w:lineRule="auto"/>
              <w:ind w:left="0"/>
              <w:rPr>
                <w:rFonts w:eastAsia="Calibri"/>
                <w:w w:val="100"/>
                <w:sz w:val="24"/>
                <w:szCs w:val="24"/>
                <w:lang w:val="ru-RU" w:eastAsia="en-US"/>
              </w:rPr>
            </w:pPr>
            <w:r w:rsidRPr="00C83AC9">
              <w:rPr>
                <w:rFonts w:eastAsia="Calibri"/>
                <w:b w:val="0"/>
                <w:bCs w:val="0"/>
                <w:w w:val="100"/>
                <w:sz w:val="24"/>
                <w:szCs w:val="24"/>
                <w:lang w:val="ru-RU" w:eastAsia="en-US"/>
              </w:rPr>
              <w:t xml:space="preserve"> </w:t>
            </w:r>
            <w:r w:rsidR="009B7139" w:rsidRPr="009B7139">
              <w:rPr>
                <w:rFonts w:eastAsia="Calibri"/>
                <w:w w:val="100"/>
                <w:sz w:val="24"/>
                <w:szCs w:val="24"/>
                <w:lang w:val="ru-RU" w:eastAsia="en-US"/>
              </w:rPr>
              <w:t>Модуль 2. Введение в экономику.</w:t>
            </w:r>
            <w:r w:rsidR="009B7139">
              <w:rPr>
                <w:rFonts w:eastAsia="Calibri"/>
                <w:w w:val="100"/>
                <w:sz w:val="24"/>
                <w:szCs w:val="24"/>
                <w:lang w:val="ru-RU" w:eastAsia="en-US"/>
              </w:rPr>
              <w:t xml:space="preserve"> </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Потребности человека.</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Товары и услуги.</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Спрос и предложение. Понятие рынка. Ценообразование.</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Рыночная экономика. Конкуренция.</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Экономика Республики Беларусь и стран изучаемого языка.</w:t>
            </w:r>
          </w:p>
          <w:p w:rsidR="00C83AC9" w:rsidRPr="00C83AC9" w:rsidRDefault="00C83AC9" w:rsidP="00C83AC9">
            <w:pPr>
              <w:spacing w:after="200" w:line="276" w:lineRule="auto"/>
              <w:ind w:left="0"/>
              <w:rPr>
                <w:rFonts w:eastAsia="Calibri"/>
                <w:b w:val="0"/>
                <w:bCs w:val="0"/>
                <w:w w:val="100"/>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30</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ru-RU" w:eastAsia="en-US"/>
              </w:rPr>
            </w:pPr>
            <w:r w:rsidRPr="00B279E1">
              <w:rPr>
                <w:rFonts w:eastAsia="Calibri"/>
                <w:b w:val="0"/>
                <w:bCs w:val="0"/>
                <w:w w:val="100"/>
                <w:sz w:val="24"/>
                <w:szCs w:val="24"/>
                <w:lang w:val="ru-RU" w:eastAsia="en-US"/>
              </w:rPr>
              <w:t xml:space="preserve">[1 – 5, 6 – 9,11] </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rPr>
                <w:rFonts w:eastAsia="Calibri"/>
                <w:b w:val="0"/>
                <w:bCs w:val="0"/>
                <w:w w:val="100"/>
                <w:sz w:val="24"/>
                <w:szCs w:val="24"/>
                <w:lang w:val="ru-RU" w:eastAsia="en-US"/>
              </w:rPr>
            </w:pPr>
            <w:r>
              <w:rPr>
                <w:rFonts w:eastAsia="Calibri"/>
                <w:b w:val="0"/>
                <w:bCs w:val="0"/>
                <w:w w:val="100"/>
                <w:sz w:val="24"/>
                <w:szCs w:val="24"/>
                <w:lang w:val="ru-RU" w:eastAsia="en-US"/>
              </w:rPr>
              <w:t>Устный опрос, тест, к</w:t>
            </w:r>
            <w:r w:rsidR="00C83AC9" w:rsidRPr="00C83AC9">
              <w:rPr>
                <w:rFonts w:eastAsia="Calibri"/>
                <w:b w:val="0"/>
                <w:bCs w:val="0"/>
                <w:w w:val="100"/>
                <w:sz w:val="24"/>
                <w:szCs w:val="24"/>
                <w:lang w:val="ru-RU" w:eastAsia="en-US"/>
              </w:rPr>
              <w:t>онтрольная работа</w:t>
            </w:r>
          </w:p>
        </w:tc>
      </w:tr>
      <w:tr w:rsidR="00C83AC9" w:rsidRPr="00423D2B" w:rsidTr="00B279E1">
        <w:trPr>
          <w:trHeight w:val="1252"/>
        </w:trPr>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9B7139" w:rsidRPr="009B7139" w:rsidRDefault="009B7139" w:rsidP="009B7139">
            <w:pPr>
              <w:widowControl w:val="0"/>
              <w:overflowPunct w:val="0"/>
              <w:adjustRightInd w:val="0"/>
              <w:ind w:left="0"/>
              <w:jc w:val="both"/>
              <w:rPr>
                <w:rFonts w:eastAsia="Calibri"/>
                <w:w w:val="100"/>
                <w:sz w:val="24"/>
                <w:szCs w:val="24"/>
                <w:lang w:val="ru-RU" w:eastAsia="en-US"/>
              </w:rPr>
            </w:pPr>
            <w:r w:rsidRPr="009B7139">
              <w:rPr>
                <w:rFonts w:eastAsia="Calibri"/>
                <w:w w:val="100"/>
                <w:sz w:val="24"/>
                <w:szCs w:val="24"/>
                <w:lang w:val="ru-RU" w:eastAsia="en-US"/>
              </w:rPr>
              <w:t>Модуль 3. Организация предприятия, юридиче</w:t>
            </w:r>
            <w:r>
              <w:rPr>
                <w:rFonts w:eastAsia="Calibri"/>
                <w:w w:val="100"/>
                <w:sz w:val="24"/>
                <w:szCs w:val="24"/>
                <w:lang w:val="ru-RU" w:eastAsia="en-US"/>
              </w:rPr>
              <w:t xml:space="preserve">ские формы предприятий </w:t>
            </w:r>
          </w:p>
          <w:p w:rsidR="009B7139" w:rsidRPr="009B7139" w:rsidRDefault="009B7139" w:rsidP="009B7139">
            <w:pPr>
              <w:widowControl w:val="0"/>
              <w:overflowPunct w:val="0"/>
              <w:adjustRightInd w:val="0"/>
              <w:ind w:left="0"/>
              <w:jc w:val="both"/>
              <w:rPr>
                <w:rFonts w:eastAsia="Calibri"/>
                <w:b w:val="0"/>
                <w:w w:val="100"/>
                <w:sz w:val="24"/>
                <w:szCs w:val="24"/>
                <w:lang w:val="ru-RU" w:eastAsia="en-US"/>
              </w:rPr>
            </w:pPr>
            <w:r w:rsidRPr="009B7139">
              <w:rPr>
                <w:rFonts w:eastAsia="Calibri"/>
                <w:b w:val="0"/>
                <w:w w:val="100"/>
                <w:sz w:val="24"/>
                <w:szCs w:val="24"/>
                <w:lang w:val="ru-RU" w:eastAsia="en-US"/>
              </w:rPr>
              <w:t>Организационная структура компании.</w:t>
            </w:r>
          </w:p>
          <w:p w:rsidR="009B7139" w:rsidRPr="009B7139" w:rsidRDefault="009B7139" w:rsidP="009B7139">
            <w:pPr>
              <w:widowControl w:val="0"/>
              <w:overflowPunct w:val="0"/>
              <w:adjustRightInd w:val="0"/>
              <w:ind w:left="0"/>
              <w:jc w:val="both"/>
              <w:rPr>
                <w:rFonts w:eastAsia="Calibri"/>
                <w:b w:val="0"/>
                <w:bCs w:val="0"/>
                <w:w w:val="100"/>
                <w:sz w:val="24"/>
                <w:szCs w:val="24"/>
                <w:lang w:val="ru-RU" w:eastAsia="en-US"/>
              </w:rPr>
            </w:pPr>
            <w:r w:rsidRPr="009B7139">
              <w:rPr>
                <w:rFonts w:eastAsia="Calibri"/>
                <w:b w:val="0"/>
                <w:bCs w:val="0"/>
                <w:w w:val="100"/>
                <w:sz w:val="24"/>
                <w:szCs w:val="24"/>
                <w:lang w:val="ru-RU" w:eastAsia="en-US"/>
              </w:rPr>
              <w:t>Обязанности персонала, виды должностей, отделов.</w:t>
            </w:r>
          </w:p>
          <w:p w:rsidR="009B7139" w:rsidRPr="009B7139" w:rsidRDefault="009B7139" w:rsidP="009B7139">
            <w:pPr>
              <w:widowControl w:val="0"/>
              <w:overflowPunct w:val="0"/>
              <w:adjustRightInd w:val="0"/>
              <w:ind w:left="0"/>
              <w:jc w:val="both"/>
              <w:rPr>
                <w:rFonts w:eastAsia="Calibri"/>
                <w:b w:val="0"/>
                <w:bCs w:val="0"/>
                <w:w w:val="100"/>
                <w:sz w:val="24"/>
                <w:szCs w:val="24"/>
                <w:lang w:val="ru-RU" w:eastAsia="en-US"/>
              </w:rPr>
            </w:pPr>
            <w:r w:rsidRPr="009B7139">
              <w:rPr>
                <w:rFonts w:eastAsia="Calibri"/>
                <w:b w:val="0"/>
                <w:bCs w:val="0"/>
                <w:w w:val="100"/>
                <w:sz w:val="24"/>
                <w:szCs w:val="24"/>
                <w:lang w:val="ru-RU" w:eastAsia="en-US"/>
              </w:rPr>
              <w:t>Правовые формы предприятий. Предпринимательство.</w:t>
            </w:r>
          </w:p>
          <w:p w:rsidR="009B7139" w:rsidRPr="009B7139" w:rsidRDefault="009B7139" w:rsidP="009B7139">
            <w:pPr>
              <w:widowControl w:val="0"/>
              <w:overflowPunct w:val="0"/>
              <w:adjustRightInd w:val="0"/>
              <w:ind w:left="0"/>
              <w:jc w:val="both"/>
              <w:rPr>
                <w:rFonts w:eastAsia="Calibri"/>
                <w:b w:val="0"/>
                <w:bCs w:val="0"/>
                <w:w w:val="100"/>
                <w:sz w:val="24"/>
                <w:szCs w:val="24"/>
                <w:lang w:val="ru-RU" w:eastAsia="en-US"/>
              </w:rPr>
            </w:pPr>
            <w:r w:rsidRPr="009B7139">
              <w:rPr>
                <w:rFonts w:eastAsia="Calibri"/>
                <w:b w:val="0"/>
                <w:bCs w:val="0"/>
                <w:w w:val="100"/>
                <w:sz w:val="24"/>
                <w:szCs w:val="24"/>
                <w:lang w:val="ru-RU" w:eastAsia="en-US"/>
              </w:rPr>
              <w:t>Форма организации компаний в РБ и за рубежом.</w:t>
            </w:r>
          </w:p>
          <w:p w:rsidR="009B7139" w:rsidRPr="009B7139" w:rsidRDefault="009B7139" w:rsidP="009B7139">
            <w:pPr>
              <w:widowControl w:val="0"/>
              <w:overflowPunct w:val="0"/>
              <w:adjustRightInd w:val="0"/>
              <w:ind w:left="0"/>
              <w:jc w:val="both"/>
              <w:rPr>
                <w:rFonts w:eastAsia="Calibri"/>
                <w:b w:val="0"/>
                <w:bCs w:val="0"/>
                <w:w w:val="100"/>
                <w:sz w:val="24"/>
                <w:szCs w:val="24"/>
                <w:lang w:val="ru-RU" w:eastAsia="en-US"/>
              </w:rPr>
            </w:pPr>
            <w:r w:rsidRPr="009B7139">
              <w:rPr>
                <w:rFonts w:eastAsia="Calibri"/>
                <w:b w:val="0"/>
                <w:bCs w:val="0"/>
                <w:w w:val="100"/>
                <w:sz w:val="24"/>
                <w:szCs w:val="24"/>
                <w:lang w:val="ru-RU" w:eastAsia="en-US"/>
              </w:rPr>
              <w:t>Малый и средний бизнес.</w:t>
            </w:r>
          </w:p>
          <w:p w:rsidR="009B7139" w:rsidRPr="009B7139" w:rsidRDefault="009B7139" w:rsidP="009B7139">
            <w:pPr>
              <w:widowControl w:val="0"/>
              <w:overflowPunct w:val="0"/>
              <w:adjustRightInd w:val="0"/>
              <w:ind w:left="0"/>
              <w:jc w:val="both"/>
              <w:rPr>
                <w:rFonts w:eastAsia="Calibri"/>
                <w:b w:val="0"/>
                <w:w w:val="100"/>
                <w:sz w:val="24"/>
                <w:szCs w:val="24"/>
                <w:lang w:val="ru-RU" w:eastAsia="en-US"/>
              </w:rPr>
            </w:pPr>
          </w:p>
          <w:p w:rsidR="00C83AC9" w:rsidRPr="00C83AC9" w:rsidRDefault="00C83AC9" w:rsidP="00C83AC9">
            <w:pPr>
              <w:widowControl w:val="0"/>
              <w:overflowPunct w:val="0"/>
              <w:adjustRightInd w:val="0"/>
              <w:ind w:left="0"/>
              <w:jc w:val="both"/>
              <w:rPr>
                <w:rFonts w:eastAsia="Calibri"/>
                <w:b w:val="0"/>
                <w:bCs w:val="0"/>
                <w:w w:val="100"/>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22</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en-US" w:eastAsia="en-US"/>
              </w:rPr>
            </w:pPr>
            <w:r w:rsidRPr="00B279E1">
              <w:rPr>
                <w:rFonts w:eastAsia="Calibri"/>
                <w:b w:val="0"/>
                <w:bCs w:val="0"/>
                <w:w w:val="100"/>
                <w:sz w:val="24"/>
                <w:szCs w:val="24"/>
                <w:lang w:val="ru-RU" w:eastAsia="en-US"/>
              </w:rPr>
              <w:t>[1 – 5, 6 – 9,11]</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B279E1">
            <w:pPr>
              <w:spacing w:after="200" w:line="276" w:lineRule="auto"/>
              <w:ind w:left="0"/>
              <w:rPr>
                <w:rFonts w:eastAsia="Calibri"/>
                <w:b w:val="0"/>
                <w:bCs w:val="0"/>
                <w:w w:val="100"/>
                <w:sz w:val="24"/>
                <w:szCs w:val="24"/>
                <w:lang w:val="ru-RU" w:eastAsia="en-US"/>
              </w:rPr>
            </w:pPr>
            <w:r>
              <w:rPr>
                <w:rFonts w:eastAsia="Calibri"/>
                <w:b w:val="0"/>
                <w:bCs w:val="0"/>
                <w:w w:val="100"/>
                <w:sz w:val="24"/>
                <w:szCs w:val="24"/>
                <w:lang w:val="ru-RU" w:eastAsia="en-US"/>
              </w:rPr>
              <w:t>Устный опрос,т</w:t>
            </w:r>
            <w:r w:rsidR="00C83AC9" w:rsidRPr="00C83AC9">
              <w:rPr>
                <w:rFonts w:eastAsia="Calibri"/>
                <w:b w:val="0"/>
                <w:bCs w:val="0"/>
                <w:w w:val="100"/>
                <w:sz w:val="24"/>
                <w:szCs w:val="24"/>
                <w:lang w:val="ru-RU" w:eastAsia="en-US"/>
              </w:rPr>
              <w:t>ест</w:t>
            </w:r>
            <w:r>
              <w:rPr>
                <w:rFonts w:eastAsia="Calibri"/>
                <w:b w:val="0"/>
                <w:bCs w:val="0"/>
                <w:w w:val="100"/>
                <w:sz w:val="24"/>
                <w:szCs w:val="24"/>
                <w:lang w:val="ru-RU" w:eastAsia="en-US"/>
              </w:rPr>
              <w:t>, контрольная работа</w:t>
            </w:r>
          </w:p>
        </w:tc>
      </w:tr>
      <w:tr w:rsidR="00C83AC9" w:rsidRPr="00423D2B" w:rsidTr="00B279E1">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9B7139" w:rsidRPr="009B7139" w:rsidRDefault="009B7139" w:rsidP="009B7139">
            <w:pPr>
              <w:spacing w:after="200" w:line="276" w:lineRule="auto"/>
              <w:ind w:left="0"/>
              <w:rPr>
                <w:rFonts w:eastAsia="Calibri"/>
                <w:w w:val="100"/>
                <w:sz w:val="24"/>
                <w:szCs w:val="24"/>
                <w:lang w:val="ru-RU" w:eastAsia="en-US"/>
              </w:rPr>
            </w:pPr>
            <w:r w:rsidRPr="009B7139">
              <w:rPr>
                <w:rFonts w:eastAsia="Calibri"/>
                <w:w w:val="100"/>
                <w:sz w:val="24"/>
                <w:szCs w:val="24"/>
                <w:lang w:val="ru-RU" w:eastAsia="en-US"/>
              </w:rPr>
              <w:t>Модуль 4. Менеджмент. Коммуникация в бизнесе.</w:t>
            </w:r>
            <w:r>
              <w:rPr>
                <w:rFonts w:eastAsia="Calibri"/>
                <w:w w:val="100"/>
                <w:sz w:val="24"/>
                <w:szCs w:val="24"/>
                <w:lang w:val="ru-RU" w:eastAsia="en-US"/>
              </w:rPr>
              <w:t xml:space="preserve"> </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Основы менеджмента. Стили руководства. Основные функции менеджера.</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Система ценностей и традиции компании. Корпоративная культура.</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Персональная культура сотрудника. Этика деловых отношений.</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lastRenderedPageBreak/>
              <w:t>Особенности коммуникативного поведения покупателей и клиентов. Сервис и обслуживание клиентов. Правила работы с клиентами.</w:t>
            </w:r>
          </w:p>
          <w:p w:rsidR="009B7139" w:rsidRPr="009B7139" w:rsidRDefault="009B7139" w:rsidP="009B7139">
            <w:pPr>
              <w:spacing w:after="200" w:line="276" w:lineRule="auto"/>
              <w:ind w:left="0"/>
              <w:rPr>
                <w:rFonts w:eastAsia="Calibri"/>
                <w:b w:val="0"/>
                <w:w w:val="100"/>
                <w:sz w:val="24"/>
                <w:szCs w:val="24"/>
                <w:lang w:val="ru-RU" w:eastAsia="en-US"/>
              </w:rPr>
            </w:pPr>
            <w:r w:rsidRPr="009B7139">
              <w:rPr>
                <w:rFonts w:eastAsia="Calibri"/>
                <w:b w:val="0"/>
                <w:w w:val="100"/>
                <w:sz w:val="24"/>
                <w:szCs w:val="24"/>
                <w:lang w:val="ru-RU" w:eastAsia="en-US"/>
              </w:rPr>
              <w:t>Переговоры по телефону с выражением определенных коммуникативных намерений, выяснение мнения собеседника, выражение собственного мнения.</w:t>
            </w:r>
          </w:p>
          <w:p w:rsidR="00C83AC9" w:rsidRPr="00C83AC9" w:rsidRDefault="00C83AC9" w:rsidP="00C83AC9">
            <w:pPr>
              <w:spacing w:after="200" w:line="276" w:lineRule="auto"/>
              <w:ind w:left="0"/>
              <w:rPr>
                <w:rFonts w:eastAsia="Calibri"/>
                <w:b w:val="0"/>
                <w:bCs w:val="0"/>
                <w:w w:val="100"/>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30</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ru-RU" w:eastAsia="en-US"/>
              </w:rPr>
            </w:pPr>
            <w:r w:rsidRPr="00B279E1">
              <w:rPr>
                <w:rFonts w:eastAsia="Calibri"/>
                <w:b w:val="0"/>
                <w:bCs w:val="0"/>
                <w:w w:val="100"/>
                <w:sz w:val="24"/>
                <w:szCs w:val="24"/>
                <w:lang w:val="ru-RU" w:eastAsia="en-US"/>
              </w:rPr>
              <w:t>[1 – 5, 6 – 9,11</w:t>
            </w:r>
            <w:r>
              <w:rPr>
                <w:rFonts w:eastAsia="Calibri"/>
                <w:b w:val="0"/>
                <w:bCs w:val="0"/>
                <w:w w:val="100"/>
                <w:sz w:val="24"/>
                <w:szCs w:val="24"/>
                <w:lang w:val="ru-RU" w:eastAsia="en-US"/>
              </w:rPr>
              <w:t>, 12, 13, 14. 15</w:t>
            </w:r>
            <w:r w:rsidRPr="00B279E1">
              <w:rPr>
                <w:rFonts w:eastAsia="Calibri"/>
                <w:b w:val="0"/>
                <w:bCs w:val="0"/>
                <w:w w:val="100"/>
                <w:sz w:val="24"/>
                <w:szCs w:val="24"/>
                <w:lang w:val="ru-RU" w:eastAsia="en-US"/>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Устный опрос,т</w:t>
            </w:r>
            <w:r w:rsidR="00C83AC9" w:rsidRPr="00C83AC9">
              <w:rPr>
                <w:rFonts w:eastAsia="Calibri"/>
                <w:b w:val="0"/>
                <w:bCs w:val="0"/>
                <w:w w:val="100"/>
                <w:sz w:val="24"/>
                <w:szCs w:val="24"/>
                <w:lang w:val="ru-RU" w:eastAsia="en-US"/>
              </w:rPr>
              <w:t>ест</w:t>
            </w:r>
            <w:r>
              <w:rPr>
                <w:rFonts w:eastAsia="Calibri"/>
                <w:b w:val="0"/>
                <w:bCs w:val="0"/>
                <w:w w:val="100"/>
                <w:sz w:val="24"/>
                <w:szCs w:val="24"/>
                <w:lang w:val="ru-RU" w:eastAsia="en-US"/>
              </w:rPr>
              <w:t>, контрольная работа</w:t>
            </w:r>
          </w:p>
        </w:tc>
      </w:tr>
      <w:tr w:rsidR="00C83AC9" w:rsidRPr="00423D2B" w:rsidTr="00B279E1">
        <w:tc>
          <w:tcPr>
            <w:tcW w:w="53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jc w:val="center"/>
              <w:rPr>
                <w:rFonts w:eastAsia="Calibri"/>
                <w:b w:val="0"/>
                <w:bCs w:val="0"/>
                <w:w w:val="100"/>
                <w:sz w:val="24"/>
                <w:szCs w:val="24"/>
                <w:lang w:val="ru-RU" w:eastAsia="en-US"/>
              </w:rPr>
            </w:pPr>
            <w:r w:rsidRPr="00C83AC9">
              <w:rPr>
                <w:rFonts w:eastAsia="Calibri"/>
                <w:b w:val="0"/>
                <w:bCs w:val="0"/>
                <w:w w:val="100"/>
                <w:sz w:val="24"/>
                <w:szCs w:val="24"/>
                <w:lang w:val="ru-RU"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9B7139" w:rsidRPr="009B7139" w:rsidRDefault="009B7139" w:rsidP="009B7139">
            <w:pPr>
              <w:spacing w:after="200" w:line="276" w:lineRule="auto"/>
              <w:ind w:left="0"/>
              <w:rPr>
                <w:rFonts w:eastAsia="Calibri"/>
                <w:bCs w:val="0"/>
                <w:w w:val="100"/>
                <w:sz w:val="24"/>
                <w:szCs w:val="24"/>
                <w:lang w:val="ru-RU" w:eastAsia="en-US"/>
              </w:rPr>
            </w:pPr>
            <w:r w:rsidRPr="009B7139">
              <w:rPr>
                <w:rFonts w:eastAsia="Calibri"/>
                <w:bCs w:val="0"/>
                <w:w w:val="100"/>
                <w:sz w:val="24"/>
                <w:szCs w:val="24"/>
                <w:lang w:val="ru-RU" w:eastAsia="en-US"/>
              </w:rPr>
              <w:t>Модуль 5. Маркетинг и реклама.</w:t>
            </w:r>
            <w:r>
              <w:rPr>
                <w:rFonts w:eastAsia="Calibri"/>
                <w:bCs w:val="0"/>
                <w:w w:val="100"/>
                <w:sz w:val="24"/>
                <w:szCs w:val="24"/>
                <w:lang w:val="ru-RU" w:eastAsia="en-US"/>
              </w:rPr>
              <w:t xml:space="preserve"> </w:t>
            </w:r>
          </w:p>
          <w:p w:rsidR="009B7139" w:rsidRPr="009B7139" w:rsidRDefault="009B7139" w:rsidP="009B7139">
            <w:pPr>
              <w:spacing w:after="200" w:line="276" w:lineRule="auto"/>
              <w:ind w:left="0"/>
              <w:rPr>
                <w:rFonts w:eastAsia="Calibri"/>
                <w:bCs w:val="0"/>
                <w:w w:val="100"/>
                <w:sz w:val="24"/>
                <w:szCs w:val="24"/>
                <w:lang w:val="ru-RU" w:eastAsia="en-US"/>
              </w:rPr>
            </w:pPr>
          </w:p>
          <w:p w:rsidR="009B7139" w:rsidRPr="009B713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bCs w:val="0"/>
                <w:w w:val="100"/>
                <w:sz w:val="24"/>
                <w:szCs w:val="24"/>
                <w:lang w:val="ru-RU" w:eastAsia="en-US"/>
              </w:rPr>
              <w:t>Понятие маркетинга. Цели маркетинга.</w:t>
            </w:r>
          </w:p>
          <w:p w:rsidR="009B7139" w:rsidRPr="009B713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bCs w:val="0"/>
                <w:w w:val="100"/>
                <w:sz w:val="24"/>
                <w:szCs w:val="24"/>
                <w:lang w:val="ru-RU" w:eastAsia="en-US"/>
              </w:rPr>
              <w:t>Продвижение товаров и услуг на рынке. Анализ рынка.</w:t>
            </w:r>
          </w:p>
          <w:p w:rsidR="009B7139" w:rsidRPr="009B713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bCs w:val="0"/>
                <w:w w:val="100"/>
                <w:sz w:val="24"/>
                <w:szCs w:val="24"/>
                <w:lang w:val="ru-RU" w:eastAsia="en-US"/>
              </w:rPr>
              <w:t>Реклама как составная часть маркетинга.</w:t>
            </w:r>
          </w:p>
          <w:p w:rsidR="009B7139" w:rsidRPr="009B713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bCs w:val="0"/>
                <w:w w:val="100"/>
                <w:sz w:val="24"/>
                <w:szCs w:val="24"/>
                <w:lang w:val="ru-RU" w:eastAsia="en-US"/>
              </w:rPr>
              <w:t>Качество товаров и услуг. Бренды.</w:t>
            </w:r>
          </w:p>
          <w:p w:rsidR="009B7139" w:rsidRPr="009B7139" w:rsidRDefault="009B7139" w:rsidP="009B7139">
            <w:pPr>
              <w:spacing w:after="200" w:line="276" w:lineRule="auto"/>
              <w:ind w:left="0"/>
              <w:rPr>
                <w:rFonts w:eastAsia="Calibri"/>
                <w:b w:val="0"/>
                <w:bCs w:val="0"/>
                <w:w w:val="100"/>
                <w:sz w:val="24"/>
                <w:szCs w:val="24"/>
                <w:lang w:val="ru-RU" w:eastAsia="en-US"/>
              </w:rPr>
            </w:pPr>
            <w:r w:rsidRPr="009B7139">
              <w:rPr>
                <w:rFonts w:eastAsia="Calibri"/>
                <w:b w:val="0"/>
                <w:bCs w:val="0"/>
                <w:w w:val="100"/>
                <w:sz w:val="24"/>
                <w:szCs w:val="24"/>
                <w:lang w:val="ru-RU" w:eastAsia="en-US"/>
              </w:rPr>
              <w:t>Презентация компании, выпускаемой продукции, предоставляемых услуг.</w:t>
            </w:r>
          </w:p>
          <w:p w:rsidR="00C83AC9" w:rsidRPr="00C83AC9" w:rsidRDefault="00C83AC9" w:rsidP="00C83AC9">
            <w:pPr>
              <w:spacing w:after="200" w:line="276" w:lineRule="auto"/>
              <w:ind w:left="0"/>
              <w:rPr>
                <w:rFonts w:eastAsia="Calibri"/>
                <w:b w:val="0"/>
                <w:bCs w:val="0"/>
                <w:w w:val="100"/>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9B7139" w:rsidP="009B7139">
            <w:pPr>
              <w:spacing w:after="200" w:line="276" w:lineRule="auto"/>
              <w:ind w:left="0"/>
              <w:rPr>
                <w:rFonts w:eastAsia="Calibri"/>
                <w:b w:val="0"/>
                <w:bCs w:val="0"/>
                <w:w w:val="100"/>
                <w:sz w:val="24"/>
                <w:szCs w:val="24"/>
                <w:lang w:val="ru-RU" w:eastAsia="en-US"/>
              </w:rPr>
            </w:pPr>
            <w:r>
              <w:rPr>
                <w:rFonts w:eastAsia="Calibri"/>
                <w:b w:val="0"/>
                <w:bCs w:val="0"/>
                <w:w w:val="100"/>
                <w:sz w:val="24"/>
                <w:szCs w:val="24"/>
                <w:lang w:val="ru-RU" w:eastAsia="en-US"/>
              </w:rPr>
              <w:t xml:space="preserve">    22</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en-US" w:eastAsia="en-US"/>
              </w:rPr>
            </w:pPr>
            <w:r w:rsidRPr="00B279E1">
              <w:rPr>
                <w:rFonts w:eastAsia="Calibri"/>
                <w:b w:val="0"/>
                <w:bCs w:val="0"/>
                <w:w w:val="100"/>
                <w:sz w:val="24"/>
                <w:szCs w:val="24"/>
                <w:lang w:val="ru-RU" w:eastAsia="en-US"/>
              </w:rPr>
              <w:t>[1 – 5, 6 – 9,11]</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jc w:val="center"/>
              <w:rPr>
                <w:rFonts w:eastAsia="Calibri"/>
                <w:b w:val="0"/>
                <w:bCs w:val="0"/>
                <w:w w:val="100"/>
                <w:sz w:val="24"/>
                <w:szCs w:val="24"/>
                <w:lang w:val="ru-RU" w:eastAsia="en-US"/>
              </w:rPr>
            </w:pPr>
            <w:r>
              <w:rPr>
                <w:rFonts w:eastAsia="Calibri"/>
                <w:b w:val="0"/>
                <w:bCs w:val="0"/>
                <w:w w:val="100"/>
                <w:sz w:val="24"/>
                <w:szCs w:val="24"/>
                <w:lang w:val="ru-RU" w:eastAsia="en-US"/>
              </w:rPr>
              <w:t>Устный опрос, т</w:t>
            </w:r>
            <w:r w:rsidR="00C83AC9" w:rsidRPr="00C83AC9">
              <w:rPr>
                <w:rFonts w:eastAsia="Calibri"/>
                <w:b w:val="0"/>
                <w:bCs w:val="0"/>
                <w:w w:val="100"/>
                <w:sz w:val="24"/>
                <w:szCs w:val="24"/>
                <w:lang w:val="ru-RU" w:eastAsia="en-US"/>
              </w:rPr>
              <w:t>ест</w:t>
            </w:r>
            <w:r>
              <w:rPr>
                <w:rFonts w:eastAsia="Calibri"/>
                <w:b w:val="0"/>
                <w:bCs w:val="0"/>
                <w:w w:val="100"/>
                <w:sz w:val="24"/>
                <w:szCs w:val="24"/>
                <w:lang w:val="ru-RU" w:eastAsia="en-US"/>
              </w:rPr>
              <w:t>, контрольная работа</w:t>
            </w:r>
          </w:p>
        </w:tc>
      </w:tr>
      <w:tr w:rsidR="00C83AC9" w:rsidRPr="00423D2B" w:rsidTr="00B279E1">
        <w:tc>
          <w:tcPr>
            <w:tcW w:w="534" w:type="dxa"/>
            <w:tcBorders>
              <w:top w:val="single" w:sz="4" w:space="0" w:color="auto"/>
              <w:left w:val="single" w:sz="4" w:space="0" w:color="auto"/>
              <w:bottom w:val="single" w:sz="4" w:space="0" w:color="auto"/>
              <w:right w:val="single" w:sz="4" w:space="0" w:color="auto"/>
            </w:tcBorders>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6804" w:type="dxa"/>
            <w:tcBorders>
              <w:top w:val="single" w:sz="4" w:space="0" w:color="auto"/>
              <w:left w:val="single" w:sz="4" w:space="0" w:color="auto"/>
              <w:bottom w:val="single" w:sz="4" w:space="0" w:color="auto"/>
              <w:right w:val="single" w:sz="4" w:space="0" w:color="auto"/>
            </w:tcBorders>
          </w:tcPr>
          <w:p w:rsidR="00C83AC9" w:rsidRPr="00C83AC9" w:rsidRDefault="00C83AC9" w:rsidP="00C83AC9">
            <w:pPr>
              <w:spacing w:after="200" w:line="276" w:lineRule="auto"/>
              <w:ind w:left="0"/>
              <w:rPr>
                <w:rFonts w:eastAsia="Calibri"/>
                <w:b w:val="0"/>
                <w:bCs w:val="0"/>
                <w:w w:val="100"/>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 w:val="0"/>
                <w:bCs w:val="0"/>
                <w:w w:val="100"/>
                <w:sz w:val="24"/>
                <w:szCs w:val="24"/>
                <w:lang w:val="ru-RU" w:eastAsia="en-US"/>
              </w:rPr>
            </w:pPr>
          </w:p>
        </w:tc>
      </w:tr>
      <w:tr w:rsidR="00C83AC9" w:rsidRPr="00C83AC9" w:rsidTr="00B279E1">
        <w:tc>
          <w:tcPr>
            <w:tcW w:w="534" w:type="dxa"/>
            <w:tcBorders>
              <w:top w:val="single" w:sz="4" w:space="0" w:color="auto"/>
              <w:left w:val="single" w:sz="4" w:space="0" w:color="auto"/>
              <w:bottom w:val="single" w:sz="4" w:space="0" w:color="auto"/>
              <w:right w:val="single" w:sz="4" w:space="0" w:color="auto"/>
            </w:tcBorders>
          </w:tcPr>
          <w:p w:rsidR="00C83AC9" w:rsidRPr="00C83AC9" w:rsidRDefault="00C83AC9" w:rsidP="00C83AC9">
            <w:pPr>
              <w:spacing w:after="200" w:line="276" w:lineRule="auto"/>
              <w:ind w:left="0"/>
              <w:rPr>
                <w:rFonts w:eastAsia="Calibri"/>
                <w:bCs w:val="0"/>
                <w:w w:val="100"/>
                <w:sz w:val="24"/>
                <w:szCs w:val="24"/>
                <w:lang w:val="ru-RU" w:eastAsia="en-US"/>
              </w:rPr>
            </w:pPr>
          </w:p>
        </w:tc>
        <w:tc>
          <w:tcPr>
            <w:tcW w:w="6804" w:type="dxa"/>
            <w:tcBorders>
              <w:top w:val="single" w:sz="4" w:space="0" w:color="auto"/>
              <w:left w:val="single" w:sz="4" w:space="0" w:color="auto"/>
              <w:bottom w:val="single" w:sz="4" w:space="0" w:color="auto"/>
              <w:right w:val="single" w:sz="4" w:space="0" w:color="auto"/>
            </w:tcBorders>
            <w:hideMark/>
          </w:tcPr>
          <w:p w:rsidR="00C83AC9" w:rsidRPr="00C83AC9" w:rsidRDefault="00C83AC9" w:rsidP="00C83AC9">
            <w:pPr>
              <w:spacing w:after="200" w:line="276" w:lineRule="auto"/>
              <w:ind w:left="0"/>
              <w:rPr>
                <w:rFonts w:eastAsia="Calibri"/>
                <w:bCs w:val="0"/>
                <w:w w:val="100"/>
                <w:sz w:val="24"/>
                <w:szCs w:val="24"/>
                <w:lang w:val="ru-RU" w:eastAsia="en-US"/>
              </w:rPr>
            </w:pPr>
            <w:r w:rsidRPr="00C83AC9">
              <w:rPr>
                <w:rFonts w:eastAsia="Calibri"/>
                <w:bCs w:val="0"/>
                <w:w w:val="100"/>
                <w:sz w:val="24"/>
                <w:szCs w:val="24"/>
                <w:lang w:val="ru-RU" w:eastAsia="en-US"/>
              </w:rPr>
              <w:t>Всего часов</w:t>
            </w:r>
          </w:p>
        </w:tc>
        <w:tc>
          <w:tcPr>
            <w:tcW w:w="708"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B279E1" w:rsidP="00C83AC9">
            <w:pPr>
              <w:spacing w:after="200" w:line="276" w:lineRule="auto"/>
              <w:ind w:left="0"/>
              <w:rPr>
                <w:rFonts w:eastAsia="Calibri"/>
                <w:bCs w:val="0"/>
                <w:w w:val="100"/>
                <w:sz w:val="24"/>
                <w:szCs w:val="24"/>
                <w:lang w:val="ru-RU" w:eastAsia="en-US"/>
              </w:rPr>
            </w:pPr>
            <w:r>
              <w:rPr>
                <w:rFonts w:eastAsia="Calibri"/>
                <w:bCs w:val="0"/>
                <w:w w:val="100"/>
                <w:sz w:val="24"/>
                <w:szCs w:val="24"/>
                <w:lang w:val="ru-RU" w:eastAsia="en-US"/>
              </w:rPr>
              <w:t xml:space="preserve">    120</w:t>
            </w: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83AC9" w:rsidRPr="00C83AC9" w:rsidRDefault="00C83AC9" w:rsidP="00C83AC9">
            <w:pPr>
              <w:spacing w:after="200" w:line="276" w:lineRule="auto"/>
              <w:ind w:left="0"/>
              <w:jc w:val="center"/>
              <w:rPr>
                <w:rFonts w:eastAsia="Calibri"/>
                <w:bCs w:val="0"/>
                <w:w w:val="100"/>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C83AC9" w:rsidRPr="00C83AC9" w:rsidRDefault="00C83AC9" w:rsidP="00C83AC9">
            <w:pPr>
              <w:spacing w:after="200" w:line="276" w:lineRule="auto"/>
              <w:ind w:left="0"/>
              <w:jc w:val="center"/>
              <w:rPr>
                <w:rFonts w:eastAsia="Calibri"/>
                <w:bCs w:val="0"/>
                <w:w w:val="100"/>
                <w:sz w:val="24"/>
                <w:szCs w:val="24"/>
                <w:lang w:val="ru-RU" w:eastAsia="en-US"/>
              </w:rPr>
            </w:pPr>
            <w:r w:rsidRPr="00C83AC9">
              <w:rPr>
                <w:rFonts w:eastAsia="Calibri"/>
                <w:bCs w:val="0"/>
                <w:w w:val="100"/>
                <w:sz w:val="24"/>
                <w:szCs w:val="24"/>
                <w:lang w:val="ru-RU" w:eastAsia="en-US"/>
              </w:rPr>
              <w:t>Экзамен</w:t>
            </w:r>
          </w:p>
        </w:tc>
      </w:tr>
    </w:tbl>
    <w:p w:rsidR="00C83AC9" w:rsidRDefault="00C83AC9" w:rsidP="009F7B78">
      <w:pPr>
        <w:pStyle w:val="Default"/>
        <w:ind w:right="-113"/>
        <w:jc w:val="center"/>
        <w:rPr>
          <w:rFonts w:ascii="Times New Roman" w:hAnsi="Times New Roman" w:cs="Times New Roman"/>
          <w:b/>
          <w:color w:val="auto"/>
          <w:sz w:val="28"/>
          <w:szCs w:val="28"/>
        </w:rPr>
      </w:pPr>
    </w:p>
    <w:p w:rsidR="00C83AC9" w:rsidRDefault="00C83AC9" w:rsidP="009F7B78">
      <w:pPr>
        <w:pStyle w:val="Default"/>
        <w:ind w:right="-113"/>
        <w:jc w:val="center"/>
        <w:rPr>
          <w:rFonts w:ascii="Times New Roman" w:hAnsi="Times New Roman" w:cs="Times New Roman"/>
          <w:b/>
          <w:color w:val="auto"/>
          <w:sz w:val="28"/>
          <w:szCs w:val="28"/>
        </w:rPr>
      </w:pPr>
    </w:p>
    <w:p w:rsidR="00C83AC9" w:rsidRDefault="00C83AC9" w:rsidP="009F7B78">
      <w:pPr>
        <w:pStyle w:val="Default"/>
        <w:ind w:right="-113"/>
        <w:jc w:val="center"/>
        <w:rPr>
          <w:rFonts w:ascii="Times New Roman" w:hAnsi="Times New Roman" w:cs="Times New Roman"/>
          <w:b/>
          <w:color w:val="auto"/>
          <w:sz w:val="28"/>
          <w:szCs w:val="28"/>
        </w:rPr>
      </w:pPr>
    </w:p>
    <w:p w:rsidR="00C83AC9" w:rsidRDefault="00C83AC9" w:rsidP="009F7B78">
      <w:pPr>
        <w:pStyle w:val="Default"/>
        <w:ind w:right="-113"/>
        <w:jc w:val="center"/>
        <w:rPr>
          <w:rFonts w:ascii="Times New Roman" w:hAnsi="Times New Roman" w:cs="Times New Roman"/>
          <w:b/>
          <w:color w:val="auto"/>
          <w:sz w:val="28"/>
          <w:szCs w:val="28"/>
        </w:rPr>
      </w:pPr>
    </w:p>
    <w:p w:rsidR="00D303DA" w:rsidRPr="00CC6673" w:rsidRDefault="00D303DA" w:rsidP="009F7B78">
      <w:pPr>
        <w:ind w:left="0" w:right="-113"/>
        <w:jc w:val="both"/>
        <w:rPr>
          <w:b w:val="0"/>
          <w:bCs w:val="0"/>
          <w:w w:val="100"/>
          <w:lang w:val="ru-RU"/>
        </w:rPr>
        <w:sectPr w:rsidR="00D303DA" w:rsidRPr="00CC6673" w:rsidSect="00F77F57">
          <w:pgSz w:w="16838" w:h="11906" w:orient="landscape"/>
          <w:pgMar w:top="1134" w:right="567" w:bottom="1134" w:left="1134" w:header="709" w:footer="709" w:gutter="0"/>
          <w:cols w:space="708"/>
          <w:docGrid w:linePitch="361"/>
        </w:sectPr>
      </w:pPr>
    </w:p>
    <w:p w:rsidR="0075749C" w:rsidRDefault="0075749C" w:rsidP="009F7B78">
      <w:pPr>
        <w:ind w:right="-113"/>
        <w:jc w:val="center"/>
        <w:rPr>
          <w:lang w:val="ru-RU"/>
        </w:rPr>
      </w:pPr>
    </w:p>
    <w:p w:rsidR="0099138A" w:rsidRPr="0099138A" w:rsidRDefault="0099138A" w:rsidP="0099138A">
      <w:pPr>
        <w:ind w:left="0"/>
        <w:jc w:val="center"/>
        <w:rPr>
          <w:rFonts w:eastAsia="Calibri"/>
          <w:bCs w:val="0"/>
          <w:w w:val="100"/>
          <w:lang w:val="ru-RU" w:eastAsia="en-US"/>
        </w:rPr>
      </w:pPr>
      <w:r w:rsidRPr="0099138A">
        <w:rPr>
          <w:rFonts w:eastAsia="Calibri"/>
          <w:bCs w:val="0"/>
          <w:w w:val="100"/>
          <w:lang w:val="ru-RU" w:eastAsia="en-US"/>
        </w:rPr>
        <w:t xml:space="preserve">МЕТОДИЧЕСКИЕ МАТЕРИАЛЫ ДЛЯ КОНТРОЛЯ ЗНАНИЙ </w:t>
      </w:r>
    </w:p>
    <w:p w:rsidR="0099138A" w:rsidRPr="0099138A" w:rsidRDefault="0099138A" w:rsidP="0099138A">
      <w:pPr>
        <w:ind w:left="0"/>
        <w:jc w:val="center"/>
        <w:rPr>
          <w:rFonts w:eastAsia="Calibri"/>
          <w:bCs w:val="0"/>
          <w:w w:val="100"/>
          <w:lang w:val="ru-RU" w:eastAsia="en-US"/>
        </w:rPr>
      </w:pPr>
      <w:r w:rsidRPr="0099138A">
        <w:rPr>
          <w:rFonts w:eastAsia="Calibri"/>
          <w:bCs w:val="0"/>
          <w:w w:val="100"/>
          <w:lang w:val="ru-RU" w:eastAsia="en-US"/>
        </w:rPr>
        <w:t>СТУДЕНТОВ</w:t>
      </w:r>
    </w:p>
    <w:p w:rsidR="0099138A" w:rsidRPr="0099138A" w:rsidRDefault="0099138A" w:rsidP="0099138A">
      <w:pPr>
        <w:autoSpaceDE w:val="0"/>
        <w:autoSpaceDN w:val="0"/>
        <w:adjustRightInd w:val="0"/>
        <w:spacing w:after="84"/>
        <w:ind w:left="0"/>
        <w:jc w:val="center"/>
        <w:rPr>
          <w:bCs w:val="0"/>
          <w:color w:val="000000"/>
          <w:w w:val="100"/>
          <w:lang w:val="ru-RU"/>
        </w:rPr>
      </w:pPr>
      <w:r w:rsidRPr="0099138A">
        <w:rPr>
          <w:bCs w:val="0"/>
          <w:color w:val="000000"/>
          <w:w w:val="100"/>
          <w:lang w:val="ru-RU"/>
        </w:rPr>
        <w:t>4. Вопросы к зачетам, экзаменам, контрольным мероприятиям, проводимым в рамках рейтинговой системы знаний и управляемой самостоятельной работы студентов</w:t>
      </w:r>
    </w:p>
    <w:p w:rsidR="0099138A" w:rsidRPr="0099138A" w:rsidRDefault="0099138A" w:rsidP="0099138A">
      <w:pPr>
        <w:ind w:left="0"/>
        <w:rPr>
          <w:rFonts w:eastAsia="Calibri"/>
          <w:b w:val="0"/>
          <w:bCs w:val="0"/>
          <w:w w:val="100"/>
          <w:lang w:val="ru-RU" w:eastAsia="en-US"/>
        </w:rPr>
      </w:pPr>
    </w:p>
    <w:p w:rsidR="0099138A" w:rsidRDefault="0099138A" w:rsidP="0099138A">
      <w:pPr>
        <w:ind w:left="0" w:firstLine="601"/>
        <w:jc w:val="both"/>
        <w:rPr>
          <w:rFonts w:eastAsia="Calibri"/>
          <w:b w:val="0"/>
          <w:bCs w:val="0"/>
          <w:w w:val="100"/>
          <w:szCs w:val="24"/>
          <w:lang w:val="ru-RU" w:eastAsia="en-US"/>
        </w:rPr>
      </w:pPr>
      <w:r w:rsidRPr="0099138A">
        <w:rPr>
          <w:rFonts w:eastAsia="Calibri"/>
          <w:b w:val="0"/>
          <w:bCs w:val="0"/>
          <w:w w:val="100"/>
          <w:szCs w:val="24"/>
          <w:lang w:val="ru-RU" w:eastAsia="en-US"/>
        </w:rPr>
        <w:t>Степень усвоения студентами практического курса «</w:t>
      </w:r>
      <w:r>
        <w:rPr>
          <w:rFonts w:eastAsia="Calibri"/>
          <w:b w:val="0"/>
          <w:bCs w:val="0"/>
          <w:w w:val="100"/>
          <w:lang w:val="ru-RU" w:eastAsia="en-US"/>
        </w:rPr>
        <w:t>Деловой иностранный язык</w:t>
      </w:r>
      <w:r w:rsidRPr="0099138A">
        <w:rPr>
          <w:rFonts w:eastAsia="Calibri"/>
          <w:b w:val="0"/>
          <w:caps/>
          <w:w w:val="100"/>
          <w:lang w:val="ru-RU" w:eastAsia="en-US"/>
        </w:rPr>
        <w:t xml:space="preserve"> (</w:t>
      </w:r>
      <w:r>
        <w:rPr>
          <w:rFonts w:eastAsia="Calibri"/>
          <w:b w:val="0"/>
          <w:w w:val="100"/>
          <w:lang w:val="ru-RU" w:eastAsia="en-US"/>
        </w:rPr>
        <w:t>2-ой</w:t>
      </w:r>
      <w:r w:rsidRPr="0099138A">
        <w:rPr>
          <w:rFonts w:eastAsia="Calibri"/>
          <w:b w:val="0"/>
          <w:caps/>
          <w:w w:val="100"/>
          <w:lang w:val="ru-RU" w:eastAsia="en-US"/>
        </w:rPr>
        <w:t>)»</w:t>
      </w:r>
      <w:r w:rsidRPr="0099138A">
        <w:rPr>
          <w:rFonts w:eastAsia="Calibri"/>
          <w:b w:val="0"/>
          <w:color w:val="000000"/>
          <w:w w:val="100"/>
          <w:szCs w:val="24"/>
          <w:lang w:val="ru-RU" w:eastAsia="en-US"/>
        </w:rPr>
        <w:t xml:space="preserve"> </w:t>
      </w:r>
      <w:r w:rsidRPr="0099138A">
        <w:rPr>
          <w:rFonts w:eastAsia="Calibri"/>
          <w:b w:val="0"/>
          <w:bCs w:val="0"/>
          <w:w w:val="100"/>
          <w:szCs w:val="24"/>
          <w:lang w:val="ru-RU" w:eastAsia="en-US"/>
        </w:rPr>
        <w:t>проводится в форме текущего, промежуточного и итогового контроля. Текущий контроль знаний осуществляется постоянно на всех практических занятиях. Промежуточный контроль знаний проводится несколько раз в семестр (в зависимости от количества практических часов) в устной или письменной формах. Итоговый контроль осуществляется в к</w:t>
      </w:r>
      <w:r w:rsidR="00CD7BF6">
        <w:rPr>
          <w:rFonts w:eastAsia="Calibri"/>
          <w:b w:val="0"/>
          <w:bCs w:val="0"/>
          <w:w w:val="100"/>
          <w:szCs w:val="24"/>
          <w:lang w:val="ru-RU" w:eastAsia="en-US"/>
        </w:rPr>
        <w:t xml:space="preserve">онце семестра в форме </w:t>
      </w:r>
      <w:r w:rsidRPr="0099138A">
        <w:rPr>
          <w:rFonts w:eastAsia="Calibri"/>
          <w:b w:val="0"/>
          <w:bCs w:val="0"/>
          <w:w w:val="100"/>
          <w:szCs w:val="24"/>
          <w:lang w:val="ru-RU" w:eastAsia="en-US"/>
        </w:rPr>
        <w:t>экзамена.</w:t>
      </w:r>
    </w:p>
    <w:p w:rsidR="0075749C" w:rsidRPr="00CC6673" w:rsidRDefault="0075749C" w:rsidP="009F7B78">
      <w:pPr>
        <w:ind w:right="-113"/>
        <w:jc w:val="both"/>
        <w:rPr>
          <w:b w:val="0"/>
          <w:lang w:val="ru-RU"/>
        </w:rPr>
      </w:pPr>
    </w:p>
    <w:p w:rsidR="0075749C" w:rsidRPr="00CC6673" w:rsidRDefault="0075749C" w:rsidP="009F7B78">
      <w:pPr>
        <w:ind w:right="-113"/>
        <w:jc w:val="both"/>
        <w:rPr>
          <w:lang w:val="ru-RU"/>
        </w:rPr>
      </w:pPr>
    </w:p>
    <w:p w:rsidR="0075749C" w:rsidRPr="0099138A" w:rsidRDefault="0099138A" w:rsidP="0099138A">
      <w:pPr>
        <w:ind w:right="-113"/>
        <w:jc w:val="center"/>
        <w:rPr>
          <w:caps/>
          <w:lang w:val="ru-RU"/>
        </w:rPr>
      </w:pPr>
      <w:r w:rsidRPr="0099138A">
        <w:rPr>
          <w:caps/>
          <w:lang w:val="ru-RU"/>
        </w:rPr>
        <w:t>Рекомендуемые вопросы к экзамену</w:t>
      </w:r>
    </w:p>
    <w:p w:rsidR="0075749C" w:rsidRPr="000B3613" w:rsidRDefault="0075749C" w:rsidP="009F7B78">
      <w:pPr>
        <w:pStyle w:val="a3"/>
        <w:ind w:right="-113"/>
        <w:jc w:val="center"/>
        <w:rPr>
          <w:b w:val="0"/>
          <w:lang w:val="ru-RU"/>
        </w:rPr>
      </w:pPr>
    </w:p>
    <w:p w:rsidR="0075749C" w:rsidRPr="000B3613" w:rsidRDefault="0099138A" w:rsidP="000B3613">
      <w:pPr>
        <w:pStyle w:val="a3"/>
        <w:ind w:left="0" w:right="-113"/>
        <w:jc w:val="center"/>
      </w:pPr>
      <w:r>
        <w:rPr>
          <w:lang w:val="ru-RU"/>
        </w:rPr>
        <w:t>Модуль</w:t>
      </w:r>
      <w:r w:rsidRPr="000B3613">
        <w:rPr>
          <w:lang w:val="ru-RU"/>
        </w:rPr>
        <w:t xml:space="preserve"> 1. </w:t>
      </w:r>
      <w:r w:rsidR="000B3613">
        <w:rPr>
          <w:lang w:val="ru-RU"/>
        </w:rPr>
        <w:t xml:space="preserve"> Трудоустройство, занятость</w:t>
      </w:r>
    </w:p>
    <w:p w:rsidR="00B21DF9" w:rsidRPr="0099138A" w:rsidRDefault="00B21DF9" w:rsidP="0099138A">
      <w:pPr>
        <w:pStyle w:val="a3"/>
        <w:ind w:left="0" w:right="-113"/>
        <w:jc w:val="center"/>
        <w:rPr>
          <w:sz w:val="16"/>
        </w:rPr>
      </w:pPr>
    </w:p>
    <w:p w:rsidR="0075749C" w:rsidRPr="00CC6673" w:rsidRDefault="0075749C" w:rsidP="00A368F5">
      <w:pPr>
        <w:pStyle w:val="a3"/>
        <w:numPr>
          <w:ilvl w:val="0"/>
          <w:numId w:val="1"/>
        </w:numPr>
        <w:ind w:left="567" w:right="-113" w:hanging="567"/>
        <w:contextualSpacing/>
        <w:rPr>
          <w:b w:val="0"/>
        </w:rPr>
      </w:pPr>
      <w:r w:rsidRPr="00CC6673">
        <w:rPr>
          <w:b w:val="0"/>
        </w:rPr>
        <w:t>Welche Fachkräfte sind öfter gesucht?</w:t>
      </w:r>
    </w:p>
    <w:p w:rsidR="0075749C" w:rsidRPr="00CC6673" w:rsidRDefault="0075749C" w:rsidP="00A368F5">
      <w:pPr>
        <w:pStyle w:val="a3"/>
        <w:numPr>
          <w:ilvl w:val="0"/>
          <w:numId w:val="1"/>
        </w:numPr>
        <w:ind w:left="567" w:right="-113" w:hanging="567"/>
        <w:contextualSpacing/>
        <w:jc w:val="left"/>
        <w:rPr>
          <w:b w:val="0"/>
        </w:rPr>
      </w:pPr>
      <w:r w:rsidRPr="00CC6673">
        <w:rPr>
          <w:b w:val="0"/>
        </w:rPr>
        <w:t>Welche Kenntnisse muss der Bewerber haben?</w:t>
      </w:r>
    </w:p>
    <w:p w:rsidR="0075749C" w:rsidRPr="00CC6673" w:rsidRDefault="0075749C" w:rsidP="00A368F5">
      <w:pPr>
        <w:pStyle w:val="a3"/>
        <w:numPr>
          <w:ilvl w:val="0"/>
          <w:numId w:val="1"/>
        </w:numPr>
        <w:ind w:left="567" w:right="-113" w:hanging="567"/>
        <w:contextualSpacing/>
        <w:rPr>
          <w:b w:val="0"/>
        </w:rPr>
      </w:pPr>
      <w:r w:rsidRPr="00CC6673">
        <w:rPr>
          <w:b w:val="0"/>
        </w:rPr>
        <w:t>Welche Fremdsprachen muss der Bewerber beherrschen?</w:t>
      </w:r>
    </w:p>
    <w:p w:rsidR="0075749C" w:rsidRPr="00CC6673" w:rsidRDefault="0075749C" w:rsidP="00A368F5">
      <w:pPr>
        <w:pStyle w:val="a3"/>
        <w:numPr>
          <w:ilvl w:val="0"/>
          <w:numId w:val="1"/>
        </w:numPr>
        <w:ind w:left="567" w:right="-113" w:hanging="567"/>
        <w:contextualSpacing/>
        <w:rPr>
          <w:b w:val="0"/>
        </w:rPr>
      </w:pPr>
      <w:r w:rsidRPr="00CC6673">
        <w:rPr>
          <w:b w:val="0"/>
        </w:rPr>
        <w:t>Welche Aufgaben erwarten den Bewerber?</w:t>
      </w:r>
    </w:p>
    <w:p w:rsidR="0075749C" w:rsidRPr="00CC6673" w:rsidRDefault="0075749C" w:rsidP="00A368F5">
      <w:pPr>
        <w:pStyle w:val="a3"/>
        <w:numPr>
          <w:ilvl w:val="0"/>
          <w:numId w:val="1"/>
        </w:numPr>
        <w:ind w:left="567" w:right="-113" w:hanging="567"/>
        <w:contextualSpacing/>
        <w:rPr>
          <w:b w:val="0"/>
        </w:rPr>
      </w:pPr>
      <w:r w:rsidRPr="00CC6673">
        <w:rPr>
          <w:b w:val="0"/>
        </w:rPr>
        <w:t>Welche Eigenschaften verlangt man von dem Bewerber?</w:t>
      </w:r>
    </w:p>
    <w:p w:rsidR="0075749C" w:rsidRPr="00CC6673" w:rsidRDefault="0075749C" w:rsidP="00A368F5">
      <w:pPr>
        <w:pStyle w:val="a3"/>
        <w:numPr>
          <w:ilvl w:val="0"/>
          <w:numId w:val="1"/>
        </w:numPr>
        <w:ind w:left="567" w:right="-113" w:hanging="567"/>
        <w:contextualSpacing/>
        <w:rPr>
          <w:b w:val="0"/>
        </w:rPr>
      </w:pPr>
      <w:r w:rsidRPr="00CC6673">
        <w:rPr>
          <w:b w:val="0"/>
        </w:rPr>
        <w:t>Kann der Bewerber gern im Team arbeiten?</w:t>
      </w:r>
    </w:p>
    <w:p w:rsidR="0075749C" w:rsidRPr="00CC6673" w:rsidRDefault="0075749C" w:rsidP="00A368F5">
      <w:pPr>
        <w:pStyle w:val="a3"/>
        <w:numPr>
          <w:ilvl w:val="0"/>
          <w:numId w:val="1"/>
        </w:numPr>
        <w:ind w:left="567" w:right="-113" w:hanging="567"/>
        <w:contextualSpacing/>
        <w:rPr>
          <w:b w:val="0"/>
        </w:rPr>
      </w:pPr>
      <w:r w:rsidRPr="00CC6673">
        <w:rPr>
          <w:b w:val="0"/>
        </w:rPr>
        <w:t>Muss der Bewerber mit dem Personalcomputer umgehen?</w:t>
      </w:r>
    </w:p>
    <w:p w:rsidR="0075749C" w:rsidRPr="00CC6673" w:rsidRDefault="0075749C" w:rsidP="00A368F5">
      <w:pPr>
        <w:pStyle w:val="a3"/>
        <w:numPr>
          <w:ilvl w:val="0"/>
          <w:numId w:val="1"/>
        </w:numPr>
        <w:ind w:left="567" w:right="-113" w:hanging="567"/>
        <w:contextualSpacing/>
        <w:rPr>
          <w:b w:val="0"/>
        </w:rPr>
      </w:pPr>
      <w:r w:rsidRPr="00CC6673">
        <w:rPr>
          <w:b w:val="0"/>
        </w:rPr>
        <w:t>Ist die Kommunikationsfähigkeit für den Bewerber wichtig?</w:t>
      </w:r>
    </w:p>
    <w:p w:rsidR="0075749C" w:rsidRPr="00CC6673" w:rsidRDefault="0075749C" w:rsidP="00A368F5">
      <w:pPr>
        <w:pStyle w:val="a3"/>
        <w:numPr>
          <w:ilvl w:val="0"/>
          <w:numId w:val="1"/>
        </w:numPr>
        <w:ind w:left="567" w:right="-113" w:hanging="567"/>
        <w:contextualSpacing/>
        <w:rPr>
          <w:b w:val="0"/>
        </w:rPr>
      </w:pPr>
      <w:r w:rsidRPr="00CC6673">
        <w:rPr>
          <w:b w:val="0"/>
        </w:rPr>
        <w:t>Was gehört zu den Bewerbungsunterlagen?</w:t>
      </w:r>
    </w:p>
    <w:p w:rsidR="0075749C" w:rsidRPr="00CC6673" w:rsidRDefault="0075749C" w:rsidP="00A368F5">
      <w:pPr>
        <w:pStyle w:val="a3"/>
        <w:numPr>
          <w:ilvl w:val="0"/>
          <w:numId w:val="1"/>
        </w:numPr>
        <w:ind w:left="567" w:right="-113" w:hanging="567"/>
        <w:contextualSpacing/>
        <w:rPr>
          <w:b w:val="0"/>
        </w:rPr>
      </w:pPr>
      <w:r w:rsidRPr="00CC6673">
        <w:rPr>
          <w:b w:val="0"/>
        </w:rPr>
        <w:t>Was sollte Ihrer Meinung nach in einem Bewerbungsschreiben stehen?</w:t>
      </w:r>
    </w:p>
    <w:p w:rsidR="0075749C" w:rsidRPr="00CC6673" w:rsidRDefault="0075749C" w:rsidP="00A368F5">
      <w:pPr>
        <w:pStyle w:val="a3"/>
        <w:numPr>
          <w:ilvl w:val="0"/>
          <w:numId w:val="1"/>
        </w:numPr>
        <w:ind w:left="567" w:right="-113" w:hanging="567"/>
        <w:contextualSpacing/>
        <w:rPr>
          <w:b w:val="0"/>
        </w:rPr>
      </w:pPr>
      <w:r w:rsidRPr="00CC6673">
        <w:rPr>
          <w:b w:val="0"/>
        </w:rPr>
        <w:t>Welche Angaben soll der Lebenslauf enthalten?</w:t>
      </w:r>
    </w:p>
    <w:p w:rsidR="0075749C" w:rsidRPr="00CC6673" w:rsidRDefault="0075749C" w:rsidP="00A368F5">
      <w:pPr>
        <w:pStyle w:val="a3"/>
        <w:numPr>
          <w:ilvl w:val="0"/>
          <w:numId w:val="1"/>
        </w:numPr>
        <w:ind w:left="567" w:right="-113" w:hanging="567"/>
        <w:contextualSpacing/>
        <w:rPr>
          <w:b w:val="0"/>
        </w:rPr>
      </w:pPr>
      <w:r w:rsidRPr="00CC6673">
        <w:rPr>
          <w:b w:val="0"/>
        </w:rPr>
        <w:t>Was interessiert einen Arbeitgeber besonders?</w:t>
      </w:r>
    </w:p>
    <w:p w:rsidR="0075749C" w:rsidRPr="00CC6673" w:rsidRDefault="0075749C" w:rsidP="00A368F5">
      <w:pPr>
        <w:pStyle w:val="a3"/>
        <w:numPr>
          <w:ilvl w:val="0"/>
          <w:numId w:val="1"/>
        </w:numPr>
        <w:ind w:left="567" w:right="-113" w:hanging="567"/>
        <w:contextualSpacing/>
        <w:rPr>
          <w:b w:val="0"/>
        </w:rPr>
      </w:pPr>
      <w:r w:rsidRPr="00CC6673">
        <w:rPr>
          <w:b w:val="0"/>
        </w:rPr>
        <w:t>Warum lohnt es sich, auf das Vorstellungsgespräch vorzubereiten?</w:t>
      </w:r>
    </w:p>
    <w:p w:rsidR="0075749C" w:rsidRPr="00CC6673" w:rsidRDefault="0075749C" w:rsidP="00A368F5">
      <w:pPr>
        <w:pStyle w:val="a3"/>
        <w:numPr>
          <w:ilvl w:val="0"/>
          <w:numId w:val="1"/>
        </w:numPr>
        <w:ind w:left="567" w:right="-113" w:hanging="567"/>
        <w:contextualSpacing/>
        <w:rPr>
          <w:b w:val="0"/>
        </w:rPr>
      </w:pPr>
      <w:r w:rsidRPr="00CC6673">
        <w:rPr>
          <w:b w:val="0"/>
        </w:rPr>
        <w:t>Warum werden oft Stellenbewerber abgelehnt?</w:t>
      </w:r>
    </w:p>
    <w:p w:rsidR="0075749C" w:rsidRPr="00CC6673" w:rsidRDefault="0075749C" w:rsidP="009F7B78">
      <w:pPr>
        <w:pStyle w:val="a3"/>
        <w:ind w:right="-113"/>
        <w:rPr>
          <w:b w:val="0"/>
        </w:rPr>
      </w:pPr>
    </w:p>
    <w:p w:rsidR="0075749C" w:rsidRDefault="000B3613" w:rsidP="000B3613">
      <w:pPr>
        <w:tabs>
          <w:tab w:val="num" w:pos="266"/>
          <w:tab w:val="num" w:pos="798"/>
        </w:tabs>
        <w:autoSpaceDE w:val="0"/>
        <w:autoSpaceDN w:val="0"/>
        <w:adjustRightInd w:val="0"/>
        <w:ind w:left="0" w:right="-113"/>
        <w:jc w:val="center"/>
        <w:rPr>
          <w:lang w:val="ru-RU"/>
        </w:rPr>
      </w:pPr>
      <w:r w:rsidRPr="000B3613">
        <w:rPr>
          <w:lang w:val="ru-RU"/>
        </w:rPr>
        <w:t>Модуль 2. Введение в экономику</w:t>
      </w:r>
    </w:p>
    <w:p w:rsidR="000B3613" w:rsidRPr="000B3613" w:rsidRDefault="000B3613" w:rsidP="000B3613">
      <w:pPr>
        <w:tabs>
          <w:tab w:val="num" w:pos="266"/>
          <w:tab w:val="num" w:pos="798"/>
        </w:tabs>
        <w:autoSpaceDE w:val="0"/>
        <w:autoSpaceDN w:val="0"/>
        <w:adjustRightInd w:val="0"/>
        <w:ind w:left="0" w:right="-113"/>
        <w:jc w:val="center"/>
        <w:rPr>
          <w:b w:val="0"/>
          <w:bCs w:val="0"/>
        </w:rPr>
      </w:pPr>
    </w:p>
    <w:p w:rsidR="00F31D22" w:rsidRPr="008E6A9B" w:rsidRDefault="00F31D22" w:rsidP="00A368F5">
      <w:pPr>
        <w:pStyle w:val="a3"/>
        <w:numPr>
          <w:ilvl w:val="0"/>
          <w:numId w:val="93"/>
        </w:numPr>
        <w:ind w:left="567" w:right="533" w:hanging="567"/>
        <w:rPr>
          <w:rFonts w:eastAsia="Calibri"/>
          <w:b w:val="0"/>
          <w:bCs w:val="0"/>
          <w:w w:val="100"/>
          <w:szCs w:val="24"/>
          <w:lang w:eastAsia="en-US"/>
        </w:rPr>
      </w:pPr>
      <w:r w:rsidRPr="008E6A9B">
        <w:rPr>
          <w:rFonts w:eastAsia="Calibri"/>
          <w:b w:val="0"/>
          <w:bCs w:val="0"/>
          <w:w w:val="100"/>
          <w:szCs w:val="24"/>
          <w:lang w:eastAsia="en-US"/>
        </w:rPr>
        <w:t>Was braucht der Mensch um zu überleben?</w:t>
      </w:r>
    </w:p>
    <w:p w:rsidR="00F31D22" w:rsidRPr="008E6A9B" w:rsidRDefault="00F31D22" w:rsidP="00A368F5">
      <w:pPr>
        <w:pStyle w:val="a3"/>
        <w:numPr>
          <w:ilvl w:val="0"/>
          <w:numId w:val="93"/>
        </w:numPr>
        <w:ind w:left="567" w:right="533" w:hanging="567"/>
        <w:rPr>
          <w:rFonts w:eastAsia="Calibri"/>
          <w:b w:val="0"/>
          <w:bCs w:val="0"/>
          <w:w w:val="100"/>
          <w:szCs w:val="24"/>
          <w:lang w:eastAsia="en-US"/>
        </w:rPr>
      </w:pPr>
      <w:r w:rsidRPr="008E6A9B">
        <w:rPr>
          <w:rFonts w:eastAsia="Calibri"/>
          <w:b w:val="0"/>
          <w:bCs w:val="0"/>
          <w:w w:val="100"/>
          <w:szCs w:val="24"/>
          <w:lang w:eastAsia="en-US"/>
        </w:rPr>
        <w:t>Wodurch unterscheidet sich der Mensch von allen anderen Lebewesen?</w:t>
      </w:r>
    </w:p>
    <w:p w:rsidR="00F31D22" w:rsidRPr="008E6A9B" w:rsidRDefault="00F31D22" w:rsidP="00A368F5">
      <w:pPr>
        <w:pStyle w:val="a3"/>
        <w:numPr>
          <w:ilvl w:val="0"/>
          <w:numId w:val="93"/>
        </w:numPr>
        <w:ind w:left="567" w:right="533" w:hanging="567"/>
        <w:rPr>
          <w:rFonts w:eastAsia="Calibri"/>
          <w:b w:val="0"/>
          <w:bCs w:val="0"/>
          <w:w w:val="100"/>
          <w:szCs w:val="24"/>
          <w:lang w:eastAsia="en-US"/>
        </w:rPr>
      </w:pPr>
      <w:r w:rsidRPr="008E6A9B">
        <w:rPr>
          <w:rFonts w:eastAsia="Calibri"/>
          <w:b w:val="0"/>
          <w:bCs w:val="0"/>
          <w:w w:val="100"/>
          <w:szCs w:val="24"/>
          <w:lang w:eastAsia="en-US"/>
        </w:rPr>
        <w:t>Erklären Sie den Unterschied zwischen Grundbedürfnissen und Wohlstandbedürfnissen?</w:t>
      </w:r>
    </w:p>
    <w:p w:rsidR="00F31D22" w:rsidRPr="008E6A9B" w:rsidRDefault="00F31D22" w:rsidP="00A368F5">
      <w:pPr>
        <w:pStyle w:val="a3"/>
        <w:numPr>
          <w:ilvl w:val="0"/>
          <w:numId w:val="93"/>
        </w:numPr>
        <w:ind w:left="567" w:right="533" w:hanging="567"/>
        <w:rPr>
          <w:rFonts w:eastAsia="Calibri"/>
          <w:b w:val="0"/>
          <w:bCs w:val="0"/>
          <w:w w:val="100"/>
          <w:szCs w:val="24"/>
          <w:lang w:eastAsia="en-US"/>
        </w:rPr>
      </w:pPr>
      <w:r w:rsidRPr="008E6A9B">
        <w:rPr>
          <w:rFonts w:eastAsia="Calibri"/>
          <w:b w:val="0"/>
          <w:bCs w:val="0"/>
          <w:w w:val="100"/>
          <w:szCs w:val="24"/>
          <w:lang w:eastAsia="en-US"/>
        </w:rPr>
        <w:t>Was für Luxusbedürfnisse hat der Mensch?</w:t>
      </w:r>
    </w:p>
    <w:p w:rsidR="00A368F5" w:rsidRDefault="00F31D22" w:rsidP="00A368F5">
      <w:pPr>
        <w:pStyle w:val="a3"/>
        <w:numPr>
          <w:ilvl w:val="0"/>
          <w:numId w:val="93"/>
        </w:numPr>
        <w:ind w:left="567" w:right="533" w:hanging="567"/>
        <w:rPr>
          <w:rFonts w:eastAsia="Calibri"/>
          <w:b w:val="0"/>
          <w:bCs w:val="0"/>
          <w:w w:val="100"/>
          <w:szCs w:val="24"/>
          <w:lang w:eastAsia="en-US"/>
        </w:rPr>
      </w:pPr>
      <w:r w:rsidRPr="008E6A9B">
        <w:rPr>
          <w:rFonts w:eastAsia="Calibri"/>
          <w:b w:val="0"/>
          <w:bCs w:val="0"/>
          <w:w w:val="100"/>
          <w:szCs w:val="24"/>
          <w:lang w:eastAsia="en-US"/>
        </w:rPr>
        <w:t>Brauchen die Menschen nur materielle Sachen?</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eastAsia="en-US"/>
        </w:rPr>
        <w:t>Was ist die Basis der deutschen Wirtschaft</w:t>
      </w:r>
      <w:r w:rsidRPr="00A368F5">
        <w:rPr>
          <w:rFonts w:eastAsiaTheme="minorHAnsi"/>
          <w:b w:val="0"/>
          <w:bCs w:val="0"/>
          <w:w w:val="100"/>
          <w:lang w:val="de-AT" w:eastAsia="en-US"/>
        </w:rPr>
        <w: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eastAsia="en-US"/>
        </w:rPr>
        <w:lastRenderedPageBreak/>
        <w:t>Was beinhaltet die Wirtschaft?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Worauf spezialisiert sich die deutsche Industrie?</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Warum ist die deutsche Automobilindustrie weltweit bekannt?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Wie ist die Position der deutschen Chemieindustrie in der Welt?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Wie groß ist der Anteil der Erwerbstätigen in der Landwirtschaft?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Welche Körper koordinieren die Wirtschaftspolitik?</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shd w:val="clear" w:color="auto" w:fill="FFFFFF"/>
          <w:lang w:val="de-AT" w:eastAsia="en-US"/>
        </w:rPr>
        <w:t>Was sind die Hauptprinzipien der Soziale</w:t>
      </w:r>
      <w:r w:rsidRPr="00A368F5">
        <w:rPr>
          <w:rFonts w:eastAsiaTheme="minorHAnsi"/>
          <w:b w:val="0"/>
          <w:bCs w:val="0"/>
          <w:w w:val="100"/>
          <w:shd w:val="clear" w:color="auto" w:fill="FFFFFF"/>
          <w:lang w:val="be-BY" w:eastAsia="en-US"/>
        </w:rPr>
        <w:t>т</w:t>
      </w:r>
      <w:r w:rsidRPr="00A368F5">
        <w:rPr>
          <w:rFonts w:eastAsiaTheme="minorHAnsi"/>
          <w:b w:val="0"/>
          <w:bCs w:val="0"/>
          <w:w w:val="100"/>
          <w:shd w:val="clear" w:color="auto" w:fill="FFFFFF"/>
          <w:lang w:val="de-AT" w:eastAsia="en-US"/>
        </w:rPr>
        <w:t xml:space="preserve"> Marktwirtschaft in Deutschland</w:t>
      </w:r>
      <w:r w:rsidRPr="00A368F5">
        <w:rPr>
          <w:rFonts w:eastAsiaTheme="minorHAnsi"/>
          <w:b w:val="0"/>
          <w:bCs w:val="0"/>
          <w:w w:val="100"/>
          <w:shd w:val="clear" w:color="auto" w:fill="FFFFFF"/>
          <w:lang w:val="be-BY" w:eastAsia="en-US"/>
        </w:rPr>
        <w:t>?</w:t>
      </w:r>
    </w:p>
    <w:p w:rsidR="00A368F5"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Welch</w:t>
      </w:r>
      <w:r w:rsidRPr="00A368F5">
        <w:rPr>
          <w:rFonts w:eastAsiaTheme="minorHAnsi"/>
          <w:b w:val="0"/>
          <w:bCs w:val="0"/>
          <w:w w:val="100"/>
          <w:lang w:val="be-BY" w:eastAsia="en-US"/>
        </w:rPr>
        <w:t>е</w:t>
      </w:r>
      <w:r w:rsidRPr="00A368F5">
        <w:rPr>
          <w:rFonts w:eastAsiaTheme="minorHAnsi"/>
          <w:b w:val="0"/>
          <w:bCs w:val="0"/>
          <w:w w:val="100"/>
          <w:lang w:val="de-AT" w:eastAsia="en-US"/>
        </w:rPr>
        <w:t xml:space="preserve"> Rolle spielt der Staat im Wirtschaftsleben</w:t>
      </w:r>
      <w:r w:rsidRPr="00A368F5">
        <w:rPr>
          <w:rFonts w:eastAsiaTheme="minorHAnsi"/>
          <w:b w:val="0"/>
          <w:bCs w:val="0"/>
          <w:w w:val="100"/>
          <w:lang w:val="be-BY" w:eastAsia="en-US"/>
        </w:rPr>
        <w:t>?</w:t>
      </w:r>
    </w:p>
    <w:p w:rsidR="00F31D22" w:rsidRPr="00A368F5" w:rsidRDefault="00F31D22" w:rsidP="00A368F5">
      <w:pPr>
        <w:pStyle w:val="a3"/>
        <w:numPr>
          <w:ilvl w:val="0"/>
          <w:numId w:val="93"/>
        </w:numPr>
        <w:ind w:left="567" w:right="533" w:hanging="567"/>
        <w:rPr>
          <w:rFonts w:eastAsia="Calibri"/>
          <w:b w:val="0"/>
          <w:bCs w:val="0"/>
          <w:w w:val="100"/>
          <w:szCs w:val="24"/>
          <w:lang w:eastAsia="en-US"/>
        </w:rPr>
      </w:pPr>
      <w:r w:rsidRPr="00A368F5">
        <w:rPr>
          <w:rFonts w:eastAsiaTheme="minorHAnsi"/>
          <w:b w:val="0"/>
          <w:bCs w:val="0"/>
          <w:w w:val="100"/>
          <w:lang w:val="de-AT" w:eastAsia="en-US"/>
        </w:rPr>
        <w:t xml:space="preserve">Welche </w:t>
      </w:r>
      <w:r w:rsidRPr="00A368F5">
        <w:rPr>
          <w:b w:val="0"/>
          <w:bCs w:val="0"/>
          <w:w w:val="100"/>
          <w:lang w:val="de-AT"/>
        </w:rPr>
        <w:t>wirtschaftspolitischen</w:t>
      </w:r>
      <w:r w:rsidRPr="00A368F5">
        <w:rPr>
          <w:rFonts w:eastAsiaTheme="minorHAnsi"/>
          <w:b w:val="0"/>
          <w:bCs w:val="0"/>
          <w:w w:val="100"/>
          <w:lang w:val="de-AT" w:eastAsia="en-US"/>
        </w:rPr>
        <w:t xml:space="preserve"> Ziele verfolgt die EU?</w:t>
      </w:r>
    </w:p>
    <w:p w:rsidR="00F31D22" w:rsidRDefault="00F31D22" w:rsidP="00F31D22">
      <w:pPr>
        <w:pStyle w:val="p81"/>
        <w:jc w:val="center"/>
        <w:rPr>
          <w:b/>
          <w:sz w:val="28"/>
          <w:szCs w:val="28"/>
        </w:rPr>
      </w:pPr>
      <w:r w:rsidRPr="00F31D22">
        <w:rPr>
          <w:b/>
          <w:sz w:val="28"/>
          <w:szCs w:val="28"/>
        </w:rPr>
        <w:t>Модуль</w:t>
      </w:r>
      <w:r w:rsidRPr="00435B1E">
        <w:rPr>
          <w:b/>
          <w:sz w:val="28"/>
          <w:szCs w:val="28"/>
        </w:rPr>
        <w:t xml:space="preserve"> 3. </w:t>
      </w:r>
      <w:r w:rsidRPr="00F31D22">
        <w:rPr>
          <w:b/>
          <w:sz w:val="28"/>
          <w:szCs w:val="28"/>
        </w:rPr>
        <w:t>Организация предприятия, юридические формы предприятий</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Wie lenkt die Marktwirtschaft die wirtschaftliche Freiheit der Menschen?</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Wo werden Güter und Dienstleistungen produziert und abgesetzt?</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Was versteht man unter dem Begriff „Unternehmen“?</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Wie unterscheiden sich Betrieb und Unternehmen?</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Wie funktioniert ein Betrieb?</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Welche Aufgaben erfüllt das Unternehmen als rechtlich-finanzielle Wirtschaftseinheit?</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Was versteht man unter dem Begriff „Unternehmer“?</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Welche wichtigen Funktionen erfüllt er?</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Auf wen gehen die Unternehmerfunktionen bei Großunternehmen über?</w:t>
      </w:r>
    </w:p>
    <w:p w:rsidR="00F31D22" w:rsidRPr="00F31D22"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Wer trägt hier die Verantwortung für das Betriebsgeschehen?</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F31D22">
        <w:rPr>
          <w:bCs/>
          <w:sz w:val="28"/>
          <w:szCs w:val="28"/>
          <w:lang w:val="de-DE"/>
        </w:rPr>
        <w:t>Welche sozialen Aufgaben hat der Unternehmer?</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Was bestimmt die Wahl der Unternehmensform?</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Was sind die wesentlichen Merkmale eines Einzelunternehmens in Bezug auf Kapitalaufbringung, Haftung, Geschäftsführung und Ergebnisverteilung?</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Wodurch unterscheidet sich eine KG von einer OHG?</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Warum handelt es sich bei einer KG häufig um ein Familienunternehmen?</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Wodurch unterscheiden sich Personengesellschaften und Kapitalgesellschaften?</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Was sind die wesentlichen Merkmale einer Aktiengesellschaft?</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Welche Aufgaben hat der Vorstand (der Aufsichtsrat, die Hauptversammlung) in einer   Aktiengesellschaft?</w:t>
      </w:r>
    </w:p>
    <w:p w:rsid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Was sind die wesentlichen Merkmale einer GmbH?</w:t>
      </w:r>
    </w:p>
    <w:p w:rsidR="0075749C" w:rsidRPr="00E11A3F" w:rsidRDefault="00F31D22" w:rsidP="00E11A3F">
      <w:pPr>
        <w:pStyle w:val="p81"/>
        <w:numPr>
          <w:ilvl w:val="0"/>
          <w:numId w:val="3"/>
        </w:numPr>
        <w:tabs>
          <w:tab w:val="clear" w:pos="1146"/>
        </w:tabs>
        <w:spacing w:before="0" w:beforeAutospacing="0" w:after="0" w:afterAutospacing="0"/>
        <w:ind w:left="567" w:hanging="567"/>
        <w:rPr>
          <w:sz w:val="28"/>
          <w:szCs w:val="28"/>
          <w:lang w:val="de-DE"/>
        </w:rPr>
      </w:pPr>
      <w:r w:rsidRPr="00E11A3F">
        <w:rPr>
          <w:bCs/>
          <w:sz w:val="28"/>
          <w:szCs w:val="28"/>
          <w:lang w:val="de-DE"/>
        </w:rPr>
        <w:t>Warum ist die GmbH für kleinere und mittelständische Unternehmen geeignet?</w:t>
      </w:r>
    </w:p>
    <w:p w:rsidR="0075749C" w:rsidRPr="00F31D22" w:rsidRDefault="0075749C" w:rsidP="009F7B78">
      <w:pPr>
        <w:ind w:right="-113"/>
        <w:jc w:val="both"/>
        <w:rPr>
          <w:b w:val="0"/>
        </w:rPr>
      </w:pPr>
    </w:p>
    <w:p w:rsidR="0075749C" w:rsidRPr="000B3613" w:rsidRDefault="000B3613" w:rsidP="000B3613">
      <w:pPr>
        <w:ind w:right="-113"/>
        <w:jc w:val="center"/>
      </w:pPr>
      <w:r w:rsidRPr="000B3613">
        <w:rPr>
          <w:lang w:val="ru-RU"/>
        </w:rPr>
        <w:t>Модуль</w:t>
      </w:r>
      <w:r w:rsidRPr="003B744D">
        <w:t xml:space="preserve"> 4. </w:t>
      </w:r>
      <w:r w:rsidRPr="000B3613">
        <w:rPr>
          <w:lang w:val="ru-RU"/>
        </w:rPr>
        <w:t>Менеджмент</w:t>
      </w:r>
      <w:r w:rsidRPr="003B744D">
        <w:t xml:space="preserve">. </w:t>
      </w:r>
      <w:r w:rsidRPr="000B3613">
        <w:rPr>
          <w:lang w:val="ru-RU"/>
        </w:rPr>
        <w:t>Коммуникация</w:t>
      </w:r>
      <w:r w:rsidRPr="005F6558">
        <w:t xml:space="preserve"> </w:t>
      </w:r>
      <w:r w:rsidRPr="000B3613">
        <w:rPr>
          <w:lang w:val="ru-RU"/>
        </w:rPr>
        <w:t>в</w:t>
      </w:r>
      <w:r w:rsidRPr="005F6558">
        <w:t xml:space="preserve"> </w:t>
      </w:r>
      <w:r w:rsidRPr="000B3613">
        <w:rPr>
          <w:lang w:val="ru-RU"/>
        </w:rPr>
        <w:t>бизнесе</w:t>
      </w:r>
    </w:p>
    <w:p w:rsidR="0075749C" w:rsidRPr="000B3613" w:rsidRDefault="0075749C" w:rsidP="009F7B78">
      <w:pPr>
        <w:ind w:right="-113"/>
        <w:jc w:val="both"/>
        <w:rPr>
          <w:sz w:val="16"/>
        </w:rPr>
      </w:pP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Wie kann man den Begriff „Management“ definieren?</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Welche Tätigkeiten zählen zu den leitenden Aufgaben? Wer ist in der Regel mit den leitenden Aufgaben betraut?</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Welche Arbeiten werden als ausführende Aufgaben bezeichnet?</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Welche Arbeiten haben die Mitarbeiter im Betrieb zu erfüllen?</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Was versteht man unter Positionen im Betrieb?</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t>Welche Positionen können als Beispiel angeführt werden?</w:t>
      </w:r>
    </w:p>
    <w:p w:rsidR="0075749C" w:rsidRPr="00E11A3F" w:rsidRDefault="0075749C" w:rsidP="00E11A3F">
      <w:pPr>
        <w:pStyle w:val="a3"/>
        <w:numPr>
          <w:ilvl w:val="0"/>
          <w:numId w:val="142"/>
        </w:numPr>
        <w:tabs>
          <w:tab w:val="left" w:pos="142"/>
        </w:tabs>
        <w:ind w:left="567" w:right="-113" w:hanging="567"/>
        <w:rPr>
          <w:b w:val="0"/>
          <w:bCs w:val="0"/>
          <w:lang w:eastAsia="en-US"/>
        </w:rPr>
      </w:pPr>
      <w:r w:rsidRPr="00E11A3F">
        <w:rPr>
          <w:b w:val="0"/>
          <w:lang w:eastAsia="en-US"/>
        </w:rPr>
        <w:lastRenderedPageBreak/>
        <w:t>In welchem Verhältnis stehen leitende Positionen im Betrieb?</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Wer gehört zur Gruppe des Managements?</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Worüber bestimmt das Management als die eigentliche leitungsgruppe des Betriebes?</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Welche Führungsstile unterscheidet man?</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Welche Vor- und Nachteile hat autoritärer (kooperativer) Führungsstil?</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Wonach richten sich Manager?</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Wo sind Manager tätig?</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Über welche Kompetenzen soll der Manager verfügen?</w:t>
      </w:r>
    </w:p>
    <w:p w:rsidR="0075749C" w:rsidRPr="00E11A3F" w:rsidRDefault="0075749C" w:rsidP="00E11A3F">
      <w:pPr>
        <w:pStyle w:val="a3"/>
        <w:numPr>
          <w:ilvl w:val="0"/>
          <w:numId w:val="142"/>
        </w:numPr>
        <w:tabs>
          <w:tab w:val="left" w:pos="142"/>
          <w:tab w:val="left" w:pos="851"/>
        </w:tabs>
        <w:ind w:left="567" w:right="-113" w:hanging="567"/>
        <w:rPr>
          <w:b w:val="0"/>
          <w:bCs w:val="0"/>
          <w:lang w:eastAsia="en-US"/>
        </w:rPr>
      </w:pPr>
      <w:r w:rsidRPr="00E11A3F">
        <w:rPr>
          <w:b w:val="0"/>
          <w:lang w:eastAsia="en-US"/>
        </w:rPr>
        <w:t>Haben Sie das Zeug dazu, sich selbständig zu machen?</w:t>
      </w:r>
    </w:p>
    <w:p w:rsidR="000B3613" w:rsidRPr="00E11A3F" w:rsidRDefault="000B3613" w:rsidP="00E11A3F">
      <w:pPr>
        <w:pStyle w:val="a3"/>
        <w:numPr>
          <w:ilvl w:val="0"/>
          <w:numId w:val="142"/>
        </w:numPr>
        <w:spacing w:after="200"/>
        <w:ind w:left="567" w:right="-113" w:hanging="567"/>
        <w:contextualSpacing/>
        <w:rPr>
          <w:b w:val="0"/>
          <w:bCs w:val="0"/>
        </w:rPr>
      </w:pPr>
      <w:r w:rsidRPr="00E11A3F">
        <w:rPr>
          <w:b w:val="0"/>
        </w:rPr>
        <w:t>Wie könnten Sie den Begriff „</w:t>
      </w:r>
      <w:r w:rsidRPr="00E11A3F">
        <w:rPr>
          <w:b w:val="0"/>
          <w:snapToGrid w:val="0"/>
        </w:rPr>
        <w:t>Unternehmenskultur</w:t>
      </w:r>
      <w:r w:rsidRPr="00E11A3F">
        <w:rPr>
          <w:b w:val="0"/>
        </w:rPr>
        <w:t>“ („Geschäftskultur“) definieren?</w:t>
      </w:r>
    </w:p>
    <w:p w:rsidR="000B3613" w:rsidRPr="00E11A3F" w:rsidRDefault="000B3613" w:rsidP="00E11A3F">
      <w:pPr>
        <w:pStyle w:val="a3"/>
        <w:numPr>
          <w:ilvl w:val="0"/>
          <w:numId w:val="142"/>
        </w:numPr>
        <w:tabs>
          <w:tab w:val="left" w:pos="284"/>
          <w:tab w:val="left" w:pos="851"/>
        </w:tabs>
        <w:spacing w:after="200"/>
        <w:ind w:left="567" w:right="-113" w:hanging="567"/>
        <w:contextualSpacing/>
        <w:rPr>
          <w:b w:val="0"/>
        </w:rPr>
      </w:pPr>
      <w:r w:rsidRPr="00E11A3F">
        <w:rPr>
          <w:b w:val="0"/>
        </w:rPr>
        <w:t xml:space="preserve">Nennen Sie die wichtigsten Bestandteile der </w:t>
      </w:r>
      <w:r w:rsidRPr="00E11A3F">
        <w:rPr>
          <w:b w:val="0"/>
          <w:snapToGrid w:val="0"/>
        </w:rPr>
        <w:t xml:space="preserve">Unternehmenskultur. </w:t>
      </w:r>
    </w:p>
    <w:p w:rsidR="000B3613" w:rsidRPr="00E11A3F" w:rsidRDefault="000B3613" w:rsidP="00E11A3F">
      <w:pPr>
        <w:pStyle w:val="a3"/>
        <w:numPr>
          <w:ilvl w:val="0"/>
          <w:numId w:val="142"/>
        </w:numPr>
        <w:tabs>
          <w:tab w:val="left" w:pos="262"/>
          <w:tab w:val="left" w:pos="851"/>
        </w:tabs>
        <w:spacing w:after="200"/>
        <w:ind w:left="567" w:right="-113" w:hanging="567"/>
        <w:contextualSpacing/>
        <w:rPr>
          <w:b w:val="0"/>
        </w:rPr>
      </w:pPr>
      <w:r w:rsidRPr="00E11A3F">
        <w:rPr>
          <w:b w:val="0"/>
          <w:snapToGrid w:val="0"/>
        </w:rPr>
        <w:t xml:space="preserve">Wozu dient die </w:t>
      </w:r>
      <w:r w:rsidRPr="00E11A3F">
        <w:rPr>
          <w:b w:val="0"/>
        </w:rPr>
        <w:t>Geschäftsetikette?</w:t>
      </w:r>
    </w:p>
    <w:p w:rsidR="000B3613" w:rsidRPr="00E11A3F" w:rsidRDefault="000B3613" w:rsidP="00E11A3F">
      <w:pPr>
        <w:pStyle w:val="a3"/>
        <w:numPr>
          <w:ilvl w:val="0"/>
          <w:numId w:val="142"/>
        </w:numPr>
        <w:tabs>
          <w:tab w:val="left" w:pos="284"/>
          <w:tab w:val="left" w:pos="851"/>
        </w:tabs>
        <w:spacing w:after="200"/>
        <w:ind w:left="567" w:right="-113" w:hanging="567"/>
        <w:contextualSpacing/>
        <w:rPr>
          <w:b w:val="0"/>
        </w:rPr>
      </w:pPr>
      <w:r w:rsidRPr="00E11A3F">
        <w:rPr>
          <w:b w:val="0"/>
          <w:snapToGrid w:val="0"/>
        </w:rPr>
        <w:t xml:space="preserve">Was bedeutet für Sie die </w:t>
      </w:r>
      <w:r w:rsidRPr="00E11A3F">
        <w:rPr>
          <w:b w:val="0"/>
        </w:rPr>
        <w:t>Kommunikationskultur?</w:t>
      </w:r>
    </w:p>
    <w:p w:rsidR="000B3613" w:rsidRPr="00E11A3F" w:rsidRDefault="000B3613" w:rsidP="00E11A3F">
      <w:pPr>
        <w:pStyle w:val="a3"/>
        <w:numPr>
          <w:ilvl w:val="0"/>
          <w:numId w:val="142"/>
        </w:numPr>
        <w:tabs>
          <w:tab w:val="left" w:pos="262"/>
          <w:tab w:val="left" w:pos="851"/>
        </w:tabs>
        <w:spacing w:after="200"/>
        <w:ind w:left="567" w:right="-113" w:hanging="567"/>
        <w:contextualSpacing/>
        <w:rPr>
          <w:b w:val="0"/>
        </w:rPr>
      </w:pPr>
      <w:r w:rsidRPr="00E11A3F">
        <w:rPr>
          <w:b w:val="0"/>
          <w:snapToGrid w:val="0"/>
        </w:rPr>
        <w:t>Wie verstehen Sie den Begriff „</w:t>
      </w:r>
      <w:r w:rsidRPr="00E11A3F">
        <w:rPr>
          <w:b w:val="0"/>
        </w:rPr>
        <w:t>Korporative Kultur“?</w:t>
      </w:r>
    </w:p>
    <w:p w:rsidR="000B3613" w:rsidRPr="00E11A3F" w:rsidRDefault="000B3613" w:rsidP="00E11A3F">
      <w:pPr>
        <w:pStyle w:val="a3"/>
        <w:numPr>
          <w:ilvl w:val="0"/>
          <w:numId w:val="142"/>
        </w:numPr>
        <w:tabs>
          <w:tab w:val="left" w:pos="284"/>
          <w:tab w:val="left" w:pos="851"/>
        </w:tabs>
        <w:spacing w:after="200"/>
        <w:ind w:left="567" w:right="-113" w:hanging="567"/>
        <w:contextualSpacing/>
        <w:rPr>
          <w:b w:val="0"/>
        </w:rPr>
      </w:pPr>
      <w:r w:rsidRPr="00E11A3F">
        <w:rPr>
          <w:b w:val="0"/>
        </w:rPr>
        <w:t xml:space="preserve">Was gehört noch zur </w:t>
      </w:r>
      <w:r w:rsidRPr="00E11A3F">
        <w:rPr>
          <w:b w:val="0"/>
          <w:snapToGrid w:val="0"/>
        </w:rPr>
        <w:t>Unternehmenskultur</w:t>
      </w:r>
      <w:r w:rsidRPr="00E11A3F">
        <w:rPr>
          <w:b w:val="0"/>
        </w:rPr>
        <w:t>?</w:t>
      </w:r>
    </w:p>
    <w:p w:rsidR="000B3613" w:rsidRPr="00E11A3F" w:rsidRDefault="000B3613" w:rsidP="00E11A3F">
      <w:pPr>
        <w:pStyle w:val="a3"/>
        <w:numPr>
          <w:ilvl w:val="0"/>
          <w:numId w:val="142"/>
        </w:numPr>
        <w:tabs>
          <w:tab w:val="left" w:pos="284"/>
          <w:tab w:val="left" w:pos="851"/>
        </w:tabs>
        <w:spacing w:after="200"/>
        <w:ind w:left="567" w:right="-113" w:hanging="567"/>
        <w:contextualSpacing/>
        <w:rPr>
          <w:b w:val="0"/>
          <w:bCs w:val="0"/>
        </w:rPr>
      </w:pPr>
      <w:r w:rsidRPr="00E11A3F">
        <w:rPr>
          <w:b w:val="0"/>
        </w:rPr>
        <w:t>Wie soll man sich am Telefon im geschäftlichen Umgang verhalten?</w:t>
      </w:r>
    </w:p>
    <w:p w:rsidR="000B3613" w:rsidRPr="00E11A3F" w:rsidRDefault="000B3613" w:rsidP="00E11A3F">
      <w:pPr>
        <w:pStyle w:val="a3"/>
        <w:numPr>
          <w:ilvl w:val="0"/>
          <w:numId w:val="142"/>
        </w:numPr>
        <w:tabs>
          <w:tab w:val="left" w:pos="284"/>
          <w:tab w:val="left" w:pos="851"/>
        </w:tabs>
        <w:spacing w:after="200"/>
        <w:ind w:left="567" w:right="-113" w:hanging="567"/>
        <w:contextualSpacing/>
        <w:rPr>
          <w:b w:val="0"/>
          <w:bCs w:val="0"/>
        </w:rPr>
      </w:pPr>
      <w:r w:rsidRPr="00E11A3F">
        <w:rPr>
          <w:b w:val="0"/>
        </w:rPr>
        <w:t>Was soll man beim Geschäftsgespräch unbedingt vermeiden?</w:t>
      </w:r>
    </w:p>
    <w:p w:rsidR="000B3613" w:rsidRPr="00CC6673" w:rsidRDefault="000B3613" w:rsidP="000B3613">
      <w:pPr>
        <w:ind w:right="-113"/>
        <w:jc w:val="both"/>
        <w:rPr>
          <w:b w:val="0"/>
        </w:rPr>
      </w:pPr>
    </w:p>
    <w:p w:rsidR="00E05AFF" w:rsidRDefault="00D72C4F" w:rsidP="00D72C4F">
      <w:pPr>
        <w:tabs>
          <w:tab w:val="left" w:pos="142"/>
          <w:tab w:val="left" w:pos="851"/>
        </w:tabs>
        <w:ind w:right="-113"/>
        <w:jc w:val="center"/>
        <w:rPr>
          <w:b w:val="0"/>
          <w:bCs w:val="0"/>
          <w:lang w:eastAsia="en-US"/>
        </w:rPr>
      </w:pPr>
      <w:r w:rsidRPr="00D72C4F">
        <w:rPr>
          <w:bCs w:val="0"/>
          <w:lang w:val="ru-RU" w:eastAsia="en-US"/>
        </w:rPr>
        <w:t>Модуль 5. Маркетинг и реклама</w:t>
      </w:r>
    </w:p>
    <w:p w:rsidR="00D72C4F" w:rsidRPr="00D72C4F" w:rsidRDefault="00D72C4F" w:rsidP="00D72C4F">
      <w:pPr>
        <w:tabs>
          <w:tab w:val="left" w:pos="142"/>
          <w:tab w:val="left" w:pos="851"/>
        </w:tabs>
        <w:ind w:right="-113"/>
        <w:jc w:val="center"/>
        <w:rPr>
          <w:b w:val="0"/>
          <w:bCs w:val="0"/>
          <w:lang w:eastAsia="en-US"/>
        </w:rPr>
      </w:pP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Wie unterscheiden sich ältere Marketingkonzepte von moderneren?</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Wie heißt das Hauptziel des Marketings?</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Warum spricht man heute vom Käufermarkt?</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Welches doppelte Ziel verfolgt Marketing?</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Womit beschäftigt sich das strategische Marketing?</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Worum geht es beim operativen Marketing?</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Wie kann man den Begriff „Marktforschung“ definieren?</w:t>
      </w:r>
    </w:p>
    <w:p w:rsidR="0075749C" w:rsidRPr="00CC6673" w:rsidRDefault="0075749C" w:rsidP="00E11A3F">
      <w:pPr>
        <w:numPr>
          <w:ilvl w:val="0"/>
          <w:numId w:val="2"/>
        </w:numPr>
        <w:ind w:left="567" w:right="-113" w:hanging="567"/>
        <w:jc w:val="both"/>
        <w:rPr>
          <w:b w:val="0"/>
          <w:bCs w:val="0"/>
          <w:lang w:eastAsia="en-US"/>
        </w:rPr>
      </w:pPr>
      <w:r w:rsidRPr="00CC6673">
        <w:rPr>
          <w:b w:val="0"/>
          <w:lang w:eastAsia="en-US"/>
        </w:rPr>
        <w:t>Welche Aufgaben hat die Marktforschung?</w:t>
      </w:r>
    </w:p>
    <w:p w:rsidR="0075749C" w:rsidRPr="00CC6673" w:rsidRDefault="0075749C" w:rsidP="00E11A3F">
      <w:pPr>
        <w:numPr>
          <w:ilvl w:val="0"/>
          <w:numId w:val="2"/>
        </w:numPr>
        <w:tabs>
          <w:tab w:val="left" w:pos="851"/>
        </w:tabs>
        <w:ind w:left="567" w:right="-113" w:hanging="567"/>
        <w:jc w:val="both"/>
        <w:rPr>
          <w:b w:val="0"/>
          <w:bCs w:val="0"/>
          <w:lang w:eastAsia="en-US"/>
        </w:rPr>
      </w:pPr>
      <w:r w:rsidRPr="00CC6673">
        <w:rPr>
          <w:b w:val="0"/>
          <w:lang w:eastAsia="en-US"/>
        </w:rPr>
        <w:t>Welche Methoden werden zur Marktforschung verwendet?</w:t>
      </w:r>
    </w:p>
    <w:p w:rsidR="0075749C" w:rsidRPr="00CC6673"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Welche Vor-und Nachteile hat die Befragung (Beobachtung, Experiment, Panel)?</w:t>
      </w:r>
    </w:p>
    <w:p w:rsidR="0075749C" w:rsidRPr="00CC6673"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Was ist Marketing -Mix?</w:t>
      </w:r>
    </w:p>
    <w:p w:rsidR="0075749C" w:rsidRPr="00CC6673"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Welche Instrumentenbereiche umfasst der Marketing- Mix?</w:t>
      </w:r>
    </w:p>
    <w:p w:rsidR="0075749C" w:rsidRPr="00CC6673"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Was umfasst Produktpolitik (Preispolitik, Distributionspolitik, Kommunikationspolitik)?</w:t>
      </w:r>
    </w:p>
    <w:p w:rsidR="0075749C" w:rsidRPr="00CC6673"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Was zeichnet einen erfolgreichen Marketingmanager aus? Über welche Kompetenzen soll der künftige Marketingmanager verfügen?</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CC6673">
        <w:rPr>
          <w:b w:val="0"/>
          <w:lang w:eastAsia="en-US"/>
        </w:rPr>
        <w:t>Welche "persönlichen" Eigenschaften an ihm machen sein Marketing erfolgreich?</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Warum ist es für den Verbraucher immer schwieriger, Kaufentscheidungen zu treffen?</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Was versteht man unter Werbung?</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Was ist Ziel aller Werbung?</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Wovon hängt der Erfolg einer Werbung ab?</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Welche Werbemittel werden von den Betrieben eingesetzt?</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lastRenderedPageBreak/>
        <w:t>Nennen Sie Marken, die für Sie wichtig sind und die Sie gut finden! Begründen Sie bei zwei von ihnen, warum Sie sie gut finden!</w:t>
      </w:r>
    </w:p>
    <w:p w:rsid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Wie finden Sie die Werbeunterbrechungen?</w:t>
      </w:r>
    </w:p>
    <w:p w:rsidR="005C14D9" w:rsidRPr="00E11A3F" w:rsidRDefault="0075749C" w:rsidP="00E11A3F">
      <w:pPr>
        <w:numPr>
          <w:ilvl w:val="0"/>
          <w:numId w:val="2"/>
        </w:numPr>
        <w:tabs>
          <w:tab w:val="left" w:pos="284"/>
          <w:tab w:val="left" w:pos="851"/>
        </w:tabs>
        <w:ind w:left="567" w:right="-113" w:hanging="567"/>
        <w:jc w:val="both"/>
        <w:rPr>
          <w:b w:val="0"/>
          <w:bCs w:val="0"/>
          <w:lang w:eastAsia="en-US"/>
        </w:rPr>
      </w:pPr>
      <w:r w:rsidRPr="00E11A3F">
        <w:rPr>
          <w:b w:val="0"/>
        </w:rPr>
        <w:t xml:space="preserve">Wo finden </w:t>
      </w:r>
      <w:r w:rsidR="001311CF" w:rsidRPr="00E11A3F">
        <w:rPr>
          <w:b w:val="0"/>
        </w:rPr>
        <w:t>Sie Werbung</w:t>
      </w:r>
      <w:r w:rsidRPr="00E11A3F">
        <w:rPr>
          <w:b w:val="0"/>
        </w:rPr>
        <w:t xml:space="preserve"> außer im Fernsehen?</w:t>
      </w:r>
    </w:p>
    <w:p w:rsidR="00CD7BF6" w:rsidRDefault="00CD7BF6" w:rsidP="00E11A3F">
      <w:pPr>
        <w:ind w:right="-113"/>
        <w:jc w:val="both"/>
        <w:rPr>
          <w:b w:val="0"/>
        </w:rPr>
      </w:pPr>
    </w:p>
    <w:p w:rsidR="00CD7BF6" w:rsidRPr="00CD7BF6" w:rsidRDefault="00CD7BF6" w:rsidP="00CD7BF6">
      <w:pPr>
        <w:ind w:right="-113"/>
        <w:rPr>
          <w:b w:val="0"/>
          <w:bCs w:val="0"/>
        </w:rPr>
      </w:pPr>
    </w:p>
    <w:p w:rsidR="00871482" w:rsidRPr="00CC6673" w:rsidRDefault="00871482" w:rsidP="009F7B78">
      <w:pPr>
        <w:pStyle w:val="Default"/>
        <w:ind w:right="-113"/>
        <w:jc w:val="center"/>
        <w:rPr>
          <w:rFonts w:ascii="Times New Roman" w:hAnsi="Times New Roman" w:cs="Times New Roman"/>
          <w:b/>
          <w:color w:val="auto"/>
          <w:sz w:val="30"/>
          <w:szCs w:val="30"/>
        </w:rPr>
      </w:pPr>
      <w:r w:rsidRPr="00CC6673">
        <w:rPr>
          <w:rFonts w:ascii="Times New Roman" w:hAnsi="Times New Roman" w:cs="Times New Roman"/>
          <w:b/>
          <w:color w:val="auto"/>
          <w:sz w:val="30"/>
          <w:szCs w:val="30"/>
        </w:rPr>
        <w:t>5. ОБРАЗЦЫ ТЕСТОВЫХ ЗАДАНИЙ</w:t>
      </w:r>
    </w:p>
    <w:p w:rsidR="00871482" w:rsidRPr="00CC6673" w:rsidRDefault="00871482" w:rsidP="009F7B78">
      <w:pPr>
        <w:pStyle w:val="Default"/>
        <w:ind w:right="-113"/>
        <w:jc w:val="center"/>
        <w:rPr>
          <w:rFonts w:ascii="Times New Roman" w:hAnsi="Times New Roman" w:cs="Times New Roman"/>
          <w:b/>
          <w:color w:val="auto"/>
          <w:sz w:val="32"/>
          <w:szCs w:val="28"/>
        </w:rPr>
      </w:pPr>
    </w:p>
    <w:p w:rsidR="00871482" w:rsidRPr="00CC6673" w:rsidRDefault="00871482" w:rsidP="009F7B78">
      <w:pPr>
        <w:ind w:right="-113" w:firstLine="357"/>
        <w:jc w:val="center"/>
        <w:rPr>
          <w:lang w:val="ru-RU"/>
        </w:rPr>
      </w:pPr>
      <w:r w:rsidRPr="00CC6673">
        <w:rPr>
          <w:lang w:val="ru-RU"/>
        </w:rPr>
        <w:t>5.1. ПРОМЕЖУТОЧНЫЙ КОНТРОЛЬ (УСТНАЯ И ПИСЬМЕННАЯ ФОРМА)</w:t>
      </w:r>
    </w:p>
    <w:p w:rsidR="00871482" w:rsidRPr="00CC6673" w:rsidRDefault="00871482" w:rsidP="009F7B78">
      <w:pPr>
        <w:ind w:right="-113" w:firstLine="709"/>
        <w:jc w:val="both"/>
        <w:rPr>
          <w:b w:val="0"/>
          <w:lang w:val="ru-RU"/>
        </w:rPr>
      </w:pPr>
    </w:p>
    <w:p w:rsidR="00871482" w:rsidRPr="00CC6673" w:rsidRDefault="00871482" w:rsidP="00E11A3F">
      <w:pPr>
        <w:ind w:left="0" w:right="-113" w:firstLine="601"/>
        <w:jc w:val="both"/>
        <w:rPr>
          <w:b w:val="0"/>
          <w:lang w:val="ru-RU"/>
        </w:rPr>
      </w:pPr>
      <w:r w:rsidRPr="00CC6673">
        <w:rPr>
          <w:b w:val="0"/>
          <w:lang w:val="ru-RU"/>
        </w:rPr>
        <w:t xml:space="preserve">Промежуточный контроль: грамматические тесты, лексико-грамматические контрольные работы, словарные диктанты, тесты на аудирование, пересказ и письменное изложение аудио- и видеотекстов, эссе, сочинение, устные опросы/беседы по темам, дискуссии, инсценирование ролевых диалогов, презентация темы с использованием программы </w:t>
      </w:r>
      <w:r w:rsidRPr="00CC6673">
        <w:rPr>
          <w:b w:val="0"/>
        </w:rPr>
        <w:t>Power</w:t>
      </w:r>
      <w:r w:rsidRPr="00CC6673">
        <w:rPr>
          <w:b w:val="0"/>
          <w:lang w:val="ru-RU"/>
        </w:rPr>
        <w:t>-</w:t>
      </w:r>
      <w:r w:rsidRPr="00CC6673">
        <w:rPr>
          <w:b w:val="0"/>
        </w:rPr>
        <w:t>Point</w:t>
      </w:r>
      <w:r w:rsidRPr="00CC6673">
        <w:rPr>
          <w:b w:val="0"/>
          <w:lang w:val="ru-RU"/>
        </w:rPr>
        <w:t xml:space="preserve">, письменный и устный переводы оригинальных немецкоязычных текстов </w:t>
      </w:r>
      <w:r w:rsidR="00B00218" w:rsidRPr="00CC6673">
        <w:rPr>
          <w:b w:val="0"/>
          <w:lang w:val="ru-RU"/>
        </w:rPr>
        <w:t xml:space="preserve">профессионально ориентированного  (экономического) </w:t>
      </w:r>
      <w:r w:rsidRPr="00CC6673">
        <w:rPr>
          <w:b w:val="0"/>
          <w:lang w:val="ru-RU"/>
        </w:rPr>
        <w:t xml:space="preserve">содержания, подготовка реферативных переводов по тематике делового общения. </w:t>
      </w:r>
    </w:p>
    <w:p w:rsidR="00871482" w:rsidRPr="00CC6673" w:rsidRDefault="00871482" w:rsidP="009F7B78">
      <w:pPr>
        <w:ind w:left="0" w:right="-113"/>
        <w:jc w:val="both"/>
        <w:rPr>
          <w:b w:val="0"/>
          <w:lang w:val="ru-RU"/>
        </w:rPr>
      </w:pPr>
    </w:p>
    <w:p w:rsidR="006904A8" w:rsidRPr="00CC6673" w:rsidRDefault="00863535" w:rsidP="00E11A3F">
      <w:pPr>
        <w:ind w:left="0" w:right="-113"/>
        <w:jc w:val="center"/>
        <w:rPr>
          <w:b w:val="0"/>
          <w:sz w:val="30"/>
          <w:szCs w:val="30"/>
          <w:lang w:val="ru-RU"/>
        </w:rPr>
      </w:pPr>
      <w:r w:rsidRPr="00CC6673">
        <w:rPr>
          <w:b w:val="0"/>
          <w:lang w:val="ru-RU"/>
        </w:rPr>
        <w:tab/>
      </w:r>
      <w:r w:rsidR="006904A8" w:rsidRPr="00CC6673">
        <w:rPr>
          <w:sz w:val="30"/>
          <w:szCs w:val="30"/>
          <w:lang w:val="ru-RU"/>
        </w:rPr>
        <w:t>Образцы заданий для промежуточного контроля</w:t>
      </w:r>
    </w:p>
    <w:p w:rsidR="006904A8" w:rsidRPr="00CC6673" w:rsidRDefault="006904A8" w:rsidP="00E11A3F">
      <w:pPr>
        <w:ind w:left="0" w:right="-113"/>
        <w:jc w:val="center"/>
        <w:rPr>
          <w:lang w:val="ru-RU"/>
        </w:rPr>
      </w:pPr>
    </w:p>
    <w:p w:rsidR="00863535" w:rsidRPr="000713A4" w:rsidRDefault="00863535" w:rsidP="00E11A3F">
      <w:pPr>
        <w:ind w:left="0" w:right="-113"/>
        <w:jc w:val="center"/>
        <w:rPr>
          <w:b w:val="0"/>
          <w:lang w:val="ru-RU"/>
        </w:rPr>
      </w:pPr>
      <w:r w:rsidRPr="00CC6673">
        <w:rPr>
          <w:lang w:val="ru-RU"/>
        </w:rPr>
        <w:t>Образцы</w:t>
      </w:r>
      <w:r w:rsidR="00205BD7" w:rsidRPr="00D72C4F">
        <w:rPr>
          <w:lang w:val="ru-RU"/>
        </w:rPr>
        <w:t xml:space="preserve"> </w:t>
      </w:r>
      <w:r w:rsidRPr="00CC6673">
        <w:rPr>
          <w:lang w:val="ru-RU"/>
        </w:rPr>
        <w:t>заданий</w:t>
      </w:r>
      <w:r w:rsidR="00205BD7" w:rsidRPr="00D72C4F">
        <w:rPr>
          <w:lang w:val="ru-RU"/>
        </w:rPr>
        <w:t xml:space="preserve"> </w:t>
      </w:r>
      <w:r w:rsidR="00C45A49">
        <w:rPr>
          <w:lang w:val="ru-RU"/>
        </w:rPr>
        <w:t xml:space="preserve">к модулю </w:t>
      </w:r>
      <w:r w:rsidR="00C45A49" w:rsidRPr="000713A4">
        <w:rPr>
          <w:lang w:val="ru-RU"/>
        </w:rPr>
        <w:t>1</w:t>
      </w:r>
      <w:r w:rsidR="00D72C4F" w:rsidRPr="000713A4">
        <w:rPr>
          <w:lang w:val="ru-RU"/>
        </w:rPr>
        <w:t xml:space="preserve"> «</w:t>
      </w:r>
      <w:r w:rsidR="00D72C4F">
        <w:rPr>
          <w:lang w:val="ru-RU"/>
        </w:rPr>
        <w:t>Трудоустройство</w:t>
      </w:r>
      <w:r w:rsidR="00D72C4F" w:rsidRPr="000713A4">
        <w:rPr>
          <w:lang w:val="ru-RU"/>
        </w:rPr>
        <w:t xml:space="preserve">. </w:t>
      </w:r>
      <w:r w:rsidR="00D72C4F">
        <w:rPr>
          <w:lang w:val="ru-RU"/>
        </w:rPr>
        <w:t>Занятость</w:t>
      </w:r>
      <w:r w:rsidRPr="000713A4">
        <w:rPr>
          <w:lang w:val="ru-RU"/>
        </w:rPr>
        <w:t>»</w:t>
      </w:r>
    </w:p>
    <w:p w:rsidR="00863535" w:rsidRPr="000713A4" w:rsidRDefault="00863535" w:rsidP="00E11A3F">
      <w:pPr>
        <w:ind w:left="0" w:right="-113"/>
        <w:jc w:val="center"/>
        <w:rPr>
          <w:b w:val="0"/>
          <w:lang w:val="ru-RU"/>
        </w:rPr>
      </w:pPr>
    </w:p>
    <w:p w:rsidR="00CD7BF6" w:rsidRPr="00CD7BF6" w:rsidRDefault="00CD7BF6" w:rsidP="00E11A3F">
      <w:pPr>
        <w:ind w:left="0" w:right="-113"/>
        <w:jc w:val="center"/>
        <w:rPr>
          <w:lang w:val="ru-RU"/>
        </w:rPr>
      </w:pPr>
      <w:r>
        <w:rPr>
          <w:lang w:val="ru-RU"/>
        </w:rPr>
        <w:t xml:space="preserve">Образец текста для выполнения устного задания </w:t>
      </w:r>
    </w:p>
    <w:p w:rsidR="00863535" w:rsidRPr="00CC6673" w:rsidRDefault="00863535" w:rsidP="00E11A3F">
      <w:pPr>
        <w:ind w:left="0" w:right="-113"/>
        <w:jc w:val="center"/>
        <w:rPr>
          <w:b w:val="0"/>
        </w:rPr>
      </w:pPr>
      <w:r w:rsidRPr="00CC6673">
        <w:t>Leseverstehen zum Thema „Arbeitsmarkt. Fachkräfte“</w:t>
      </w:r>
    </w:p>
    <w:p w:rsidR="00863535" w:rsidRPr="00CC6673" w:rsidRDefault="00863535" w:rsidP="009F7B78">
      <w:pPr>
        <w:ind w:right="-113"/>
        <w:jc w:val="both"/>
      </w:pPr>
    </w:p>
    <w:p w:rsidR="00863535" w:rsidRPr="00CC6673" w:rsidRDefault="00863535" w:rsidP="00E11A3F">
      <w:pPr>
        <w:shd w:val="clear" w:color="auto" w:fill="FFFFFF"/>
        <w:ind w:right="-1" w:hanging="426"/>
        <w:jc w:val="both"/>
        <w:rPr>
          <w:b w:val="0"/>
          <w:i/>
        </w:rPr>
      </w:pPr>
      <w:r w:rsidRPr="00CC6673">
        <w:rPr>
          <w:b w:val="0"/>
          <w:i/>
        </w:rPr>
        <w:t>Lesen Sie den Text und markieren Sie bei den folgenden Aussagen, ob sie richtig oder falsch sind.</w:t>
      </w:r>
    </w:p>
    <w:p w:rsidR="00863535" w:rsidRPr="00CC6673" w:rsidRDefault="00863535" w:rsidP="00E11A3F">
      <w:pPr>
        <w:shd w:val="clear" w:color="auto" w:fill="FFFFFF"/>
        <w:ind w:right="-1" w:hanging="426"/>
        <w:jc w:val="both"/>
        <w:rPr>
          <w:i/>
        </w:rPr>
      </w:pPr>
    </w:p>
    <w:p w:rsidR="00863535" w:rsidRPr="00CC6673" w:rsidRDefault="00863535" w:rsidP="00E11A3F">
      <w:pPr>
        <w:ind w:right="-1" w:hanging="426"/>
        <w:rPr>
          <w:rStyle w:val="33"/>
          <w:rFonts w:ascii="Times New Roman" w:hAnsi="Times New Roman" w:cs="Times New Roman"/>
          <w:b/>
          <w:bCs/>
          <w:sz w:val="28"/>
          <w:szCs w:val="28"/>
        </w:rPr>
      </w:pPr>
      <w:r w:rsidRPr="00CC6673">
        <w:rPr>
          <w:rStyle w:val="33"/>
          <w:rFonts w:ascii="Times New Roman" w:hAnsi="Times New Roman" w:cs="Times New Roman"/>
          <w:b/>
          <w:sz w:val="28"/>
          <w:szCs w:val="28"/>
        </w:rPr>
        <w:t>Fachkräftemangel lähmt Firmen</w:t>
      </w:r>
    </w:p>
    <w:p w:rsidR="00863535" w:rsidRPr="00CC6673" w:rsidRDefault="00863535" w:rsidP="00E11A3F">
      <w:pPr>
        <w:ind w:right="-1" w:hanging="426"/>
        <w:jc w:val="both"/>
        <w:rPr>
          <w:b w:val="0"/>
        </w:rPr>
      </w:pPr>
    </w:p>
    <w:p w:rsidR="00863535" w:rsidRPr="00CC6673" w:rsidRDefault="00863535" w:rsidP="00E11A3F">
      <w:pPr>
        <w:ind w:left="0" w:right="-1"/>
        <w:jc w:val="both"/>
        <w:rPr>
          <w:b w:val="0"/>
          <w:i/>
        </w:rPr>
      </w:pPr>
      <w:r w:rsidRPr="00CC6673">
        <w:rPr>
          <w:rStyle w:val="61"/>
          <w:b w:val="0"/>
          <w:sz w:val="28"/>
          <w:szCs w:val="28"/>
        </w:rPr>
        <w:t>Über die Hälfte der Betriebe im verarbeitenden Gewerbe hat Probleme, offene Stellen zu besetzen. Wirtschaftsvertreter wie Gewerkschaften fordern nun, die Zuwanderung zu erleichtern.</w:t>
      </w:r>
    </w:p>
    <w:p w:rsidR="00863535" w:rsidRPr="00CC6673" w:rsidRDefault="00863535" w:rsidP="00E11A3F">
      <w:pPr>
        <w:ind w:left="0" w:right="-1"/>
        <w:jc w:val="both"/>
        <w:rPr>
          <w:b w:val="0"/>
        </w:rPr>
      </w:pPr>
      <w:r w:rsidRPr="00CC6673">
        <w:rPr>
          <w:rStyle w:val="26"/>
          <w:b w:val="0"/>
          <w:sz w:val="28"/>
          <w:szCs w:val="28"/>
        </w:rPr>
        <w:t>Der Mangel an Facharbeitern droht nach Einschätzung von Wirtschaftsverbänden, Betrieben und Ge</w:t>
      </w:r>
      <w:r w:rsidRPr="00CC6673">
        <w:rPr>
          <w:rStyle w:val="26"/>
          <w:b w:val="0"/>
          <w:sz w:val="28"/>
          <w:szCs w:val="28"/>
        </w:rPr>
        <w:softHyphen/>
        <w:t xml:space="preserve">werkschaften den Aufschwung zu bremsen. Laut dem </w:t>
      </w:r>
      <w:r w:rsidRPr="00CC6673">
        <w:rPr>
          <w:rStyle w:val="27"/>
          <w:b w:val="0"/>
          <w:sz w:val="28"/>
          <w:szCs w:val="28"/>
        </w:rPr>
        <w:t xml:space="preserve">Deutschen Industrie- und Handelskammertag </w:t>
      </w:r>
      <w:r w:rsidRPr="00CC6673">
        <w:rPr>
          <w:rStyle w:val="21pt"/>
          <w:rFonts w:eastAsia="Arial"/>
          <w:b w:val="0"/>
          <w:sz w:val="28"/>
          <w:szCs w:val="28"/>
        </w:rPr>
        <w:t>(DIHK)</w:t>
      </w:r>
      <w:r w:rsidRPr="00CC6673">
        <w:rPr>
          <w:rStyle w:val="26"/>
          <w:b w:val="0"/>
          <w:sz w:val="28"/>
          <w:szCs w:val="28"/>
        </w:rPr>
        <w:t xml:space="preserve"> hat im verarbeitenden Gewerbe bereits mehr als die Hälfte der Firmen Probleme, Stellen zu besetzen.</w:t>
      </w:r>
    </w:p>
    <w:p w:rsidR="00863535" w:rsidRPr="00CC6673" w:rsidRDefault="00863535" w:rsidP="00E11A3F">
      <w:pPr>
        <w:ind w:left="0" w:right="-1"/>
        <w:jc w:val="both"/>
        <w:rPr>
          <w:b w:val="0"/>
        </w:rPr>
      </w:pPr>
      <w:r w:rsidRPr="00CC6673">
        <w:rPr>
          <w:rStyle w:val="26"/>
          <w:b w:val="0"/>
          <w:sz w:val="28"/>
          <w:szCs w:val="28"/>
        </w:rPr>
        <w:t xml:space="preserve">Der Fachkräftemangel verhindere zunehmend das Entstehen neuer Jobs in Deutschland, sagte </w:t>
      </w:r>
      <w:r w:rsidRPr="00CC6673">
        <w:rPr>
          <w:rStyle w:val="21pt"/>
          <w:rFonts w:eastAsia="Arial"/>
          <w:b w:val="0"/>
          <w:sz w:val="28"/>
          <w:szCs w:val="28"/>
        </w:rPr>
        <w:t xml:space="preserve">DIHK- </w:t>
      </w:r>
      <w:r w:rsidRPr="00CC6673">
        <w:rPr>
          <w:rStyle w:val="26"/>
          <w:b w:val="0"/>
          <w:sz w:val="28"/>
          <w:szCs w:val="28"/>
        </w:rPr>
        <w:t xml:space="preserve">Präsident Ludwig Georg Braun der </w:t>
      </w:r>
      <w:r w:rsidRPr="00CC6673">
        <w:rPr>
          <w:rStyle w:val="27"/>
          <w:b w:val="0"/>
          <w:sz w:val="28"/>
          <w:szCs w:val="28"/>
        </w:rPr>
        <w:t>Süddeutschen Zeitung.</w:t>
      </w:r>
      <w:r w:rsidRPr="00CC6673">
        <w:rPr>
          <w:rStyle w:val="26"/>
          <w:b w:val="0"/>
          <w:sz w:val="28"/>
          <w:szCs w:val="28"/>
        </w:rPr>
        <w:t xml:space="preserve"> Der jüngsten Schätzung des Verbandes zu</w:t>
      </w:r>
      <w:r w:rsidRPr="00CC6673">
        <w:rPr>
          <w:rStyle w:val="26"/>
          <w:b w:val="0"/>
          <w:sz w:val="28"/>
          <w:szCs w:val="28"/>
        </w:rPr>
        <w:softHyphen/>
        <w:t>folge haben im verarbeitenden Gewerbe bereits mehr als die Hälfte der Firmen Probleme, offene Stellen zu besetzen. Die gewerbliche Wirtschaft zählt hierzulande 300 000 Betriebe mit etwa sieben Mil</w:t>
      </w:r>
      <w:r w:rsidRPr="00CC6673">
        <w:rPr>
          <w:rStyle w:val="26"/>
          <w:b w:val="0"/>
          <w:sz w:val="28"/>
          <w:szCs w:val="28"/>
        </w:rPr>
        <w:softHyphen/>
        <w:t>lionen regulär Beschäftigten.</w:t>
      </w:r>
    </w:p>
    <w:p w:rsidR="00863535" w:rsidRPr="00CC6673" w:rsidRDefault="00863535" w:rsidP="00E11A3F">
      <w:pPr>
        <w:ind w:left="0" w:right="-1"/>
        <w:jc w:val="both"/>
        <w:rPr>
          <w:rStyle w:val="26"/>
          <w:b w:val="0"/>
          <w:sz w:val="28"/>
          <w:szCs w:val="28"/>
        </w:rPr>
      </w:pPr>
      <w:r w:rsidRPr="00CC6673">
        <w:rPr>
          <w:rStyle w:val="26"/>
          <w:b w:val="0"/>
          <w:sz w:val="28"/>
          <w:szCs w:val="28"/>
        </w:rPr>
        <w:lastRenderedPageBreak/>
        <w:t xml:space="preserve">Auch Daten der </w:t>
      </w:r>
      <w:r w:rsidRPr="00CC6673">
        <w:rPr>
          <w:rStyle w:val="27"/>
          <w:b w:val="0"/>
          <w:sz w:val="28"/>
          <w:szCs w:val="28"/>
        </w:rPr>
        <w:t>Bundesagentur für Arbeit</w:t>
      </w:r>
      <w:r w:rsidRPr="00CC6673">
        <w:rPr>
          <w:rStyle w:val="26"/>
          <w:b w:val="0"/>
          <w:sz w:val="28"/>
          <w:szCs w:val="28"/>
        </w:rPr>
        <w:t xml:space="preserve"> weisen darauf hin, dass sich der Mangel an Fachkräften ver</w:t>
      </w:r>
      <w:r w:rsidRPr="00CC6673">
        <w:rPr>
          <w:rStyle w:val="26"/>
          <w:b w:val="0"/>
          <w:sz w:val="28"/>
          <w:szCs w:val="28"/>
        </w:rPr>
        <w:softHyphen/>
        <w:t>schärft. „Nach unseren Informationen wollen jetzt deutlich mehr Unternehmen als noch zu Jahresan</w:t>
      </w:r>
      <w:r w:rsidRPr="00CC6673">
        <w:rPr>
          <w:rStyle w:val="26"/>
          <w:b w:val="0"/>
          <w:sz w:val="28"/>
          <w:szCs w:val="28"/>
        </w:rPr>
        <w:softHyphen/>
        <w:t>fang neue Arbeitsplätze schaffen“, sagte Braun. „Allerdings macht der Mangel an qualifiziertem Per</w:t>
      </w:r>
      <w:r w:rsidRPr="00CC6673">
        <w:rPr>
          <w:rStyle w:val="26"/>
          <w:b w:val="0"/>
          <w:sz w:val="28"/>
          <w:szCs w:val="28"/>
        </w:rPr>
        <w:softHyphen/>
        <w:t>sonal immer mehr Betrieben einen Strich durch die Rechnung.“</w:t>
      </w:r>
    </w:p>
    <w:p w:rsidR="00863535" w:rsidRPr="00CC6673" w:rsidRDefault="00863535" w:rsidP="00E11A3F">
      <w:pPr>
        <w:ind w:right="-1" w:hanging="426"/>
        <w:jc w:val="both"/>
        <w:rPr>
          <w:b w:val="0"/>
        </w:rPr>
      </w:pPr>
    </w:p>
    <w:p w:rsidR="00863535" w:rsidRPr="00CC6673" w:rsidRDefault="00863535" w:rsidP="00E11A3F">
      <w:pPr>
        <w:ind w:right="-1" w:hanging="426"/>
        <w:jc w:val="right"/>
        <w:rPr>
          <w:rStyle w:val="61"/>
          <w:b w:val="0"/>
          <w:i w:val="0"/>
          <w:iCs w:val="0"/>
          <w:sz w:val="28"/>
          <w:szCs w:val="28"/>
        </w:rPr>
      </w:pPr>
      <w:r w:rsidRPr="00CC6673">
        <w:rPr>
          <w:rStyle w:val="61"/>
          <w:b w:val="0"/>
          <w:sz w:val="28"/>
          <w:szCs w:val="28"/>
        </w:rPr>
        <w:t>Süddeutsche Zeitung</w:t>
      </w:r>
    </w:p>
    <w:p w:rsidR="00863535" w:rsidRPr="00CC6673" w:rsidRDefault="00863535" w:rsidP="00E11A3F">
      <w:pPr>
        <w:ind w:right="-1" w:hanging="426"/>
        <w:rPr>
          <w:b w:val="0"/>
        </w:rPr>
      </w:pPr>
    </w:p>
    <w:p w:rsidR="00863535" w:rsidRPr="00CC6673" w:rsidRDefault="00863535" w:rsidP="00E11A3F">
      <w:pPr>
        <w:widowControl w:val="0"/>
        <w:numPr>
          <w:ilvl w:val="0"/>
          <w:numId w:val="46"/>
        </w:numPr>
        <w:tabs>
          <w:tab w:val="left" w:pos="310"/>
        </w:tabs>
        <w:ind w:right="-1" w:hanging="426"/>
        <w:rPr>
          <w:rStyle w:val="41"/>
          <w:rFonts w:ascii="Times New Roman" w:hAnsi="Times New Roman" w:cs="Times New Roman"/>
          <w:b w:val="0"/>
          <w:color w:val="auto"/>
          <w:sz w:val="28"/>
          <w:szCs w:val="28"/>
        </w:rPr>
      </w:pPr>
      <w:r w:rsidRPr="00CC6673">
        <w:rPr>
          <w:rStyle w:val="41"/>
          <w:rFonts w:ascii="Times New Roman" w:hAnsi="Times New Roman" w:cs="Times New Roman"/>
          <w:b w:val="0"/>
          <w:color w:val="auto"/>
          <w:sz w:val="28"/>
          <w:szCs w:val="28"/>
        </w:rPr>
        <w:t xml:space="preserve">Der </w:t>
      </w:r>
      <w:r w:rsidRPr="00CC6673">
        <w:rPr>
          <w:rStyle w:val="42"/>
          <w:rFonts w:ascii="Times New Roman" w:hAnsi="Times New Roman" w:cs="Times New Roman"/>
          <w:b w:val="0"/>
          <w:color w:val="auto"/>
          <w:sz w:val="28"/>
          <w:szCs w:val="28"/>
        </w:rPr>
        <w:t>Süddeutschen Zeitung</w:t>
      </w:r>
      <w:r w:rsidRPr="00CC6673">
        <w:rPr>
          <w:rStyle w:val="41"/>
          <w:rFonts w:ascii="Times New Roman" w:hAnsi="Times New Roman" w:cs="Times New Roman"/>
          <w:b w:val="0"/>
          <w:color w:val="auto"/>
          <w:sz w:val="28"/>
          <w:szCs w:val="28"/>
        </w:rPr>
        <w:t xml:space="preserve"> nach</w:t>
      </w:r>
    </w:p>
    <w:p w:rsidR="00863535" w:rsidRPr="00CC6673" w:rsidRDefault="00863535" w:rsidP="00E11A3F">
      <w:pPr>
        <w:tabs>
          <w:tab w:val="left" w:pos="310"/>
        </w:tabs>
        <w:ind w:right="-1" w:hanging="426"/>
        <w:rPr>
          <w:b w:val="0"/>
        </w:rPr>
      </w:pPr>
    </w:p>
    <w:p w:rsidR="00863535" w:rsidRPr="00CC6673" w:rsidRDefault="00863535" w:rsidP="00E11A3F">
      <w:pPr>
        <w:widowControl w:val="0"/>
        <w:numPr>
          <w:ilvl w:val="0"/>
          <w:numId w:val="47"/>
        </w:numPr>
        <w:tabs>
          <w:tab w:val="left" w:pos="-3969"/>
        </w:tabs>
        <w:ind w:left="425" w:hanging="425"/>
        <w:rPr>
          <w:b w:val="0"/>
        </w:rPr>
      </w:pPr>
      <w:r w:rsidRPr="00CC6673">
        <w:rPr>
          <w:rStyle w:val="51"/>
          <w:rFonts w:ascii="Times New Roman" w:hAnsi="Times New Roman" w:cs="Times New Roman"/>
          <w:b w:val="0"/>
          <w:color w:val="auto"/>
          <w:sz w:val="28"/>
          <w:szCs w:val="28"/>
        </w:rPr>
        <w:t>wird der Fachkräftemangel keinen Einfluss auf den Aufschwung haben.</w:t>
      </w:r>
    </w:p>
    <w:p w:rsidR="00863535" w:rsidRPr="00CC6673" w:rsidRDefault="00863535" w:rsidP="00E11A3F">
      <w:pPr>
        <w:widowControl w:val="0"/>
        <w:numPr>
          <w:ilvl w:val="0"/>
          <w:numId w:val="47"/>
        </w:numPr>
        <w:tabs>
          <w:tab w:val="left" w:pos="-3969"/>
        </w:tabs>
        <w:ind w:left="425" w:hanging="425"/>
        <w:rPr>
          <w:b w:val="0"/>
        </w:rPr>
      </w:pPr>
      <w:r w:rsidRPr="00CC6673">
        <w:rPr>
          <w:rStyle w:val="51"/>
          <w:rFonts w:ascii="Times New Roman" w:hAnsi="Times New Roman" w:cs="Times New Roman"/>
          <w:b w:val="0"/>
          <w:color w:val="auto"/>
          <w:sz w:val="28"/>
          <w:szCs w:val="28"/>
        </w:rPr>
        <w:t>gibt es keine offenen Stellen.</w:t>
      </w:r>
    </w:p>
    <w:p w:rsidR="00863535" w:rsidRPr="00CC6673" w:rsidRDefault="00863535" w:rsidP="00E11A3F">
      <w:pPr>
        <w:widowControl w:val="0"/>
        <w:numPr>
          <w:ilvl w:val="0"/>
          <w:numId w:val="47"/>
        </w:numPr>
        <w:tabs>
          <w:tab w:val="left" w:pos="-3969"/>
        </w:tabs>
        <w:ind w:left="425" w:hanging="425"/>
        <w:rPr>
          <w:b w:val="0"/>
        </w:rPr>
      </w:pPr>
      <w:r w:rsidRPr="00CC6673">
        <w:rPr>
          <w:rStyle w:val="51"/>
          <w:rFonts w:ascii="Times New Roman" w:hAnsi="Times New Roman" w:cs="Times New Roman"/>
          <w:b w:val="0"/>
          <w:color w:val="auto"/>
          <w:sz w:val="28"/>
          <w:szCs w:val="28"/>
        </w:rPr>
        <w:t>leiden über fünfzig Prozent der Firmen im verarbeitenden Gewerbe unter Personalmangel</w:t>
      </w:r>
    </w:p>
    <w:p w:rsidR="00863535" w:rsidRPr="00CC6673" w:rsidRDefault="00863535" w:rsidP="00E11A3F">
      <w:pPr>
        <w:widowControl w:val="0"/>
        <w:numPr>
          <w:ilvl w:val="0"/>
          <w:numId w:val="47"/>
        </w:numPr>
        <w:tabs>
          <w:tab w:val="left" w:pos="-3969"/>
        </w:tabs>
        <w:ind w:left="425" w:hanging="425"/>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wird der Fachkräftemangel von den Wirtschaftsorganisationen unterschätzt.</w:t>
      </w:r>
    </w:p>
    <w:p w:rsidR="00863535" w:rsidRPr="00CC6673" w:rsidRDefault="00863535" w:rsidP="00E11A3F">
      <w:pPr>
        <w:tabs>
          <w:tab w:val="left" w:pos="599"/>
        </w:tabs>
        <w:ind w:right="-1" w:hanging="426"/>
        <w:rPr>
          <w:b w:val="0"/>
        </w:rPr>
      </w:pPr>
    </w:p>
    <w:p w:rsidR="00863535" w:rsidRPr="00CC6673" w:rsidRDefault="00863535" w:rsidP="00E11A3F">
      <w:pPr>
        <w:widowControl w:val="0"/>
        <w:numPr>
          <w:ilvl w:val="0"/>
          <w:numId w:val="46"/>
        </w:numPr>
        <w:tabs>
          <w:tab w:val="left" w:pos="315"/>
        </w:tabs>
        <w:ind w:right="-1" w:hanging="426"/>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 xml:space="preserve">Der </w:t>
      </w:r>
      <w:r w:rsidRPr="00CC6673">
        <w:rPr>
          <w:rStyle w:val="52"/>
          <w:rFonts w:ascii="Times New Roman" w:hAnsi="Times New Roman" w:cs="Times New Roman"/>
          <w:b w:val="0"/>
          <w:color w:val="auto"/>
          <w:sz w:val="28"/>
          <w:szCs w:val="28"/>
        </w:rPr>
        <w:t>DIHK</w:t>
      </w:r>
      <w:r w:rsidRPr="00CC6673">
        <w:rPr>
          <w:rStyle w:val="51"/>
          <w:rFonts w:ascii="Times New Roman" w:hAnsi="Times New Roman" w:cs="Times New Roman"/>
          <w:b w:val="0"/>
          <w:color w:val="auto"/>
          <w:sz w:val="28"/>
          <w:szCs w:val="28"/>
        </w:rPr>
        <w:t xml:space="preserve"> behauptet,</w:t>
      </w:r>
    </w:p>
    <w:p w:rsidR="00863535" w:rsidRPr="00CC6673" w:rsidRDefault="00863535" w:rsidP="00E11A3F">
      <w:pPr>
        <w:tabs>
          <w:tab w:val="left" w:pos="315"/>
        </w:tabs>
        <w:ind w:right="-1" w:hanging="426"/>
        <w:rPr>
          <w:b w:val="0"/>
        </w:rPr>
      </w:pPr>
    </w:p>
    <w:p w:rsidR="00863535" w:rsidRPr="00CC6673" w:rsidRDefault="00863535" w:rsidP="00E11A3F">
      <w:pPr>
        <w:widowControl w:val="0"/>
        <w:numPr>
          <w:ilvl w:val="0"/>
          <w:numId w:val="48"/>
        </w:numPr>
        <w:tabs>
          <w:tab w:val="left" w:pos="-3969"/>
        </w:tabs>
        <w:ind w:left="425" w:hanging="425"/>
        <w:rPr>
          <w:b w:val="0"/>
        </w:rPr>
      </w:pPr>
      <w:r w:rsidRPr="00CC6673">
        <w:rPr>
          <w:rStyle w:val="51"/>
          <w:rFonts w:ascii="Times New Roman" w:hAnsi="Times New Roman" w:cs="Times New Roman"/>
          <w:b w:val="0"/>
          <w:color w:val="auto"/>
          <w:sz w:val="28"/>
          <w:szCs w:val="28"/>
        </w:rPr>
        <w:t>in allen Wirtschaftssektoren ist der Bedarf an Fachkräften groß.</w:t>
      </w:r>
    </w:p>
    <w:p w:rsidR="00863535" w:rsidRPr="00CC6673" w:rsidRDefault="00863535" w:rsidP="00E11A3F">
      <w:pPr>
        <w:widowControl w:val="0"/>
        <w:numPr>
          <w:ilvl w:val="0"/>
          <w:numId w:val="48"/>
        </w:numPr>
        <w:tabs>
          <w:tab w:val="left" w:pos="-3969"/>
        </w:tabs>
        <w:ind w:left="425" w:hanging="425"/>
        <w:rPr>
          <w:b w:val="0"/>
        </w:rPr>
      </w:pPr>
      <w:r w:rsidRPr="00CC6673">
        <w:rPr>
          <w:rStyle w:val="51"/>
          <w:rFonts w:ascii="Times New Roman" w:hAnsi="Times New Roman" w:cs="Times New Roman"/>
          <w:b w:val="0"/>
          <w:color w:val="auto"/>
          <w:sz w:val="28"/>
          <w:szCs w:val="28"/>
        </w:rPr>
        <w:t>im verarbeitenden Gewerbe ist das Problem des Fachkräftemangels besonders akut.</w:t>
      </w:r>
    </w:p>
    <w:p w:rsidR="00863535" w:rsidRPr="00CC6673" w:rsidRDefault="00863535" w:rsidP="00E11A3F">
      <w:pPr>
        <w:widowControl w:val="0"/>
        <w:numPr>
          <w:ilvl w:val="0"/>
          <w:numId w:val="48"/>
        </w:numPr>
        <w:tabs>
          <w:tab w:val="left" w:pos="-3969"/>
        </w:tabs>
        <w:ind w:left="425" w:hanging="425"/>
        <w:rPr>
          <w:b w:val="0"/>
        </w:rPr>
      </w:pPr>
      <w:r w:rsidRPr="00CC6673">
        <w:rPr>
          <w:rStyle w:val="51"/>
          <w:rFonts w:ascii="Times New Roman" w:hAnsi="Times New Roman" w:cs="Times New Roman"/>
          <w:b w:val="0"/>
          <w:color w:val="auto"/>
          <w:sz w:val="28"/>
          <w:szCs w:val="28"/>
        </w:rPr>
        <w:t>im verarbeitenden Gewerbe sind fast alle Stellen zu besetzen.</w:t>
      </w:r>
    </w:p>
    <w:p w:rsidR="00863535" w:rsidRPr="00CC6673" w:rsidRDefault="00863535" w:rsidP="00E11A3F">
      <w:pPr>
        <w:widowControl w:val="0"/>
        <w:numPr>
          <w:ilvl w:val="0"/>
          <w:numId w:val="48"/>
        </w:numPr>
        <w:tabs>
          <w:tab w:val="left" w:pos="-3969"/>
        </w:tabs>
        <w:ind w:left="425" w:hanging="425"/>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dass der Fachkräftemangel das Entstehen neuer Jobs fördere.</w:t>
      </w:r>
    </w:p>
    <w:p w:rsidR="00863535" w:rsidRPr="00CC6673" w:rsidRDefault="00863535" w:rsidP="00E11A3F">
      <w:pPr>
        <w:tabs>
          <w:tab w:val="left" w:pos="594"/>
        </w:tabs>
        <w:ind w:right="-1" w:hanging="426"/>
        <w:rPr>
          <w:b w:val="0"/>
        </w:rPr>
      </w:pPr>
    </w:p>
    <w:p w:rsidR="00863535" w:rsidRPr="00CC6673" w:rsidRDefault="00863535" w:rsidP="00E11A3F">
      <w:pPr>
        <w:widowControl w:val="0"/>
        <w:numPr>
          <w:ilvl w:val="0"/>
          <w:numId w:val="46"/>
        </w:numPr>
        <w:tabs>
          <w:tab w:val="left" w:pos="325"/>
        </w:tabs>
        <w:ind w:right="-1" w:hanging="426"/>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Eine weitere Konsequenz des Fachkräftemangels ist:</w:t>
      </w:r>
    </w:p>
    <w:p w:rsidR="00863535" w:rsidRPr="00CC6673" w:rsidRDefault="00863535" w:rsidP="00E11A3F">
      <w:pPr>
        <w:tabs>
          <w:tab w:val="left" w:pos="325"/>
        </w:tabs>
        <w:ind w:right="-1" w:hanging="426"/>
        <w:rPr>
          <w:b w:val="0"/>
        </w:rPr>
      </w:pPr>
    </w:p>
    <w:p w:rsidR="00863535" w:rsidRPr="00CC6673" w:rsidRDefault="00863535" w:rsidP="00E11A3F">
      <w:pPr>
        <w:widowControl w:val="0"/>
        <w:numPr>
          <w:ilvl w:val="0"/>
          <w:numId w:val="49"/>
        </w:numPr>
        <w:tabs>
          <w:tab w:val="left" w:pos="-3969"/>
        </w:tabs>
        <w:ind w:right="-1" w:hanging="426"/>
        <w:rPr>
          <w:b w:val="0"/>
        </w:rPr>
      </w:pPr>
      <w:r w:rsidRPr="00CC6673">
        <w:rPr>
          <w:rStyle w:val="51"/>
          <w:rFonts w:ascii="Times New Roman" w:hAnsi="Times New Roman" w:cs="Times New Roman"/>
          <w:b w:val="0"/>
          <w:color w:val="auto"/>
          <w:sz w:val="28"/>
          <w:szCs w:val="28"/>
        </w:rPr>
        <w:t>300 000 Unternehmen finden keine neuen Mitarbeiter.</w:t>
      </w:r>
    </w:p>
    <w:p w:rsidR="00863535" w:rsidRPr="00CC6673" w:rsidRDefault="00863535" w:rsidP="00E11A3F">
      <w:pPr>
        <w:widowControl w:val="0"/>
        <w:numPr>
          <w:ilvl w:val="0"/>
          <w:numId w:val="49"/>
        </w:numPr>
        <w:tabs>
          <w:tab w:val="left" w:pos="-3969"/>
        </w:tabs>
        <w:ind w:right="-1" w:hanging="426"/>
        <w:rPr>
          <w:b w:val="0"/>
        </w:rPr>
      </w:pPr>
      <w:r w:rsidRPr="00CC6673">
        <w:rPr>
          <w:rStyle w:val="51"/>
          <w:rFonts w:ascii="Times New Roman" w:hAnsi="Times New Roman" w:cs="Times New Roman"/>
          <w:b w:val="0"/>
          <w:color w:val="auto"/>
          <w:sz w:val="28"/>
          <w:szCs w:val="28"/>
        </w:rPr>
        <w:t>Die gewerbliche Wirtschaft kann noch einige Millionen Menschen beschäftigen.</w:t>
      </w:r>
    </w:p>
    <w:p w:rsidR="00863535" w:rsidRPr="00CC6673" w:rsidRDefault="00863535" w:rsidP="00E11A3F">
      <w:pPr>
        <w:widowControl w:val="0"/>
        <w:numPr>
          <w:ilvl w:val="0"/>
          <w:numId w:val="49"/>
        </w:numPr>
        <w:tabs>
          <w:tab w:val="left" w:pos="-3969"/>
        </w:tabs>
        <w:ind w:right="-1" w:hanging="426"/>
        <w:rPr>
          <w:b w:val="0"/>
        </w:rPr>
      </w:pPr>
      <w:r w:rsidRPr="00CC6673">
        <w:rPr>
          <w:rStyle w:val="51"/>
          <w:rFonts w:ascii="Times New Roman" w:hAnsi="Times New Roman" w:cs="Times New Roman"/>
          <w:b w:val="0"/>
          <w:color w:val="auto"/>
          <w:sz w:val="28"/>
          <w:szCs w:val="28"/>
        </w:rPr>
        <w:t>In der gewerblichen Wirtschaft gibt es keine offenen Stellen mehr zu besetzen.</w:t>
      </w:r>
    </w:p>
    <w:p w:rsidR="00863535" w:rsidRPr="00CC6673" w:rsidRDefault="00863535" w:rsidP="00E11A3F">
      <w:pPr>
        <w:widowControl w:val="0"/>
        <w:numPr>
          <w:ilvl w:val="0"/>
          <w:numId w:val="49"/>
        </w:numPr>
        <w:tabs>
          <w:tab w:val="left" w:pos="-3969"/>
        </w:tabs>
        <w:ind w:right="-1" w:hanging="426"/>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Der Aufschwung wird gebremst.</w:t>
      </w:r>
    </w:p>
    <w:p w:rsidR="00863535" w:rsidRPr="00CC6673" w:rsidRDefault="00863535" w:rsidP="00E11A3F">
      <w:pPr>
        <w:tabs>
          <w:tab w:val="left" w:pos="599"/>
        </w:tabs>
        <w:ind w:right="-1" w:hanging="426"/>
        <w:rPr>
          <w:b w:val="0"/>
        </w:rPr>
      </w:pPr>
    </w:p>
    <w:p w:rsidR="00863535" w:rsidRPr="00CC6673" w:rsidRDefault="00863535" w:rsidP="00E11A3F">
      <w:pPr>
        <w:widowControl w:val="0"/>
        <w:numPr>
          <w:ilvl w:val="0"/>
          <w:numId w:val="46"/>
        </w:numPr>
        <w:tabs>
          <w:tab w:val="left" w:pos="330"/>
        </w:tabs>
        <w:ind w:right="-1" w:hanging="426"/>
        <w:rPr>
          <w:rStyle w:val="42"/>
          <w:rFonts w:ascii="Times New Roman" w:hAnsi="Times New Roman" w:cs="Times New Roman"/>
          <w:b w:val="0"/>
          <w:i w:val="0"/>
          <w:iCs w:val="0"/>
          <w:color w:val="auto"/>
          <w:sz w:val="28"/>
          <w:szCs w:val="28"/>
        </w:rPr>
      </w:pPr>
      <w:r w:rsidRPr="00CC6673">
        <w:rPr>
          <w:rStyle w:val="41"/>
          <w:rFonts w:ascii="Times New Roman" w:hAnsi="Times New Roman" w:cs="Times New Roman"/>
          <w:b w:val="0"/>
          <w:color w:val="auto"/>
          <w:sz w:val="28"/>
          <w:szCs w:val="28"/>
        </w:rPr>
        <w:t xml:space="preserve">Gemäß der </w:t>
      </w:r>
      <w:r w:rsidRPr="00CC6673">
        <w:rPr>
          <w:rStyle w:val="42"/>
          <w:rFonts w:ascii="Times New Roman" w:hAnsi="Times New Roman" w:cs="Times New Roman"/>
          <w:b w:val="0"/>
          <w:color w:val="auto"/>
          <w:sz w:val="28"/>
          <w:szCs w:val="28"/>
        </w:rPr>
        <w:t>Bundesagentur für Arbeit</w:t>
      </w:r>
    </w:p>
    <w:p w:rsidR="00863535" w:rsidRPr="00CC6673" w:rsidRDefault="00863535" w:rsidP="00E11A3F">
      <w:pPr>
        <w:widowControl w:val="0"/>
        <w:tabs>
          <w:tab w:val="left" w:pos="330"/>
        </w:tabs>
        <w:ind w:right="-1" w:hanging="426"/>
        <w:rPr>
          <w:b w:val="0"/>
        </w:rPr>
      </w:pPr>
    </w:p>
    <w:p w:rsidR="00863535" w:rsidRPr="00CC6673" w:rsidRDefault="00863535" w:rsidP="00E11A3F">
      <w:pPr>
        <w:widowControl w:val="0"/>
        <w:numPr>
          <w:ilvl w:val="0"/>
          <w:numId w:val="50"/>
        </w:numPr>
        <w:tabs>
          <w:tab w:val="left" w:pos="-3969"/>
        </w:tabs>
        <w:ind w:right="-1" w:hanging="426"/>
        <w:rPr>
          <w:b w:val="0"/>
        </w:rPr>
      </w:pPr>
      <w:r w:rsidRPr="00CC6673">
        <w:rPr>
          <w:rStyle w:val="51"/>
          <w:rFonts w:ascii="Times New Roman" w:hAnsi="Times New Roman" w:cs="Times New Roman"/>
          <w:b w:val="0"/>
          <w:color w:val="auto"/>
          <w:sz w:val="28"/>
          <w:szCs w:val="28"/>
        </w:rPr>
        <w:t>soll sich der Fachkräftemangel noch verstärken.</w:t>
      </w:r>
    </w:p>
    <w:p w:rsidR="00863535" w:rsidRPr="00CC6673" w:rsidRDefault="00863535" w:rsidP="00E11A3F">
      <w:pPr>
        <w:widowControl w:val="0"/>
        <w:numPr>
          <w:ilvl w:val="0"/>
          <w:numId w:val="50"/>
        </w:numPr>
        <w:tabs>
          <w:tab w:val="left" w:pos="-3969"/>
        </w:tabs>
        <w:ind w:right="-1" w:hanging="426"/>
        <w:rPr>
          <w:b w:val="0"/>
        </w:rPr>
      </w:pPr>
      <w:r w:rsidRPr="00CC6673">
        <w:rPr>
          <w:rStyle w:val="51"/>
          <w:rFonts w:ascii="Times New Roman" w:hAnsi="Times New Roman" w:cs="Times New Roman"/>
          <w:b w:val="0"/>
          <w:color w:val="auto"/>
          <w:sz w:val="28"/>
          <w:szCs w:val="28"/>
        </w:rPr>
        <w:t>verzichten immer mehr Betriebe darauf, neue Arbeitsplätze zu schaffen.</w:t>
      </w:r>
    </w:p>
    <w:p w:rsidR="00863535" w:rsidRPr="00CC6673" w:rsidRDefault="00863535" w:rsidP="00E11A3F">
      <w:pPr>
        <w:widowControl w:val="0"/>
        <w:numPr>
          <w:ilvl w:val="0"/>
          <w:numId w:val="50"/>
        </w:numPr>
        <w:tabs>
          <w:tab w:val="left" w:pos="-3969"/>
        </w:tabs>
        <w:ind w:right="-1" w:hanging="426"/>
        <w:rPr>
          <w:b w:val="0"/>
        </w:rPr>
      </w:pPr>
      <w:r w:rsidRPr="00CC6673">
        <w:rPr>
          <w:rStyle w:val="51"/>
          <w:rFonts w:ascii="Times New Roman" w:hAnsi="Times New Roman" w:cs="Times New Roman"/>
          <w:b w:val="0"/>
          <w:color w:val="auto"/>
          <w:sz w:val="28"/>
          <w:szCs w:val="28"/>
        </w:rPr>
        <w:t>stellt der Fachkräftemangel für die Betriebe kein wesentliches Problem dar.</w:t>
      </w:r>
    </w:p>
    <w:p w:rsidR="00863535" w:rsidRPr="00CC6673" w:rsidRDefault="00863535" w:rsidP="00E11A3F">
      <w:pPr>
        <w:widowControl w:val="0"/>
        <w:numPr>
          <w:ilvl w:val="0"/>
          <w:numId w:val="50"/>
        </w:numPr>
        <w:tabs>
          <w:tab w:val="left" w:pos="-3969"/>
        </w:tabs>
        <w:ind w:right="-1" w:hanging="426"/>
        <w:rPr>
          <w:rStyle w:val="51"/>
          <w:rFonts w:ascii="Times New Roman" w:hAnsi="Times New Roman" w:cs="Times New Roman"/>
          <w:b w:val="0"/>
          <w:color w:val="auto"/>
          <w:sz w:val="28"/>
          <w:szCs w:val="28"/>
        </w:rPr>
      </w:pPr>
      <w:r w:rsidRPr="00CC6673">
        <w:rPr>
          <w:rStyle w:val="51"/>
          <w:rFonts w:ascii="Times New Roman" w:hAnsi="Times New Roman" w:cs="Times New Roman"/>
          <w:b w:val="0"/>
          <w:color w:val="auto"/>
          <w:sz w:val="28"/>
          <w:szCs w:val="28"/>
        </w:rPr>
        <w:t>verschärft sich der Mangel an Arbeitsplätzen.</w:t>
      </w:r>
    </w:p>
    <w:p w:rsidR="00863535" w:rsidRPr="00CC6673" w:rsidRDefault="00863535" w:rsidP="00E11A3F">
      <w:pPr>
        <w:widowControl w:val="0"/>
        <w:tabs>
          <w:tab w:val="left" w:pos="599"/>
        </w:tabs>
        <w:ind w:right="-1" w:hanging="426"/>
        <w:rPr>
          <w:rStyle w:val="51"/>
          <w:color w:val="auto"/>
        </w:rPr>
      </w:pPr>
    </w:p>
    <w:p w:rsidR="001D6B9C" w:rsidRPr="00CC6673" w:rsidRDefault="001D6B9C" w:rsidP="00E11A3F">
      <w:pPr>
        <w:ind w:right="-1" w:hanging="426"/>
        <w:jc w:val="both"/>
      </w:pPr>
    </w:p>
    <w:p w:rsidR="001D6B9C" w:rsidRPr="00CC6673" w:rsidRDefault="001D6B9C" w:rsidP="00E11A3F">
      <w:pPr>
        <w:ind w:right="-1" w:hanging="426"/>
        <w:jc w:val="both"/>
      </w:pPr>
    </w:p>
    <w:p w:rsidR="00CD7BF6" w:rsidRDefault="00CD7BF6" w:rsidP="00E11A3F">
      <w:pPr>
        <w:ind w:right="-1" w:hanging="426"/>
        <w:jc w:val="both"/>
        <w:rPr>
          <w:lang w:val="ru-RU"/>
        </w:rPr>
      </w:pPr>
      <w:r>
        <w:rPr>
          <w:lang w:val="ru-RU"/>
        </w:rPr>
        <w:t>Образец письменного задания. Написание резюме/биографии</w:t>
      </w:r>
    </w:p>
    <w:p w:rsidR="00863535" w:rsidRPr="00CC6673" w:rsidRDefault="00863535" w:rsidP="00E11A3F">
      <w:pPr>
        <w:ind w:right="-1" w:hanging="426"/>
        <w:jc w:val="both"/>
        <w:rPr>
          <w:b w:val="0"/>
        </w:rPr>
      </w:pPr>
      <w:r w:rsidRPr="00CC6673">
        <w:t>Schriftlicher Ausdruck. Thema «Suche nach Fachkräften/ Bewerbung»</w:t>
      </w:r>
    </w:p>
    <w:p w:rsidR="00863535" w:rsidRPr="00CC6673" w:rsidRDefault="00863535" w:rsidP="00E11A3F">
      <w:pPr>
        <w:ind w:right="-1" w:hanging="426"/>
        <w:jc w:val="both"/>
      </w:pPr>
    </w:p>
    <w:p w:rsidR="00863535" w:rsidRPr="00D67AE7" w:rsidRDefault="00863535" w:rsidP="00E11A3F">
      <w:pPr>
        <w:ind w:right="-1" w:hanging="426"/>
        <w:jc w:val="both"/>
        <w:rPr>
          <w:b w:val="0"/>
          <w:i/>
        </w:rPr>
      </w:pPr>
      <w:r w:rsidRPr="00D67AE7">
        <w:rPr>
          <w:b w:val="0"/>
          <w:i/>
        </w:rPr>
        <w:t xml:space="preserve">I. a) Untersuchen Sie die Stellenanzeigen nach </w:t>
      </w:r>
      <w:r w:rsidR="00670E0A">
        <w:rPr>
          <w:b w:val="0"/>
          <w:i/>
        </w:rPr>
        <w:t xml:space="preserve">den </w:t>
      </w:r>
      <w:r w:rsidRPr="00D67AE7">
        <w:rPr>
          <w:b w:val="0"/>
          <w:i/>
        </w:rPr>
        <w:t>folgenden Gesichtspunkten:</w:t>
      </w:r>
    </w:p>
    <w:p w:rsidR="00863535" w:rsidRPr="00D67AE7" w:rsidRDefault="00863535" w:rsidP="00E11A3F">
      <w:pPr>
        <w:ind w:right="-1" w:hanging="426"/>
        <w:jc w:val="both"/>
        <w:rPr>
          <w:b w:val="0"/>
          <w:i/>
        </w:rPr>
      </w:pPr>
    </w:p>
    <w:p w:rsidR="00863535" w:rsidRPr="00D67AE7" w:rsidRDefault="00863535" w:rsidP="00E11A3F">
      <w:pPr>
        <w:ind w:right="-1" w:hanging="426"/>
        <w:jc w:val="both"/>
        <w:rPr>
          <w:b w:val="0"/>
          <w:i/>
        </w:rPr>
      </w:pPr>
      <w:r w:rsidRPr="00D67AE7">
        <w:rPr>
          <w:b w:val="0"/>
          <w:i/>
        </w:rPr>
        <w:t>1- Angebote und Leistungen des Unternehmens</w:t>
      </w:r>
    </w:p>
    <w:p w:rsidR="00863535" w:rsidRPr="00D67AE7" w:rsidRDefault="00863535" w:rsidP="00E11A3F">
      <w:pPr>
        <w:ind w:right="-1" w:hanging="426"/>
        <w:jc w:val="both"/>
        <w:rPr>
          <w:b w:val="0"/>
          <w:i/>
        </w:rPr>
      </w:pPr>
      <w:r w:rsidRPr="00D67AE7">
        <w:rPr>
          <w:b w:val="0"/>
          <w:i/>
        </w:rPr>
        <w:t>2- gewünschte Eigenschaften und Qualifikationen des Bewerbers</w:t>
      </w:r>
    </w:p>
    <w:p w:rsidR="00863535" w:rsidRPr="00D67AE7" w:rsidRDefault="00863535" w:rsidP="00E11A3F">
      <w:pPr>
        <w:ind w:right="-1" w:hanging="426"/>
        <w:jc w:val="both"/>
        <w:rPr>
          <w:b w:val="0"/>
          <w:i/>
        </w:rPr>
      </w:pPr>
    </w:p>
    <w:p w:rsidR="00863535" w:rsidRPr="00D67AE7" w:rsidRDefault="00863535" w:rsidP="00E11A3F">
      <w:pPr>
        <w:ind w:right="-1" w:hanging="426"/>
        <w:jc w:val="both"/>
        <w:rPr>
          <w:b w:val="0"/>
          <w:i/>
        </w:rPr>
      </w:pPr>
      <w:r w:rsidRPr="00D67AE7">
        <w:rPr>
          <w:b w:val="0"/>
          <w:i/>
        </w:rPr>
        <w:t>b) Welche Anzeige entspricht nicht Ihren Erwartungen? Warum?</w:t>
      </w:r>
    </w:p>
    <w:p w:rsidR="00863535" w:rsidRPr="00D67AE7" w:rsidRDefault="00863535" w:rsidP="00E11A3F">
      <w:pPr>
        <w:ind w:right="-1" w:hanging="426"/>
        <w:jc w:val="both"/>
        <w:rPr>
          <w:b w:val="0"/>
          <w:i/>
        </w:rPr>
      </w:pPr>
    </w:p>
    <w:p w:rsidR="00863535" w:rsidRPr="00CC6673" w:rsidRDefault="00863535" w:rsidP="00E11A3F">
      <w:pPr>
        <w:ind w:right="-1" w:hanging="426"/>
        <w:jc w:val="both"/>
        <w:rPr>
          <w:b w:val="0"/>
          <w:u w:val="single"/>
        </w:rPr>
      </w:pPr>
      <w:r w:rsidRPr="00CC6673">
        <w:rPr>
          <w:b w:val="0"/>
          <w:u w:val="single"/>
        </w:rPr>
        <w:t>Anzeigen:</w:t>
      </w:r>
    </w:p>
    <w:p w:rsidR="001D6B9C" w:rsidRPr="00CC6673" w:rsidRDefault="001D6B9C" w:rsidP="00E11A3F">
      <w:pPr>
        <w:ind w:right="-1" w:hanging="426"/>
        <w:jc w:val="both"/>
        <w:rPr>
          <w:b w:val="0"/>
          <w:u w:val="single"/>
        </w:rPr>
      </w:pPr>
    </w:p>
    <w:p w:rsidR="00863535" w:rsidRPr="00CC6673" w:rsidRDefault="00863535" w:rsidP="00E11A3F">
      <w:pPr>
        <w:ind w:right="-1" w:hanging="426"/>
        <w:jc w:val="both"/>
      </w:pPr>
      <w:r w:rsidRPr="00CC6673">
        <w:rPr>
          <w:b w:val="0"/>
        </w:rPr>
        <w:t>1</w:t>
      </w:r>
      <w:r w:rsidRPr="00CC6673">
        <w:t>.                             Bekannter Frankfurter Verlag</w:t>
      </w:r>
    </w:p>
    <w:p w:rsidR="00863535" w:rsidRPr="00CC6673" w:rsidRDefault="00863535" w:rsidP="00E11A3F">
      <w:pPr>
        <w:ind w:right="-1" w:hanging="426"/>
        <w:jc w:val="both"/>
        <w:rPr>
          <w:b w:val="0"/>
        </w:rPr>
      </w:pPr>
      <w:r w:rsidRPr="00CC6673">
        <w:rPr>
          <w:b w:val="0"/>
        </w:rPr>
        <w:t xml:space="preserve">                                 sucht zum 12. Dezember eine</w:t>
      </w:r>
    </w:p>
    <w:p w:rsidR="00863535" w:rsidRPr="00CC6673" w:rsidRDefault="00863535" w:rsidP="00E11A3F">
      <w:pPr>
        <w:ind w:left="0" w:right="-1"/>
      </w:pPr>
      <w:r w:rsidRPr="00CC6673">
        <w:t xml:space="preserve">Sekretärin  </w:t>
      </w:r>
    </w:p>
    <w:p w:rsidR="00863535" w:rsidRPr="00CC6673" w:rsidRDefault="00863535" w:rsidP="00E11A3F">
      <w:pPr>
        <w:ind w:left="0" w:right="-1"/>
        <w:jc w:val="both"/>
        <w:rPr>
          <w:b w:val="0"/>
        </w:rPr>
      </w:pPr>
      <w:r w:rsidRPr="00CC6673">
        <w:rPr>
          <w:b w:val="0"/>
        </w:rPr>
        <w:t>Sie verfügen über organisatorisches Geschick und kaufmännischen Verstand, sind flexibel, belastbar, schnell und können sehr gut Englisch. Sie sind fit in Winword und Excel, haben Lust am Umgang mit Büchern und scheuen sich nicht auch die Telefonzentrale zu bedienen. Wir bieten ein gutes Arbeitsklima mit angemessener Bezahlung und Sozialleistungen.</w:t>
      </w:r>
    </w:p>
    <w:p w:rsidR="00863535" w:rsidRPr="00CC6673" w:rsidRDefault="00863535" w:rsidP="00E11A3F">
      <w:pPr>
        <w:ind w:right="-1" w:hanging="426"/>
        <w:rPr>
          <w:b w:val="0"/>
        </w:rPr>
      </w:pPr>
    </w:p>
    <w:p w:rsidR="00863535" w:rsidRPr="00CC6673" w:rsidRDefault="00863535" w:rsidP="00E11A3F">
      <w:pPr>
        <w:ind w:right="-1" w:hanging="426"/>
        <w:rPr>
          <w:b w:val="0"/>
        </w:rPr>
      </w:pPr>
      <w:r w:rsidRPr="00CC6673">
        <w:rPr>
          <w:b w:val="0"/>
        </w:rPr>
        <w:t>Bitte senden Sie schnellstmöglich Ihre vollständigen Bewerbungsunterlagen an…</w:t>
      </w:r>
    </w:p>
    <w:p w:rsidR="00863535" w:rsidRPr="00CC6673" w:rsidRDefault="00863535" w:rsidP="00E11A3F">
      <w:pPr>
        <w:ind w:right="-1" w:hanging="426"/>
        <w:rPr>
          <w:b w:val="0"/>
        </w:rPr>
      </w:pPr>
    </w:p>
    <w:p w:rsidR="00863535" w:rsidRPr="00CC6673" w:rsidRDefault="00863535" w:rsidP="00E11A3F">
      <w:pPr>
        <w:ind w:right="-1" w:hanging="426"/>
        <w:jc w:val="both"/>
        <w:rPr>
          <w:b w:val="0"/>
        </w:rPr>
      </w:pPr>
      <w:r w:rsidRPr="00CC6673">
        <w:rPr>
          <w:b w:val="0"/>
        </w:rPr>
        <w:t>2. Wir sind ein führendes expandierendes Unternehmen in der Geschenkartikelbranche. Zur Einführung und Betreuung einer neuen Produktlinie suchen wir ab Januar 20.</w:t>
      </w:r>
    </w:p>
    <w:p w:rsidR="00863535" w:rsidRPr="00CC6673" w:rsidRDefault="00863535" w:rsidP="00E11A3F">
      <w:pPr>
        <w:ind w:right="-1" w:hanging="426"/>
        <w:jc w:val="both"/>
        <w:rPr>
          <w:b w:val="0"/>
        </w:rPr>
      </w:pPr>
    </w:p>
    <w:p w:rsidR="00863535" w:rsidRPr="00CC6673" w:rsidRDefault="00863535" w:rsidP="00E11A3F">
      <w:pPr>
        <w:ind w:right="-1" w:hanging="426"/>
        <w:jc w:val="both"/>
      </w:pPr>
      <w:r w:rsidRPr="00CC6673">
        <w:t>Reisende für Deutschland</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Was Sie erwartet:</w:t>
      </w:r>
    </w:p>
    <w:p w:rsidR="00863535" w:rsidRPr="00CC6673" w:rsidRDefault="00863535" w:rsidP="00E11A3F">
      <w:pPr>
        <w:ind w:right="-1" w:hanging="426"/>
        <w:jc w:val="both"/>
        <w:rPr>
          <w:b w:val="0"/>
        </w:rPr>
      </w:pPr>
      <w:r w:rsidRPr="00CC6673">
        <w:rPr>
          <w:b w:val="0"/>
        </w:rPr>
        <w:t>- eine interessante Tätigkeit mit sehr guten Verdienstmöglichkeiten</w:t>
      </w:r>
    </w:p>
    <w:p w:rsidR="00863535" w:rsidRPr="00CC6673" w:rsidRDefault="00863535" w:rsidP="00E11A3F">
      <w:pPr>
        <w:ind w:right="-1" w:hanging="426"/>
        <w:jc w:val="both"/>
        <w:rPr>
          <w:b w:val="0"/>
        </w:rPr>
      </w:pPr>
      <w:r w:rsidRPr="00CC6673">
        <w:rPr>
          <w:b w:val="0"/>
        </w:rPr>
        <w:t>- ein neutrales Firmenfahrzeug (auch zur privaten Nutzung)</w:t>
      </w:r>
    </w:p>
    <w:p w:rsidR="00863535" w:rsidRPr="00CC6673" w:rsidRDefault="00863535" w:rsidP="00E11A3F">
      <w:pPr>
        <w:ind w:right="-1" w:hanging="426"/>
        <w:jc w:val="both"/>
        <w:rPr>
          <w:b w:val="0"/>
        </w:rPr>
      </w:pPr>
      <w:r w:rsidRPr="00CC6673">
        <w:rPr>
          <w:b w:val="0"/>
        </w:rPr>
        <w:t>- Verkaufsunterstützung durch qualifizierten Innendienst</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Was wir erwarten:</w:t>
      </w:r>
    </w:p>
    <w:p w:rsidR="00863535" w:rsidRPr="00CC6673" w:rsidRDefault="00863535" w:rsidP="00E11A3F">
      <w:pPr>
        <w:ind w:right="-1" w:hanging="426"/>
        <w:jc w:val="both"/>
        <w:rPr>
          <w:b w:val="0"/>
        </w:rPr>
      </w:pPr>
      <w:r w:rsidRPr="00CC6673">
        <w:rPr>
          <w:b w:val="0"/>
        </w:rPr>
        <w:t>- Erfahrung im Außendienst</w:t>
      </w:r>
    </w:p>
    <w:p w:rsidR="00863535" w:rsidRPr="00CC6673" w:rsidRDefault="00863535" w:rsidP="00E11A3F">
      <w:pPr>
        <w:ind w:right="-1" w:hanging="426"/>
        <w:jc w:val="both"/>
        <w:rPr>
          <w:b w:val="0"/>
        </w:rPr>
      </w:pPr>
      <w:r w:rsidRPr="00CC6673">
        <w:rPr>
          <w:b w:val="0"/>
        </w:rPr>
        <w:t>- Freude am Umgang mit Menschen</w:t>
      </w:r>
    </w:p>
    <w:p w:rsidR="00863535" w:rsidRPr="00CC6673" w:rsidRDefault="00863535" w:rsidP="00E11A3F">
      <w:pPr>
        <w:ind w:right="-1" w:hanging="426"/>
        <w:jc w:val="both"/>
        <w:rPr>
          <w:b w:val="0"/>
        </w:rPr>
      </w:pPr>
      <w:r w:rsidRPr="00CC6673">
        <w:rPr>
          <w:b w:val="0"/>
        </w:rPr>
        <w:t>- Mobilität und Belastbarkeit</w:t>
      </w:r>
    </w:p>
    <w:p w:rsidR="00863535" w:rsidRPr="00CC6673" w:rsidRDefault="00863535" w:rsidP="00E11A3F">
      <w:pPr>
        <w:ind w:right="-1" w:hanging="426"/>
        <w:jc w:val="both"/>
        <w:rPr>
          <w:b w:val="0"/>
        </w:rPr>
      </w:pPr>
      <w:r w:rsidRPr="00CC6673">
        <w:rPr>
          <w:b w:val="0"/>
        </w:rPr>
        <w:t>- Höchstalter 40 Jahre</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Sind Sie interessiert? Dann senden Sie bitte Ihre aussagekräftigen Bewerbungsunterlagen…</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3. Das Pflegeheim … sucht zum 1. Januar oder später für den Sozialdienst eine/n</w:t>
      </w:r>
    </w:p>
    <w:p w:rsidR="001D6B9C" w:rsidRPr="00CC6673" w:rsidRDefault="001D6B9C" w:rsidP="00E11A3F">
      <w:pPr>
        <w:spacing w:before="120" w:after="120"/>
        <w:ind w:right="-1" w:hanging="426"/>
        <w:jc w:val="center"/>
      </w:pPr>
    </w:p>
    <w:p w:rsidR="00863535" w:rsidRPr="00CC6673" w:rsidRDefault="00863535" w:rsidP="00E11A3F">
      <w:pPr>
        <w:spacing w:before="120" w:after="120"/>
        <w:ind w:right="-1" w:hanging="426"/>
        <w:jc w:val="center"/>
        <w:rPr>
          <w:b w:val="0"/>
        </w:rPr>
      </w:pPr>
      <w:r w:rsidRPr="00CC6673">
        <w:t>Sozialpädagogen/in bzw. Sozialarbeiter/in</w:t>
      </w:r>
    </w:p>
    <w:p w:rsidR="00863535" w:rsidRPr="00CC6673" w:rsidRDefault="00863535" w:rsidP="00E11A3F">
      <w:pPr>
        <w:ind w:left="0" w:right="-1"/>
        <w:jc w:val="both"/>
        <w:rPr>
          <w:b w:val="0"/>
        </w:rPr>
      </w:pPr>
      <w:r w:rsidRPr="00CC6673">
        <w:rPr>
          <w:b w:val="0"/>
        </w:rPr>
        <w:t>… liegt ca. 35 km östlich von Frankfurt/M, im Main-Kinzig-Kreis. In unserem Haus leben 235 schwer- und schwerstpflegebedürftige erwachsene Menschen mit unterschiedlichen Krankheitsbildern.</w:t>
      </w:r>
    </w:p>
    <w:p w:rsidR="00863535" w:rsidRPr="00CC6673" w:rsidRDefault="00863535" w:rsidP="00E11A3F">
      <w:pPr>
        <w:ind w:left="0" w:right="-1"/>
        <w:jc w:val="both"/>
        <w:rPr>
          <w:b w:val="0"/>
        </w:rPr>
      </w:pPr>
      <w:r w:rsidRPr="00CC6673">
        <w:rPr>
          <w:b w:val="0"/>
        </w:rPr>
        <w:lastRenderedPageBreak/>
        <w:t>Wir erwarten die Bereitschaft zu selbständiger Arbeit, aber auch Kooperation u. Teamarbeit mit anderen Angestellten des Hauses.</w:t>
      </w:r>
    </w:p>
    <w:p w:rsidR="00863535" w:rsidRPr="00CC6673" w:rsidRDefault="00863535" w:rsidP="00E11A3F">
      <w:pPr>
        <w:ind w:right="-1" w:hanging="426"/>
        <w:jc w:val="both"/>
      </w:pPr>
    </w:p>
    <w:p w:rsidR="00863535" w:rsidRPr="00CC6673" w:rsidRDefault="00863535" w:rsidP="00E11A3F">
      <w:pPr>
        <w:ind w:right="-1" w:hanging="426"/>
        <w:jc w:val="both"/>
        <w:rPr>
          <w:b w:val="0"/>
        </w:rPr>
      </w:pPr>
      <w:r w:rsidRPr="00CC6673">
        <w:t>4. Junior-Texter/in</w:t>
      </w:r>
    </w:p>
    <w:p w:rsidR="00863535" w:rsidRPr="00CC6673" w:rsidRDefault="00863535" w:rsidP="00E11A3F">
      <w:pPr>
        <w:ind w:left="0" w:right="-1"/>
        <w:jc w:val="both"/>
        <w:rPr>
          <w:b w:val="0"/>
        </w:rPr>
      </w:pPr>
      <w:r w:rsidRPr="00CC6673">
        <w:rPr>
          <w:b w:val="0"/>
        </w:rPr>
        <w:t>Kein Wortgeklingel, keine leeren Versprechungen – wir suchen eine(n) Junior-Texter(in), der (die) ambitioniert für anspruchsvolle Kunden aus den Bereichen Büromöbel und Objekteinrichtungen, Pharma und Kosmetik schreibt. Headlinestark, von Fachanzeigen über Broschüren bis zum TV-Spot.</w:t>
      </w:r>
    </w:p>
    <w:p w:rsidR="00863535" w:rsidRPr="00CC6673" w:rsidRDefault="00863535" w:rsidP="00E11A3F">
      <w:pPr>
        <w:ind w:left="0" w:right="-1"/>
        <w:jc w:val="both"/>
        <w:rPr>
          <w:b w:val="0"/>
        </w:rPr>
      </w:pPr>
    </w:p>
    <w:p w:rsidR="00863535" w:rsidRPr="00CC6673" w:rsidRDefault="00863535" w:rsidP="00E11A3F">
      <w:pPr>
        <w:ind w:left="0" w:right="-1"/>
        <w:jc w:val="both"/>
        <w:rPr>
          <w:b w:val="0"/>
        </w:rPr>
      </w:pPr>
      <w:r w:rsidRPr="00CC6673">
        <w:rPr>
          <w:b w:val="0"/>
        </w:rPr>
        <w:t>Wir versprechen Ihnen mindestens so viel Spaß wie Arbeit in einem Team netter Individualisten.</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II. Ordnen Sie die Angaben 1-13 den folgenden Teilen eines Bewerbungsschreibens zu. Tragen Sie die entsprechende Nummer ein.</w:t>
      </w:r>
    </w:p>
    <w:p w:rsidR="00863535" w:rsidRPr="00CC6673" w:rsidRDefault="00863535" w:rsidP="00E11A3F">
      <w:pPr>
        <w:ind w:right="-1" w:hanging="426"/>
        <w:jc w:val="both"/>
        <w:rPr>
          <w:b w:val="0"/>
        </w:rPr>
      </w:pPr>
    </w:p>
    <w:p w:rsidR="00863535" w:rsidRPr="00CC6673" w:rsidRDefault="00863535" w:rsidP="00E11A3F">
      <w:pPr>
        <w:ind w:right="-1" w:hanging="426"/>
        <w:jc w:val="both"/>
        <w:rPr>
          <w:b w:val="0"/>
        </w:rPr>
      </w:pPr>
      <w:r w:rsidRPr="00CC6673">
        <w:rPr>
          <w:b w:val="0"/>
        </w:rPr>
        <w:t>_____ Absender</w:t>
      </w:r>
    </w:p>
    <w:p w:rsidR="00863535" w:rsidRPr="00CC6673" w:rsidRDefault="00863535" w:rsidP="00E11A3F">
      <w:pPr>
        <w:ind w:right="-1" w:hanging="426"/>
        <w:jc w:val="both"/>
        <w:rPr>
          <w:b w:val="0"/>
        </w:rPr>
      </w:pPr>
      <w:r w:rsidRPr="00CC6673">
        <w:rPr>
          <w:b w:val="0"/>
        </w:rPr>
        <w:t>_____ Vollständige Anschrift der Firma/ Institution</w:t>
      </w:r>
    </w:p>
    <w:p w:rsidR="00863535" w:rsidRPr="00CC6673" w:rsidRDefault="00863535" w:rsidP="00E11A3F">
      <w:pPr>
        <w:ind w:right="-1" w:hanging="426"/>
        <w:jc w:val="both"/>
        <w:rPr>
          <w:b w:val="0"/>
        </w:rPr>
      </w:pPr>
      <w:r w:rsidRPr="00CC6673">
        <w:rPr>
          <w:b w:val="0"/>
        </w:rPr>
        <w:t>_____ Datum</w:t>
      </w:r>
    </w:p>
    <w:p w:rsidR="00863535" w:rsidRPr="00CC6673" w:rsidRDefault="00863535" w:rsidP="00E11A3F">
      <w:pPr>
        <w:ind w:right="-1" w:hanging="426"/>
        <w:jc w:val="both"/>
        <w:rPr>
          <w:b w:val="0"/>
        </w:rPr>
      </w:pPr>
      <w:r w:rsidRPr="00CC6673">
        <w:rPr>
          <w:b w:val="0"/>
        </w:rPr>
        <w:t>_____ Betreff</w:t>
      </w:r>
    </w:p>
    <w:p w:rsidR="00863535" w:rsidRPr="00CC6673" w:rsidRDefault="00863535" w:rsidP="00E11A3F">
      <w:pPr>
        <w:ind w:right="-1" w:hanging="426"/>
        <w:jc w:val="both"/>
        <w:rPr>
          <w:b w:val="0"/>
        </w:rPr>
      </w:pPr>
      <w:r w:rsidRPr="00CC6673">
        <w:rPr>
          <w:b w:val="0"/>
        </w:rPr>
        <w:t>_____ Bezug</w:t>
      </w:r>
    </w:p>
    <w:p w:rsidR="00863535" w:rsidRPr="00CC6673" w:rsidRDefault="00863535" w:rsidP="00E11A3F">
      <w:pPr>
        <w:ind w:right="-1" w:hanging="426"/>
        <w:jc w:val="both"/>
        <w:rPr>
          <w:b w:val="0"/>
        </w:rPr>
      </w:pPr>
      <w:r w:rsidRPr="00CC6673">
        <w:rPr>
          <w:b w:val="0"/>
        </w:rPr>
        <w:t>_____ Anrede</w:t>
      </w:r>
    </w:p>
    <w:p w:rsidR="00863535" w:rsidRPr="00CC6673" w:rsidRDefault="00863535" w:rsidP="00E11A3F">
      <w:pPr>
        <w:ind w:right="-1" w:hanging="426"/>
        <w:jc w:val="both"/>
        <w:rPr>
          <w:b w:val="0"/>
        </w:rPr>
      </w:pPr>
      <w:r w:rsidRPr="00CC6673">
        <w:rPr>
          <w:b w:val="0"/>
        </w:rPr>
        <w:t>_____ Einleitung/ Standardformel</w:t>
      </w:r>
    </w:p>
    <w:p w:rsidR="00863535" w:rsidRPr="00CC6673" w:rsidRDefault="00863535" w:rsidP="00E11A3F">
      <w:pPr>
        <w:ind w:right="-1" w:hanging="426"/>
        <w:jc w:val="both"/>
        <w:rPr>
          <w:b w:val="0"/>
        </w:rPr>
      </w:pPr>
      <w:r w:rsidRPr="00CC6673">
        <w:rPr>
          <w:b w:val="0"/>
        </w:rPr>
        <w:t>_____ Persönliche Angaben (Tätigkeit, Hinweis auf Qualifikationen)</w:t>
      </w:r>
    </w:p>
    <w:p w:rsidR="00863535" w:rsidRPr="00CC6673" w:rsidRDefault="00863535" w:rsidP="00E11A3F">
      <w:pPr>
        <w:ind w:right="-1" w:hanging="426"/>
        <w:jc w:val="both"/>
        <w:rPr>
          <w:b w:val="0"/>
        </w:rPr>
      </w:pPr>
      <w:r w:rsidRPr="00CC6673">
        <w:rPr>
          <w:b w:val="0"/>
        </w:rPr>
        <w:t>_____ Schlussformel</w:t>
      </w:r>
    </w:p>
    <w:p w:rsidR="00863535" w:rsidRPr="00CC6673" w:rsidRDefault="00863535" w:rsidP="00E11A3F">
      <w:pPr>
        <w:ind w:right="-1" w:hanging="426"/>
        <w:jc w:val="both"/>
        <w:rPr>
          <w:b w:val="0"/>
        </w:rPr>
      </w:pPr>
      <w:r w:rsidRPr="00CC6673">
        <w:rPr>
          <w:b w:val="0"/>
        </w:rPr>
        <w:t>_____ Grußformel (und Unterschrift)</w:t>
      </w:r>
    </w:p>
    <w:p w:rsidR="00863535" w:rsidRPr="00CC6673" w:rsidRDefault="00863535" w:rsidP="00E11A3F">
      <w:pPr>
        <w:ind w:right="-1" w:hanging="426"/>
        <w:jc w:val="both"/>
        <w:rPr>
          <w:b w:val="0"/>
        </w:rPr>
      </w:pPr>
      <w:r w:rsidRPr="00CC6673">
        <w:rPr>
          <w:b w:val="0"/>
        </w:rPr>
        <w:t>_____ Anlagen</w:t>
      </w:r>
    </w:p>
    <w:p w:rsidR="00863535" w:rsidRPr="00CC6673" w:rsidRDefault="00863535" w:rsidP="00E11A3F">
      <w:pPr>
        <w:ind w:right="-1" w:hanging="426"/>
        <w:jc w:val="both"/>
      </w:pPr>
    </w:p>
    <w:p w:rsidR="001D6B9C" w:rsidRPr="00CC6673" w:rsidRDefault="001D6B9C" w:rsidP="00E11A3F">
      <w:pPr>
        <w:ind w:right="-1" w:hanging="426"/>
        <w:jc w:val="both"/>
      </w:pPr>
    </w:p>
    <w:p w:rsidR="00863535" w:rsidRPr="00CC6673" w:rsidRDefault="00863535" w:rsidP="00E11A3F">
      <w:pPr>
        <w:ind w:right="-1" w:hanging="426"/>
        <w:jc w:val="both"/>
        <w:rPr>
          <w:b w:val="0"/>
        </w:rPr>
      </w:pPr>
      <w:r w:rsidRPr="00CC6673">
        <w:t>Das Bewerbungsschreiben</w:t>
      </w:r>
    </w:p>
    <w:p w:rsidR="00863535" w:rsidRPr="00CC6673" w:rsidRDefault="00863535" w:rsidP="00E11A3F">
      <w:pPr>
        <w:ind w:left="0" w:right="-1"/>
        <w:jc w:val="both"/>
        <w:rPr>
          <w:b w:val="0"/>
        </w:rPr>
      </w:pPr>
      <w:r w:rsidRPr="00CC6673">
        <w:rPr>
          <w:b w:val="0"/>
        </w:rPr>
        <w:t>1. Ich verfüge über einschlägige EDV-Kenntnisse (Winword/Excel) und spreche und schreibe fließende Englisch und Französisch.</w:t>
      </w:r>
    </w:p>
    <w:p w:rsidR="00863535" w:rsidRPr="00CC6673" w:rsidRDefault="00863535" w:rsidP="00E11A3F">
      <w:pPr>
        <w:ind w:left="0" w:right="-1"/>
        <w:jc w:val="both"/>
        <w:rPr>
          <w:b w:val="0"/>
        </w:rPr>
      </w:pPr>
      <w:r w:rsidRPr="00CC6673">
        <w:rPr>
          <w:b w:val="0"/>
        </w:rPr>
        <w:t>2. Sehr geehrte Damen und Herren</w:t>
      </w:r>
    </w:p>
    <w:p w:rsidR="00863535" w:rsidRPr="00CC6673" w:rsidRDefault="00863535" w:rsidP="00E11A3F">
      <w:pPr>
        <w:ind w:left="0" w:right="-1"/>
        <w:jc w:val="both"/>
        <w:rPr>
          <w:b w:val="0"/>
        </w:rPr>
      </w:pPr>
      <w:r w:rsidRPr="00CC6673">
        <w:rPr>
          <w:b w:val="0"/>
        </w:rPr>
        <w:t>3. Meine Aufgaben bestehen in der Organisation des Schreibbüros sowie in der Termin- und Kontaktkoordinierung.</w:t>
      </w:r>
    </w:p>
    <w:p w:rsidR="00863535" w:rsidRPr="00CC6673" w:rsidRDefault="00863535" w:rsidP="00E11A3F">
      <w:pPr>
        <w:ind w:left="0" w:right="-1"/>
        <w:jc w:val="both"/>
        <w:rPr>
          <w:b w:val="0"/>
        </w:rPr>
      </w:pPr>
      <w:r w:rsidRPr="00CC6673">
        <w:rPr>
          <w:b w:val="0"/>
        </w:rPr>
        <w:t>4. Monika Muster</w:t>
      </w:r>
    </w:p>
    <w:p w:rsidR="00863535" w:rsidRPr="00CC6673" w:rsidRDefault="00863535" w:rsidP="00E11A3F">
      <w:pPr>
        <w:ind w:left="0" w:right="-1"/>
        <w:jc w:val="both"/>
        <w:rPr>
          <w:b w:val="0"/>
        </w:rPr>
      </w:pPr>
      <w:r w:rsidRPr="00CC6673">
        <w:rPr>
          <w:b w:val="0"/>
        </w:rPr>
        <w:t xml:space="preserve">    Musterstraße 22</w:t>
      </w:r>
    </w:p>
    <w:p w:rsidR="00863535" w:rsidRPr="00CC6673" w:rsidRDefault="00863535" w:rsidP="00E11A3F">
      <w:pPr>
        <w:ind w:left="0" w:right="-1"/>
        <w:jc w:val="both"/>
        <w:rPr>
          <w:b w:val="0"/>
        </w:rPr>
      </w:pPr>
      <w:r w:rsidRPr="00CC6673">
        <w:rPr>
          <w:b w:val="0"/>
        </w:rPr>
        <w:t xml:space="preserve">    47111 Darmstadt</w:t>
      </w:r>
    </w:p>
    <w:p w:rsidR="00863535" w:rsidRPr="00CC6673" w:rsidRDefault="00863535" w:rsidP="00E11A3F">
      <w:pPr>
        <w:ind w:left="0" w:right="-1"/>
        <w:jc w:val="both"/>
        <w:rPr>
          <w:b w:val="0"/>
        </w:rPr>
      </w:pPr>
      <w:r w:rsidRPr="00CC6673">
        <w:rPr>
          <w:b w:val="0"/>
        </w:rPr>
        <w:t>5. Digitalis Verlag</w:t>
      </w:r>
    </w:p>
    <w:p w:rsidR="00863535" w:rsidRPr="00CC6673" w:rsidRDefault="00863535" w:rsidP="00E11A3F">
      <w:pPr>
        <w:ind w:left="0" w:right="-1"/>
        <w:jc w:val="both"/>
        <w:rPr>
          <w:b w:val="0"/>
        </w:rPr>
      </w:pPr>
      <w:r w:rsidRPr="00CC6673">
        <w:rPr>
          <w:b w:val="0"/>
        </w:rPr>
        <w:t xml:space="preserve">    Hanauer Straße 27</w:t>
      </w:r>
    </w:p>
    <w:p w:rsidR="00863535" w:rsidRPr="00CC6673" w:rsidRDefault="00863535" w:rsidP="00E11A3F">
      <w:pPr>
        <w:ind w:left="0" w:right="-1"/>
        <w:jc w:val="both"/>
        <w:rPr>
          <w:b w:val="0"/>
        </w:rPr>
      </w:pPr>
      <w:r w:rsidRPr="00CC6673">
        <w:rPr>
          <w:b w:val="0"/>
        </w:rPr>
        <w:t xml:space="preserve">    60386 Frankfurt</w:t>
      </w:r>
    </w:p>
    <w:p w:rsidR="00863535" w:rsidRPr="00CC6673" w:rsidRDefault="00863535" w:rsidP="00E11A3F">
      <w:pPr>
        <w:ind w:left="0" w:right="-1"/>
        <w:jc w:val="both"/>
        <w:rPr>
          <w:b w:val="0"/>
        </w:rPr>
      </w:pPr>
      <w:r w:rsidRPr="00CC6673">
        <w:rPr>
          <w:b w:val="0"/>
        </w:rPr>
        <w:t>6. Mit freundlichen Grüßen…</w:t>
      </w:r>
    </w:p>
    <w:p w:rsidR="00863535" w:rsidRPr="00CC6673" w:rsidRDefault="00863535" w:rsidP="00E11A3F">
      <w:pPr>
        <w:ind w:left="0" w:right="-1"/>
        <w:jc w:val="both"/>
        <w:rPr>
          <w:b w:val="0"/>
        </w:rPr>
      </w:pPr>
      <w:r w:rsidRPr="00CC6673">
        <w:rPr>
          <w:b w:val="0"/>
        </w:rPr>
        <w:t>7. …, 01.04 …</w:t>
      </w:r>
    </w:p>
    <w:p w:rsidR="00863535" w:rsidRPr="00CC6673" w:rsidRDefault="00863535" w:rsidP="00E11A3F">
      <w:pPr>
        <w:ind w:left="0" w:right="-1"/>
        <w:jc w:val="both"/>
        <w:rPr>
          <w:b w:val="0"/>
        </w:rPr>
      </w:pPr>
      <w:r w:rsidRPr="00CC6673">
        <w:rPr>
          <w:b w:val="0"/>
        </w:rPr>
        <w:t>8. hiermit bewerbe ich mich auf die in der Frankfurter Rundschau vom 28.03 ausgeschriebene Stellenanzeige „Chefsekretärin“</w:t>
      </w:r>
    </w:p>
    <w:p w:rsidR="00863535" w:rsidRPr="00CC6673" w:rsidRDefault="005F6558" w:rsidP="00E11A3F">
      <w:pPr>
        <w:ind w:left="0" w:right="-1"/>
        <w:jc w:val="both"/>
        <w:rPr>
          <w:b w:val="0"/>
        </w:rPr>
      </w:pPr>
      <w:r>
        <w:rPr>
          <w:b w:val="0"/>
        </w:rPr>
        <w:lastRenderedPageBreak/>
        <w:t xml:space="preserve">9.  Zur </w:t>
      </w:r>
      <w:r w:rsidR="00863535" w:rsidRPr="00CC6673">
        <w:rPr>
          <w:b w:val="0"/>
        </w:rPr>
        <w:t>Zeit arbeite ich als Leiterin des Fremdsprachensekretariats in einem Lernmittelverlag.</w:t>
      </w:r>
    </w:p>
    <w:p w:rsidR="00863535" w:rsidRPr="00CC6673" w:rsidRDefault="00863535" w:rsidP="00E11A3F">
      <w:pPr>
        <w:ind w:left="0" w:right="-1"/>
        <w:jc w:val="both"/>
        <w:rPr>
          <w:b w:val="0"/>
        </w:rPr>
      </w:pPr>
      <w:r w:rsidRPr="00CC6673">
        <w:rPr>
          <w:b w:val="0"/>
        </w:rPr>
        <w:t>10. Ihre Anzeige in der Frankfurter Rundschau vom 28.03.</w:t>
      </w:r>
    </w:p>
    <w:p w:rsidR="00863535" w:rsidRPr="00CC6673" w:rsidRDefault="00863535" w:rsidP="00E11A3F">
      <w:pPr>
        <w:ind w:left="0" w:right="-1"/>
        <w:jc w:val="both"/>
        <w:rPr>
          <w:b w:val="0"/>
        </w:rPr>
      </w:pPr>
      <w:r w:rsidRPr="00CC6673">
        <w:rPr>
          <w:b w:val="0"/>
        </w:rPr>
        <w:t>11. Anlagen: Lebenslauf, Zeugniskopien.</w:t>
      </w:r>
    </w:p>
    <w:p w:rsidR="00863535" w:rsidRPr="00CC6673" w:rsidRDefault="00863535" w:rsidP="00E11A3F">
      <w:pPr>
        <w:ind w:left="0" w:right="-1"/>
        <w:jc w:val="both"/>
        <w:rPr>
          <w:b w:val="0"/>
        </w:rPr>
      </w:pPr>
      <w:r w:rsidRPr="00CC6673">
        <w:rPr>
          <w:b w:val="0"/>
        </w:rPr>
        <w:t>12. Ich würde mich freuen, wenn Sie mir nach Durchsicht meiner Unterlagen die Gelegenheit zu einem Vorstellungsgespräch geben würden.</w:t>
      </w:r>
    </w:p>
    <w:p w:rsidR="00863535" w:rsidRPr="00CC6673" w:rsidRDefault="00863535" w:rsidP="00E11A3F">
      <w:pPr>
        <w:ind w:left="0" w:right="-1"/>
        <w:jc w:val="both"/>
        <w:rPr>
          <w:b w:val="0"/>
        </w:rPr>
      </w:pPr>
      <w:r w:rsidRPr="00CC6673">
        <w:rPr>
          <w:b w:val="0"/>
        </w:rPr>
        <w:t xml:space="preserve">13. Bewerbung um die Stelle als Sekretärin. </w:t>
      </w:r>
    </w:p>
    <w:p w:rsidR="00863535" w:rsidRPr="00CC6673" w:rsidRDefault="00863535" w:rsidP="00E11A3F">
      <w:pPr>
        <w:ind w:right="-1" w:hanging="426"/>
        <w:jc w:val="both"/>
      </w:pPr>
    </w:p>
    <w:p w:rsidR="00863535" w:rsidRPr="00CD7BF6" w:rsidRDefault="00863535" w:rsidP="00E11A3F">
      <w:pPr>
        <w:ind w:right="-1" w:hanging="426"/>
        <w:jc w:val="both"/>
        <w:rPr>
          <w:b w:val="0"/>
          <w:i/>
        </w:rPr>
      </w:pPr>
      <w:r w:rsidRPr="00CD7BF6">
        <w:rPr>
          <w:b w:val="0"/>
          <w:i/>
        </w:rPr>
        <w:t xml:space="preserve"> Schreiben Sie nun Ihre eigene Bewerbung.</w:t>
      </w:r>
    </w:p>
    <w:p w:rsidR="00863535" w:rsidRPr="00CC6673" w:rsidRDefault="00863535" w:rsidP="00E11A3F">
      <w:pPr>
        <w:ind w:left="0" w:right="-1"/>
        <w:jc w:val="both"/>
        <w:rPr>
          <w:b w:val="0"/>
        </w:rPr>
      </w:pPr>
      <w:r w:rsidRPr="00CC6673">
        <w:rPr>
          <w:b w:val="0"/>
        </w:rPr>
        <w:t>Wichtig!</w:t>
      </w:r>
    </w:p>
    <w:p w:rsidR="00863535" w:rsidRPr="00CC6673" w:rsidRDefault="00863535" w:rsidP="00E11A3F">
      <w:pPr>
        <w:ind w:left="0" w:right="-1"/>
        <w:jc w:val="both"/>
        <w:rPr>
          <w:b w:val="0"/>
        </w:rPr>
      </w:pPr>
      <w:r w:rsidRPr="00CC6673">
        <w:rPr>
          <w:b w:val="0"/>
        </w:rPr>
        <w:t xml:space="preserve">Um bei Personalfachleuten Interesse zu wecken, sollten Sie bei Ihrem Bewerbungsschreiben nicht nur darauf achten, dass dieses den formalen Anforderungen entspricht, sondern Sie sollten ihm vor allem eine individuelle Note geben.  </w:t>
      </w:r>
    </w:p>
    <w:p w:rsidR="00863535" w:rsidRPr="00CC6673" w:rsidRDefault="00863535" w:rsidP="00E11A3F">
      <w:pPr>
        <w:ind w:right="-1" w:hanging="426"/>
        <w:jc w:val="both"/>
      </w:pPr>
    </w:p>
    <w:p w:rsidR="00863535" w:rsidRPr="00CC6673" w:rsidRDefault="00863535" w:rsidP="00E11A3F">
      <w:pPr>
        <w:ind w:right="-1" w:hanging="426"/>
        <w:jc w:val="both"/>
      </w:pPr>
    </w:p>
    <w:p w:rsidR="005F6558" w:rsidRDefault="005F6558" w:rsidP="00E11A3F">
      <w:pPr>
        <w:ind w:right="-1" w:hanging="426"/>
        <w:jc w:val="center"/>
        <w:rPr>
          <w:lang w:val="ru-RU"/>
        </w:rPr>
      </w:pPr>
      <w:r>
        <w:rPr>
          <w:lang w:val="ru-RU"/>
        </w:rPr>
        <w:t>Образцы зада</w:t>
      </w:r>
      <w:r w:rsidR="00C45A49">
        <w:rPr>
          <w:lang w:val="ru-RU"/>
        </w:rPr>
        <w:t>ний к модулю 2</w:t>
      </w:r>
      <w:r>
        <w:rPr>
          <w:lang w:val="ru-RU"/>
        </w:rPr>
        <w:t xml:space="preserve"> «Введение в экономику»</w:t>
      </w:r>
    </w:p>
    <w:p w:rsidR="00142AF8" w:rsidRDefault="00142AF8" w:rsidP="00E11A3F">
      <w:pPr>
        <w:ind w:right="-1" w:hanging="426"/>
        <w:jc w:val="center"/>
        <w:rPr>
          <w:lang w:val="ru-RU"/>
        </w:rPr>
      </w:pPr>
    </w:p>
    <w:p w:rsidR="00062BBC" w:rsidRDefault="00142AF8" w:rsidP="00E11A3F">
      <w:pPr>
        <w:ind w:right="-1" w:hanging="426"/>
        <w:jc w:val="center"/>
        <w:rPr>
          <w:lang w:val="ru-RU"/>
        </w:rPr>
      </w:pPr>
      <w:r>
        <w:rPr>
          <w:lang w:val="ru-RU"/>
        </w:rPr>
        <w:t xml:space="preserve">Образец текста с заданиями для дискуссии в группе по теме </w:t>
      </w:r>
      <w:r w:rsidRPr="00142AF8">
        <w:rPr>
          <w:lang w:val="ru-RU"/>
        </w:rPr>
        <w:t>„</w:t>
      </w:r>
      <w:r>
        <w:t>G</w:t>
      </w:r>
      <w:r w:rsidRPr="00142AF8">
        <w:rPr>
          <w:lang w:val="ru-RU"/>
        </w:rPr>
        <w:t>ü</w:t>
      </w:r>
      <w:r>
        <w:t>terarten</w:t>
      </w:r>
      <w:r w:rsidRPr="00142AF8">
        <w:rPr>
          <w:lang w:val="ru-RU"/>
        </w:rPr>
        <w:t>“</w:t>
      </w:r>
    </w:p>
    <w:p w:rsidR="00142AF8" w:rsidRPr="00142AF8" w:rsidRDefault="00142AF8" w:rsidP="00E11A3F">
      <w:pPr>
        <w:ind w:right="-1" w:hanging="426"/>
        <w:jc w:val="center"/>
        <w:rPr>
          <w:lang w:val="ru-RU"/>
        </w:rPr>
      </w:pPr>
    </w:p>
    <w:p w:rsidR="00E57EAE" w:rsidRPr="00CD7BF6" w:rsidRDefault="00B4627B" w:rsidP="00E11A3F">
      <w:pPr>
        <w:ind w:right="-1" w:hanging="426"/>
        <w:rPr>
          <w:b w:val="0"/>
          <w:i/>
        </w:rPr>
      </w:pPr>
      <w:r w:rsidRPr="00CD7BF6">
        <w:rPr>
          <w:b w:val="0"/>
          <w:i/>
        </w:rPr>
        <w:t>Lesen Sie den Text und machen Sie die Aufgaben nach dem Text.</w:t>
      </w:r>
    </w:p>
    <w:p w:rsidR="00B4627B" w:rsidRDefault="00B4627B" w:rsidP="00E11A3F">
      <w:pPr>
        <w:ind w:right="-1" w:hanging="426"/>
        <w:rPr>
          <w:b w:val="0"/>
        </w:rPr>
      </w:pPr>
    </w:p>
    <w:p w:rsidR="00B4627B" w:rsidRPr="00B4627B" w:rsidRDefault="00B4627B" w:rsidP="00E11A3F">
      <w:pPr>
        <w:ind w:right="-1" w:hanging="426"/>
        <w:jc w:val="center"/>
      </w:pPr>
      <w:r w:rsidRPr="00B4627B">
        <w:t>Der Tag des Geburtstags – Wird Maya glücklich?</w:t>
      </w:r>
    </w:p>
    <w:p w:rsidR="00B4627B" w:rsidRPr="00B4627B" w:rsidRDefault="00B4627B" w:rsidP="00E11A3F">
      <w:pPr>
        <w:ind w:right="-1" w:hanging="426"/>
        <w:rPr>
          <w:b w:val="0"/>
        </w:rPr>
      </w:pPr>
    </w:p>
    <w:p w:rsidR="00B4627B" w:rsidRPr="00B4627B" w:rsidRDefault="00B4627B" w:rsidP="00E11A3F">
      <w:pPr>
        <w:ind w:left="0" w:right="-1"/>
        <w:jc w:val="both"/>
        <w:rPr>
          <w:b w:val="0"/>
        </w:rPr>
      </w:pPr>
      <w:r w:rsidRPr="00B4627B">
        <w:rPr>
          <w:b w:val="0"/>
        </w:rPr>
        <w:t>Jetzt ist der Tag endlich gekommen. Maya ist überglücklich, denn ihre ganze Familie</w:t>
      </w:r>
    </w:p>
    <w:p w:rsidR="00B4627B" w:rsidRPr="00B4627B" w:rsidRDefault="00B4627B" w:rsidP="00E11A3F">
      <w:pPr>
        <w:ind w:left="0" w:right="-1"/>
        <w:jc w:val="both"/>
        <w:rPr>
          <w:b w:val="0"/>
        </w:rPr>
      </w:pPr>
      <w:r w:rsidRPr="00B4627B">
        <w:rPr>
          <w:b w:val="0"/>
        </w:rPr>
        <w:t>ist da und all ihre Geschenke liegen auf dem reich gedeckten Geburtstagstisch bereit.</w:t>
      </w:r>
    </w:p>
    <w:p w:rsidR="00B4627B" w:rsidRPr="00B4627B" w:rsidRDefault="00B4627B" w:rsidP="00E11A3F">
      <w:pPr>
        <w:ind w:left="0" w:right="-1"/>
        <w:jc w:val="both"/>
        <w:rPr>
          <w:b w:val="0"/>
        </w:rPr>
      </w:pPr>
      <w:r w:rsidRPr="00B4627B">
        <w:rPr>
          <w:b w:val="0"/>
        </w:rPr>
        <w:t xml:space="preserve">Als die Familie mit dem Kuchenessen fertig ist, </w:t>
      </w:r>
      <w:r>
        <w:rPr>
          <w:b w:val="0"/>
        </w:rPr>
        <w:t xml:space="preserve">packt Maya sofort die Geschenke </w:t>
      </w:r>
      <w:r w:rsidRPr="00B4627B">
        <w:rPr>
          <w:b w:val="0"/>
        </w:rPr>
        <w:t>aus.</w:t>
      </w:r>
    </w:p>
    <w:p w:rsidR="00B4627B" w:rsidRPr="00B4627B" w:rsidRDefault="00B4627B" w:rsidP="00E11A3F">
      <w:pPr>
        <w:ind w:left="0" w:right="-1"/>
        <w:jc w:val="both"/>
        <w:rPr>
          <w:b w:val="0"/>
        </w:rPr>
      </w:pPr>
      <w:r w:rsidRPr="00B4627B">
        <w:rPr>
          <w:b w:val="0"/>
        </w:rPr>
        <w:t>Auf dem Tisch erblickt sie die Konfettitorte, die sie sich so</w:t>
      </w:r>
      <w:r>
        <w:rPr>
          <w:b w:val="0"/>
        </w:rPr>
        <w:t xml:space="preserve"> sehr gewünscht hat. Mayas </w:t>
      </w:r>
      <w:r w:rsidRPr="00B4627B">
        <w:rPr>
          <w:b w:val="0"/>
        </w:rPr>
        <w:t>Laune steigt. Sie packt zuerst eines der viereckige</w:t>
      </w:r>
      <w:r>
        <w:rPr>
          <w:b w:val="0"/>
        </w:rPr>
        <w:t xml:space="preserve">n Pakete aus. Es kommt ein Buch </w:t>
      </w:r>
      <w:r w:rsidRPr="00B4627B">
        <w:rPr>
          <w:b w:val="0"/>
        </w:rPr>
        <w:t>zum Vorschein. Maya ist hocherfreut, da es das Buch i</w:t>
      </w:r>
      <w:r>
        <w:rPr>
          <w:b w:val="0"/>
        </w:rPr>
        <w:t xml:space="preserve">st, das sie sich gewünscht hat. </w:t>
      </w:r>
      <w:r w:rsidRPr="00B4627B">
        <w:rPr>
          <w:b w:val="0"/>
        </w:rPr>
        <w:t>Im zweiten Päckchen entdeckt Maya nach dem Wegreißen des Papi</w:t>
      </w:r>
      <w:r>
        <w:rPr>
          <w:b w:val="0"/>
        </w:rPr>
        <w:t xml:space="preserve">ers sofort die </w:t>
      </w:r>
      <w:r w:rsidRPr="00B4627B">
        <w:rPr>
          <w:b w:val="0"/>
        </w:rPr>
        <w:t>heißersehnte Videokamera. Freudestrahlend bedankt</w:t>
      </w:r>
      <w:r>
        <w:rPr>
          <w:b w:val="0"/>
        </w:rPr>
        <w:t xml:space="preserve"> sie sich bei ihren Eltern, die </w:t>
      </w:r>
      <w:r w:rsidRPr="00B4627B">
        <w:rPr>
          <w:b w:val="0"/>
        </w:rPr>
        <w:t>sogar noch eine weitere Überraschung für sie haben: Da</w:t>
      </w:r>
      <w:r>
        <w:rPr>
          <w:b w:val="0"/>
        </w:rPr>
        <w:t xml:space="preserve"> sie nun 14 Jahre alt ist, darf </w:t>
      </w:r>
      <w:r w:rsidRPr="00B4627B">
        <w:rPr>
          <w:b w:val="0"/>
        </w:rPr>
        <w:t>sie zukünftig auch länger mit ihren Freundinnen unterwegs sein.</w:t>
      </w:r>
    </w:p>
    <w:p w:rsidR="00B4627B" w:rsidRPr="00B4627B" w:rsidRDefault="00B4627B" w:rsidP="00E11A3F">
      <w:pPr>
        <w:ind w:left="0" w:right="-1"/>
        <w:jc w:val="both"/>
        <w:rPr>
          <w:b w:val="0"/>
        </w:rPr>
      </w:pPr>
      <w:r w:rsidRPr="00B4627B">
        <w:rPr>
          <w:b w:val="0"/>
        </w:rPr>
        <w:t>Die Geschenke, die Maya zu ihrem Geburtstag erhalten hat, sind Güter. Maya ist nun</w:t>
      </w:r>
    </w:p>
    <w:p w:rsidR="00B4627B" w:rsidRPr="00B4627B" w:rsidRDefault="00B4627B" w:rsidP="00E11A3F">
      <w:pPr>
        <w:ind w:left="0" w:right="-1"/>
        <w:jc w:val="both"/>
        <w:rPr>
          <w:b w:val="0"/>
        </w:rPr>
      </w:pPr>
      <w:r w:rsidRPr="00B4627B">
        <w:rPr>
          <w:b w:val="0"/>
        </w:rPr>
        <w:t>zufriedener, da durch diese Güter ein Teil ihrer Bedürfnis</w:t>
      </w:r>
      <w:r>
        <w:rPr>
          <w:b w:val="0"/>
        </w:rPr>
        <w:t xml:space="preserve">se erfüllt wurden. Güter dienen </w:t>
      </w:r>
      <w:r w:rsidRPr="00B4627B">
        <w:rPr>
          <w:b w:val="0"/>
        </w:rPr>
        <w:t>also immer der Bedürfnisbefriedigung.</w:t>
      </w:r>
    </w:p>
    <w:p w:rsidR="00B4627B" w:rsidRPr="00B4627B" w:rsidRDefault="00B4627B" w:rsidP="00E11A3F">
      <w:pPr>
        <w:ind w:left="0" w:right="-1"/>
        <w:jc w:val="both"/>
        <w:rPr>
          <w:b w:val="0"/>
        </w:rPr>
      </w:pPr>
      <w:r w:rsidRPr="00B4627B">
        <w:rPr>
          <w:b w:val="0"/>
        </w:rPr>
        <w:t>Bestimmte Güter, die Maya und jeder andere Mensch täglich erhalten, nehmen wir</w:t>
      </w:r>
    </w:p>
    <w:p w:rsidR="00B4627B" w:rsidRPr="00B4627B" w:rsidRDefault="00B4627B" w:rsidP="00E11A3F">
      <w:pPr>
        <w:ind w:left="0" w:right="-1"/>
        <w:jc w:val="both"/>
        <w:rPr>
          <w:b w:val="0"/>
        </w:rPr>
      </w:pPr>
      <w:r w:rsidRPr="00B4627B">
        <w:rPr>
          <w:b w:val="0"/>
        </w:rPr>
        <w:t>nicht als solche wahr, da wir für sie nichts bezahlen müssen. Das liegt daran, dass</w:t>
      </w:r>
    </w:p>
    <w:p w:rsidR="00B4627B" w:rsidRPr="00B4627B" w:rsidRDefault="00B4627B" w:rsidP="00E11A3F">
      <w:pPr>
        <w:ind w:left="0" w:right="-1"/>
        <w:jc w:val="both"/>
        <w:rPr>
          <w:b w:val="0"/>
        </w:rPr>
      </w:pPr>
      <w:r w:rsidRPr="00B4627B">
        <w:rPr>
          <w:b w:val="0"/>
        </w:rPr>
        <w:t>sie theoretisch unbegrenzt vorhanden sind. Dies sind z. B. Freiheit, Gesundheit oder</w:t>
      </w:r>
    </w:p>
    <w:p w:rsidR="00B4627B" w:rsidRPr="00B4627B" w:rsidRDefault="00B4627B" w:rsidP="00E11A3F">
      <w:pPr>
        <w:ind w:left="0" w:right="-1"/>
        <w:jc w:val="both"/>
        <w:rPr>
          <w:b w:val="0"/>
        </w:rPr>
      </w:pPr>
      <w:r w:rsidRPr="00B4627B">
        <w:rPr>
          <w:b w:val="0"/>
        </w:rPr>
        <w:t>auch die Luft zum Atmen. Man spricht hier von so genannten freien Gütern.</w:t>
      </w:r>
    </w:p>
    <w:p w:rsidR="00B4627B" w:rsidRPr="00B4627B" w:rsidRDefault="00B4627B" w:rsidP="00E11A3F">
      <w:pPr>
        <w:ind w:left="0" w:right="-1"/>
        <w:jc w:val="both"/>
        <w:rPr>
          <w:b w:val="0"/>
        </w:rPr>
      </w:pPr>
      <w:r w:rsidRPr="00B4627B">
        <w:rPr>
          <w:b w:val="0"/>
        </w:rPr>
        <w:t>Von ihrem eigenen Taschengeld hätte Maya sich die Geschenke niemals kaufen können.</w:t>
      </w:r>
    </w:p>
    <w:p w:rsidR="00B4627B" w:rsidRPr="00B4627B" w:rsidRDefault="00B4627B" w:rsidP="00E11A3F">
      <w:pPr>
        <w:ind w:left="0" w:right="-1"/>
        <w:jc w:val="both"/>
        <w:rPr>
          <w:b w:val="0"/>
        </w:rPr>
      </w:pPr>
      <w:r w:rsidRPr="00B4627B">
        <w:rPr>
          <w:b w:val="0"/>
        </w:rPr>
        <w:t>Außerdem sind die Geschenke nicht unbegrenzt verfügbar, da sie so genannte knappe</w:t>
      </w:r>
    </w:p>
    <w:p w:rsidR="00B4627B" w:rsidRPr="00B4627B" w:rsidRDefault="00B4627B" w:rsidP="00E11A3F">
      <w:pPr>
        <w:ind w:left="0" w:right="-1"/>
        <w:jc w:val="both"/>
        <w:rPr>
          <w:b w:val="0"/>
        </w:rPr>
      </w:pPr>
      <w:r w:rsidRPr="00B4627B">
        <w:rPr>
          <w:b w:val="0"/>
        </w:rPr>
        <w:t>oder wirtschaftliche Güter sind. Das bedeutet, dass sie begrenzt vorhanden sind,</w:t>
      </w:r>
      <w:r>
        <w:rPr>
          <w:b w:val="0"/>
        </w:rPr>
        <w:t xml:space="preserve"> </w:t>
      </w:r>
      <w:r w:rsidRPr="00B4627B">
        <w:rPr>
          <w:b w:val="0"/>
        </w:rPr>
        <w:t>weshalb für diese Güter ein Preis verlangt wird.</w:t>
      </w:r>
    </w:p>
    <w:p w:rsidR="00B4627B" w:rsidRPr="00B4627B" w:rsidRDefault="00B4627B" w:rsidP="00E11A3F">
      <w:pPr>
        <w:ind w:left="0" w:right="-1"/>
        <w:jc w:val="both"/>
        <w:rPr>
          <w:b w:val="0"/>
        </w:rPr>
      </w:pPr>
      <w:r w:rsidRPr="00B4627B">
        <w:rPr>
          <w:b w:val="0"/>
        </w:rPr>
        <w:lastRenderedPageBreak/>
        <w:t>Die Erlaubnis länger draußen zu bleiben ist ebenfalls</w:t>
      </w:r>
      <w:r>
        <w:rPr>
          <w:b w:val="0"/>
        </w:rPr>
        <w:t xml:space="preserve"> ein knappes Gut, auch wenn man </w:t>
      </w:r>
      <w:r w:rsidRPr="00B4627B">
        <w:rPr>
          <w:b w:val="0"/>
        </w:rPr>
        <w:t>es nicht anfassen kann. Es handelt sich vielmehr um ei</w:t>
      </w:r>
      <w:r>
        <w:rPr>
          <w:b w:val="0"/>
        </w:rPr>
        <w:t xml:space="preserve">n Recht. In diesem Fall spricht </w:t>
      </w:r>
      <w:r w:rsidRPr="00B4627B">
        <w:rPr>
          <w:b w:val="0"/>
        </w:rPr>
        <w:t>man von immateriellen Gütern. In Unternehmen könne</w:t>
      </w:r>
      <w:r>
        <w:rPr>
          <w:b w:val="0"/>
        </w:rPr>
        <w:t xml:space="preserve">n immaterielle Güter z. B. auch </w:t>
      </w:r>
      <w:r w:rsidRPr="00B4627B">
        <w:rPr>
          <w:b w:val="0"/>
        </w:rPr>
        <w:t>Patente für bestimmte Erfindungen sein oder auch Rechte.</w:t>
      </w:r>
    </w:p>
    <w:p w:rsidR="00B4627B" w:rsidRPr="00B4627B" w:rsidRDefault="00B4627B" w:rsidP="00E11A3F">
      <w:pPr>
        <w:ind w:left="0" w:right="-1"/>
        <w:jc w:val="both"/>
        <w:rPr>
          <w:b w:val="0"/>
        </w:rPr>
      </w:pPr>
      <w:r w:rsidRPr="00B4627B">
        <w:rPr>
          <w:b w:val="0"/>
        </w:rPr>
        <w:t>Die Konfettitorte, das Buch und die Kamera hingegen kann man anfassen. Es sind</w:t>
      </w:r>
    </w:p>
    <w:p w:rsidR="00B4627B" w:rsidRPr="00B4627B" w:rsidRDefault="00B4627B" w:rsidP="00E11A3F">
      <w:pPr>
        <w:ind w:left="0" w:right="-1"/>
        <w:jc w:val="both"/>
        <w:rPr>
          <w:b w:val="0"/>
        </w:rPr>
      </w:pPr>
      <w:r w:rsidRPr="00B4627B">
        <w:rPr>
          <w:b w:val="0"/>
        </w:rPr>
        <w:t>materielle Güter, da sie tatsächlich als Gegenstand existieren. Aber auch diese Güter</w:t>
      </w:r>
    </w:p>
    <w:p w:rsidR="00B4627B" w:rsidRPr="00B4627B" w:rsidRDefault="00B4627B" w:rsidP="00E11A3F">
      <w:pPr>
        <w:ind w:left="0" w:right="-1"/>
        <w:jc w:val="both"/>
        <w:rPr>
          <w:b w:val="0"/>
        </w:rPr>
      </w:pPr>
      <w:r w:rsidRPr="00B4627B">
        <w:rPr>
          <w:b w:val="0"/>
        </w:rPr>
        <w:t>unterscheiden sich wiederum untereinander.</w:t>
      </w:r>
    </w:p>
    <w:p w:rsidR="00B4627B" w:rsidRPr="00B4627B" w:rsidRDefault="00B4627B" w:rsidP="00E11A3F">
      <w:pPr>
        <w:ind w:left="0" w:right="-1"/>
        <w:jc w:val="both"/>
        <w:rPr>
          <w:b w:val="0"/>
        </w:rPr>
      </w:pPr>
      <w:r w:rsidRPr="00B4627B">
        <w:rPr>
          <w:b w:val="0"/>
        </w:rPr>
        <w:t>Die Kamera wird Maya verwenden, um Youtube Vide</w:t>
      </w:r>
      <w:r>
        <w:rPr>
          <w:b w:val="0"/>
        </w:rPr>
        <w:t xml:space="preserve">os zu produzieren. Diese Videos </w:t>
      </w:r>
      <w:r w:rsidR="00142AF8">
        <w:rPr>
          <w:b w:val="0"/>
        </w:rPr>
        <w:t>sind nichts andere</w:t>
      </w:r>
      <w:r w:rsidRPr="00B4627B">
        <w:rPr>
          <w:b w:val="0"/>
        </w:rPr>
        <w:t xml:space="preserve"> als neue Güter, die Maya mit ihrer K</w:t>
      </w:r>
      <w:r>
        <w:rPr>
          <w:b w:val="0"/>
        </w:rPr>
        <w:t xml:space="preserve">amera herstellt. Die Kamera ist </w:t>
      </w:r>
      <w:r w:rsidRPr="00B4627B">
        <w:rPr>
          <w:b w:val="0"/>
        </w:rPr>
        <w:t>also ein Produktionsgut. Im Unternehmen wären typi</w:t>
      </w:r>
      <w:r>
        <w:rPr>
          <w:b w:val="0"/>
        </w:rPr>
        <w:t>sche Produktionsgüter beispiels</w:t>
      </w:r>
      <w:r w:rsidRPr="00B4627B">
        <w:rPr>
          <w:b w:val="0"/>
        </w:rPr>
        <w:t>weise die Maschinen, mit denen die Produkte des Unternehmens gefertigt werden.</w:t>
      </w:r>
    </w:p>
    <w:p w:rsidR="00B4627B" w:rsidRPr="00B4627B" w:rsidRDefault="00B4627B" w:rsidP="00E11A3F">
      <w:pPr>
        <w:ind w:left="0" w:right="-1"/>
        <w:jc w:val="both"/>
        <w:rPr>
          <w:b w:val="0"/>
        </w:rPr>
      </w:pPr>
      <w:r w:rsidRPr="00B4627B">
        <w:rPr>
          <w:b w:val="0"/>
        </w:rPr>
        <w:t>Das Buch und die Torte dagegen dienen nicht der Produkt</w:t>
      </w:r>
      <w:r>
        <w:rPr>
          <w:b w:val="0"/>
        </w:rPr>
        <w:t xml:space="preserve">ion neuer Güter. Maya und ihre </w:t>
      </w:r>
      <w:r w:rsidRPr="00B4627B">
        <w:rPr>
          <w:b w:val="0"/>
        </w:rPr>
        <w:t>Familie werden die Torte aufessen und Maya wird das Buc</w:t>
      </w:r>
      <w:r>
        <w:rPr>
          <w:b w:val="0"/>
        </w:rPr>
        <w:t xml:space="preserve">h durchlesen, aber damit nichts </w:t>
      </w:r>
      <w:r w:rsidRPr="00B4627B">
        <w:rPr>
          <w:b w:val="0"/>
        </w:rPr>
        <w:t xml:space="preserve">herstellen. Sie dienen also </w:t>
      </w:r>
      <w:r>
        <w:rPr>
          <w:b w:val="0"/>
        </w:rPr>
        <w:t xml:space="preserve">nur dem Konsum, weshalb sie alle </w:t>
      </w:r>
      <w:r w:rsidRPr="00B4627B">
        <w:rPr>
          <w:b w:val="0"/>
        </w:rPr>
        <w:t>Konsumgüter bezeichnet werden.</w:t>
      </w:r>
    </w:p>
    <w:p w:rsidR="00B4627B" w:rsidRPr="00B4627B" w:rsidRDefault="00B4627B" w:rsidP="00E11A3F">
      <w:pPr>
        <w:ind w:left="0" w:right="-1"/>
        <w:jc w:val="both"/>
        <w:rPr>
          <w:b w:val="0"/>
        </w:rPr>
      </w:pPr>
      <w:r w:rsidRPr="00B4627B">
        <w:rPr>
          <w:b w:val="0"/>
        </w:rPr>
        <w:t>Der Unterschied zwischen den beiden ist, dass die Torte, sobald sie gegessen wurde,</w:t>
      </w:r>
    </w:p>
    <w:p w:rsidR="00D64FE6" w:rsidRDefault="00B4627B" w:rsidP="00E11A3F">
      <w:pPr>
        <w:ind w:left="0" w:right="-1"/>
        <w:jc w:val="both"/>
        <w:rPr>
          <w:b w:val="0"/>
        </w:rPr>
      </w:pPr>
      <w:r w:rsidRPr="00B4627B">
        <w:rPr>
          <w:b w:val="0"/>
        </w:rPr>
        <w:t xml:space="preserve">nicht mehr da ist, weshalb sie als Verbrauchsgut gilt. </w:t>
      </w:r>
      <w:r>
        <w:rPr>
          <w:b w:val="0"/>
        </w:rPr>
        <w:t>Das Buch dagegen kann auch mehr</w:t>
      </w:r>
      <w:r w:rsidRPr="00B4627B">
        <w:rPr>
          <w:b w:val="0"/>
        </w:rPr>
        <w:t>fach gelesen werden, man spricht von einem Gebrauchsgut.</w:t>
      </w:r>
    </w:p>
    <w:p w:rsidR="00D64FE6" w:rsidRDefault="00D64FE6" w:rsidP="00E11A3F">
      <w:pPr>
        <w:ind w:left="0" w:right="-1"/>
        <w:rPr>
          <w:b w:val="0"/>
        </w:rPr>
      </w:pPr>
    </w:p>
    <w:p w:rsidR="00B4627B" w:rsidRPr="00B4627B" w:rsidRDefault="00B4627B" w:rsidP="00E11A3F">
      <w:pPr>
        <w:ind w:left="0" w:right="-1"/>
        <w:jc w:val="both"/>
        <w:rPr>
          <w:b w:val="0"/>
        </w:rPr>
      </w:pPr>
      <w:r w:rsidRPr="00B4627B">
        <w:rPr>
          <w:b w:val="0"/>
        </w:rPr>
        <w:t>a) Beschreibe</w:t>
      </w:r>
      <w:r>
        <w:rPr>
          <w:b w:val="0"/>
        </w:rPr>
        <w:t>n Sie</w:t>
      </w:r>
      <w:r w:rsidRPr="00B4627B">
        <w:rPr>
          <w:b w:val="0"/>
        </w:rPr>
        <w:t xml:space="preserve"> die verschiedenen Güterarten in eigenen Worten und ergänze</w:t>
      </w:r>
      <w:r>
        <w:rPr>
          <w:b w:val="0"/>
        </w:rPr>
        <w:t>n Sie</w:t>
      </w:r>
    </w:p>
    <w:p w:rsidR="00B4627B" w:rsidRPr="00B4627B" w:rsidRDefault="00B4627B" w:rsidP="00E11A3F">
      <w:pPr>
        <w:ind w:left="0" w:right="-1"/>
        <w:jc w:val="both"/>
        <w:rPr>
          <w:b w:val="0"/>
        </w:rPr>
      </w:pPr>
      <w:r>
        <w:rPr>
          <w:b w:val="0"/>
        </w:rPr>
        <w:t>Ihre</w:t>
      </w:r>
      <w:r w:rsidRPr="00B4627B">
        <w:rPr>
          <w:b w:val="0"/>
        </w:rPr>
        <w:t xml:space="preserve"> Definitionen mit je einem Beispiel.</w:t>
      </w:r>
    </w:p>
    <w:p w:rsidR="00B4627B" w:rsidRPr="00B4627B" w:rsidRDefault="00B4627B" w:rsidP="00E11A3F">
      <w:pPr>
        <w:ind w:left="0" w:right="-1"/>
        <w:jc w:val="both"/>
        <w:rPr>
          <w:b w:val="0"/>
        </w:rPr>
      </w:pPr>
      <w:r w:rsidRPr="00B4627B">
        <w:rPr>
          <w:b w:val="0"/>
        </w:rPr>
        <w:t>b) Erstellt</w:t>
      </w:r>
      <w:r w:rsidR="00142AF8">
        <w:rPr>
          <w:b w:val="0"/>
        </w:rPr>
        <w:t>en Sie</w:t>
      </w:r>
      <w:r w:rsidRPr="00B4627B">
        <w:rPr>
          <w:b w:val="0"/>
        </w:rPr>
        <w:t xml:space="preserve"> in der Gruppe ein anschauliches hierarchisches Schaubild für die</w:t>
      </w:r>
    </w:p>
    <w:p w:rsidR="00B4627B" w:rsidRPr="00B4627B" w:rsidRDefault="00B4627B" w:rsidP="00E11A3F">
      <w:pPr>
        <w:ind w:left="0" w:right="-1"/>
        <w:jc w:val="both"/>
        <w:rPr>
          <w:b w:val="0"/>
        </w:rPr>
      </w:pPr>
      <w:r w:rsidRPr="00B4627B">
        <w:rPr>
          <w:b w:val="0"/>
        </w:rPr>
        <w:t>verschiedenen Güterarten. Achtet besonders auf folgende Kriterien:</w:t>
      </w:r>
    </w:p>
    <w:p w:rsidR="00B4627B" w:rsidRPr="00B4627B" w:rsidRDefault="00B4627B" w:rsidP="00E11A3F">
      <w:pPr>
        <w:ind w:left="0" w:right="-1"/>
        <w:jc w:val="both"/>
        <w:rPr>
          <w:b w:val="0"/>
        </w:rPr>
      </w:pPr>
      <w:r w:rsidRPr="00B4627B">
        <w:rPr>
          <w:b w:val="0"/>
        </w:rPr>
        <w:t>‹ Zusammenspiel von Texten, Symbolen und Bildern</w:t>
      </w:r>
    </w:p>
    <w:p w:rsidR="00B4627B" w:rsidRPr="00B4627B" w:rsidRDefault="00B4627B" w:rsidP="00E11A3F">
      <w:pPr>
        <w:ind w:left="0" w:right="-1"/>
        <w:jc w:val="both"/>
        <w:rPr>
          <w:b w:val="0"/>
        </w:rPr>
      </w:pPr>
      <w:r w:rsidRPr="00B4627B">
        <w:rPr>
          <w:b w:val="0"/>
        </w:rPr>
        <w:t>‹ thematische Relevanz der ausgewählten Inhalte</w:t>
      </w:r>
    </w:p>
    <w:p w:rsidR="00B4627B" w:rsidRPr="00B4627B" w:rsidRDefault="00B4627B" w:rsidP="00E11A3F">
      <w:pPr>
        <w:ind w:left="0" w:right="-1"/>
        <w:jc w:val="both"/>
        <w:rPr>
          <w:b w:val="0"/>
        </w:rPr>
      </w:pPr>
      <w:r w:rsidRPr="00B4627B">
        <w:rPr>
          <w:b w:val="0"/>
        </w:rPr>
        <w:t>‹ Aussagegehalt der einzelnen Teile</w:t>
      </w:r>
    </w:p>
    <w:p w:rsidR="00B4627B" w:rsidRPr="00B4627B" w:rsidRDefault="00B4627B" w:rsidP="00E11A3F">
      <w:pPr>
        <w:ind w:left="0" w:right="-1"/>
        <w:jc w:val="both"/>
        <w:rPr>
          <w:b w:val="0"/>
        </w:rPr>
      </w:pPr>
      <w:r w:rsidRPr="00B4627B">
        <w:rPr>
          <w:b w:val="0"/>
        </w:rPr>
        <w:t>‹ Zusammenspiel der Einzelelemente</w:t>
      </w:r>
    </w:p>
    <w:p w:rsidR="00B4627B" w:rsidRPr="00B4627B" w:rsidRDefault="00142AF8" w:rsidP="00E11A3F">
      <w:pPr>
        <w:ind w:left="0" w:right="-1"/>
        <w:jc w:val="both"/>
        <w:rPr>
          <w:b w:val="0"/>
        </w:rPr>
      </w:pPr>
      <w:r>
        <w:rPr>
          <w:b w:val="0"/>
        </w:rPr>
        <w:t>c) Entscheiden Sie sich</w:t>
      </w:r>
      <w:r w:rsidR="00B4627B" w:rsidRPr="00B4627B">
        <w:rPr>
          <w:b w:val="0"/>
        </w:rPr>
        <w:t xml:space="preserve"> in der </w:t>
      </w:r>
      <w:r>
        <w:rPr>
          <w:b w:val="0"/>
        </w:rPr>
        <w:t xml:space="preserve">Gruppe für eine Person, die ihr Schaubild </w:t>
      </w:r>
      <w:r w:rsidR="00B4627B" w:rsidRPr="00B4627B">
        <w:rPr>
          <w:b w:val="0"/>
        </w:rPr>
        <w:t>den anderen Gruppen präsentiert.</w:t>
      </w:r>
    </w:p>
    <w:p w:rsidR="00B4627B" w:rsidRPr="00B4627B" w:rsidRDefault="00142AF8" w:rsidP="00E11A3F">
      <w:pPr>
        <w:ind w:left="0" w:right="-1"/>
        <w:jc w:val="both"/>
        <w:rPr>
          <w:b w:val="0"/>
        </w:rPr>
      </w:pPr>
      <w:r>
        <w:rPr>
          <w:b w:val="0"/>
        </w:rPr>
        <w:t>d) Bewerten Sie</w:t>
      </w:r>
      <w:r w:rsidR="00B4627B" w:rsidRPr="00B4627B">
        <w:rPr>
          <w:b w:val="0"/>
        </w:rPr>
        <w:t xml:space="preserve"> die Schaubilder der anderen Gruppen nach den o. g. Kriterien</w:t>
      </w:r>
    </w:p>
    <w:p w:rsidR="00B4627B" w:rsidRPr="00B4627B" w:rsidRDefault="00142AF8" w:rsidP="00E11A3F">
      <w:pPr>
        <w:ind w:left="0" w:right="-1"/>
        <w:jc w:val="both"/>
        <w:rPr>
          <w:b w:val="0"/>
        </w:rPr>
      </w:pPr>
      <w:r>
        <w:rPr>
          <w:b w:val="0"/>
        </w:rPr>
        <w:t>und formulieren Sie eine kurze Begründung Ihrer</w:t>
      </w:r>
      <w:r w:rsidR="00B4627B" w:rsidRPr="00B4627B">
        <w:rPr>
          <w:b w:val="0"/>
        </w:rPr>
        <w:t xml:space="preserve"> Bewertung.</w:t>
      </w:r>
    </w:p>
    <w:p w:rsidR="00B4627B" w:rsidRPr="00B4627B" w:rsidRDefault="00142AF8" w:rsidP="00E11A3F">
      <w:pPr>
        <w:ind w:left="0" w:right="-1"/>
        <w:jc w:val="both"/>
        <w:rPr>
          <w:b w:val="0"/>
        </w:rPr>
      </w:pPr>
      <w:r>
        <w:rPr>
          <w:b w:val="0"/>
        </w:rPr>
        <w:t>e) Welche Güterarten nutzen Sie</w:t>
      </w:r>
      <w:r w:rsidR="00B4627B" w:rsidRPr="00B4627B">
        <w:rPr>
          <w:b w:val="0"/>
        </w:rPr>
        <w:t xml:space="preserve"> den Tag über? Lege</w:t>
      </w:r>
      <w:r>
        <w:rPr>
          <w:b w:val="0"/>
        </w:rPr>
        <w:t>n Sie</w:t>
      </w:r>
      <w:r w:rsidR="00B4627B" w:rsidRPr="00B4627B">
        <w:rPr>
          <w:b w:val="0"/>
        </w:rPr>
        <w:t xml:space="preserve"> eine Tabelle an und</w:t>
      </w:r>
    </w:p>
    <w:p w:rsidR="00D64FE6" w:rsidRDefault="00B4627B" w:rsidP="00E11A3F">
      <w:pPr>
        <w:ind w:left="0" w:right="-1"/>
        <w:jc w:val="both"/>
        <w:rPr>
          <w:b w:val="0"/>
        </w:rPr>
      </w:pPr>
      <w:r w:rsidRPr="00B4627B">
        <w:rPr>
          <w:b w:val="0"/>
        </w:rPr>
        <w:t>schreibe</w:t>
      </w:r>
      <w:r w:rsidR="00142AF8">
        <w:rPr>
          <w:b w:val="0"/>
        </w:rPr>
        <w:t>n Sie</w:t>
      </w:r>
      <w:r w:rsidRPr="00B4627B">
        <w:rPr>
          <w:b w:val="0"/>
        </w:rPr>
        <w:t xml:space="preserve"> die passenden Güterarten in Klammern dahinter</w:t>
      </w:r>
      <w:r w:rsidR="00142AF8">
        <w:rPr>
          <w:b w:val="0"/>
        </w:rPr>
        <w:t>.</w:t>
      </w:r>
    </w:p>
    <w:p w:rsidR="00B4627B" w:rsidRDefault="00B4627B" w:rsidP="00E11A3F">
      <w:pPr>
        <w:ind w:right="-1" w:hanging="426"/>
        <w:rPr>
          <w:b w:val="0"/>
        </w:rPr>
      </w:pPr>
    </w:p>
    <w:p w:rsidR="00D64FE6" w:rsidRDefault="00D64FE6" w:rsidP="00E11A3F">
      <w:pPr>
        <w:ind w:right="-1" w:hanging="426"/>
        <w:rPr>
          <w:b w:val="0"/>
        </w:rPr>
      </w:pPr>
    </w:p>
    <w:p w:rsidR="00140194" w:rsidRPr="00537B40" w:rsidRDefault="00537B40" w:rsidP="00E11A3F">
      <w:pPr>
        <w:ind w:right="-1" w:hanging="426"/>
        <w:jc w:val="center"/>
        <w:rPr>
          <w:rStyle w:val="markedcontent"/>
          <w:lang w:val="ru-RU"/>
        </w:rPr>
      </w:pPr>
      <w:r>
        <w:rPr>
          <w:rStyle w:val="markedcontent"/>
          <w:lang w:val="ru-RU"/>
        </w:rPr>
        <w:t>Образец задания для контроля лексического материала по теме</w:t>
      </w:r>
      <w:r w:rsidR="00140194" w:rsidRPr="00537B40">
        <w:rPr>
          <w:rStyle w:val="markedcontent"/>
          <w:lang w:val="ru-RU"/>
        </w:rPr>
        <w:t xml:space="preserve"> „</w:t>
      </w:r>
      <w:r w:rsidR="00140194" w:rsidRPr="00140194">
        <w:rPr>
          <w:rStyle w:val="markedcontent"/>
        </w:rPr>
        <w:t>Marktarten</w:t>
      </w:r>
      <w:r w:rsidR="00140194" w:rsidRPr="00537B40">
        <w:rPr>
          <w:rStyle w:val="markedcontent"/>
          <w:lang w:val="ru-RU"/>
        </w:rPr>
        <w:t>“</w:t>
      </w:r>
    </w:p>
    <w:p w:rsidR="00140194" w:rsidRPr="00537B40" w:rsidRDefault="00140194" w:rsidP="00E11A3F">
      <w:pPr>
        <w:ind w:right="-1" w:hanging="426"/>
        <w:rPr>
          <w:rStyle w:val="markedcontent"/>
          <w:b w:val="0"/>
          <w:lang w:val="ru-RU"/>
        </w:rPr>
      </w:pPr>
    </w:p>
    <w:p w:rsidR="00140194" w:rsidRPr="00CD7BF6" w:rsidRDefault="00062BBC" w:rsidP="00E11A3F">
      <w:pPr>
        <w:ind w:right="-1" w:hanging="426"/>
        <w:jc w:val="both"/>
        <w:rPr>
          <w:rStyle w:val="markedcontent"/>
          <w:b w:val="0"/>
          <w:i/>
        </w:rPr>
      </w:pPr>
      <w:r w:rsidRPr="00CD7BF6">
        <w:rPr>
          <w:rStyle w:val="markedcontent"/>
          <w:b w:val="0"/>
          <w:i/>
        </w:rPr>
        <w:t>In der Volkswirtschaft werden Märkte nach unterschiedlichen Marktarten unterschieden.</w:t>
      </w:r>
      <w:r w:rsidRPr="00CD7BF6">
        <w:rPr>
          <w:b w:val="0"/>
          <w:i/>
        </w:rPr>
        <w:br/>
      </w:r>
      <w:r w:rsidRPr="00CD7BF6">
        <w:rPr>
          <w:rStyle w:val="markedcontent"/>
          <w:b w:val="0"/>
          <w:i/>
        </w:rPr>
        <w:t>Ordnen Sie die Marktarten den Erläuterungen zu.</w:t>
      </w:r>
    </w:p>
    <w:p w:rsidR="00140194" w:rsidRDefault="00062BBC" w:rsidP="00E11A3F">
      <w:pPr>
        <w:ind w:left="0" w:right="-1"/>
        <w:jc w:val="both"/>
        <w:rPr>
          <w:rStyle w:val="markedcontent"/>
          <w:b w:val="0"/>
        </w:rPr>
      </w:pPr>
      <w:r w:rsidRPr="00CD7BF6">
        <w:rPr>
          <w:b w:val="0"/>
          <w:i/>
        </w:rPr>
        <w:br/>
      </w:r>
      <w:r w:rsidRPr="00140194">
        <w:rPr>
          <w:rStyle w:val="markedcontent"/>
        </w:rPr>
        <w:t>Marktarten:</w:t>
      </w:r>
      <w:r w:rsidRPr="00062BBC">
        <w:rPr>
          <w:rStyle w:val="markedcontent"/>
          <w:b w:val="0"/>
        </w:rPr>
        <w:t xml:space="preserve"> (1) Konsumgütermarkt (2) Investitionsgütermarkt (3) Faktormarkt</w:t>
      </w:r>
    </w:p>
    <w:p w:rsidR="00140194" w:rsidRDefault="00140194" w:rsidP="00E11A3F">
      <w:pPr>
        <w:ind w:left="0" w:right="-1"/>
        <w:rPr>
          <w:rStyle w:val="markedcontent"/>
          <w:b w:val="0"/>
        </w:rPr>
      </w:pPr>
      <w:r>
        <w:rPr>
          <w:rStyle w:val="markedcontent"/>
          <w:b w:val="0"/>
        </w:rPr>
        <w:t>(4</w:t>
      </w:r>
      <w:r w:rsidRPr="00062BBC">
        <w:rPr>
          <w:rStyle w:val="markedcontent"/>
          <w:b w:val="0"/>
        </w:rPr>
        <w:t xml:space="preserve">) Käufermarkt </w:t>
      </w:r>
      <w:r>
        <w:rPr>
          <w:rStyle w:val="markedcontent"/>
          <w:b w:val="0"/>
        </w:rPr>
        <w:t>(5</w:t>
      </w:r>
      <w:r w:rsidRPr="00062BBC">
        <w:rPr>
          <w:rStyle w:val="markedcontent"/>
          <w:b w:val="0"/>
        </w:rPr>
        <w:t>) Verkäufermarkt</w:t>
      </w:r>
    </w:p>
    <w:p w:rsidR="00062BBC" w:rsidRDefault="00062BBC" w:rsidP="00E11A3F">
      <w:pPr>
        <w:ind w:left="0" w:right="-1"/>
        <w:rPr>
          <w:rStyle w:val="markedcontent"/>
          <w:b w:val="0"/>
        </w:rPr>
      </w:pPr>
      <w:r w:rsidRPr="00062BBC">
        <w:rPr>
          <w:b w:val="0"/>
        </w:rPr>
        <w:br/>
      </w:r>
      <w:r w:rsidRPr="00140194">
        <w:rPr>
          <w:rStyle w:val="markedcontent"/>
        </w:rPr>
        <w:t>Erläuterungen:</w:t>
      </w:r>
      <w:r w:rsidRPr="00062BBC">
        <w:rPr>
          <w:b w:val="0"/>
        </w:rPr>
        <w:br/>
      </w:r>
      <w:r w:rsidRPr="00062BBC">
        <w:rPr>
          <w:rStyle w:val="markedcontent"/>
          <w:b w:val="0"/>
        </w:rPr>
        <w:lastRenderedPageBreak/>
        <w:t>a) Auf diesem Markt treffen sich Anbieter und Nachfrager von bebauten und unbebauten Grundstücken.</w:t>
      </w:r>
      <w:r w:rsidRPr="00062BBC">
        <w:rPr>
          <w:b w:val="0"/>
        </w:rPr>
        <w:br/>
      </w:r>
      <w:r w:rsidRPr="00062BBC">
        <w:rPr>
          <w:rStyle w:val="markedcontent"/>
          <w:b w:val="0"/>
        </w:rPr>
        <w:t>b) Güter dieses Marktes werden zur Güterherstellung eingesetzt, wie z.B. Maschinen, technische Anlagen und Fahr-</w:t>
      </w:r>
      <w:r w:rsidRPr="00062BBC">
        <w:rPr>
          <w:b w:val="0"/>
        </w:rPr>
        <w:br/>
      </w:r>
      <w:r w:rsidRPr="00062BBC">
        <w:rPr>
          <w:rStyle w:val="markedcontent"/>
          <w:b w:val="0"/>
        </w:rPr>
        <w:t>zeuge. Sie sind nicht zum unmittelbaren Endverbrauch bestimmt.</w:t>
      </w:r>
      <w:r w:rsidRPr="00062BBC">
        <w:rPr>
          <w:b w:val="0"/>
        </w:rPr>
        <w:br/>
      </w:r>
      <w:r w:rsidRPr="00062BBC">
        <w:rPr>
          <w:rStyle w:val="markedcontent"/>
          <w:b w:val="0"/>
        </w:rPr>
        <w:t>c) Auf diesem Markt treffen Angebot und Nachfrage nach Arbeitskräften aufeinander.</w:t>
      </w:r>
      <w:r w:rsidRPr="00062BBC">
        <w:rPr>
          <w:b w:val="0"/>
        </w:rPr>
        <w:br/>
      </w:r>
      <w:r w:rsidRPr="00062BBC">
        <w:rPr>
          <w:rStyle w:val="markedcontent"/>
          <w:b w:val="0"/>
        </w:rPr>
        <w:t>d) Güter dieses Marktes werden für den privaten Gebrauch und Verbrauch hergestellt.</w:t>
      </w:r>
      <w:r w:rsidRPr="00062BBC">
        <w:rPr>
          <w:b w:val="0"/>
        </w:rPr>
        <w:br/>
      </w:r>
      <w:r w:rsidRPr="00062BBC">
        <w:rPr>
          <w:rStyle w:val="markedcontent"/>
          <w:b w:val="0"/>
        </w:rPr>
        <w:t>e) Auf diesem Markt werden Kredite von Unternehmen und von Haushalten nachgefragt und von Kreditinstituten angeboten.</w:t>
      </w:r>
      <w:r w:rsidRPr="00062BBC">
        <w:rPr>
          <w:b w:val="0"/>
        </w:rPr>
        <w:br/>
      </w:r>
      <w:r w:rsidR="00140194">
        <w:rPr>
          <w:rStyle w:val="markedcontent"/>
          <w:b w:val="0"/>
        </w:rPr>
        <w:t>f</w:t>
      </w:r>
      <w:r w:rsidRPr="00062BBC">
        <w:rPr>
          <w:rStyle w:val="markedcontent"/>
          <w:b w:val="0"/>
        </w:rPr>
        <w:t>) Die Nachfrage nach E-Bikes ist größer als das Angebot.</w:t>
      </w:r>
      <w:r w:rsidRPr="00062BBC">
        <w:rPr>
          <w:b w:val="0"/>
        </w:rPr>
        <w:br/>
      </w:r>
      <w:r w:rsidR="00140194">
        <w:rPr>
          <w:rStyle w:val="markedcontent"/>
          <w:b w:val="0"/>
        </w:rPr>
        <w:t>g</w:t>
      </w:r>
      <w:r w:rsidRPr="00062BBC">
        <w:rPr>
          <w:rStyle w:val="markedcontent"/>
          <w:b w:val="0"/>
        </w:rPr>
        <w:t>) Das Angebot an Mikrowellen ist größer als die Nachfrage.</w:t>
      </w:r>
      <w:r w:rsidRPr="00062BBC">
        <w:rPr>
          <w:b w:val="0"/>
        </w:rPr>
        <w:br/>
      </w:r>
      <w:r w:rsidR="00140194">
        <w:rPr>
          <w:rStyle w:val="markedcontent"/>
          <w:b w:val="0"/>
        </w:rPr>
        <w:t>h</w:t>
      </w:r>
      <w:r w:rsidRPr="00062BBC">
        <w:rPr>
          <w:rStyle w:val="markedcontent"/>
          <w:b w:val="0"/>
        </w:rPr>
        <w:t>) Die Anbieter von Smartphones können die Preise bestimmen, da ihre Produkte sehr stark nachgefragt werden.</w:t>
      </w:r>
      <w:r w:rsidRPr="00062BBC">
        <w:rPr>
          <w:b w:val="0"/>
        </w:rPr>
        <w:br/>
      </w:r>
      <w:r w:rsidR="00140194">
        <w:rPr>
          <w:rStyle w:val="markedcontent"/>
          <w:b w:val="0"/>
        </w:rPr>
        <w:t>i</w:t>
      </w:r>
      <w:r w:rsidRPr="00062BBC">
        <w:rPr>
          <w:rStyle w:val="markedcontent"/>
          <w:b w:val="0"/>
        </w:rPr>
        <w:t>) Ein konstantes Angebot nach Flachbildschirmen und eine stetig steigende Nachfrage nach diesen Produkten führen</w:t>
      </w:r>
      <w:r w:rsidRPr="00062BBC">
        <w:rPr>
          <w:b w:val="0"/>
        </w:rPr>
        <w:br/>
      </w:r>
      <w:r w:rsidRPr="00062BBC">
        <w:rPr>
          <w:rStyle w:val="markedcontent"/>
          <w:b w:val="0"/>
        </w:rPr>
        <w:t>zu Preiserhöhungen.</w:t>
      </w:r>
      <w:r w:rsidRPr="00062BBC">
        <w:rPr>
          <w:b w:val="0"/>
        </w:rPr>
        <w:br/>
      </w:r>
      <w:r w:rsidR="00140194">
        <w:rPr>
          <w:rStyle w:val="markedcontent"/>
          <w:b w:val="0"/>
        </w:rPr>
        <w:t>j</w:t>
      </w:r>
      <w:r w:rsidRPr="00062BBC">
        <w:rPr>
          <w:rStyle w:val="markedcontent"/>
          <w:b w:val="0"/>
        </w:rPr>
        <w:t>) Bei sinkender Nachfrage und gleichbleibendem Angebot nach Computern, entsteht ein ...</w:t>
      </w:r>
    </w:p>
    <w:p w:rsidR="000D47B0" w:rsidRDefault="000D47B0" w:rsidP="00E11A3F">
      <w:pPr>
        <w:ind w:right="-1" w:hanging="426"/>
        <w:rPr>
          <w:rStyle w:val="markedcontent"/>
          <w:b w:val="0"/>
        </w:rPr>
      </w:pPr>
    </w:p>
    <w:p w:rsidR="000D47B0" w:rsidRPr="00537B40" w:rsidRDefault="00537B40" w:rsidP="00E11A3F">
      <w:pPr>
        <w:ind w:right="-1" w:hanging="426"/>
        <w:jc w:val="center"/>
        <w:rPr>
          <w:rStyle w:val="markedcontent"/>
          <w:lang w:val="ru-RU"/>
        </w:rPr>
      </w:pPr>
      <w:r>
        <w:rPr>
          <w:rStyle w:val="markedcontent"/>
          <w:lang w:val="ru-RU"/>
        </w:rPr>
        <w:t>Образец текста для чтения, перевода и обсуждения</w:t>
      </w:r>
      <w:r w:rsidR="000D47B0" w:rsidRPr="00537B40">
        <w:rPr>
          <w:rStyle w:val="markedcontent"/>
          <w:lang w:val="ru-RU"/>
        </w:rPr>
        <w:t xml:space="preserve"> „</w:t>
      </w:r>
      <w:r w:rsidR="000D47B0" w:rsidRPr="000D47B0">
        <w:rPr>
          <w:rStyle w:val="markedcontent"/>
        </w:rPr>
        <w:t>Angebot</w:t>
      </w:r>
      <w:r w:rsidR="000D47B0" w:rsidRPr="00537B40">
        <w:rPr>
          <w:rStyle w:val="markedcontent"/>
          <w:lang w:val="ru-RU"/>
        </w:rPr>
        <w:t xml:space="preserve">, </w:t>
      </w:r>
      <w:r w:rsidR="000D47B0" w:rsidRPr="000D47B0">
        <w:rPr>
          <w:rStyle w:val="markedcontent"/>
        </w:rPr>
        <w:t>Nachfrage</w:t>
      </w:r>
      <w:r w:rsidR="000D47B0" w:rsidRPr="00537B40">
        <w:rPr>
          <w:rStyle w:val="markedcontent"/>
          <w:lang w:val="ru-RU"/>
        </w:rPr>
        <w:t xml:space="preserve">, </w:t>
      </w:r>
      <w:r w:rsidR="000D47B0" w:rsidRPr="000D47B0">
        <w:rPr>
          <w:rStyle w:val="markedcontent"/>
        </w:rPr>
        <w:t>Preisbildung</w:t>
      </w:r>
      <w:r w:rsidR="000D47B0" w:rsidRPr="00537B40">
        <w:rPr>
          <w:rStyle w:val="markedcontent"/>
          <w:lang w:val="ru-RU"/>
        </w:rPr>
        <w:t>“</w:t>
      </w:r>
    </w:p>
    <w:p w:rsidR="00D5269A" w:rsidRPr="00537B40" w:rsidRDefault="00D5269A" w:rsidP="00E11A3F">
      <w:pPr>
        <w:ind w:right="-1" w:hanging="426"/>
        <w:jc w:val="center"/>
        <w:rPr>
          <w:rStyle w:val="markedcontent"/>
          <w:lang w:val="ru-RU"/>
        </w:rPr>
      </w:pPr>
    </w:p>
    <w:p w:rsidR="000D47B0" w:rsidRPr="00CD7BF6" w:rsidRDefault="000D47B0" w:rsidP="00E11A3F">
      <w:pPr>
        <w:ind w:right="-1" w:hanging="426"/>
        <w:jc w:val="both"/>
        <w:rPr>
          <w:rStyle w:val="markedcontent"/>
          <w:b w:val="0"/>
          <w:i/>
        </w:rPr>
      </w:pPr>
      <w:r w:rsidRPr="00CD7BF6">
        <w:rPr>
          <w:rStyle w:val="markedcontent"/>
          <w:b w:val="0"/>
          <w:i/>
        </w:rPr>
        <w:t>Lesen Sie den Text</w:t>
      </w:r>
      <w:r w:rsidR="00566A75" w:rsidRPr="00CD7BF6">
        <w:rPr>
          <w:rStyle w:val="markedcontent"/>
          <w:b w:val="0"/>
          <w:i/>
        </w:rPr>
        <w:t>, übersetzen Sie ihn</w:t>
      </w:r>
      <w:r w:rsidR="00842442" w:rsidRPr="00CD7BF6">
        <w:rPr>
          <w:rStyle w:val="markedcontent"/>
          <w:b w:val="0"/>
          <w:i/>
        </w:rPr>
        <w:t>, dann</w:t>
      </w:r>
      <w:r w:rsidR="00D5269A" w:rsidRPr="00CD7BF6">
        <w:rPr>
          <w:rStyle w:val="markedcontent"/>
          <w:b w:val="0"/>
          <w:i/>
        </w:rPr>
        <w:t xml:space="preserve"> beantworten Sie, wie bilden sich Preise?</w:t>
      </w:r>
    </w:p>
    <w:p w:rsidR="000D47B0" w:rsidRPr="000D47B0" w:rsidRDefault="000D47B0" w:rsidP="00E11A3F">
      <w:pPr>
        <w:ind w:right="-1" w:hanging="426"/>
        <w:jc w:val="center"/>
        <w:rPr>
          <w:rStyle w:val="markedcontent"/>
        </w:rPr>
      </w:pPr>
    </w:p>
    <w:p w:rsidR="000D47B0" w:rsidRDefault="000D47B0" w:rsidP="00E11A3F">
      <w:pPr>
        <w:ind w:right="-1" w:hanging="426"/>
        <w:jc w:val="center"/>
      </w:pPr>
      <w:r w:rsidRPr="000D47B0">
        <w:t>DAS YIN UND YANG EINES MARKTES</w:t>
      </w:r>
    </w:p>
    <w:p w:rsidR="000D47B0" w:rsidRPr="000D47B0" w:rsidRDefault="000D47B0" w:rsidP="00E11A3F">
      <w:pPr>
        <w:ind w:right="-1" w:hanging="426"/>
        <w:jc w:val="center"/>
      </w:pPr>
    </w:p>
    <w:p w:rsidR="000D47B0" w:rsidRPr="000D47B0" w:rsidRDefault="000D47B0" w:rsidP="00E11A3F">
      <w:pPr>
        <w:ind w:left="0" w:right="-1"/>
        <w:jc w:val="both"/>
        <w:rPr>
          <w:b w:val="0"/>
        </w:rPr>
      </w:pPr>
      <w:r w:rsidRPr="000D47B0">
        <w:rPr>
          <w:b w:val="0"/>
        </w:rPr>
        <w:t>Ein wichtiger Schritt in der Entwicklung des Wirtschaftslebens war die Erfindung der Arb</w:t>
      </w:r>
      <w:r>
        <w:rPr>
          <w:b w:val="0"/>
        </w:rPr>
        <w:t>eits</w:t>
      </w:r>
      <w:r w:rsidRPr="000D47B0">
        <w:rPr>
          <w:b w:val="0"/>
        </w:rPr>
        <w:t>teilung. Der Produktionsprozess wird dabei aufgeteilt und jede</w:t>
      </w:r>
      <w:r>
        <w:rPr>
          <w:b w:val="0"/>
        </w:rPr>
        <w:t xml:space="preserve">r stellt das Gut her, das er am </w:t>
      </w:r>
      <w:r w:rsidRPr="000D47B0">
        <w:rPr>
          <w:b w:val="0"/>
        </w:rPr>
        <w:t>effektivsten produzieren kann. Ziel i</w:t>
      </w:r>
      <w:r>
        <w:rPr>
          <w:b w:val="0"/>
        </w:rPr>
        <w:t xml:space="preserve">st es, dass jeder Zugang zu den Gütern bekommt, die er </w:t>
      </w:r>
      <w:r w:rsidRPr="000D47B0">
        <w:rPr>
          <w:b w:val="0"/>
        </w:rPr>
        <w:t>selbst nicht produziert. Daher wurden Marktplätze eingerichtet. Der</w:t>
      </w:r>
      <w:r>
        <w:rPr>
          <w:b w:val="0"/>
        </w:rPr>
        <w:t xml:space="preserve"> Markt stellt also den Ort dar, </w:t>
      </w:r>
      <w:r w:rsidRPr="000D47B0">
        <w:rPr>
          <w:b w:val="0"/>
        </w:rPr>
        <w:t>an dem sich die Produzenten und die Konsumenten treffen. Dies</w:t>
      </w:r>
      <w:r>
        <w:rPr>
          <w:b w:val="0"/>
        </w:rPr>
        <w:t>er kann real (z. B. der Wochen</w:t>
      </w:r>
      <w:r w:rsidRPr="000D47B0">
        <w:rPr>
          <w:b w:val="0"/>
        </w:rPr>
        <w:t>markt) oder virtuell (z. B. Ebay) sein. Das Ziel der Nachfrage</w:t>
      </w:r>
      <w:r>
        <w:rPr>
          <w:b w:val="0"/>
        </w:rPr>
        <w:t xml:space="preserve">r ist es, ihren Konsumwunsch zu </w:t>
      </w:r>
      <w:r w:rsidRPr="000D47B0">
        <w:rPr>
          <w:b w:val="0"/>
        </w:rPr>
        <w:t>erfüllen. Dabei streben sie einen möglichst geringen Verlust der Kaufkraft an. Die Produzenten</w:t>
      </w:r>
    </w:p>
    <w:p w:rsidR="000D47B0" w:rsidRPr="000D47B0" w:rsidRDefault="000D47B0" w:rsidP="00E11A3F">
      <w:pPr>
        <w:ind w:left="0" w:right="-1"/>
        <w:jc w:val="both"/>
        <w:rPr>
          <w:b w:val="0"/>
        </w:rPr>
      </w:pPr>
      <w:r w:rsidRPr="000D47B0">
        <w:rPr>
          <w:b w:val="0"/>
        </w:rPr>
        <w:t>wollen ihre Güter mit einem möglichst hohen Gewinn abse</w:t>
      </w:r>
      <w:r>
        <w:rPr>
          <w:b w:val="0"/>
        </w:rPr>
        <w:t xml:space="preserve">tzen. Das Marktmodell geht also </w:t>
      </w:r>
      <w:r w:rsidRPr="000D47B0">
        <w:rPr>
          <w:b w:val="0"/>
        </w:rPr>
        <w:t>grundlegend davon aus, dass sowo</w:t>
      </w:r>
      <w:r>
        <w:rPr>
          <w:b w:val="0"/>
        </w:rPr>
        <w:t xml:space="preserve">hl die Produzenten als auch die </w:t>
      </w:r>
      <w:r w:rsidRPr="000D47B0">
        <w:rPr>
          <w:b w:val="0"/>
        </w:rPr>
        <w:t>Konsumente</w:t>
      </w:r>
      <w:r>
        <w:rPr>
          <w:b w:val="0"/>
        </w:rPr>
        <w:t xml:space="preserve">n rational </w:t>
      </w:r>
      <w:r w:rsidRPr="000D47B0">
        <w:rPr>
          <w:b w:val="0"/>
        </w:rPr>
        <w:t>handeln. Sie wollen ausschließlich den eigenen Nutzen maximieren.</w:t>
      </w:r>
    </w:p>
    <w:p w:rsidR="000D47B0" w:rsidRDefault="000D47B0" w:rsidP="00E11A3F">
      <w:pPr>
        <w:ind w:left="0" w:right="-1"/>
        <w:jc w:val="both"/>
        <w:rPr>
          <w:b w:val="0"/>
        </w:rPr>
      </w:pPr>
      <w:r w:rsidRPr="000D47B0">
        <w:rPr>
          <w:b w:val="0"/>
        </w:rPr>
        <w:t>Dem Marktmodell liegt der vollkommene Markt zugrunde. Diesen</w:t>
      </w:r>
      <w:r>
        <w:rPr>
          <w:b w:val="0"/>
        </w:rPr>
        <w:t xml:space="preserve"> gibt es in der Realität nicht, </w:t>
      </w:r>
      <w:r w:rsidRPr="000D47B0">
        <w:rPr>
          <w:b w:val="0"/>
        </w:rPr>
        <w:t>aber vereinfacht wirtschaf</w:t>
      </w:r>
      <w:r>
        <w:rPr>
          <w:b w:val="0"/>
        </w:rPr>
        <w:t xml:space="preserve">tliche Zusammenhänge, reduziert </w:t>
      </w:r>
      <w:r w:rsidRPr="000D47B0">
        <w:rPr>
          <w:b w:val="0"/>
        </w:rPr>
        <w:t>Komplexität und soll das Funk</w:t>
      </w:r>
      <w:r>
        <w:rPr>
          <w:b w:val="0"/>
        </w:rPr>
        <w:t>tionie</w:t>
      </w:r>
      <w:r w:rsidRPr="000D47B0">
        <w:rPr>
          <w:b w:val="0"/>
        </w:rPr>
        <w:t>ren eines Marktes im Wesentlichen darstellen.</w:t>
      </w:r>
    </w:p>
    <w:p w:rsidR="000D47B0" w:rsidRPr="000D47B0" w:rsidRDefault="000D47B0" w:rsidP="00E11A3F">
      <w:pPr>
        <w:ind w:right="-1" w:hanging="426"/>
        <w:jc w:val="both"/>
        <w:rPr>
          <w:b w:val="0"/>
        </w:rPr>
      </w:pPr>
    </w:p>
    <w:p w:rsidR="000D47B0" w:rsidRPr="000D47B0" w:rsidRDefault="000D47B0" w:rsidP="00E11A3F">
      <w:pPr>
        <w:ind w:right="-1" w:hanging="426"/>
        <w:jc w:val="both"/>
        <w:rPr>
          <w:b w:val="0"/>
        </w:rPr>
      </w:pPr>
      <w:r w:rsidRPr="000D47B0">
        <w:rPr>
          <w:b w:val="0"/>
        </w:rPr>
        <w:t>Folgende Annahmen werden getroffen:</w:t>
      </w:r>
    </w:p>
    <w:p w:rsidR="000D47B0" w:rsidRPr="000D47B0" w:rsidRDefault="000D47B0" w:rsidP="00E11A3F">
      <w:pPr>
        <w:ind w:right="-1" w:hanging="426"/>
        <w:jc w:val="both"/>
        <w:rPr>
          <w:b w:val="0"/>
        </w:rPr>
      </w:pPr>
      <w:r w:rsidRPr="000D47B0">
        <w:rPr>
          <w:b w:val="0"/>
        </w:rPr>
        <w:t>• Alle Güter sind gleicher Qualität und Aufmachung: Sie sind homogen.</w:t>
      </w:r>
    </w:p>
    <w:p w:rsidR="000D47B0" w:rsidRPr="000D47B0" w:rsidRDefault="000D47B0" w:rsidP="00E11A3F">
      <w:pPr>
        <w:ind w:right="-1" w:hanging="426"/>
        <w:jc w:val="both"/>
        <w:rPr>
          <w:b w:val="0"/>
        </w:rPr>
      </w:pPr>
      <w:r w:rsidRPr="000D47B0">
        <w:rPr>
          <w:b w:val="0"/>
        </w:rPr>
        <w:t>• Auf dem Markt befinden sich viele Nachfrager und all</w:t>
      </w:r>
      <w:r>
        <w:rPr>
          <w:b w:val="0"/>
        </w:rPr>
        <w:t xml:space="preserve">e gleichartigen Güter haben den </w:t>
      </w:r>
      <w:r w:rsidRPr="000D47B0">
        <w:rPr>
          <w:b w:val="0"/>
        </w:rPr>
        <w:t>gleichen Preis, da vollkommener Wettbewerb herrscht.</w:t>
      </w:r>
    </w:p>
    <w:p w:rsidR="000D47B0" w:rsidRPr="000D47B0" w:rsidRDefault="000D47B0" w:rsidP="00E11A3F">
      <w:pPr>
        <w:ind w:right="-1" w:hanging="426"/>
        <w:jc w:val="both"/>
        <w:rPr>
          <w:b w:val="0"/>
        </w:rPr>
      </w:pPr>
      <w:r w:rsidRPr="000D47B0">
        <w:rPr>
          <w:b w:val="0"/>
        </w:rPr>
        <w:lastRenderedPageBreak/>
        <w:t>• Alle Güter sind für jeden Marktteilnehmer gleichermaßen</w:t>
      </w:r>
      <w:r>
        <w:rPr>
          <w:b w:val="0"/>
        </w:rPr>
        <w:t xml:space="preserve"> zugänglich. Es gibt also keine </w:t>
      </w:r>
      <w:r w:rsidRPr="000D47B0">
        <w:rPr>
          <w:b w:val="0"/>
        </w:rPr>
        <w:t>räumlichen oder zeitlichen Präferenzen.</w:t>
      </w:r>
    </w:p>
    <w:p w:rsidR="000D47B0" w:rsidRPr="000D47B0" w:rsidRDefault="000D47B0" w:rsidP="00E11A3F">
      <w:pPr>
        <w:ind w:right="-1" w:hanging="426"/>
        <w:jc w:val="both"/>
        <w:rPr>
          <w:b w:val="0"/>
        </w:rPr>
      </w:pPr>
      <w:r w:rsidRPr="000D47B0">
        <w:rPr>
          <w:b w:val="0"/>
        </w:rPr>
        <w:t>• Die Konsumenten treffen ausschließlich rationale Kaufentscheidungen, da sie wissen</w:t>
      </w:r>
      <w:r>
        <w:rPr>
          <w:b w:val="0"/>
        </w:rPr>
        <w:t xml:space="preserve">, dass </w:t>
      </w:r>
      <w:r w:rsidRPr="000D47B0">
        <w:rPr>
          <w:b w:val="0"/>
        </w:rPr>
        <w:t>dies das bestmögliche Geschäft ist. Sie handeln ohne persönliche Präferenzen.</w:t>
      </w:r>
    </w:p>
    <w:p w:rsidR="000D47B0" w:rsidRDefault="000D47B0" w:rsidP="00E11A3F">
      <w:pPr>
        <w:ind w:right="-1" w:hanging="426"/>
        <w:jc w:val="both"/>
        <w:rPr>
          <w:b w:val="0"/>
        </w:rPr>
      </w:pPr>
      <w:r w:rsidRPr="000D47B0">
        <w:rPr>
          <w:b w:val="0"/>
        </w:rPr>
        <w:t xml:space="preserve">• Zu jedem Zeitpunkt weiß jeder Marktteilnehmer über das </w:t>
      </w:r>
      <w:r>
        <w:rPr>
          <w:b w:val="0"/>
        </w:rPr>
        <w:t xml:space="preserve">gesamte Angebot und die gesamte </w:t>
      </w:r>
      <w:r w:rsidRPr="000D47B0">
        <w:rPr>
          <w:b w:val="0"/>
        </w:rPr>
        <w:t>Nachfrage Bescheid. Es herrscht vollkommene Information auf dem Markt.</w:t>
      </w:r>
    </w:p>
    <w:p w:rsidR="000D47B0" w:rsidRPr="000D47B0" w:rsidRDefault="000D47B0" w:rsidP="00E11A3F">
      <w:pPr>
        <w:ind w:right="-1" w:hanging="426"/>
        <w:jc w:val="both"/>
        <w:rPr>
          <w:b w:val="0"/>
        </w:rPr>
      </w:pPr>
    </w:p>
    <w:p w:rsidR="000D47B0" w:rsidRPr="000D47B0" w:rsidRDefault="000D47B0" w:rsidP="00E11A3F">
      <w:pPr>
        <w:ind w:left="0" w:right="-1"/>
        <w:jc w:val="both"/>
        <w:rPr>
          <w:b w:val="0"/>
        </w:rPr>
      </w:pPr>
      <w:r w:rsidRPr="000D47B0">
        <w:rPr>
          <w:b w:val="0"/>
        </w:rPr>
        <w:t>Der Preis entsteht auf dem Markt ausschließlich durch das Z</w:t>
      </w:r>
      <w:r>
        <w:rPr>
          <w:b w:val="0"/>
        </w:rPr>
        <w:t xml:space="preserve">usammenspiel der Größen Angebot </w:t>
      </w:r>
      <w:r w:rsidRPr="000D47B0">
        <w:rPr>
          <w:b w:val="0"/>
        </w:rPr>
        <w:t>und Nachfrage. Im Modell vollzieht sich der Preisbildungsprozes</w:t>
      </w:r>
      <w:r>
        <w:rPr>
          <w:b w:val="0"/>
        </w:rPr>
        <w:t xml:space="preserve">s folgendermaßen: Es gilt, dass </w:t>
      </w:r>
      <w:r w:rsidRPr="000D47B0">
        <w:rPr>
          <w:b w:val="0"/>
        </w:rPr>
        <w:t>von einem Gut umso mehr gekauft wird, je geringer der Preis des Gutes ist. Umgeke</w:t>
      </w:r>
      <w:r>
        <w:rPr>
          <w:b w:val="0"/>
        </w:rPr>
        <w:t xml:space="preserve">hrt wird von </w:t>
      </w:r>
      <w:r w:rsidRPr="000D47B0">
        <w:rPr>
          <w:b w:val="0"/>
        </w:rPr>
        <w:t>einem Gut umso weniger gekauft, je teurer dieses Gut ist. Mi</w:t>
      </w:r>
      <w:r>
        <w:rPr>
          <w:b w:val="0"/>
        </w:rPr>
        <w:t xml:space="preserve">t anderen Worten: Ein sinkender </w:t>
      </w:r>
      <w:r w:rsidRPr="000D47B0">
        <w:rPr>
          <w:b w:val="0"/>
        </w:rPr>
        <w:t>Preis erhöht die Nachfrage nach einem Gut, weil entweder</w:t>
      </w:r>
      <w:r>
        <w:rPr>
          <w:b w:val="0"/>
        </w:rPr>
        <w:t xml:space="preserve"> neue Käufer für dieses Produkt </w:t>
      </w:r>
      <w:r w:rsidRPr="000D47B0">
        <w:rPr>
          <w:b w:val="0"/>
        </w:rPr>
        <w:t>gewonnen werden können oder aber die bisherigen Käufer mehr von</w:t>
      </w:r>
      <w:r>
        <w:rPr>
          <w:b w:val="0"/>
        </w:rPr>
        <w:t xml:space="preserve"> diesem Gut kaufen </w:t>
      </w:r>
      <w:r w:rsidRPr="000D47B0">
        <w:rPr>
          <w:b w:val="0"/>
        </w:rPr>
        <w:t>(sinkende Nachfragekurve). Die Anbieter verhalten sic</w:t>
      </w:r>
      <w:r>
        <w:rPr>
          <w:b w:val="0"/>
        </w:rPr>
        <w:t xml:space="preserve">h genau umgekehrt. Der Anbieter </w:t>
      </w:r>
      <w:r w:rsidRPr="000D47B0">
        <w:rPr>
          <w:b w:val="0"/>
        </w:rPr>
        <w:t xml:space="preserve">verfolgt mit seinem Angebot die Absicht, eine bestimmte </w:t>
      </w:r>
      <w:r>
        <w:rPr>
          <w:b w:val="0"/>
        </w:rPr>
        <w:t xml:space="preserve">Menge eines bestimmten Gutes zu </w:t>
      </w:r>
      <w:r w:rsidRPr="000D47B0">
        <w:rPr>
          <w:b w:val="0"/>
        </w:rPr>
        <w:t>verkaufen. Dabei soll der erzielbare Preis mindestens seine Koste</w:t>
      </w:r>
      <w:r>
        <w:rPr>
          <w:b w:val="0"/>
        </w:rPr>
        <w:t xml:space="preserve">n decken. Es gilt: Je höher der </w:t>
      </w:r>
      <w:r w:rsidRPr="000D47B0">
        <w:rPr>
          <w:b w:val="0"/>
        </w:rPr>
        <w:t>erzielbare Marktpreis ist, desto mehr Anbieter werden ihre Wa</w:t>
      </w:r>
      <w:r>
        <w:rPr>
          <w:b w:val="0"/>
        </w:rPr>
        <w:t xml:space="preserve">ren anbieten, desto größer wird </w:t>
      </w:r>
      <w:r w:rsidRPr="000D47B0">
        <w:rPr>
          <w:b w:val="0"/>
        </w:rPr>
        <w:t>das Angebot auf dem Markt sein (steigende Angebotskurve).</w:t>
      </w:r>
      <w:r>
        <w:rPr>
          <w:b w:val="0"/>
        </w:rPr>
        <w:t xml:space="preserve"> Also besteht auch beim Angebot </w:t>
      </w:r>
      <w:r w:rsidRPr="000D47B0">
        <w:rPr>
          <w:b w:val="0"/>
        </w:rPr>
        <w:t>ein Preis-Mengen-Zusammenhang. Wenn im Ideal das Angebot de</w:t>
      </w:r>
      <w:r>
        <w:rPr>
          <w:b w:val="0"/>
        </w:rPr>
        <w:t xml:space="preserve">r Nachfrage entspricht, gibt es </w:t>
      </w:r>
      <w:r w:rsidRPr="000D47B0">
        <w:rPr>
          <w:b w:val="0"/>
        </w:rPr>
        <w:t>einen Preis, der alle Parteien am Markt zufriedenstellt. Diese</w:t>
      </w:r>
      <w:r>
        <w:rPr>
          <w:b w:val="0"/>
        </w:rPr>
        <w:t>n Preis nennt man den Gleichge</w:t>
      </w:r>
      <w:r w:rsidRPr="000D47B0">
        <w:rPr>
          <w:b w:val="0"/>
        </w:rPr>
        <w:t>wichtspreis und die gehandelte Menge nennt man Gleichgewichtsmenge. Grafisch ist dieser</w:t>
      </w:r>
    </w:p>
    <w:p w:rsidR="000D47B0" w:rsidRPr="00062BBC" w:rsidRDefault="000D47B0" w:rsidP="00E11A3F">
      <w:pPr>
        <w:ind w:left="0" w:right="-1"/>
        <w:jc w:val="both"/>
        <w:rPr>
          <w:b w:val="0"/>
        </w:rPr>
      </w:pPr>
      <w:r w:rsidRPr="000D47B0">
        <w:rPr>
          <w:b w:val="0"/>
        </w:rPr>
        <w:t>Prozess über das Preis-Mengen-Diagramm nachvollziehba</w:t>
      </w:r>
      <w:r>
        <w:rPr>
          <w:b w:val="0"/>
        </w:rPr>
        <w:t xml:space="preserve">r. Angebot und Nachfrage werden </w:t>
      </w:r>
      <w:r w:rsidRPr="000D47B0">
        <w:rPr>
          <w:b w:val="0"/>
        </w:rPr>
        <w:t>dabei als lineare Funktionen von Preis und Menge abgetrage</w:t>
      </w:r>
      <w:r>
        <w:rPr>
          <w:b w:val="0"/>
        </w:rPr>
        <w:t xml:space="preserve">n. Der Schnittpunkt der Geraden </w:t>
      </w:r>
      <w:r w:rsidRPr="000D47B0">
        <w:rPr>
          <w:b w:val="0"/>
        </w:rPr>
        <w:t>stellt die Gleichgewichtssituation dar. In allen anderen Fällen kommt es zum Ange</w:t>
      </w:r>
      <w:r>
        <w:rPr>
          <w:b w:val="0"/>
        </w:rPr>
        <w:t>botsüber</w:t>
      </w:r>
      <w:r w:rsidRPr="000D47B0">
        <w:rPr>
          <w:b w:val="0"/>
        </w:rPr>
        <w:t>schuss oder Nachfrageüberschuss. Die Marktteilnehmer ä</w:t>
      </w:r>
      <w:r>
        <w:rPr>
          <w:b w:val="0"/>
        </w:rPr>
        <w:t xml:space="preserve">ndern in diesen Situationen ihr </w:t>
      </w:r>
      <w:r w:rsidRPr="000D47B0">
        <w:rPr>
          <w:b w:val="0"/>
        </w:rPr>
        <w:t>Verhalten, so dass sich der Gleichgewichtspreis einpendelt. Soll</w:t>
      </w:r>
      <w:r>
        <w:rPr>
          <w:b w:val="0"/>
        </w:rPr>
        <w:t xml:space="preserve">te es zum Gleichgewicht auf dem </w:t>
      </w:r>
      <w:r w:rsidRPr="000D47B0">
        <w:rPr>
          <w:b w:val="0"/>
        </w:rPr>
        <w:t>Markt kommen, stellt dies in der Regel ausschließlich eine Momen</w:t>
      </w:r>
      <w:r>
        <w:rPr>
          <w:b w:val="0"/>
        </w:rPr>
        <w:t xml:space="preserve">taufnahme dar. Äußere Einflüsse </w:t>
      </w:r>
      <w:r w:rsidRPr="000D47B0">
        <w:rPr>
          <w:b w:val="0"/>
        </w:rPr>
        <w:t>können dazu führen, dass Preise sich verändern.</w:t>
      </w:r>
    </w:p>
    <w:p w:rsidR="00062BBC" w:rsidRPr="00062BBC" w:rsidRDefault="00062BBC" w:rsidP="00E11A3F">
      <w:pPr>
        <w:ind w:left="0" w:right="-1"/>
        <w:rPr>
          <w:b w:val="0"/>
        </w:rPr>
      </w:pPr>
    </w:p>
    <w:p w:rsidR="00062BBC" w:rsidRPr="00062BBC" w:rsidRDefault="00062BBC" w:rsidP="00E11A3F">
      <w:pPr>
        <w:ind w:right="-1" w:hanging="426"/>
        <w:rPr>
          <w:b w:val="0"/>
        </w:rPr>
      </w:pPr>
    </w:p>
    <w:p w:rsidR="00566A75" w:rsidRPr="003B744D" w:rsidRDefault="00537B40" w:rsidP="00E11A3F">
      <w:pPr>
        <w:ind w:right="-1" w:hanging="426"/>
        <w:jc w:val="center"/>
      </w:pPr>
      <w:r>
        <w:rPr>
          <w:lang w:val="ru-RU"/>
        </w:rPr>
        <w:t>Образец</w:t>
      </w:r>
      <w:r w:rsidRPr="003B744D">
        <w:t xml:space="preserve"> </w:t>
      </w:r>
      <w:r>
        <w:rPr>
          <w:lang w:val="ru-RU"/>
        </w:rPr>
        <w:t>подстановочного</w:t>
      </w:r>
      <w:r w:rsidRPr="003B744D">
        <w:t xml:space="preserve"> </w:t>
      </w:r>
      <w:r>
        <w:rPr>
          <w:lang w:val="ru-RU"/>
        </w:rPr>
        <w:t>текста</w:t>
      </w:r>
      <w:r w:rsidRPr="003B744D">
        <w:t xml:space="preserve"> </w:t>
      </w:r>
      <w:r>
        <w:rPr>
          <w:lang w:val="ru-RU"/>
        </w:rPr>
        <w:t>по</w:t>
      </w:r>
      <w:r w:rsidRPr="003B744D">
        <w:t xml:space="preserve"> </w:t>
      </w:r>
      <w:r>
        <w:rPr>
          <w:lang w:val="ru-RU"/>
        </w:rPr>
        <w:t>теме</w:t>
      </w:r>
      <w:r w:rsidR="00842442" w:rsidRPr="003B744D">
        <w:t xml:space="preserve"> „</w:t>
      </w:r>
      <w:r w:rsidR="00842442" w:rsidRPr="00842442">
        <w:t>Angebot</w:t>
      </w:r>
      <w:r w:rsidR="00842442" w:rsidRPr="003B744D">
        <w:t xml:space="preserve"> </w:t>
      </w:r>
      <w:r w:rsidR="00842442" w:rsidRPr="00842442">
        <w:t>und</w:t>
      </w:r>
      <w:r w:rsidR="00842442" w:rsidRPr="003B744D">
        <w:t xml:space="preserve"> </w:t>
      </w:r>
      <w:r w:rsidR="00842442" w:rsidRPr="00842442">
        <w:t>Nachfrage</w:t>
      </w:r>
      <w:r w:rsidR="00842442" w:rsidRPr="003B744D">
        <w:t>“</w:t>
      </w:r>
    </w:p>
    <w:p w:rsidR="00842442" w:rsidRPr="003B744D" w:rsidRDefault="00842442" w:rsidP="00E11A3F">
      <w:pPr>
        <w:ind w:right="-1" w:hanging="426"/>
        <w:rPr>
          <w:b w:val="0"/>
        </w:rPr>
      </w:pPr>
    </w:p>
    <w:p w:rsidR="00566A75" w:rsidRPr="00CD7BF6" w:rsidRDefault="00566A75" w:rsidP="00E11A3F">
      <w:pPr>
        <w:ind w:right="-1" w:hanging="426"/>
        <w:rPr>
          <w:b w:val="0"/>
          <w:i/>
        </w:rPr>
      </w:pPr>
      <w:r w:rsidRPr="00CD7BF6">
        <w:rPr>
          <w:b w:val="0"/>
          <w:i/>
        </w:rPr>
        <w:t>Ergänzen Sie den folgenden Lückentext mit den vorgegebenen Begriffen</w:t>
      </w:r>
    </w:p>
    <w:p w:rsidR="00566A75" w:rsidRPr="00CD7BF6" w:rsidRDefault="00566A75" w:rsidP="00E11A3F">
      <w:pPr>
        <w:ind w:right="-1" w:hanging="426"/>
        <w:rPr>
          <w:b w:val="0"/>
          <w:i/>
        </w:rPr>
      </w:pPr>
    </w:p>
    <w:p w:rsidR="00566A75" w:rsidRPr="00566A75" w:rsidRDefault="00566A75" w:rsidP="00E11A3F">
      <w:pPr>
        <w:ind w:right="-1" w:hanging="426"/>
        <w:jc w:val="center"/>
        <w:rPr>
          <w:b w:val="0"/>
        </w:rPr>
      </w:pPr>
      <w:r w:rsidRPr="00566A75">
        <w:rPr>
          <w:b w:val="0"/>
        </w:rPr>
        <w:t>günstiger sinken (2x) Nachfrage (2x)</w:t>
      </w:r>
    </w:p>
    <w:p w:rsidR="00566A75" w:rsidRDefault="00566A75" w:rsidP="00E11A3F">
      <w:pPr>
        <w:ind w:right="-1" w:hanging="426"/>
        <w:jc w:val="center"/>
        <w:rPr>
          <w:b w:val="0"/>
        </w:rPr>
      </w:pPr>
      <w:r w:rsidRPr="00566A75">
        <w:rPr>
          <w:b w:val="0"/>
        </w:rPr>
        <w:t>steigen (2x) teurer Angebot (2x)</w:t>
      </w:r>
    </w:p>
    <w:p w:rsidR="00566A75" w:rsidRDefault="00566A75" w:rsidP="00E11A3F">
      <w:pPr>
        <w:ind w:right="-1" w:hanging="426"/>
        <w:jc w:val="center"/>
        <w:rPr>
          <w:b w:val="0"/>
        </w:rPr>
      </w:pPr>
    </w:p>
    <w:p w:rsidR="00566A75" w:rsidRPr="00566A75" w:rsidRDefault="00566A75" w:rsidP="00E11A3F">
      <w:pPr>
        <w:ind w:right="-1" w:hanging="426"/>
        <w:jc w:val="center"/>
      </w:pPr>
      <w:r w:rsidRPr="00566A75">
        <w:t>Das einfache Markmodell</w:t>
      </w:r>
    </w:p>
    <w:p w:rsidR="00566A75" w:rsidRPr="00566A75" w:rsidRDefault="00566A75" w:rsidP="00E11A3F">
      <w:pPr>
        <w:ind w:left="0" w:right="-1"/>
        <w:jc w:val="both"/>
        <w:rPr>
          <w:b w:val="0"/>
        </w:rPr>
      </w:pPr>
      <w:r w:rsidRPr="00566A75">
        <w:rPr>
          <w:b w:val="0"/>
        </w:rPr>
        <w:t>Preise werden in der Regel be</w:t>
      </w:r>
      <w:r>
        <w:rPr>
          <w:b w:val="0"/>
        </w:rPr>
        <w:t xml:space="preserve">stimmt zwei wichtigen Faktoren: </w:t>
      </w:r>
      <w:r w:rsidR="00842442">
        <w:rPr>
          <w:b w:val="0"/>
        </w:rPr>
        <w:t>Dem .............</w:t>
      </w:r>
      <w:r w:rsidRPr="00566A75">
        <w:rPr>
          <w:b w:val="0"/>
        </w:rPr>
        <w:t xml:space="preserve"> und der ............... .</w:t>
      </w:r>
    </w:p>
    <w:p w:rsidR="00566A75" w:rsidRPr="00566A75" w:rsidRDefault="00566A75" w:rsidP="00E11A3F">
      <w:pPr>
        <w:ind w:left="0" w:right="-1"/>
        <w:jc w:val="both"/>
        <w:rPr>
          <w:b w:val="0"/>
        </w:rPr>
      </w:pPr>
      <w:r w:rsidRPr="00566A75">
        <w:rPr>
          <w:b w:val="0"/>
        </w:rPr>
        <w:t>Je mehr von einem Gut vor</w:t>
      </w:r>
      <w:r>
        <w:rPr>
          <w:b w:val="0"/>
        </w:rPr>
        <w:t>handen ist, desto höher ist das</w:t>
      </w:r>
      <w:r w:rsidRPr="00566A75">
        <w:rPr>
          <w:b w:val="0"/>
        </w:rPr>
        <w:t>..............</w:t>
      </w:r>
      <w:r>
        <w:rPr>
          <w:b w:val="0"/>
        </w:rPr>
        <w:t>.....</w:t>
      </w:r>
      <w:r w:rsidRPr="00566A75">
        <w:rPr>
          <w:b w:val="0"/>
        </w:rPr>
        <w:t xml:space="preserve"> .</w:t>
      </w:r>
    </w:p>
    <w:p w:rsidR="00566A75" w:rsidRPr="00566A75" w:rsidRDefault="00566A75" w:rsidP="00E11A3F">
      <w:pPr>
        <w:ind w:left="0" w:right="-1"/>
        <w:jc w:val="both"/>
        <w:rPr>
          <w:b w:val="0"/>
        </w:rPr>
      </w:pPr>
      <w:r w:rsidRPr="00566A75">
        <w:rPr>
          <w:b w:val="0"/>
        </w:rPr>
        <w:t xml:space="preserve">Gibt es zum Beispiel in einem Dorf mehrere </w:t>
      </w:r>
      <w:r>
        <w:rPr>
          <w:b w:val="0"/>
        </w:rPr>
        <w:t>Bäckereien, ist auch viel Brot vorhanden. Der Preis wird also wahrscheinlich ..........</w:t>
      </w:r>
      <w:r w:rsidRPr="00566A75">
        <w:rPr>
          <w:b w:val="0"/>
        </w:rPr>
        <w:t>. .</w:t>
      </w:r>
    </w:p>
    <w:p w:rsidR="00566A75" w:rsidRPr="00566A75" w:rsidRDefault="00566A75" w:rsidP="00E11A3F">
      <w:pPr>
        <w:ind w:left="0" w:right="-1"/>
        <w:jc w:val="both"/>
        <w:rPr>
          <w:b w:val="0"/>
        </w:rPr>
      </w:pPr>
      <w:r w:rsidRPr="00566A75">
        <w:rPr>
          <w:b w:val="0"/>
        </w:rPr>
        <w:lastRenderedPageBreak/>
        <w:t>Umgekehrt wird bei einem kna</w:t>
      </w:r>
      <w:r w:rsidR="00842442">
        <w:rPr>
          <w:b w:val="0"/>
        </w:rPr>
        <w:t>ppen Gut, welches nicht in groß</w:t>
      </w:r>
      <w:r w:rsidRPr="00566A75">
        <w:rPr>
          <w:b w:val="0"/>
        </w:rPr>
        <w:t>er</w:t>
      </w:r>
      <w:r>
        <w:rPr>
          <w:b w:val="0"/>
        </w:rPr>
        <w:t xml:space="preserve"> Menge vorhanden ist, der Preis</w:t>
      </w:r>
      <w:r w:rsidR="00842442">
        <w:rPr>
          <w:b w:val="0"/>
        </w:rPr>
        <w:t xml:space="preserve"> </w:t>
      </w:r>
      <w:r w:rsidRPr="00566A75">
        <w:rPr>
          <w:b w:val="0"/>
        </w:rPr>
        <w:t>...............</w:t>
      </w:r>
      <w:r>
        <w:rPr>
          <w:b w:val="0"/>
        </w:rPr>
        <w:t>...</w:t>
      </w:r>
      <w:r w:rsidRPr="00566A75">
        <w:rPr>
          <w:b w:val="0"/>
        </w:rPr>
        <w:t xml:space="preserve"> . Gehen also alle Bäckereien bis auf eine Pleite, wird der</w:t>
      </w:r>
    </w:p>
    <w:p w:rsidR="00566A75" w:rsidRDefault="00566A75" w:rsidP="00E11A3F">
      <w:pPr>
        <w:ind w:left="0" w:right="-1"/>
        <w:jc w:val="both"/>
        <w:rPr>
          <w:b w:val="0"/>
        </w:rPr>
      </w:pPr>
      <w:r>
        <w:rPr>
          <w:b w:val="0"/>
        </w:rPr>
        <w:t>verbleibende Bäcker sein Brot ............</w:t>
      </w:r>
      <w:r w:rsidRPr="00566A75">
        <w:rPr>
          <w:b w:val="0"/>
        </w:rPr>
        <w:t>verkaufen.</w:t>
      </w:r>
      <w:r>
        <w:rPr>
          <w:b w:val="0"/>
        </w:rPr>
        <w:t xml:space="preserve"> </w:t>
      </w:r>
      <w:r w:rsidRPr="00566A75">
        <w:rPr>
          <w:b w:val="0"/>
        </w:rPr>
        <w:t>Neben der Menge spielt auch die ...............</w:t>
      </w:r>
      <w:r>
        <w:rPr>
          <w:b w:val="0"/>
        </w:rPr>
        <w:t xml:space="preserve">. eine wichtige Rolle. </w:t>
      </w:r>
      <w:r w:rsidRPr="00566A75">
        <w:rPr>
          <w:b w:val="0"/>
        </w:rPr>
        <w:t>Ist ein Produkt gerade sehr begehrt, wird der Preis ......</w:t>
      </w:r>
      <w:r>
        <w:rPr>
          <w:b w:val="0"/>
        </w:rPr>
        <w:t xml:space="preserve">.......... . Beobachten </w:t>
      </w:r>
      <w:r w:rsidRPr="00566A75">
        <w:rPr>
          <w:b w:val="0"/>
        </w:rPr>
        <w:t>kann man dies zum Beispiel bei Flugreisen: während den Schulferien sind diese</w:t>
      </w:r>
      <w:r>
        <w:rPr>
          <w:b w:val="0"/>
        </w:rPr>
        <w:t xml:space="preserve"> einiges teurer, als außerhalb der Ferienzeit. </w:t>
      </w:r>
      <w:r w:rsidRPr="00566A75">
        <w:rPr>
          <w:b w:val="0"/>
        </w:rPr>
        <w:t>Bei Produkten, welche nicht sehr gefragt sind, wird der Preis eher .........</w:t>
      </w:r>
      <w:r>
        <w:rPr>
          <w:b w:val="0"/>
        </w:rPr>
        <w:t xml:space="preserve">.... . </w:t>
      </w:r>
      <w:r w:rsidRPr="00566A75">
        <w:rPr>
          <w:b w:val="0"/>
        </w:rPr>
        <w:t>H</w:t>
      </w:r>
      <w:r>
        <w:rPr>
          <w:b w:val="0"/>
        </w:rPr>
        <w:t>at ein Kleiderhändler eine groß</w:t>
      </w:r>
      <w:r w:rsidRPr="00566A75">
        <w:rPr>
          <w:b w:val="0"/>
        </w:rPr>
        <w:t>e Anzahl an Winterjacken an</w:t>
      </w:r>
      <w:r>
        <w:rPr>
          <w:b w:val="0"/>
        </w:rPr>
        <w:t xml:space="preserve"> Lager, wird er diese im Sommer</w:t>
      </w:r>
      <w:r w:rsidR="00842442">
        <w:rPr>
          <w:b w:val="0"/>
        </w:rPr>
        <w:t xml:space="preserve"> </w:t>
      </w:r>
      <w:r w:rsidRPr="00566A75">
        <w:rPr>
          <w:b w:val="0"/>
        </w:rPr>
        <w:t>............... verkaufen (müssen).</w:t>
      </w:r>
    </w:p>
    <w:p w:rsidR="00842442" w:rsidRPr="00566A75" w:rsidRDefault="00842442" w:rsidP="00E11A3F">
      <w:pPr>
        <w:ind w:left="0" w:right="-1"/>
        <w:jc w:val="both"/>
        <w:rPr>
          <w:b w:val="0"/>
        </w:rPr>
      </w:pPr>
    </w:p>
    <w:p w:rsidR="00566A75" w:rsidRPr="00566A75" w:rsidRDefault="00842442" w:rsidP="00E11A3F">
      <w:pPr>
        <w:ind w:left="0" w:right="-1"/>
        <w:jc w:val="both"/>
        <w:rPr>
          <w:b w:val="0"/>
        </w:rPr>
      </w:pPr>
      <w:r>
        <w:rPr>
          <w:b w:val="0"/>
        </w:rPr>
        <w:t>Können Sie sich</w:t>
      </w:r>
      <w:r w:rsidR="00566A75" w:rsidRPr="00566A75">
        <w:rPr>
          <w:b w:val="0"/>
        </w:rPr>
        <w:t xml:space="preserve"> weitere Beispiele überle</w:t>
      </w:r>
      <w:r>
        <w:rPr>
          <w:b w:val="0"/>
        </w:rPr>
        <w:t xml:space="preserve">gen, welche je nach Angebot und Nachfrage teurer oder günstiger </w:t>
      </w:r>
      <w:r w:rsidR="00566A75" w:rsidRPr="00566A75">
        <w:rPr>
          <w:b w:val="0"/>
        </w:rPr>
        <w:t>werden?</w:t>
      </w:r>
    </w:p>
    <w:p w:rsidR="00062BBC" w:rsidRPr="003B744D" w:rsidRDefault="00566A75" w:rsidP="00E11A3F">
      <w:pPr>
        <w:ind w:left="0" w:right="-1"/>
        <w:rPr>
          <w:b w:val="0"/>
          <w:lang w:val="ru-RU"/>
        </w:rPr>
      </w:pPr>
      <w:r w:rsidRPr="003B744D">
        <w:rPr>
          <w:b w:val="0"/>
          <w:lang w:val="ru-RU"/>
        </w:rPr>
        <w:t>.................................................................................................................................................................................................</w:t>
      </w:r>
    </w:p>
    <w:p w:rsidR="00062BBC" w:rsidRPr="003B744D" w:rsidRDefault="00062BBC" w:rsidP="00E11A3F">
      <w:pPr>
        <w:ind w:right="-1" w:hanging="426"/>
        <w:rPr>
          <w:b w:val="0"/>
          <w:lang w:val="ru-RU"/>
        </w:rPr>
      </w:pPr>
    </w:p>
    <w:p w:rsidR="00062BBC" w:rsidRPr="003B744D" w:rsidRDefault="00062BBC" w:rsidP="00E11A3F">
      <w:pPr>
        <w:ind w:right="-1" w:hanging="426"/>
        <w:rPr>
          <w:b w:val="0"/>
          <w:lang w:val="ru-RU"/>
        </w:rPr>
      </w:pPr>
    </w:p>
    <w:p w:rsidR="00062BBC" w:rsidRDefault="00842442" w:rsidP="00E11A3F">
      <w:pPr>
        <w:ind w:right="-1" w:hanging="426"/>
        <w:jc w:val="center"/>
        <w:rPr>
          <w:lang w:val="ru-RU"/>
        </w:rPr>
      </w:pPr>
      <w:r w:rsidRPr="00537B40">
        <w:rPr>
          <w:lang w:val="ru-RU"/>
        </w:rPr>
        <w:t>Образец письменного задания по теме</w:t>
      </w:r>
      <w:r>
        <w:rPr>
          <w:b w:val="0"/>
          <w:lang w:val="ru-RU"/>
        </w:rPr>
        <w:t xml:space="preserve"> </w:t>
      </w:r>
      <w:r w:rsidR="00537B40" w:rsidRPr="00537B40">
        <w:rPr>
          <w:lang w:val="ru-RU"/>
        </w:rPr>
        <w:t>„</w:t>
      </w:r>
      <w:r w:rsidR="00537B40" w:rsidRPr="00842442">
        <w:t>Angebot</w:t>
      </w:r>
      <w:r w:rsidR="00537B40" w:rsidRPr="00537B40">
        <w:rPr>
          <w:lang w:val="ru-RU"/>
        </w:rPr>
        <w:t xml:space="preserve"> </w:t>
      </w:r>
      <w:r w:rsidR="00537B40" w:rsidRPr="00842442">
        <w:t>und</w:t>
      </w:r>
      <w:r w:rsidR="00537B40" w:rsidRPr="00537B40">
        <w:rPr>
          <w:lang w:val="ru-RU"/>
        </w:rPr>
        <w:t xml:space="preserve"> </w:t>
      </w:r>
      <w:r w:rsidR="00537B40" w:rsidRPr="00842442">
        <w:t>Nachfrage</w:t>
      </w:r>
      <w:r w:rsidR="00537B40" w:rsidRPr="00537B40">
        <w:rPr>
          <w:lang w:val="ru-RU"/>
        </w:rPr>
        <w:t>“</w:t>
      </w:r>
    </w:p>
    <w:p w:rsidR="00537B40" w:rsidRPr="00537B40" w:rsidRDefault="00537B40" w:rsidP="00E11A3F">
      <w:pPr>
        <w:ind w:right="-1" w:hanging="426"/>
        <w:jc w:val="center"/>
        <w:rPr>
          <w:b w:val="0"/>
          <w:lang w:val="ru-RU"/>
        </w:rPr>
      </w:pPr>
    </w:p>
    <w:p w:rsidR="00566A75" w:rsidRPr="00CD7BF6" w:rsidRDefault="00566A75" w:rsidP="00E11A3F">
      <w:pPr>
        <w:ind w:right="-1" w:hanging="426"/>
        <w:jc w:val="both"/>
        <w:rPr>
          <w:b w:val="0"/>
          <w:i/>
        </w:rPr>
      </w:pPr>
      <w:r w:rsidRPr="00CD7BF6">
        <w:rPr>
          <w:b w:val="0"/>
          <w:i/>
        </w:rPr>
        <w:t>Entscheide</w:t>
      </w:r>
      <w:r w:rsidR="00842442" w:rsidRPr="00CD7BF6">
        <w:rPr>
          <w:b w:val="0"/>
          <w:i/>
        </w:rPr>
        <w:t>n Sie</w:t>
      </w:r>
      <w:r w:rsidRPr="00CD7BF6">
        <w:rPr>
          <w:b w:val="0"/>
          <w:i/>
        </w:rPr>
        <w:t xml:space="preserve"> bei den folgenden Beispielen, was mit dem Preis gesc</w:t>
      </w:r>
      <w:r w:rsidR="00842442" w:rsidRPr="00CD7BF6">
        <w:rPr>
          <w:b w:val="0"/>
          <w:i/>
        </w:rPr>
        <w:t xml:space="preserve">hieht und schreiben Sie einen kurzen </w:t>
      </w:r>
      <w:r w:rsidRPr="00CD7BF6">
        <w:rPr>
          <w:b w:val="0"/>
          <w:i/>
        </w:rPr>
        <w:t>Erklärungssatz:</w:t>
      </w:r>
    </w:p>
    <w:p w:rsidR="00842442" w:rsidRPr="00CD7BF6" w:rsidRDefault="00842442" w:rsidP="00E11A3F">
      <w:pPr>
        <w:ind w:right="-1" w:hanging="426"/>
        <w:jc w:val="both"/>
        <w:rPr>
          <w:b w:val="0"/>
          <w:i/>
        </w:rPr>
      </w:pPr>
    </w:p>
    <w:p w:rsidR="00566A75" w:rsidRPr="00566A75" w:rsidRDefault="00842442" w:rsidP="00E11A3F">
      <w:pPr>
        <w:ind w:right="-1" w:hanging="426"/>
        <w:jc w:val="both"/>
        <w:rPr>
          <w:b w:val="0"/>
        </w:rPr>
      </w:pPr>
      <w:r>
        <w:rPr>
          <w:b w:val="0"/>
        </w:rPr>
        <w:t>1</w:t>
      </w:r>
      <w:r w:rsidR="00566A75" w:rsidRPr="00566A75">
        <w:rPr>
          <w:b w:val="0"/>
        </w:rPr>
        <w:t>) Anja hat einen eigenen Frisör-Salon. Im Verlaufe der Zeit eröffnen im</w:t>
      </w:r>
      <w:r>
        <w:rPr>
          <w:b w:val="0"/>
        </w:rPr>
        <w:t xml:space="preserve"> gleichen Quartier drei weitere </w:t>
      </w:r>
      <w:r w:rsidR="00566A75" w:rsidRPr="00566A75">
        <w:rPr>
          <w:b w:val="0"/>
        </w:rPr>
        <w:t>Salons. Wie wird sich wohl der Preis für einen Haarschnitt entwickeln?</w:t>
      </w:r>
    </w:p>
    <w:p w:rsidR="00566A75" w:rsidRPr="00566A75" w:rsidRDefault="00566A75" w:rsidP="00E11A3F">
      <w:pPr>
        <w:ind w:right="-1" w:hanging="426"/>
        <w:rPr>
          <w:b w:val="0"/>
        </w:rPr>
      </w:pPr>
      <w:r w:rsidRPr="00566A75">
        <w:rPr>
          <w:b w:val="0"/>
        </w:rPr>
        <w:t>..................................................................................................................................................................................................</w:t>
      </w:r>
    </w:p>
    <w:p w:rsidR="00566A75" w:rsidRPr="00566A75" w:rsidRDefault="00842442" w:rsidP="00E11A3F">
      <w:pPr>
        <w:ind w:right="-1" w:hanging="426"/>
        <w:jc w:val="both"/>
        <w:rPr>
          <w:b w:val="0"/>
        </w:rPr>
      </w:pPr>
      <w:r>
        <w:rPr>
          <w:b w:val="0"/>
        </w:rPr>
        <w:t>2</w:t>
      </w:r>
      <w:r w:rsidR="00566A75" w:rsidRPr="00566A75">
        <w:rPr>
          <w:b w:val="0"/>
        </w:rPr>
        <w:t>) Herr Delizio führt ein Restaurant mit feinen italienischen Spezialit</w:t>
      </w:r>
      <w:r>
        <w:rPr>
          <w:b w:val="0"/>
        </w:rPr>
        <w:t xml:space="preserve">äten. Abends ist das Restaurant </w:t>
      </w:r>
      <w:r w:rsidR="00566A75" w:rsidRPr="00566A75">
        <w:rPr>
          <w:b w:val="0"/>
        </w:rPr>
        <w:t>immer ausgebucht und es gibt sogar eine Warteliste.</w:t>
      </w:r>
    </w:p>
    <w:p w:rsidR="00566A75" w:rsidRPr="00566A75" w:rsidRDefault="00566A75" w:rsidP="00E11A3F">
      <w:pPr>
        <w:ind w:right="-1" w:hanging="426"/>
        <w:jc w:val="both"/>
        <w:rPr>
          <w:b w:val="0"/>
        </w:rPr>
      </w:pPr>
      <w:r w:rsidRPr="00566A75">
        <w:rPr>
          <w:b w:val="0"/>
        </w:rPr>
        <w:t>Wie wird wohl der Preis von Herrn Delizios Menüs sich verändern?</w:t>
      </w:r>
    </w:p>
    <w:p w:rsidR="00566A75" w:rsidRPr="00566A75" w:rsidRDefault="00566A75" w:rsidP="00E11A3F">
      <w:pPr>
        <w:ind w:right="-1" w:hanging="426"/>
        <w:rPr>
          <w:b w:val="0"/>
        </w:rPr>
      </w:pPr>
      <w:r w:rsidRPr="00566A75">
        <w:rPr>
          <w:b w:val="0"/>
        </w:rPr>
        <w:t>..................................................................................................................................................................................................</w:t>
      </w:r>
    </w:p>
    <w:p w:rsidR="00566A75" w:rsidRPr="00566A75" w:rsidRDefault="00842442" w:rsidP="00E11A3F">
      <w:pPr>
        <w:ind w:right="-1" w:hanging="426"/>
        <w:jc w:val="both"/>
        <w:rPr>
          <w:b w:val="0"/>
        </w:rPr>
      </w:pPr>
      <w:r>
        <w:rPr>
          <w:b w:val="0"/>
        </w:rPr>
        <w:t>3</w:t>
      </w:r>
      <w:r w:rsidR="00537B40">
        <w:rPr>
          <w:b w:val="0"/>
        </w:rPr>
        <w:t>) Florian verkauft vor der Fuß</w:t>
      </w:r>
      <w:r w:rsidR="00566A75" w:rsidRPr="00566A75">
        <w:rPr>
          <w:b w:val="0"/>
        </w:rPr>
        <w:t>ball-Weltmeisterschaft Sammelbildchen auf dem Pausenplatz. Er hat</w:t>
      </w:r>
      <w:r>
        <w:rPr>
          <w:b w:val="0"/>
        </w:rPr>
        <w:t xml:space="preserve"> </w:t>
      </w:r>
      <w:r w:rsidR="00566A75" w:rsidRPr="00566A75">
        <w:rPr>
          <w:b w:val="0"/>
        </w:rPr>
        <w:t>einige ganz seltene Kicker im Angebot. Wie wird sich der Preis von Florians Bildern verändern, wenn</w:t>
      </w:r>
      <w:r>
        <w:rPr>
          <w:b w:val="0"/>
        </w:rPr>
        <w:t xml:space="preserve"> </w:t>
      </w:r>
      <w:r w:rsidR="00537B40">
        <w:rPr>
          <w:b w:val="0"/>
        </w:rPr>
        <w:t>die Fuß</w:t>
      </w:r>
      <w:r w:rsidR="00566A75" w:rsidRPr="00566A75">
        <w:rPr>
          <w:b w:val="0"/>
        </w:rPr>
        <w:t>ball-WM vorbei ist?</w:t>
      </w:r>
    </w:p>
    <w:p w:rsidR="00566A75" w:rsidRPr="00566A75" w:rsidRDefault="00566A75" w:rsidP="00E11A3F">
      <w:pPr>
        <w:ind w:right="-1" w:hanging="426"/>
        <w:jc w:val="both"/>
        <w:rPr>
          <w:b w:val="0"/>
        </w:rPr>
      </w:pPr>
      <w:r w:rsidRPr="00566A75">
        <w:rPr>
          <w:b w:val="0"/>
        </w:rPr>
        <w:t>..................................................................................................................................................................................................</w:t>
      </w:r>
    </w:p>
    <w:p w:rsidR="00566A75" w:rsidRPr="00566A75" w:rsidRDefault="00842442" w:rsidP="00E11A3F">
      <w:pPr>
        <w:ind w:right="-1" w:hanging="426"/>
        <w:jc w:val="both"/>
        <w:rPr>
          <w:b w:val="0"/>
        </w:rPr>
      </w:pPr>
      <w:r>
        <w:rPr>
          <w:b w:val="0"/>
        </w:rPr>
        <w:t>4) Diana hat Karten für das groß</w:t>
      </w:r>
      <w:r w:rsidR="00566A75" w:rsidRPr="00566A75">
        <w:rPr>
          <w:b w:val="0"/>
        </w:rPr>
        <w:t>e Hip Hop Festival, welches seit länger</w:t>
      </w:r>
      <w:r>
        <w:rPr>
          <w:b w:val="0"/>
        </w:rPr>
        <w:t xml:space="preserve">er Zeit ausverkauft ist. Da sie </w:t>
      </w:r>
      <w:r w:rsidR="00566A75" w:rsidRPr="00566A75">
        <w:rPr>
          <w:b w:val="0"/>
        </w:rPr>
        <w:t>wegen einer Krankheit nicht selber hingehen kann, verkauft sie die Tickets über das Internet.</w:t>
      </w:r>
    </w:p>
    <w:p w:rsidR="00566A75" w:rsidRPr="00566A75" w:rsidRDefault="00566A75" w:rsidP="00E11A3F">
      <w:pPr>
        <w:ind w:right="-1" w:hanging="426"/>
        <w:jc w:val="both"/>
        <w:rPr>
          <w:b w:val="0"/>
        </w:rPr>
      </w:pPr>
      <w:r w:rsidRPr="00566A75">
        <w:rPr>
          <w:b w:val="0"/>
        </w:rPr>
        <w:t>Wie wird sich der Preis für die Tickets wohl verändern, je näher das Veranstaltungsdatum kommt?</w:t>
      </w:r>
    </w:p>
    <w:p w:rsidR="00566A75" w:rsidRPr="00566A75" w:rsidRDefault="00566A75" w:rsidP="00E11A3F">
      <w:pPr>
        <w:ind w:right="-1" w:hanging="426"/>
        <w:jc w:val="both"/>
        <w:rPr>
          <w:b w:val="0"/>
        </w:rPr>
      </w:pPr>
      <w:r w:rsidRPr="00566A75">
        <w:rPr>
          <w:b w:val="0"/>
        </w:rPr>
        <w:t>..................................................................................................................................................................................................</w:t>
      </w:r>
    </w:p>
    <w:p w:rsidR="00566A75" w:rsidRPr="00566A75" w:rsidRDefault="00842442" w:rsidP="00E11A3F">
      <w:pPr>
        <w:ind w:right="-1" w:hanging="426"/>
        <w:jc w:val="both"/>
        <w:rPr>
          <w:b w:val="0"/>
        </w:rPr>
      </w:pPr>
      <w:r>
        <w:rPr>
          <w:b w:val="0"/>
        </w:rPr>
        <w:t>5</w:t>
      </w:r>
      <w:r w:rsidR="00566A75" w:rsidRPr="00566A75">
        <w:rPr>
          <w:b w:val="0"/>
        </w:rPr>
        <w:t xml:space="preserve">) Frau Silva bietet in ihrem PC-Geschäft CD-ROM und DVDs der verschiedensten Art </w:t>
      </w:r>
      <w:r>
        <w:rPr>
          <w:b w:val="0"/>
        </w:rPr>
        <w:t xml:space="preserve">an. Nun haben aber </w:t>
      </w:r>
      <w:r w:rsidR="00566A75" w:rsidRPr="00566A75">
        <w:rPr>
          <w:b w:val="0"/>
        </w:rPr>
        <w:t>immer weniger Computer und Laptops ein CD-Laufwerk.</w:t>
      </w:r>
    </w:p>
    <w:p w:rsidR="00566A75" w:rsidRPr="00566A75" w:rsidRDefault="00566A75" w:rsidP="00E11A3F">
      <w:pPr>
        <w:ind w:right="-1" w:hanging="426"/>
        <w:jc w:val="both"/>
        <w:rPr>
          <w:b w:val="0"/>
        </w:rPr>
      </w:pPr>
      <w:r w:rsidRPr="00566A75">
        <w:rPr>
          <w:b w:val="0"/>
        </w:rPr>
        <w:t>Wie wird Frau Silva die Preise ihrer CDs und DVDs verändern?</w:t>
      </w:r>
    </w:p>
    <w:p w:rsidR="00566A75" w:rsidRPr="00566A75" w:rsidRDefault="00566A75" w:rsidP="00E11A3F">
      <w:pPr>
        <w:ind w:right="-1" w:hanging="426"/>
        <w:jc w:val="both"/>
        <w:rPr>
          <w:b w:val="0"/>
        </w:rPr>
      </w:pPr>
      <w:r w:rsidRPr="00566A75">
        <w:rPr>
          <w:b w:val="0"/>
        </w:rPr>
        <w:lastRenderedPageBreak/>
        <w:t>..................................................................................................................................................................................................</w:t>
      </w:r>
    </w:p>
    <w:p w:rsidR="00566A75" w:rsidRPr="00566A75" w:rsidRDefault="00842442" w:rsidP="00E11A3F">
      <w:pPr>
        <w:ind w:right="-1" w:hanging="426"/>
        <w:jc w:val="both"/>
        <w:rPr>
          <w:b w:val="0"/>
        </w:rPr>
      </w:pPr>
      <w:r>
        <w:rPr>
          <w:b w:val="0"/>
        </w:rPr>
        <w:t>6</w:t>
      </w:r>
      <w:r w:rsidR="00566A75" w:rsidRPr="00566A75">
        <w:rPr>
          <w:b w:val="0"/>
        </w:rPr>
        <w:t>) Ein Handyhersteller bringt ein neues Gerät auf den Markt und hat be</w:t>
      </w:r>
      <w:r>
        <w:rPr>
          <w:b w:val="0"/>
        </w:rPr>
        <w:t xml:space="preserve">reits so viele Vorbestellungen, </w:t>
      </w:r>
      <w:r w:rsidR="00566A75" w:rsidRPr="00566A75">
        <w:rPr>
          <w:b w:val="0"/>
        </w:rPr>
        <w:t>dass er mit der Produktion nicht nachkommt.</w:t>
      </w:r>
    </w:p>
    <w:p w:rsidR="00566A75" w:rsidRPr="00566A75" w:rsidRDefault="00566A75" w:rsidP="00E11A3F">
      <w:pPr>
        <w:ind w:right="-1" w:hanging="426"/>
        <w:jc w:val="both"/>
        <w:rPr>
          <w:b w:val="0"/>
        </w:rPr>
      </w:pPr>
      <w:r w:rsidRPr="00566A75">
        <w:rPr>
          <w:b w:val="0"/>
        </w:rPr>
        <w:t>Wie wird wohl der Preis des neuen Handys angesetzt?</w:t>
      </w:r>
    </w:p>
    <w:p w:rsidR="00062BBC" w:rsidRPr="003B744D" w:rsidRDefault="00566A75" w:rsidP="00E11A3F">
      <w:pPr>
        <w:ind w:right="-1" w:hanging="426"/>
        <w:jc w:val="both"/>
        <w:rPr>
          <w:b w:val="0"/>
          <w:lang w:val="ru-RU"/>
        </w:rPr>
      </w:pPr>
      <w:r w:rsidRPr="003B744D">
        <w:rPr>
          <w:b w:val="0"/>
          <w:lang w:val="ru-RU"/>
        </w:rPr>
        <w:t>.................................................................................................................................................................................................</w:t>
      </w:r>
    </w:p>
    <w:p w:rsidR="00E57EAE" w:rsidRPr="003B744D" w:rsidRDefault="00E57EAE" w:rsidP="00E11A3F">
      <w:pPr>
        <w:ind w:right="-1" w:hanging="426"/>
        <w:jc w:val="both"/>
        <w:rPr>
          <w:lang w:val="ru-RU"/>
        </w:rPr>
      </w:pPr>
    </w:p>
    <w:p w:rsidR="00E57EAE" w:rsidRPr="003B744D" w:rsidRDefault="00E57EAE" w:rsidP="00E11A3F">
      <w:pPr>
        <w:ind w:right="-1" w:hanging="426"/>
        <w:jc w:val="both"/>
        <w:rPr>
          <w:lang w:val="ru-RU"/>
        </w:rPr>
      </w:pPr>
    </w:p>
    <w:p w:rsidR="00537B40" w:rsidRPr="00D64FE6" w:rsidRDefault="00D64FE6" w:rsidP="00E11A3F">
      <w:pPr>
        <w:ind w:right="-1" w:hanging="426"/>
        <w:jc w:val="center"/>
        <w:rPr>
          <w:lang w:val="ru-RU"/>
        </w:rPr>
      </w:pPr>
      <w:r>
        <w:rPr>
          <w:lang w:val="ru-RU"/>
        </w:rPr>
        <w:t>Образец теста по теме</w:t>
      </w:r>
      <w:r w:rsidR="00537B40" w:rsidRPr="00D64FE6">
        <w:rPr>
          <w:lang w:val="ru-RU"/>
        </w:rPr>
        <w:t xml:space="preserve"> „</w:t>
      </w:r>
      <w:r w:rsidR="00537B40">
        <w:t>Marktwirtschaft</w:t>
      </w:r>
      <w:r w:rsidR="00537B40" w:rsidRPr="00D64FE6">
        <w:rPr>
          <w:lang w:val="ru-RU"/>
        </w:rPr>
        <w:t>“</w:t>
      </w:r>
    </w:p>
    <w:p w:rsidR="00537B40" w:rsidRPr="00D64FE6" w:rsidRDefault="00537B40" w:rsidP="00E11A3F">
      <w:pPr>
        <w:ind w:right="-1" w:hanging="426"/>
        <w:jc w:val="center"/>
        <w:rPr>
          <w:lang w:val="ru-RU"/>
        </w:rPr>
      </w:pPr>
    </w:p>
    <w:p w:rsidR="00537B40" w:rsidRPr="00CD7BF6" w:rsidRDefault="00537B40" w:rsidP="00E11A3F">
      <w:pPr>
        <w:ind w:left="0" w:right="-1"/>
        <w:rPr>
          <w:b w:val="0"/>
          <w:bCs w:val="0"/>
          <w:i/>
          <w:w w:val="100"/>
        </w:rPr>
      </w:pPr>
      <w:r w:rsidRPr="00CD7BF6">
        <w:rPr>
          <w:b w:val="0"/>
          <w:bCs w:val="0"/>
          <w:i/>
          <w:w w:val="100"/>
        </w:rPr>
        <w:t>Die soziale Marktwirtschaft prägt die Wirtschafts- und Gesellschaftsordnung der Bundesrepublik Deutschland. Entscheiden Sie, ob die nachfolgenden Aussagen diese Wirtschaftsordnung richtig beschreiben.</w:t>
      </w:r>
      <w:r w:rsidRPr="00CD7BF6">
        <w:rPr>
          <w:b w:val="0"/>
          <w:bCs w:val="0"/>
          <w:i/>
          <w:w w:val="100"/>
        </w:rPr>
        <w:br/>
        <w:t xml:space="preserve">Kennzeichnen Sie die richtigen Aussagen mit einer </w:t>
      </w:r>
      <w:r w:rsidRPr="00CD7BF6">
        <w:rPr>
          <w:bCs w:val="0"/>
          <w:i/>
          <w:w w:val="100"/>
        </w:rPr>
        <w:t xml:space="preserve">(+) </w:t>
      </w:r>
      <w:r w:rsidRPr="00CD7BF6">
        <w:rPr>
          <w:b w:val="0"/>
          <w:bCs w:val="0"/>
          <w:i/>
          <w:w w:val="100"/>
        </w:rPr>
        <w:t>und die falschen Aussagen mit einer</w:t>
      </w:r>
      <w:r w:rsidRPr="00CD7BF6">
        <w:rPr>
          <w:bCs w:val="0"/>
          <w:i/>
          <w:w w:val="100"/>
        </w:rPr>
        <w:t xml:space="preserve"> (-)</w:t>
      </w:r>
      <w:r w:rsidRPr="00CD7BF6">
        <w:rPr>
          <w:b w:val="0"/>
          <w:bCs w:val="0"/>
          <w:i/>
          <w:w w:val="100"/>
        </w:rPr>
        <w:t>.</w:t>
      </w:r>
    </w:p>
    <w:p w:rsidR="00537B40" w:rsidRPr="00062BBC" w:rsidRDefault="00537B40" w:rsidP="00E11A3F">
      <w:pPr>
        <w:ind w:left="0" w:right="-1"/>
        <w:rPr>
          <w:b w:val="0"/>
          <w:bCs w:val="0"/>
          <w:w w:val="100"/>
        </w:rPr>
      </w:pPr>
      <w:r w:rsidRPr="00CD7BF6">
        <w:rPr>
          <w:b w:val="0"/>
          <w:bCs w:val="0"/>
          <w:i/>
          <w:w w:val="100"/>
        </w:rPr>
        <w:br/>
      </w:r>
      <w:r w:rsidRPr="006F3E3B">
        <w:rPr>
          <w:b w:val="0"/>
          <w:bCs w:val="0"/>
          <w:w w:val="100"/>
        </w:rPr>
        <w:t>a) Der Staat greift nicht in das Marktgeschehen ein, sondern sichert lediglich die rechtlichen Rahmenbedingungen. Daher</w:t>
      </w:r>
      <w:r>
        <w:rPr>
          <w:b w:val="0"/>
          <w:bCs w:val="0"/>
          <w:w w:val="100"/>
        </w:rPr>
        <w:t xml:space="preserve"> spricht man auch von einem </w:t>
      </w:r>
      <w:r w:rsidRPr="006F3E3B">
        <w:rPr>
          <w:b w:val="0"/>
          <w:bCs w:val="0"/>
          <w:w w:val="100"/>
        </w:rPr>
        <w:t>Nachtwächterstaat.</w:t>
      </w:r>
      <w:r w:rsidRPr="006F3E3B">
        <w:rPr>
          <w:b w:val="0"/>
          <w:bCs w:val="0"/>
          <w:w w:val="100"/>
        </w:rPr>
        <w:br/>
        <w:t>b) Der Staat greift marktkonform in das Wirtschaftsgeschehen ein, wenn dies z.B. dem Schutz der Verbraucher dient.</w:t>
      </w:r>
      <w:r w:rsidRPr="006F3E3B">
        <w:rPr>
          <w:b w:val="0"/>
          <w:bCs w:val="0"/>
          <w:w w:val="100"/>
        </w:rPr>
        <w:br/>
        <w:t>c) Der Staat ist berechtigt, ordnend mittels der Steuer-, der Finanz- und der Konjunkturp</w:t>
      </w:r>
      <w:r>
        <w:rPr>
          <w:b w:val="0"/>
          <w:bCs w:val="0"/>
          <w:w w:val="100"/>
        </w:rPr>
        <w:t>olitik in das Wirtschaftsgesche</w:t>
      </w:r>
      <w:r w:rsidRPr="006F3E3B">
        <w:rPr>
          <w:b w:val="0"/>
          <w:bCs w:val="0"/>
          <w:w w:val="100"/>
        </w:rPr>
        <w:t>hen einzugreifen.</w:t>
      </w:r>
      <w:r w:rsidRPr="006F3E3B">
        <w:rPr>
          <w:b w:val="0"/>
          <w:bCs w:val="0"/>
          <w:w w:val="100"/>
        </w:rPr>
        <w:br/>
        <w:t>d) Der Bundeswirtschaftsminister plant direkt und aktiv alle Investitionen in der Baubr</w:t>
      </w:r>
      <w:r>
        <w:rPr>
          <w:b w:val="0"/>
          <w:bCs w:val="0"/>
          <w:w w:val="100"/>
        </w:rPr>
        <w:t>anche, um konjunkturelle Schwan</w:t>
      </w:r>
      <w:r w:rsidRPr="006F3E3B">
        <w:rPr>
          <w:b w:val="0"/>
          <w:bCs w:val="0"/>
          <w:w w:val="100"/>
        </w:rPr>
        <w:t>kungen auszugleichen.</w:t>
      </w:r>
      <w:r w:rsidRPr="006F3E3B">
        <w:rPr>
          <w:b w:val="0"/>
          <w:bCs w:val="0"/>
          <w:w w:val="100"/>
        </w:rPr>
        <w:br/>
        <w:t>e) Der Staat ist berechtigt, Enteignun</w:t>
      </w:r>
      <w:r>
        <w:rPr>
          <w:b w:val="0"/>
          <w:bCs w:val="0"/>
          <w:w w:val="100"/>
        </w:rPr>
        <w:t xml:space="preserve">gen vorzunehmen, wenn diese dem </w:t>
      </w:r>
      <w:r w:rsidRPr="006F3E3B">
        <w:rPr>
          <w:b w:val="0"/>
          <w:bCs w:val="0"/>
          <w:w w:val="100"/>
        </w:rPr>
        <w:t>Gemeinwohl dienen. Entschädigungen sind</w:t>
      </w:r>
      <w:r>
        <w:rPr>
          <w:b w:val="0"/>
          <w:bCs w:val="0"/>
          <w:w w:val="100"/>
        </w:rPr>
        <w:t xml:space="preserve"> </w:t>
      </w:r>
      <w:r w:rsidRPr="006F3E3B">
        <w:rPr>
          <w:b w:val="0"/>
          <w:bCs w:val="0"/>
          <w:w w:val="100"/>
        </w:rPr>
        <w:t>den enteigneten Bürgern nicht zu zahlen. Hierzu zählt die Enteignung von Grundstücken, wenn diese zum Straßenbau</w:t>
      </w:r>
      <w:r>
        <w:rPr>
          <w:b w:val="0"/>
          <w:bCs w:val="0"/>
          <w:w w:val="100"/>
        </w:rPr>
        <w:t xml:space="preserve"> </w:t>
      </w:r>
      <w:r w:rsidRPr="006F3E3B">
        <w:rPr>
          <w:b w:val="0"/>
          <w:bCs w:val="0"/>
          <w:w w:val="100"/>
        </w:rPr>
        <w:t>benötigt werden.</w:t>
      </w:r>
      <w:r w:rsidRPr="006F3E3B">
        <w:rPr>
          <w:b w:val="0"/>
          <w:bCs w:val="0"/>
          <w:w w:val="100"/>
        </w:rPr>
        <w:br/>
        <w:t>f) Der Staat ist berechtigt, Importverbote auszusprechen, wenn dies dem Schutz der inländischen Unternehmen dient.</w:t>
      </w:r>
      <w:r w:rsidRPr="006F3E3B">
        <w:rPr>
          <w:b w:val="0"/>
          <w:bCs w:val="0"/>
          <w:w w:val="100"/>
        </w:rPr>
        <w:br/>
        <w:t>g) Der Gesetzgeber beschließt, die privaten Haushalte durch die Anhebung des Grund</w:t>
      </w:r>
      <w:r>
        <w:rPr>
          <w:b w:val="0"/>
          <w:bCs w:val="0"/>
          <w:w w:val="100"/>
        </w:rPr>
        <w:t>freibetrages im Rahmen der Lohn</w:t>
      </w:r>
      <w:r w:rsidRPr="006F3E3B">
        <w:rPr>
          <w:b w:val="0"/>
          <w:bCs w:val="0"/>
          <w:w w:val="100"/>
        </w:rPr>
        <w:t>steuerzahlungen zu entlasten.</w:t>
      </w:r>
      <w:r w:rsidRPr="006F3E3B">
        <w:rPr>
          <w:b w:val="0"/>
          <w:bCs w:val="0"/>
          <w:w w:val="100"/>
        </w:rPr>
        <w:br/>
        <w:t>h) Der Gesetzgeber beschließt, höhere Einkommen stärker zu besteuern und in di</w:t>
      </w:r>
      <w:r>
        <w:rPr>
          <w:b w:val="0"/>
          <w:bCs w:val="0"/>
          <w:w w:val="100"/>
        </w:rPr>
        <w:t>esem Zusammenhang die Einkommen</w:t>
      </w:r>
      <w:r w:rsidRPr="006F3E3B">
        <w:rPr>
          <w:b w:val="0"/>
          <w:bCs w:val="0"/>
          <w:w w:val="100"/>
        </w:rPr>
        <w:t>steuersätze ab einem zu versteuernden Jahreseinkommen von 40.000,00 EUR überproportional anzuheben.</w:t>
      </w:r>
      <w:r w:rsidRPr="006F3E3B">
        <w:rPr>
          <w:b w:val="0"/>
          <w:bCs w:val="0"/>
          <w:w w:val="100"/>
        </w:rPr>
        <w:br/>
        <w:t>i) Wenn Unternehmen gegen Umweltauflagen verstoßen haben, entzieht ihnen der Staat die Lizenz zur eigenständigen</w:t>
      </w:r>
      <w:r>
        <w:rPr>
          <w:b w:val="0"/>
          <w:bCs w:val="0"/>
          <w:w w:val="100"/>
        </w:rPr>
        <w:t xml:space="preserve"> </w:t>
      </w:r>
      <w:r w:rsidRPr="006F3E3B">
        <w:rPr>
          <w:b w:val="0"/>
          <w:bCs w:val="0"/>
          <w:w w:val="100"/>
        </w:rPr>
        <w:t>Unternehmensführung und sie werden unter staatliche Kontrolle gestellt.</w:t>
      </w:r>
      <w:r w:rsidRPr="006F3E3B">
        <w:rPr>
          <w:b w:val="0"/>
          <w:bCs w:val="0"/>
          <w:w w:val="100"/>
        </w:rPr>
        <w:br/>
        <w:t>j) Um die Lage auf dem Wohnungsmarkt zu entspannen, ordnet der Staat an, dass be</w:t>
      </w:r>
      <w:r>
        <w:rPr>
          <w:b w:val="0"/>
          <w:bCs w:val="0"/>
          <w:w w:val="100"/>
        </w:rPr>
        <w:t>i den Mieten Höchstpreise beach</w:t>
      </w:r>
      <w:r w:rsidRPr="006F3E3B">
        <w:rPr>
          <w:b w:val="0"/>
          <w:bCs w:val="0"/>
          <w:w w:val="100"/>
        </w:rPr>
        <w:t>tet werden müssen.</w:t>
      </w:r>
      <w:r w:rsidRPr="006F3E3B">
        <w:rPr>
          <w:b w:val="0"/>
          <w:bCs w:val="0"/>
          <w:w w:val="100"/>
        </w:rPr>
        <w:br/>
        <w:t>k) Um die Lage auf dem Wohnungsmarkt zu entspannen, ordnet der Staat an, dass Vermieter kinderreiche Familien</w:t>
      </w:r>
      <w:r>
        <w:rPr>
          <w:b w:val="0"/>
          <w:bCs w:val="0"/>
          <w:w w:val="100"/>
        </w:rPr>
        <w:t xml:space="preserve"> </w:t>
      </w:r>
      <w:r w:rsidRPr="006F3E3B">
        <w:rPr>
          <w:b w:val="0"/>
          <w:bCs w:val="0"/>
          <w:w w:val="100"/>
        </w:rPr>
        <w:t>bevorzugen müssen.</w:t>
      </w:r>
      <w:r w:rsidRPr="006F3E3B">
        <w:rPr>
          <w:b w:val="0"/>
          <w:bCs w:val="0"/>
          <w:w w:val="100"/>
        </w:rPr>
        <w:br/>
        <w:t xml:space="preserve">l) Um die Lage auf dem Wohnungsmarkt zu entspannen, erhalten kinderreiche </w:t>
      </w:r>
      <w:r w:rsidRPr="006F3E3B">
        <w:rPr>
          <w:b w:val="0"/>
          <w:bCs w:val="0"/>
          <w:w w:val="100"/>
        </w:rPr>
        <w:lastRenderedPageBreak/>
        <w:t>Familien einen staatlichen Mietzuschuss,</w:t>
      </w:r>
      <w:r>
        <w:rPr>
          <w:b w:val="0"/>
          <w:bCs w:val="0"/>
          <w:w w:val="100"/>
        </w:rPr>
        <w:t xml:space="preserve"> </w:t>
      </w:r>
      <w:r w:rsidRPr="006F3E3B">
        <w:rPr>
          <w:b w:val="0"/>
          <w:bCs w:val="0"/>
          <w:w w:val="100"/>
        </w:rPr>
        <w:t>wenn sie ihre Bedürftigkeit nachweisen können.</w:t>
      </w:r>
      <w:r w:rsidRPr="006F3E3B">
        <w:rPr>
          <w:b w:val="0"/>
          <w:bCs w:val="0"/>
          <w:w w:val="100"/>
        </w:rPr>
        <w:br/>
        <w:t>m) Der Staat legt Mindestpreise für alle im Inland hergestellten Güter fest, um die Exi</w:t>
      </w:r>
      <w:r>
        <w:rPr>
          <w:b w:val="0"/>
          <w:bCs w:val="0"/>
          <w:w w:val="100"/>
        </w:rPr>
        <w:t>stenz der inländischen Unterneh</w:t>
      </w:r>
      <w:r w:rsidRPr="006F3E3B">
        <w:rPr>
          <w:b w:val="0"/>
          <w:bCs w:val="0"/>
          <w:w w:val="100"/>
        </w:rPr>
        <w:t>men zu sichern.</w:t>
      </w:r>
    </w:p>
    <w:p w:rsidR="00537B40" w:rsidRPr="006F3E3B" w:rsidRDefault="00537B40" w:rsidP="00E11A3F">
      <w:pPr>
        <w:ind w:left="0" w:right="-1"/>
        <w:rPr>
          <w:b w:val="0"/>
          <w:bCs w:val="0"/>
          <w:w w:val="100"/>
        </w:rPr>
      </w:pPr>
      <w:r w:rsidRPr="00062BBC">
        <w:rPr>
          <w:rStyle w:val="markedcontent"/>
          <w:b w:val="0"/>
        </w:rPr>
        <w:t>n) In der sozialen Marktwirtschaft beachten Unternehmen das ökonomische Prinzip nicht.</w:t>
      </w:r>
      <w:r w:rsidRPr="00062BBC">
        <w:rPr>
          <w:b w:val="0"/>
        </w:rPr>
        <w:br/>
      </w:r>
      <w:r w:rsidRPr="00062BBC">
        <w:rPr>
          <w:rStyle w:val="markedcontent"/>
          <w:b w:val="0"/>
        </w:rPr>
        <w:t>o) In der sozialen Marktwirtschaft tragen Unternehmen ein unternehmerisches Risiko.</w:t>
      </w:r>
      <w:r w:rsidRPr="00062BBC">
        <w:rPr>
          <w:b w:val="0"/>
        </w:rPr>
        <w:br/>
      </w:r>
      <w:r w:rsidRPr="00062BBC">
        <w:rPr>
          <w:rStyle w:val="markedcontent"/>
          <w:b w:val="0"/>
        </w:rPr>
        <w:t>p) Der Staat beschließt, die Lohnnebenkosten und die Steuerlast für inländische Unternehmen zu senken, um Arbeitsplätze im Inland zu sichern.</w:t>
      </w:r>
      <w:r w:rsidRPr="00062BBC">
        <w:rPr>
          <w:b w:val="0"/>
        </w:rPr>
        <w:br/>
      </w:r>
      <w:r w:rsidRPr="00062BBC">
        <w:rPr>
          <w:rStyle w:val="markedcontent"/>
          <w:b w:val="0"/>
        </w:rPr>
        <w:t>q) Um inländische Unternehmen zu schützen, verbietet der Staat ausländischen Unternehmen Zweigniederlassungen im</w:t>
      </w:r>
      <w:r>
        <w:rPr>
          <w:b w:val="0"/>
        </w:rPr>
        <w:t xml:space="preserve"> </w:t>
      </w:r>
      <w:r w:rsidRPr="00062BBC">
        <w:rPr>
          <w:rStyle w:val="markedcontent"/>
          <w:b w:val="0"/>
        </w:rPr>
        <w:t>Inland zu errichten.</w:t>
      </w:r>
      <w:r w:rsidRPr="00062BBC">
        <w:rPr>
          <w:b w:val="0"/>
        </w:rPr>
        <w:br/>
      </w:r>
      <w:r w:rsidRPr="00062BBC">
        <w:rPr>
          <w:rStyle w:val="markedcontent"/>
          <w:b w:val="0"/>
        </w:rPr>
        <w:t>r) Der Staat verfolgt mit der Wettbewerbspolitik das Ziel, allen Marktteilnehmern einen funktionsfähigen und möglichst</w:t>
      </w:r>
      <w:r>
        <w:rPr>
          <w:b w:val="0"/>
        </w:rPr>
        <w:t xml:space="preserve"> </w:t>
      </w:r>
      <w:r w:rsidRPr="00062BBC">
        <w:rPr>
          <w:rStyle w:val="markedcontent"/>
          <w:b w:val="0"/>
        </w:rPr>
        <w:t>unbeschränkten Wettbewerb zu gewährleisten und nachhaltig zu sichern.</w:t>
      </w:r>
      <w:r w:rsidRPr="00062BBC">
        <w:rPr>
          <w:b w:val="0"/>
        </w:rPr>
        <w:br/>
      </w:r>
      <w:r w:rsidRPr="00062BBC">
        <w:rPr>
          <w:rStyle w:val="markedcontent"/>
          <w:b w:val="0"/>
        </w:rPr>
        <w:t>s) Der Staat räumt den abhängig Beschäftigten nur dann die Möglichkeit ein, eine private Krankenversicherung abzuschließen, wenn sie eine vorher festgelegte Einkommenshöhe überschritten haben. Abhängig Beschäftigte, die ein</w:t>
      </w:r>
      <w:r>
        <w:rPr>
          <w:b w:val="0"/>
        </w:rPr>
        <w:t xml:space="preserve"> </w:t>
      </w:r>
      <w:r w:rsidRPr="00062BBC">
        <w:rPr>
          <w:rStyle w:val="markedcontent"/>
          <w:b w:val="0"/>
        </w:rPr>
        <w:t>Einkommen in dieser Höhe nicht nachweisen können, sind in der gesetzlichen Krankenversicherung pflichtversichert.</w:t>
      </w:r>
      <w:r w:rsidRPr="00062BBC">
        <w:rPr>
          <w:b w:val="0"/>
        </w:rPr>
        <w:br/>
      </w:r>
      <w:r w:rsidRPr="00062BBC">
        <w:rPr>
          <w:rStyle w:val="markedcontent"/>
          <w:b w:val="0"/>
        </w:rPr>
        <w:t>t) Der Staat lässt jedem abhängig Beschäftigten die Wahl, ob er sich in der gesetzlichen Arbeitslosenversicherung absichern möchte.</w:t>
      </w:r>
      <w:r w:rsidRPr="00062BBC">
        <w:rPr>
          <w:b w:val="0"/>
        </w:rPr>
        <w:br/>
      </w:r>
      <w:r w:rsidRPr="00062BBC">
        <w:rPr>
          <w:rStyle w:val="markedcontent"/>
          <w:b w:val="0"/>
        </w:rPr>
        <w:t>u) In der gesetzlichen Krankenversicherung hängen die Leistungen, die ein Patient in Anspruch nehmen kann davon ab,</w:t>
      </w:r>
      <w:r>
        <w:rPr>
          <w:b w:val="0"/>
        </w:rPr>
        <w:t xml:space="preserve"> </w:t>
      </w:r>
      <w:r w:rsidRPr="00062BBC">
        <w:rPr>
          <w:rStyle w:val="markedcontent"/>
          <w:b w:val="0"/>
        </w:rPr>
        <w:t>wie viele Jahre er bereits Versicherungsbeiträge in die Krankenkasse eingezahlt hat</w:t>
      </w:r>
    </w:p>
    <w:p w:rsidR="00537B40" w:rsidRPr="00062BBC" w:rsidRDefault="00537B40" w:rsidP="00E11A3F">
      <w:pPr>
        <w:ind w:right="-1" w:hanging="426"/>
        <w:rPr>
          <w:b w:val="0"/>
        </w:rPr>
      </w:pPr>
    </w:p>
    <w:p w:rsidR="00537B40" w:rsidRDefault="00537B40" w:rsidP="00E11A3F">
      <w:pPr>
        <w:ind w:right="-1" w:hanging="426"/>
        <w:rPr>
          <w:b w:val="0"/>
        </w:rPr>
      </w:pPr>
    </w:p>
    <w:p w:rsidR="00E57EAE" w:rsidRPr="006F3E3B" w:rsidRDefault="00E57EAE" w:rsidP="00E11A3F">
      <w:pPr>
        <w:ind w:right="-1" w:hanging="426"/>
        <w:jc w:val="center"/>
      </w:pPr>
    </w:p>
    <w:p w:rsidR="003B744D" w:rsidRPr="005343C0" w:rsidRDefault="00C45A49" w:rsidP="00E11A3F">
      <w:pPr>
        <w:ind w:right="-1" w:hanging="426"/>
        <w:jc w:val="center"/>
        <w:rPr>
          <w:bCs w:val="0"/>
          <w:sz w:val="32"/>
          <w:szCs w:val="32"/>
          <w:lang w:val="ru-RU"/>
        </w:rPr>
      </w:pPr>
      <w:r w:rsidRPr="005343C0">
        <w:rPr>
          <w:sz w:val="32"/>
          <w:szCs w:val="32"/>
          <w:lang w:val="ru-RU"/>
        </w:rPr>
        <w:t>Образцы заданий к модулю 3 «</w:t>
      </w:r>
      <w:r w:rsidR="003B744D" w:rsidRPr="005343C0">
        <w:rPr>
          <w:bCs w:val="0"/>
          <w:sz w:val="32"/>
          <w:szCs w:val="32"/>
          <w:lang w:val="ru-RU"/>
        </w:rPr>
        <w:t xml:space="preserve">Организация предприятия. </w:t>
      </w:r>
    </w:p>
    <w:p w:rsidR="003B744D" w:rsidRPr="003B744D" w:rsidRDefault="00C45A49" w:rsidP="00E11A3F">
      <w:pPr>
        <w:ind w:right="-1" w:hanging="426"/>
        <w:jc w:val="center"/>
        <w:rPr>
          <w:bCs w:val="0"/>
          <w:sz w:val="32"/>
          <w:szCs w:val="32"/>
          <w:lang w:val="ru-RU"/>
        </w:rPr>
      </w:pPr>
      <w:r w:rsidRPr="005343C0">
        <w:rPr>
          <w:bCs w:val="0"/>
          <w:sz w:val="32"/>
          <w:szCs w:val="32"/>
          <w:lang w:val="ru-RU"/>
        </w:rPr>
        <w:t>Юридические формы предприятий»</w:t>
      </w:r>
    </w:p>
    <w:p w:rsidR="003B744D" w:rsidRDefault="003B744D" w:rsidP="00E11A3F">
      <w:pPr>
        <w:shd w:val="clear" w:color="auto" w:fill="FFFFFF"/>
        <w:tabs>
          <w:tab w:val="left" w:pos="410"/>
        </w:tabs>
        <w:autoSpaceDE w:val="0"/>
        <w:autoSpaceDN w:val="0"/>
        <w:adjustRightInd w:val="0"/>
        <w:ind w:right="-1" w:hanging="426"/>
        <w:jc w:val="both"/>
        <w:rPr>
          <w:b w:val="0"/>
          <w:bCs w:val="0"/>
          <w:lang w:val="ru-RU"/>
        </w:rPr>
      </w:pPr>
    </w:p>
    <w:p w:rsidR="00A51A92" w:rsidRDefault="008D4463" w:rsidP="00E11A3F">
      <w:pPr>
        <w:shd w:val="clear" w:color="auto" w:fill="FFFFFF"/>
        <w:tabs>
          <w:tab w:val="left" w:pos="410"/>
        </w:tabs>
        <w:autoSpaceDE w:val="0"/>
        <w:autoSpaceDN w:val="0"/>
        <w:adjustRightInd w:val="0"/>
        <w:ind w:right="-1" w:hanging="426"/>
        <w:jc w:val="center"/>
        <w:rPr>
          <w:rStyle w:val="markedcontent"/>
          <w:lang w:val="ru-RU"/>
        </w:rPr>
      </w:pPr>
      <w:r>
        <w:rPr>
          <w:rStyle w:val="markedcontent"/>
          <w:lang w:val="ru-RU"/>
        </w:rPr>
        <w:t>Образец текста для чтения, перевода и реферирования</w:t>
      </w:r>
    </w:p>
    <w:p w:rsidR="008D4463" w:rsidRPr="000713A4" w:rsidRDefault="008D4463" w:rsidP="00E11A3F">
      <w:pPr>
        <w:shd w:val="clear" w:color="auto" w:fill="FFFFFF"/>
        <w:tabs>
          <w:tab w:val="left" w:pos="410"/>
        </w:tabs>
        <w:autoSpaceDE w:val="0"/>
        <w:autoSpaceDN w:val="0"/>
        <w:adjustRightInd w:val="0"/>
        <w:ind w:right="-1" w:hanging="426"/>
        <w:jc w:val="center"/>
        <w:rPr>
          <w:rStyle w:val="markedcontent"/>
          <w:lang w:val="ru-RU"/>
        </w:rPr>
      </w:pPr>
    </w:p>
    <w:p w:rsidR="00A16EA0" w:rsidRPr="00CD7BF6" w:rsidRDefault="00A16EA0" w:rsidP="00E11A3F">
      <w:pPr>
        <w:ind w:right="-1" w:hanging="426"/>
        <w:jc w:val="both"/>
        <w:rPr>
          <w:rStyle w:val="markedcontent"/>
          <w:b w:val="0"/>
          <w:i/>
        </w:rPr>
      </w:pPr>
      <w:r w:rsidRPr="00CD7BF6">
        <w:rPr>
          <w:rStyle w:val="markedcontent"/>
          <w:b w:val="0"/>
          <w:i/>
        </w:rPr>
        <w:t>Lesen Sie den Text, übersetzen Sie ihn, dann beantw</w:t>
      </w:r>
      <w:r>
        <w:rPr>
          <w:rStyle w:val="markedcontent"/>
          <w:b w:val="0"/>
          <w:i/>
        </w:rPr>
        <w:t>orten Sie, was ist eine Limited</w:t>
      </w:r>
      <w:r w:rsidRPr="00CD7BF6">
        <w:rPr>
          <w:rStyle w:val="markedcontent"/>
          <w:b w:val="0"/>
          <w:i/>
        </w:rPr>
        <w:t>?</w:t>
      </w:r>
    </w:p>
    <w:p w:rsidR="008D4463" w:rsidRPr="008D4463" w:rsidRDefault="008D4463" w:rsidP="00670E0A">
      <w:pPr>
        <w:shd w:val="clear" w:color="auto" w:fill="FFFFFF"/>
        <w:tabs>
          <w:tab w:val="left" w:pos="410"/>
        </w:tabs>
        <w:autoSpaceDE w:val="0"/>
        <w:autoSpaceDN w:val="0"/>
        <w:adjustRightInd w:val="0"/>
        <w:ind w:left="0" w:right="-1"/>
      </w:pPr>
    </w:p>
    <w:p w:rsidR="00A16EA0" w:rsidRDefault="00A16EA0" w:rsidP="00E11A3F">
      <w:pPr>
        <w:shd w:val="clear" w:color="auto" w:fill="FFFFFF"/>
        <w:tabs>
          <w:tab w:val="left" w:pos="410"/>
        </w:tabs>
        <w:autoSpaceDE w:val="0"/>
        <w:autoSpaceDN w:val="0"/>
        <w:adjustRightInd w:val="0"/>
        <w:ind w:right="-1" w:hanging="426"/>
        <w:jc w:val="center"/>
      </w:pPr>
      <w:r w:rsidRPr="00A16EA0">
        <w:t>Was ist eine Limited (Ltd.)?</w:t>
      </w:r>
    </w:p>
    <w:p w:rsidR="00670E0A" w:rsidRPr="00A16EA0" w:rsidRDefault="00670E0A" w:rsidP="00E11A3F">
      <w:pPr>
        <w:shd w:val="clear" w:color="auto" w:fill="FFFFFF"/>
        <w:tabs>
          <w:tab w:val="left" w:pos="410"/>
        </w:tabs>
        <w:autoSpaceDE w:val="0"/>
        <w:autoSpaceDN w:val="0"/>
        <w:adjustRightInd w:val="0"/>
        <w:ind w:right="-1" w:hanging="426"/>
        <w:jc w:val="center"/>
      </w:pP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 xml:space="preserve">Die Limited (engl.: limited: beschränkt/haftungsbeschränkt) ist im britischen Gesellschaftsrecht die nicht-börsennotierte Kapitalgesellschaft. Sie ist mehr mit der deutschen GmbH als der Aktiengesellschaft vergleichbar und war in Deutschland (sowie in anderen EU-Staaten) eine </w:t>
      </w:r>
      <w:r w:rsidRPr="00A16EA0">
        <w:t>beliebte</w:t>
      </w:r>
      <w:r w:rsidRPr="00A16EA0">
        <w:rPr>
          <w:b w:val="0"/>
          <w:bCs w:val="0"/>
        </w:rPr>
        <w:t xml:space="preserve"> </w:t>
      </w:r>
      <w:r w:rsidRPr="00A16EA0">
        <w:t>Rechtsform</w:t>
      </w:r>
      <w:r w:rsidRPr="00A16EA0">
        <w:rPr>
          <w:b w:val="0"/>
          <w:bCs w:val="0"/>
        </w:rPr>
        <w:t>, weil sie so einfach und schnell zu gründen ist. Sie wurde aber von der Unternehmergesellschaft (UG) zum Teil abgelöst.</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Aufgrund des EU-Vertrages können Bürger aller EU-Staaten in sämtlichen anderen Staaten auch Gesellschaften gründen. Entscheidend ist das Urteil des Bundesgerichtshofes von 2003, dass eine englische Limited trotz tatsächlichen Verwaltungssitzes in Deutschland anzuerkennen ist.</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lastRenderedPageBreak/>
        <w:t>Das ermöglicht, die einengenden Vorschriften eines Landes durch die Wahl der entsprechenden Gestaltungen eines anderen Staates zu umgehen. Die Gründung einer Kapitalgesellschaft ist damit in wenigen Tagen und ohne Einsatz eines Mindestkapitals möglich. Die englische Limited ist in allen EU-Staaten voll rechts- und geschäftsfähig; eine teure und zeitraubende notarielle Beglaubigung wie bei einer deutschen Kapitalrechtsform ist nicht erforderlich. Die Namenswahl der Limited ist frei.</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 xml:space="preserve">Die Haftung der Limited beschränkt sich auf das Vermögen der Gesellschaft und nicht auf das der Gesellschafter, solange diese „reasonable and honorable“ gehandelt haben. Da aber </w:t>
      </w:r>
      <w:r w:rsidRPr="00A16EA0">
        <w:t>kein</w:t>
      </w:r>
      <w:r w:rsidRPr="00A16EA0">
        <w:rPr>
          <w:b w:val="0"/>
          <w:bCs w:val="0"/>
        </w:rPr>
        <w:t xml:space="preserve"> </w:t>
      </w:r>
      <w:r w:rsidRPr="00A16EA0">
        <w:t>Mindestkapital</w:t>
      </w:r>
      <w:r w:rsidRPr="00A16EA0">
        <w:rPr>
          <w:b w:val="0"/>
          <w:bCs w:val="0"/>
        </w:rPr>
        <w:t xml:space="preserve"> erforderlich ist, kann die Haftsumme erheblich minimiert werden (mindestens ein Pfund). Dies gilt auch bei Durchgriffshaftung. Eine Nachhaftung gibt es nicht.</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 xml:space="preserve">Zur Gründung einer Limited ist ein registrierter </w:t>
      </w:r>
      <w:r w:rsidRPr="00A16EA0">
        <w:t>Firmensitz</w:t>
      </w:r>
      <w:r w:rsidRPr="00A16EA0">
        <w:rPr>
          <w:b w:val="0"/>
          <w:bCs w:val="0"/>
        </w:rPr>
        <w:t xml:space="preserve"> in </w:t>
      </w:r>
      <w:r w:rsidRPr="00A16EA0">
        <w:t>England</w:t>
      </w:r>
      <w:r w:rsidRPr="00A16EA0">
        <w:rPr>
          <w:b w:val="0"/>
          <w:bCs w:val="0"/>
        </w:rPr>
        <w:t xml:space="preserve"> erforderlich, der auf allen Rechnungen und Geschäftspapieren stehen muss.</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Die Regelungen zur organisatorischen Binnenstruktur einer Limited sind minimal: Es gibt einen Geschäftsführer (Director) und einen Secretary (Company Secretary). Zur Gründung und Führung sind also zwei Personen erforderlich. Der Geschäftsführer hat im Wesentlichen die gleichen Aufgaben wie in Deutschland (Buchhaltung – Accounts, Steuerklärung, Statusbericht – Annual Return, Jahresabschluss). Die Angabe des Geschäftsführers ist jedoch auf dem Briefpapier des Unternehmens nicht erforderlich.</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Der Secretary hat, anders als z. B. ein Aufsichtsrat, keine Rechte durch Gesetz (sondern nur ihm evtl. freiwillig übertragene Aufgaben), sondern ist nur für die Registrierung des Geschäftsführers/der Geschäftsführer (Directores), die Einladung zu Haupt- und Gesellschafterversammlungen sowie die Einreichung von Pflichtunterlagen verantwortlich.</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Eine in Deutschland tätige britische Gesellschaft, die hier auch ihre Hauptverwaltung hat, ist in das deutsche Handelsregister als Zweigniederlassung einzutragen. Diese Anmeldung muss mit beglaubigten und übersetzten Papieren des englischen Handelsregisters erfolgen und bedarf der Hilfe eines Notars.</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Die gewerberechtlichen Regelungen richten sich nach der Gewerbeordnung, d. h. eine Anzeige- oder Genehmigungspflicht richtet sich nach deutschem Recht. Die Versteuerung findet im Land der tatsächlichen Tätigkeit statt, d. h. die Limited ist in Deutschland körperschaftsteuerpflichtig. Man kann den hohen deutschen Steuern jedoch auch durch die teilweise oder vollständige Verlagerung von Tätigkeiten ins Ausland entgehen.</w:t>
      </w:r>
    </w:p>
    <w:p w:rsidR="00A16EA0" w:rsidRPr="00A16EA0" w:rsidRDefault="00A16EA0" w:rsidP="00E11A3F">
      <w:pPr>
        <w:shd w:val="clear" w:color="auto" w:fill="FFFFFF"/>
        <w:autoSpaceDE w:val="0"/>
        <w:autoSpaceDN w:val="0"/>
        <w:adjustRightInd w:val="0"/>
        <w:ind w:left="0" w:right="-1"/>
        <w:jc w:val="both"/>
        <w:rPr>
          <w:b w:val="0"/>
          <w:bCs w:val="0"/>
        </w:rPr>
      </w:pPr>
      <w:r w:rsidRPr="00A16EA0">
        <w:rPr>
          <w:b w:val="0"/>
          <w:bCs w:val="0"/>
        </w:rPr>
        <w:t>Bei den Banken ist die Bonität der Limited praktisch auf null gesunken und ohne zusätzliche Sicherheiten oder Bürgen ist kaum ein Kredit zu bekommen. Die Neuregelung zur Unternehmergesellschaft (haftungsbeschränkt), die wie die Limited nahezu ohne Eigenkapital gegründet werden kann, hat in Deutschland ein „Limitedsterben“ ausgelöst.</w:t>
      </w:r>
    </w:p>
    <w:p w:rsidR="00B947AE" w:rsidRPr="00A16EA0" w:rsidRDefault="00A16EA0" w:rsidP="00E11A3F">
      <w:pPr>
        <w:shd w:val="clear" w:color="auto" w:fill="FFFFFF"/>
        <w:tabs>
          <w:tab w:val="left" w:pos="410"/>
        </w:tabs>
        <w:autoSpaceDE w:val="0"/>
        <w:autoSpaceDN w:val="0"/>
        <w:adjustRightInd w:val="0"/>
        <w:ind w:right="-1" w:hanging="426"/>
        <w:jc w:val="both"/>
        <w:rPr>
          <w:b w:val="0"/>
          <w:bCs w:val="0"/>
        </w:rPr>
      </w:pPr>
      <w:r w:rsidRPr="00A16EA0">
        <w:rPr>
          <w:b w:val="0"/>
          <w:bCs w:val="0"/>
        </w:rPr>
        <w:t> </w:t>
      </w:r>
    </w:p>
    <w:p w:rsidR="00B947AE" w:rsidRPr="000713A4" w:rsidRDefault="00B947AE" w:rsidP="00E11A3F">
      <w:pPr>
        <w:pStyle w:val="a6"/>
        <w:ind w:right="-1" w:hanging="426"/>
        <w:jc w:val="center"/>
      </w:pPr>
    </w:p>
    <w:p w:rsidR="00CD7BF6" w:rsidRDefault="00CD7BF6" w:rsidP="00E11A3F">
      <w:pPr>
        <w:pStyle w:val="a6"/>
        <w:ind w:right="-1" w:hanging="426"/>
        <w:jc w:val="center"/>
        <w:rPr>
          <w:lang w:val="ru-RU"/>
        </w:rPr>
      </w:pPr>
      <w:r>
        <w:rPr>
          <w:lang w:val="ru-RU"/>
        </w:rPr>
        <w:t>Образец устного задания по теме</w:t>
      </w:r>
    </w:p>
    <w:p w:rsidR="00500F6B" w:rsidRPr="00670E0A" w:rsidRDefault="00670E0A" w:rsidP="00E11A3F">
      <w:pPr>
        <w:pStyle w:val="a6"/>
        <w:ind w:right="-1" w:hanging="426"/>
        <w:jc w:val="center"/>
        <w:rPr>
          <w:b w:val="0"/>
          <w:lang w:val="ru-RU"/>
        </w:rPr>
      </w:pPr>
      <w:r w:rsidRPr="00670E0A">
        <w:rPr>
          <w:lang w:val="ru-RU"/>
        </w:rPr>
        <w:t>„</w:t>
      </w:r>
      <w:r w:rsidR="00500F6B" w:rsidRPr="00CC6673">
        <w:rPr>
          <w:lang w:val="ru-RU"/>
        </w:rPr>
        <w:t>Характеристика фирмы на основе прочитанного текста</w:t>
      </w:r>
      <w:r w:rsidRPr="00670E0A">
        <w:rPr>
          <w:lang w:val="ru-RU"/>
        </w:rPr>
        <w:t>“</w:t>
      </w:r>
    </w:p>
    <w:p w:rsidR="00500F6B" w:rsidRPr="00CC6673" w:rsidRDefault="00500F6B" w:rsidP="00E11A3F">
      <w:pPr>
        <w:pStyle w:val="a6"/>
        <w:ind w:right="-1" w:hanging="426"/>
        <w:jc w:val="both"/>
        <w:rPr>
          <w:lang w:val="ru-RU"/>
        </w:rPr>
      </w:pPr>
    </w:p>
    <w:p w:rsidR="00500F6B" w:rsidRPr="00CC6673" w:rsidRDefault="00500F6B" w:rsidP="00E11A3F">
      <w:pPr>
        <w:pStyle w:val="a6"/>
        <w:ind w:right="-1" w:hanging="426"/>
        <w:jc w:val="both"/>
        <w:rPr>
          <w:b w:val="0"/>
          <w:i/>
        </w:rPr>
      </w:pPr>
      <w:r w:rsidRPr="00CC6673">
        <w:rPr>
          <w:b w:val="0"/>
          <w:i/>
        </w:rPr>
        <w:t>Charakterisieren Sie die Firma Canon anhand des gegebenen Textes.</w:t>
      </w:r>
    </w:p>
    <w:p w:rsidR="00500F6B" w:rsidRPr="00CC6673" w:rsidRDefault="00500F6B" w:rsidP="00E11A3F">
      <w:pPr>
        <w:pStyle w:val="a6"/>
        <w:ind w:right="-1" w:hanging="426"/>
        <w:jc w:val="both"/>
        <w:rPr>
          <w:b w:val="0"/>
        </w:rPr>
      </w:pPr>
    </w:p>
    <w:p w:rsidR="00500F6B" w:rsidRPr="00CC6673" w:rsidRDefault="00500F6B" w:rsidP="00E11A3F">
      <w:pPr>
        <w:pStyle w:val="a6"/>
        <w:ind w:right="-1" w:hanging="426"/>
        <w:jc w:val="center"/>
        <w:rPr>
          <w:b w:val="0"/>
        </w:rPr>
      </w:pPr>
      <w:r w:rsidRPr="00CC6673">
        <w:rPr>
          <w:b w:val="0"/>
        </w:rPr>
        <w:t>CANON</w:t>
      </w:r>
    </w:p>
    <w:p w:rsidR="00500F6B" w:rsidRPr="00CC6673" w:rsidRDefault="00500F6B" w:rsidP="00E11A3F">
      <w:pPr>
        <w:pStyle w:val="a6"/>
        <w:ind w:right="-1" w:hanging="426"/>
        <w:jc w:val="both"/>
        <w:rPr>
          <w:b w:val="0"/>
        </w:rPr>
      </w:pPr>
    </w:p>
    <w:p w:rsidR="00500F6B" w:rsidRPr="00CC6673" w:rsidRDefault="00500F6B" w:rsidP="00E11A3F">
      <w:pPr>
        <w:pStyle w:val="a6"/>
        <w:ind w:left="0" w:right="-1"/>
        <w:jc w:val="both"/>
        <w:rPr>
          <w:b w:val="0"/>
        </w:rPr>
      </w:pPr>
      <w:r w:rsidRPr="00CC6673">
        <w:rPr>
          <w:b w:val="0"/>
        </w:rPr>
        <w:t>Canon ist seit über einem halben Jahrhundert Hersteller von Spitzenerzeugnissen im Büromaschinenbereich, bei Kameras und in der Optik. Zur Canon-Gruppe gehören über 90 Tochter- und Beteiligungsgesellschaften weltweit. Unsere Produkte sind in über 140 Ländern auf dem Markt. Wir haben mehr als 67 000 Mitarbeiter und einen Gesamtumsatz von rund 20 Milliarden Euro.</w:t>
      </w:r>
    </w:p>
    <w:p w:rsidR="00500F6B" w:rsidRPr="00CC6673" w:rsidRDefault="00500F6B" w:rsidP="00E11A3F">
      <w:pPr>
        <w:pStyle w:val="a6"/>
        <w:ind w:left="0" w:right="-1"/>
        <w:jc w:val="both"/>
        <w:rPr>
          <w:b w:val="0"/>
        </w:rPr>
      </w:pPr>
      <w:r w:rsidRPr="00CC6673">
        <w:rPr>
          <w:b w:val="0"/>
        </w:rPr>
        <w:t>Bei Canon 50-jährigem Jubiläum prägten wir für unsere Firmenphilosophie den Begriff „Kyosei“ oder „Zusammenleben zum Wohle aller Beteiligten“. In der Praxis bedeutet „Kyosei“ gesellschaftliches Engagement, anwenderfreundliche Technologien und Sorge für unsere Umwelt.</w:t>
      </w:r>
    </w:p>
    <w:p w:rsidR="00500F6B" w:rsidRPr="00CC6673" w:rsidRDefault="00500F6B" w:rsidP="00E11A3F">
      <w:pPr>
        <w:pStyle w:val="a6"/>
        <w:ind w:left="0" w:right="-1"/>
        <w:jc w:val="both"/>
        <w:rPr>
          <w:b w:val="0"/>
        </w:rPr>
      </w:pPr>
    </w:p>
    <w:p w:rsidR="00500F6B" w:rsidRPr="00CC6673" w:rsidRDefault="00500F6B" w:rsidP="00E11A3F">
      <w:pPr>
        <w:pStyle w:val="a6"/>
        <w:ind w:left="0" w:right="-1"/>
        <w:jc w:val="center"/>
        <w:rPr>
          <w:b w:val="0"/>
        </w:rPr>
      </w:pPr>
      <w:r w:rsidRPr="00CC6673">
        <w:rPr>
          <w:b w:val="0"/>
        </w:rPr>
        <w:t>NATIONALE FUNDAMENTE</w:t>
      </w:r>
    </w:p>
    <w:p w:rsidR="00500F6B" w:rsidRPr="00CC6673" w:rsidRDefault="00500F6B" w:rsidP="00E11A3F">
      <w:pPr>
        <w:pStyle w:val="a6"/>
        <w:ind w:left="0" w:right="-1"/>
        <w:jc w:val="both"/>
        <w:rPr>
          <w:b w:val="0"/>
        </w:rPr>
      </w:pPr>
    </w:p>
    <w:p w:rsidR="00500F6B" w:rsidRPr="00CC6673" w:rsidRDefault="00500F6B" w:rsidP="00E11A3F">
      <w:pPr>
        <w:pStyle w:val="a6"/>
        <w:ind w:left="0" w:right="-1"/>
        <w:jc w:val="both"/>
        <w:rPr>
          <w:b w:val="0"/>
        </w:rPr>
      </w:pPr>
      <w:r w:rsidRPr="00CC6673">
        <w:rPr>
          <w:b w:val="0"/>
        </w:rPr>
        <w:t>Wichtiger Erfolgsfaktor des globalen Konzeptes von Canon ist die Dezentralisierung. Und so ist Canon Deutschland in erster Linie als deutsches Unternehmen zu verstehen, über unsere neue Hauptverwaltung in Krefeld und weitere neun Niederlassungen können wir unseren deutschen Kunden Nähe garantieren. Mehr als 300 Fachhändler bieten vor und nach dem Kauf Beratung und Service.</w:t>
      </w:r>
    </w:p>
    <w:p w:rsidR="00500F6B" w:rsidRPr="00CC6673" w:rsidRDefault="00500F6B" w:rsidP="00E11A3F">
      <w:pPr>
        <w:pStyle w:val="a6"/>
        <w:ind w:right="-1" w:hanging="426"/>
        <w:jc w:val="both"/>
        <w:rPr>
          <w:b w:val="0"/>
        </w:rPr>
      </w:pPr>
    </w:p>
    <w:p w:rsidR="00500F6B" w:rsidRPr="00CC6673" w:rsidRDefault="00500F6B" w:rsidP="00E11A3F">
      <w:pPr>
        <w:pStyle w:val="a6"/>
        <w:ind w:right="-1" w:hanging="426"/>
        <w:jc w:val="center"/>
        <w:rPr>
          <w:b w:val="0"/>
        </w:rPr>
      </w:pPr>
      <w:r w:rsidRPr="00CC6673">
        <w:rPr>
          <w:b w:val="0"/>
        </w:rPr>
        <w:t>ERFOLG IN DEUTSCHLAND</w:t>
      </w:r>
    </w:p>
    <w:p w:rsidR="00500F6B" w:rsidRPr="00CC6673" w:rsidRDefault="00500F6B" w:rsidP="00E11A3F">
      <w:pPr>
        <w:pStyle w:val="a6"/>
        <w:ind w:right="-1" w:hanging="426"/>
        <w:jc w:val="both"/>
        <w:rPr>
          <w:b w:val="0"/>
        </w:rPr>
      </w:pPr>
    </w:p>
    <w:p w:rsidR="00500F6B" w:rsidRPr="00CC6673" w:rsidRDefault="00500F6B" w:rsidP="00E11A3F">
      <w:pPr>
        <w:pStyle w:val="a6"/>
        <w:ind w:left="0" w:right="-1"/>
        <w:jc w:val="both"/>
        <w:rPr>
          <w:b w:val="0"/>
        </w:rPr>
      </w:pPr>
      <w:r w:rsidRPr="00CC6673">
        <w:rPr>
          <w:b w:val="0"/>
        </w:rPr>
        <w:t>Die Geschäftsentwicklung der Canon Deutschland GmbH ist erfolgreich. Seit der Gründung der Firma ab 1972 ist der Umsatz stark gestiegen. Unsere erfolgreichsten Produkte sind die Kopiersysteme, die mehr als zwei Drittel zum Gesamtumsatz beitragen. Die Produktgruppe der Bubble-Jet-Drucker entwickelt sich auch sehr positiv. Das sind Ergebnisse, die optimistisch für die Zukunft stimmen. Mit technischen Neuerungen, anwenderfreundlichen und umweltgerechneten Produkten sowie einer umfassenden Kundenbetreuung wird Canon auch in Zukunft den deutschen Markt bedienen.</w:t>
      </w:r>
    </w:p>
    <w:p w:rsidR="00500F6B" w:rsidRPr="00CC6673" w:rsidRDefault="00500F6B" w:rsidP="00E11A3F">
      <w:pPr>
        <w:pStyle w:val="a6"/>
        <w:ind w:right="-1" w:hanging="426"/>
        <w:jc w:val="both"/>
        <w:rPr>
          <w:b w:val="0"/>
        </w:rPr>
      </w:pPr>
    </w:p>
    <w:p w:rsidR="00500F6B" w:rsidRPr="00E06EF4" w:rsidRDefault="00E06EF4" w:rsidP="00E11A3F">
      <w:pPr>
        <w:pStyle w:val="a6"/>
        <w:ind w:right="-1" w:hanging="426"/>
        <w:jc w:val="center"/>
        <w:rPr>
          <w:lang w:val="ru-RU"/>
        </w:rPr>
      </w:pPr>
      <w:r w:rsidRPr="00E06EF4">
        <w:rPr>
          <w:lang w:val="ru-RU"/>
        </w:rPr>
        <w:t>Образец теста по теме «Юридические формы предприятий»</w:t>
      </w:r>
    </w:p>
    <w:p w:rsidR="00E06EF4" w:rsidRDefault="00E06EF4" w:rsidP="00E11A3F">
      <w:pPr>
        <w:pStyle w:val="a6"/>
        <w:ind w:right="-1" w:hanging="426"/>
        <w:jc w:val="center"/>
        <w:rPr>
          <w:lang w:val="ru-RU"/>
        </w:rPr>
      </w:pPr>
    </w:p>
    <w:p w:rsidR="00E06EF4" w:rsidRDefault="00E06EF4" w:rsidP="00E11A3F">
      <w:pPr>
        <w:pStyle w:val="a6"/>
        <w:ind w:right="-1" w:hanging="426"/>
        <w:rPr>
          <w:b w:val="0"/>
          <w:i/>
        </w:rPr>
      </w:pPr>
      <w:r w:rsidRPr="00E06EF4">
        <w:rPr>
          <w:b w:val="0"/>
          <w:i/>
        </w:rPr>
        <w:t>Wählen Sie die richtige Lösung</w:t>
      </w:r>
      <w:r w:rsidR="00901D88">
        <w:rPr>
          <w:b w:val="0"/>
          <w:i/>
        </w:rPr>
        <w:t>.</w:t>
      </w:r>
    </w:p>
    <w:p w:rsidR="00E06EF4" w:rsidRPr="00E06EF4" w:rsidRDefault="00E06EF4" w:rsidP="00E11A3F">
      <w:pPr>
        <w:pStyle w:val="a6"/>
        <w:ind w:right="-1" w:hanging="426"/>
        <w:rPr>
          <w:b w:val="0"/>
          <w:i/>
        </w:rPr>
      </w:pPr>
    </w:p>
    <w:p w:rsidR="00E06EF4" w:rsidRPr="00E06EF4" w:rsidRDefault="00E06EF4" w:rsidP="00E11A3F">
      <w:pPr>
        <w:pStyle w:val="a6"/>
        <w:ind w:right="-1" w:hanging="426"/>
        <w:jc w:val="both"/>
        <w:rPr>
          <w:b w:val="0"/>
        </w:rPr>
      </w:pPr>
      <w:r>
        <w:rPr>
          <w:b w:val="0"/>
        </w:rPr>
        <w:t xml:space="preserve">1. </w:t>
      </w:r>
      <w:r w:rsidRPr="00E06EF4">
        <w:rPr>
          <w:b w:val="0"/>
        </w:rPr>
        <w:t xml:space="preserve">Das </w:t>
      </w:r>
      <w:r>
        <w:rPr>
          <w:b w:val="0"/>
        </w:rPr>
        <w:t xml:space="preserve">Handelsgesetzbuch </w:t>
      </w:r>
      <w:r w:rsidRPr="00E06EF4">
        <w:rPr>
          <w:b w:val="0"/>
        </w:rPr>
        <w:t>kennt v</w:t>
      </w:r>
      <w:r>
        <w:rPr>
          <w:b w:val="0"/>
        </w:rPr>
        <w:t xml:space="preserve">erschiedene Unternehmensformen. </w:t>
      </w:r>
      <w:r w:rsidRPr="00E06EF4">
        <w:rPr>
          <w:b w:val="0"/>
        </w:rPr>
        <w:t>Welche gehört nicht dazu?</w:t>
      </w:r>
    </w:p>
    <w:p w:rsidR="00E06EF4" w:rsidRPr="00E06EF4" w:rsidRDefault="00E06EF4" w:rsidP="00E11A3F">
      <w:pPr>
        <w:pStyle w:val="a6"/>
        <w:numPr>
          <w:ilvl w:val="0"/>
          <w:numId w:val="136"/>
        </w:numPr>
        <w:ind w:left="426" w:right="-1" w:hanging="426"/>
        <w:jc w:val="both"/>
        <w:rPr>
          <w:b w:val="0"/>
          <w:lang w:val="ru-RU"/>
        </w:rPr>
      </w:pPr>
      <w:r>
        <w:rPr>
          <w:b w:val="0"/>
          <w:lang w:val="ru-RU"/>
        </w:rPr>
        <w:t xml:space="preserve">Offene </w:t>
      </w:r>
      <w:r w:rsidRPr="00E06EF4">
        <w:rPr>
          <w:b w:val="0"/>
          <w:lang w:val="ru-RU"/>
        </w:rPr>
        <w:t>Handelsgesellschaft</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Gesellschaft bürgerlichen Rechts (GbR)</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Kommanditgesellschaft</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Stille Gesellschaft</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Gesellschaft mit beschränkter Haftung</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Aktiengesellschaft</w:t>
      </w:r>
    </w:p>
    <w:p w:rsidR="00E06EF4" w:rsidRPr="00E06EF4" w:rsidRDefault="00E06EF4" w:rsidP="00E11A3F">
      <w:pPr>
        <w:pStyle w:val="a6"/>
        <w:numPr>
          <w:ilvl w:val="0"/>
          <w:numId w:val="136"/>
        </w:numPr>
        <w:ind w:left="426" w:right="-1" w:hanging="426"/>
        <w:jc w:val="both"/>
        <w:rPr>
          <w:b w:val="0"/>
          <w:lang w:val="ru-RU"/>
        </w:rPr>
      </w:pPr>
      <w:r w:rsidRPr="00E06EF4">
        <w:rPr>
          <w:b w:val="0"/>
          <w:lang w:val="ru-RU"/>
        </w:rPr>
        <w:t>Einzelkaufleute</w:t>
      </w:r>
    </w:p>
    <w:p w:rsidR="00E06EF4" w:rsidRDefault="00E06EF4" w:rsidP="00E11A3F">
      <w:pPr>
        <w:pStyle w:val="a6"/>
        <w:ind w:right="-1" w:hanging="426"/>
        <w:jc w:val="both"/>
        <w:rPr>
          <w:b w:val="0"/>
        </w:rPr>
      </w:pPr>
    </w:p>
    <w:p w:rsidR="00E06EF4" w:rsidRPr="00E06EF4" w:rsidRDefault="00E06EF4" w:rsidP="00E11A3F">
      <w:pPr>
        <w:pStyle w:val="a6"/>
        <w:numPr>
          <w:ilvl w:val="0"/>
          <w:numId w:val="31"/>
        </w:numPr>
        <w:ind w:left="426" w:right="-1" w:hanging="426"/>
        <w:jc w:val="both"/>
        <w:rPr>
          <w:b w:val="0"/>
        </w:rPr>
      </w:pPr>
      <w:r w:rsidRPr="00E06EF4">
        <w:rPr>
          <w:b w:val="0"/>
        </w:rPr>
        <w:t>Was sind die Hauptgründe für die Wahl der Rechtsform einer Unternehmung?</w:t>
      </w:r>
    </w:p>
    <w:p w:rsidR="00E06EF4" w:rsidRPr="00E06EF4" w:rsidRDefault="00E06EF4" w:rsidP="00E11A3F">
      <w:pPr>
        <w:pStyle w:val="a6"/>
        <w:numPr>
          <w:ilvl w:val="0"/>
          <w:numId w:val="137"/>
        </w:numPr>
        <w:ind w:left="426" w:right="-1" w:hanging="426"/>
        <w:jc w:val="both"/>
        <w:rPr>
          <w:b w:val="0"/>
        </w:rPr>
      </w:pPr>
      <w:r w:rsidRPr="00E06EF4">
        <w:rPr>
          <w:b w:val="0"/>
        </w:rPr>
        <w:lastRenderedPageBreak/>
        <w:t>Größe, Art und rechtliche Unabhängigkeit der Unternehmung.</w:t>
      </w:r>
    </w:p>
    <w:p w:rsidR="00E06EF4" w:rsidRPr="00E06EF4" w:rsidRDefault="00E06EF4" w:rsidP="00E11A3F">
      <w:pPr>
        <w:pStyle w:val="a6"/>
        <w:numPr>
          <w:ilvl w:val="0"/>
          <w:numId w:val="137"/>
        </w:numPr>
        <w:ind w:left="426" w:right="-1" w:hanging="426"/>
        <w:jc w:val="both"/>
        <w:rPr>
          <w:b w:val="0"/>
        </w:rPr>
      </w:pPr>
      <w:r w:rsidRPr="00E06EF4">
        <w:rPr>
          <w:b w:val="0"/>
        </w:rPr>
        <w:t>Größe des Unternehmens, Höhe des Gewinns und Zahl der Gesellschafter.</w:t>
      </w:r>
    </w:p>
    <w:p w:rsidR="00E06EF4" w:rsidRPr="00E06EF4" w:rsidRDefault="00E06EF4" w:rsidP="00E11A3F">
      <w:pPr>
        <w:pStyle w:val="a6"/>
        <w:numPr>
          <w:ilvl w:val="0"/>
          <w:numId w:val="137"/>
        </w:numPr>
        <w:ind w:left="426" w:right="-1" w:hanging="426"/>
        <w:jc w:val="both"/>
        <w:rPr>
          <w:b w:val="0"/>
        </w:rPr>
      </w:pPr>
      <w:r w:rsidRPr="00E06EF4">
        <w:rPr>
          <w:b w:val="0"/>
        </w:rPr>
        <w:t>Grundkapital sowie rechtliche und wirtschaftliche Unabhängigkeit.</w:t>
      </w:r>
    </w:p>
    <w:p w:rsidR="00E06EF4" w:rsidRPr="00E06EF4" w:rsidRDefault="00E06EF4" w:rsidP="00E11A3F">
      <w:pPr>
        <w:pStyle w:val="a6"/>
        <w:numPr>
          <w:ilvl w:val="0"/>
          <w:numId w:val="137"/>
        </w:numPr>
        <w:ind w:left="426" w:right="-1" w:hanging="426"/>
        <w:jc w:val="both"/>
        <w:rPr>
          <w:b w:val="0"/>
        </w:rPr>
      </w:pPr>
      <w:r w:rsidRPr="00E06EF4">
        <w:rPr>
          <w:b w:val="0"/>
        </w:rPr>
        <w:t>Haftung, Leitungsbefugnisse, Kapitalstruktur und steuerliche Belastung.</w:t>
      </w:r>
    </w:p>
    <w:p w:rsidR="00E06EF4" w:rsidRPr="00E06EF4" w:rsidRDefault="00E06EF4" w:rsidP="00E11A3F">
      <w:pPr>
        <w:pStyle w:val="a6"/>
        <w:numPr>
          <w:ilvl w:val="0"/>
          <w:numId w:val="137"/>
        </w:numPr>
        <w:ind w:left="426" w:right="-1" w:hanging="426"/>
        <w:jc w:val="both"/>
        <w:rPr>
          <w:b w:val="0"/>
        </w:rPr>
      </w:pPr>
      <w:r w:rsidRPr="00E06EF4">
        <w:rPr>
          <w:b w:val="0"/>
        </w:rPr>
        <w:t>Art der zu erstellenden Güter.</w:t>
      </w:r>
    </w:p>
    <w:p w:rsidR="00E06EF4" w:rsidRDefault="00E06EF4" w:rsidP="00E11A3F">
      <w:pPr>
        <w:pStyle w:val="a6"/>
        <w:ind w:right="-1" w:hanging="426"/>
        <w:jc w:val="both"/>
        <w:rPr>
          <w:b w:val="0"/>
        </w:rPr>
      </w:pPr>
    </w:p>
    <w:p w:rsidR="00E06EF4" w:rsidRPr="00E06EF4" w:rsidRDefault="00E06EF4" w:rsidP="00E11A3F">
      <w:pPr>
        <w:pStyle w:val="a6"/>
        <w:numPr>
          <w:ilvl w:val="0"/>
          <w:numId w:val="31"/>
        </w:numPr>
        <w:ind w:left="426" w:right="-1" w:hanging="426"/>
        <w:jc w:val="both"/>
        <w:rPr>
          <w:b w:val="0"/>
        </w:rPr>
      </w:pPr>
      <w:r w:rsidRPr="00E06EF4">
        <w:rPr>
          <w:b w:val="0"/>
        </w:rPr>
        <w:t>Welches sind keine Kriterien für die Auswahl einer Unternehmensform?</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Kapitalbedarf</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Standort</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Haftung</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Gewinnverteilung</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Steuerlast</w:t>
      </w:r>
    </w:p>
    <w:p w:rsidR="00E06EF4" w:rsidRPr="00E06EF4" w:rsidRDefault="00E06EF4" w:rsidP="00E11A3F">
      <w:pPr>
        <w:pStyle w:val="a6"/>
        <w:numPr>
          <w:ilvl w:val="0"/>
          <w:numId w:val="138"/>
        </w:numPr>
        <w:ind w:left="426" w:right="-1" w:hanging="426"/>
        <w:jc w:val="both"/>
        <w:rPr>
          <w:b w:val="0"/>
          <w:lang w:val="ru-RU"/>
        </w:rPr>
      </w:pPr>
      <w:r w:rsidRPr="00E06EF4">
        <w:rPr>
          <w:b w:val="0"/>
          <w:lang w:val="ru-RU"/>
        </w:rPr>
        <w:t>Sortiment</w:t>
      </w:r>
    </w:p>
    <w:p w:rsidR="00E06EF4" w:rsidRDefault="00E06EF4" w:rsidP="00E11A3F">
      <w:pPr>
        <w:pStyle w:val="a6"/>
        <w:ind w:right="-1" w:hanging="426"/>
        <w:jc w:val="both"/>
        <w:rPr>
          <w:b w:val="0"/>
        </w:rPr>
      </w:pPr>
    </w:p>
    <w:p w:rsidR="005343C0" w:rsidRDefault="005343C0" w:rsidP="00E11A3F">
      <w:pPr>
        <w:pStyle w:val="a6"/>
        <w:ind w:right="-1" w:hanging="426"/>
        <w:jc w:val="both"/>
        <w:rPr>
          <w:b w:val="0"/>
        </w:rPr>
      </w:pPr>
    </w:p>
    <w:p w:rsidR="00E06EF4" w:rsidRPr="00B947AE" w:rsidRDefault="00B947AE" w:rsidP="00E11A3F">
      <w:pPr>
        <w:pStyle w:val="a6"/>
        <w:ind w:right="-1" w:hanging="426"/>
        <w:jc w:val="center"/>
        <w:rPr>
          <w:lang w:val="ru-RU"/>
        </w:rPr>
      </w:pPr>
      <w:r w:rsidRPr="00B947AE">
        <w:rPr>
          <w:lang w:val="ru-RU"/>
        </w:rPr>
        <w:t>Образец устного задания по теме «Юридические формы предприятий»</w:t>
      </w:r>
    </w:p>
    <w:p w:rsidR="00B947AE" w:rsidRPr="00B947AE" w:rsidRDefault="00B947AE" w:rsidP="00E11A3F">
      <w:pPr>
        <w:pStyle w:val="a6"/>
        <w:ind w:right="-1" w:hanging="426"/>
        <w:jc w:val="center"/>
        <w:rPr>
          <w:lang w:val="ru-RU"/>
        </w:rPr>
      </w:pPr>
    </w:p>
    <w:p w:rsidR="00B947AE" w:rsidRDefault="00B947AE" w:rsidP="00E11A3F">
      <w:pPr>
        <w:pStyle w:val="a6"/>
        <w:numPr>
          <w:ilvl w:val="0"/>
          <w:numId w:val="139"/>
        </w:numPr>
        <w:ind w:left="0" w:right="-1" w:firstLine="0"/>
        <w:rPr>
          <w:b w:val="0"/>
          <w:i/>
        </w:rPr>
      </w:pPr>
      <w:r w:rsidRPr="00B947AE">
        <w:rPr>
          <w:b w:val="0"/>
          <w:i/>
        </w:rPr>
        <w:t>Ergänzen Sie den folgenden Text durch diese Begriffe.</w:t>
      </w:r>
    </w:p>
    <w:p w:rsidR="00B947AE" w:rsidRPr="00B947AE" w:rsidRDefault="00B947AE" w:rsidP="00E11A3F">
      <w:pPr>
        <w:pStyle w:val="a6"/>
        <w:ind w:left="0" w:right="-1"/>
        <w:rPr>
          <w:b w:val="0"/>
          <w:i/>
        </w:rPr>
      </w:pPr>
    </w:p>
    <w:p w:rsidR="00B947AE" w:rsidRDefault="00901D88" w:rsidP="00E11A3F">
      <w:pPr>
        <w:pStyle w:val="a6"/>
        <w:ind w:left="0" w:right="-1"/>
        <w:jc w:val="center"/>
        <w:rPr>
          <w:b w:val="0"/>
        </w:rPr>
      </w:pPr>
      <w:r>
        <w:rPr>
          <w:b w:val="0"/>
        </w:rPr>
        <w:t>Einzelunternehmen *</w:t>
      </w:r>
      <w:r w:rsidR="00B947AE" w:rsidRPr="00B947AE">
        <w:rPr>
          <w:b w:val="0"/>
        </w:rPr>
        <w:t xml:space="preserve"> Personengesell</w:t>
      </w:r>
      <w:r>
        <w:rPr>
          <w:b w:val="0"/>
        </w:rPr>
        <w:t>schaft *</w:t>
      </w:r>
      <w:r w:rsidR="00B947AE" w:rsidRPr="00B947AE">
        <w:rPr>
          <w:b w:val="0"/>
        </w:rPr>
        <w:t xml:space="preserve"> Kapi</w:t>
      </w:r>
      <w:r>
        <w:rPr>
          <w:b w:val="0"/>
        </w:rPr>
        <w:t xml:space="preserve">talgesellschaften * </w:t>
      </w:r>
      <w:r w:rsidR="00B947AE">
        <w:rPr>
          <w:b w:val="0"/>
        </w:rPr>
        <w:t xml:space="preserve"> </w:t>
      </w:r>
    </w:p>
    <w:p w:rsidR="00B947AE" w:rsidRDefault="00B947AE" w:rsidP="00E11A3F">
      <w:pPr>
        <w:pStyle w:val="a6"/>
        <w:ind w:left="0" w:right="-1"/>
        <w:jc w:val="center"/>
        <w:rPr>
          <w:b w:val="0"/>
        </w:rPr>
      </w:pPr>
      <w:r>
        <w:rPr>
          <w:b w:val="0"/>
        </w:rPr>
        <w:t>Unternehmens</w:t>
      </w:r>
      <w:r w:rsidR="00901D88">
        <w:rPr>
          <w:b w:val="0"/>
        </w:rPr>
        <w:t>form * Gewinn * Schulden * gemeinsam *</w:t>
      </w:r>
      <w:r w:rsidRPr="00B947AE">
        <w:rPr>
          <w:b w:val="0"/>
        </w:rPr>
        <w:t xml:space="preserve"> Kreditwürdigk</w:t>
      </w:r>
      <w:r w:rsidR="00901D88">
        <w:rPr>
          <w:b w:val="0"/>
        </w:rPr>
        <w:t>eit * Mindestkapital *</w:t>
      </w:r>
      <w:r>
        <w:rPr>
          <w:b w:val="0"/>
        </w:rPr>
        <w:t xml:space="preserve"> Geschäfts</w:t>
      </w:r>
      <w:r w:rsidR="00901D88">
        <w:rPr>
          <w:b w:val="0"/>
        </w:rPr>
        <w:t>führung *</w:t>
      </w:r>
      <w:r w:rsidRPr="00B947AE">
        <w:rPr>
          <w:b w:val="0"/>
        </w:rPr>
        <w:t xml:space="preserve"> unbeschränkt</w:t>
      </w:r>
    </w:p>
    <w:p w:rsidR="00B947AE" w:rsidRPr="00B947AE" w:rsidRDefault="00B947AE" w:rsidP="00E11A3F">
      <w:pPr>
        <w:pStyle w:val="a6"/>
        <w:ind w:left="0" w:right="-1"/>
        <w:jc w:val="center"/>
        <w:rPr>
          <w:b w:val="0"/>
        </w:rPr>
      </w:pPr>
    </w:p>
    <w:p w:rsidR="00E06EF4" w:rsidRDefault="00B947AE" w:rsidP="00E11A3F">
      <w:pPr>
        <w:pStyle w:val="a6"/>
        <w:ind w:left="0" w:right="-1"/>
        <w:jc w:val="both"/>
        <w:rPr>
          <w:b w:val="0"/>
        </w:rPr>
      </w:pPr>
      <w:r w:rsidRPr="00B947AE">
        <w:rPr>
          <w:b w:val="0"/>
        </w:rPr>
        <w:t>Die Entscheidung für eine _______ (Rechtsform) hat Einfluss darauf,</w:t>
      </w:r>
      <w:r w:rsidR="005343C0" w:rsidRPr="005343C0">
        <w:rPr>
          <w:b w:val="0"/>
        </w:rPr>
        <w:t xml:space="preserve"> </w:t>
      </w:r>
      <w:r w:rsidRPr="00B947AE">
        <w:rPr>
          <w:b w:val="0"/>
        </w:rPr>
        <w:t>wer berechtigt ist zur</w:t>
      </w:r>
      <w:r w:rsidR="005343C0">
        <w:rPr>
          <w:b w:val="0"/>
        </w:rPr>
        <w:t xml:space="preserve"> ______</w:t>
      </w:r>
      <w:r w:rsidR="005343C0" w:rsidRPr="005343C0">
        <w:rPr>
          <w:b w:val="0"/>
        </w:rPr>
        <w:t>____</w:t>
      </w:r>
      <w:r w:rsidRPr="00B947AE">
        <w:rPr>
          <w:b w:val="0"/>
        </w:rPr>
        <w:t>, welches</w:t>
      </w:r>
      <w:r w:rsidR="005343C0">
        <w:rPr>
          <w:b w:val="0"/>
        </w:rPr>
        <w:t xml:space="preserve"> _______________ aufzu</w:t>
      </w:r>
      <w:r w:rsidRPr="00B947AE">
        <w:rPr>
          <w:b w:val="0"/>
        </w:rPr>
        <w:t>bringen ist, wer für die</w:t>
      </w:r>
      <w:r w:rsidR="005343C0" w:rsidRPr="005343C0">
        <w:rPr>
          <w:b w:val="0"/>
        </w:rPr>
        <w:t xml:space="preserve"> ________________</w:t>
      </w:r>
      <w:r w:rsidR="005343C0">
        <w:rPr>
          <w:b w:val="0"/>
        </w:rPr>
        <w:t xml:space="preserve"> des Unternehmens haftet, wie</w:t>
      </w:r>
      <w:r w:rsidR="005343C0" w:rsidRPr="005343C0">
        <w:rPr>
          <w:b w:val="0"/>
        </w:rPr>
        <w:t xml:space="preserve"> </w:t>
      </w:r>
      <w:r w:rsidRPr="00B947AE">
        <w:rPr>
          <w:b w:val="0"/>
        </w:rPr>
        <w:t xml:space="preserve">der </w:t>
      </w:r>
      <w:r w:rsidR="005343C0" w:rsidRPr="005343C0">
        <w:rPr>
          <w:b w:val="0"/>
        </w:rPr>
        <w:t>________________</w:t>
      </w:r>
      <w:r w:rsidRPr="00B947AE">
        <w:rPr>
          <w:b w:val="0"/>
        </w:rPr>
        <w:t>verteilt und wie die</w:t>
      </w:r>
      <w:r w:rsidR="005343C0" w:rsidRPr="005343C0">
        <w:rPr>
          <w:b w:val="0"/>
        </w:rPr>
        <w:t xml:space="preserve"> _____________</w:t>
      </w:r>
      <w:r w:rsidR="005343C0">
        <w:rPr>
          <w:b w:val="0"/>
        </w:rPr>
        <w:t xml:space="preserve"> gegenüber den</w:t>
      </w:r>
      <w:r w:rsidR="005343C0" w:rsidRPr="005343C0">
        <w:rPr>
          <w:b w:val="0"/>
        </w:rPr>
        <w:t xml:space="preserve"> </w:t>
      </w:r>
      <w:r w:rsidRPr="00B947AE">
        <w:rPr>
          <w:b w:val="0"/>
        </w:rPr>
        <w:t xml:space="preserve">Gläubigern ist. Das </w:t>
      </w:r>
      <w:r w:rsidR="005343C0" w:rsidRPr="005343C0">
        <w:rPr>
          <w:b w:val="0"/>
        </w:rPr>
        <w:t>_____________</w:t>
      </w:r>
      <w:r w:rsidRPr="00B947AE">
        <w:rPr>
          <w:b w:val="0"/>
        </w:rPr>
        <w:t>ist die klass</w:t>
      </w:r>
      <w:r w:rsidR="005343C0">
        <w:rPr>
          <w:b w:val="0"/>
        </w:rPr>
        <w:t>ische Rechtsform für klein- und</w:t>
      </w:r>
      <w:r w:rsidR="005343C0" w:rsidRPr="005343C0">
        <w:rPr>
          <w:b w:val="0"/>
        </w:rPr>
        <w:t xml:space="preserve"> </w:t>
      </w:r>
      <w:r w:rsidRPr="00B947AE">
        <w:rPr>
          <w:b w:val="0"/>
        </w:rPr>
        <w:t>mittelständische Unternehmen. Schließen sich</w:t>
      </w:r>
      <w:r w:rsidR="005343C0">
        <w:rPr>
          <w:b w:val="0"/>
        </w:rPr>
        <w:t xml:space="preserve"> zwei oder mehrere Personen, um</w:t>
      </w:r>
      <w:r w:rsidR="005343C0" w:rsidRPr="005343C0">
        <w:rPr>
          <w:b w:val="0"/>
        </w:rPr>
        <w:t xml:space="preserve"> </w:t>
      </w:r>
      <w:r w:rsidRPr="00B947AE">
        <w:rPr>
          <w:b w:val="0"/>
        </w:rPr>
        <w:t xml:space="preserve">ein Unternehmen zu betreiben, so bilden sie eine </w:t>
      </w:r>
      <w:r w:rsidR="005343C0" w:rsidRPr="005343C0">
        <w:rPr>
          <w:b w:val="0"/>
        </w:rPr>
        <w:t xml:space="preserve">_________________ </w:t>
      </w:r>
      <w:r w:rsidR="005343C0">
        <w:rPr>
          <w:b w:val="0"/>
        </w:rPr>
        <w:t>wenn min</w:t>
      </w:r>
      <w:r w:rsidRPr="00B947AE">
        <w:rPr>
          <w:b w:val="0"/>
        </w:rPr>
        <w:t xml:space="preserve">destens eine Person </w:t>
      </w:r>
      <w:r w:rsidR="005343C0" w:rsidRPr="005343C0">
        <w:rPr>
          <w:b w:val="0"/>
        </w:rPr>
        <w:t xml:space="preserve">_______________ </w:t>
      </w:r>
      <w:r w:rsidRPr="00B947AE">
        <w:rPr>
          <w:b w:val="0"/>
        </w:rPr>
        <w:t xml:space="preserve">haftet. Bei </w:t>
      </w:r>
      <w:r w:rsidR="005343C0" w:rsidRPr="005343C0">
        <w:rPr>
          <w:b w:val="0"/>
        </w:rPr>
        <w:t xml:space="preserve">___________________ </w:t>
      </w:r>
      <w:r w:rsidR="005343C0">
        <w:rPr>
          <w:b w:val="0"/>
        </w:rPr>
        <w:t>steht</w:t>
      </w:r>
      <w:r w:rsidR="005343C0" w:rsidRPr="00E25572">
        <w:rPr>
          <w:b w:val="0"/>
        </w:rPr>
        <w:t xml:space="preserve"> </w:t>
      </w:r>
      <w:r w:rsidRPr="00B947AE">
        <w:rPr>
          <w:b w:val="0"/>
        </w:rPr>
        <w:t>das aufgebrachte Kapital im Vordergrund</w:t>
      </w:r>
      <w:r w:rsidR="005343C0" w:rsidRPr="005343C0">
        <w:rPr>
          <w:b w:val="0"/>
        </w:rPr>
        <w:t>.</w:t>
      </w:r>
    </w:p>
    <w:p w:rsidR="00E06EF4" w:rsidRDefault="00E06EF4" w:rsidP="00E11A3F">
      <w:pPr>
        <w:pStyle w:val="a6"/>
        <w:ind w:left="0" w:right="-1"/>
        <w:jc w:val="both"/>
        <w:rPr>
          <w:b w:val="0"/>
        </w:rPr>
      </w:pPr>
    </w:p>
    <w:p w:rsidR="00E25572" w:rsidRPr="00E25572" w:rsidRDefault="00E25572" w:rsidP="00E11A3F">
      <w:pPr>
        <w:pStyle w:val="a6"/>
        <w:numPr>
          <w:ilvl w:val="0"/>
          <w:numId w:val="139"/>
        </w:numPr>
        <w:ind w:left="0" w:right="-1" w:firstLine="0"/>
        <w:jc w:val="both"/>
        <w:rPr>
          <w:b w:val="0"/>
          <w:i/>
        </w:rPr>
      </w:pPr>
      <w:r w:rsidRPr="00E25572">
        <w:rPr>
          <w:b w:val="0"/>
          <w:i/>
        </w:rPr>
        <w:t>Ermitteln Sie verschiedene Merkmale, an denen sich die Rechtsform eines</w:t>
      </w:r>
    </w:p>
    <w:p w:rsidR="00E25572" w:rsidRPr="000713A4" w:rsidRDefault="00E25572" w:rsidP="00E11A3F">
      <w:pPr>
        <w:pStyle w:val="a6"/>
        <w:ind w:left="0" w:right="-1"/>
        <w:jc w:val="both"/>
        <w:rPr>
          <w:b w:val="0"/>
          <w:i/>
          <w:lang w:val="ru-RU"/>
        </w:rPr>
      </w:pPr>
      <w:r w:rsidRPr="00E25572">
        <w:rPr>
          <w:b w:val="0"/>
          <w:i/>
        </w:rPr>
        <w:t>Unternehmens</w:t>
      </w:r>
      <w:r w:rsidRPr="000713A4">
        <w:rPr>
          <w:b w:val="0"/>
          <w:i/>
          <w:lang w:val="ru-RU"/>
        </w:rPr>
        <w:t xml:space="preserve"> </w:t>
      </w:r>
      <w:r w:rsidRPr="00E25572">
        <w:rPr>
          <w:b w:val="0"/>
          <w:i/>
        </w:rPr>
        <w:t>ablesen</w:t>
      </w:r>
      <w:r w:rsidRPr="000713A4">
        <w:rPr>
          <w:b w:val="0"/>
          <w:i/>
          <w:lang w:val="ru-RU"/>
        </w:rPr>
        <w:t xml:space="preserve"> </w:t>
      </w:r>
      <w:r w:rsidRPr="00E25572">
        <w:rPr>
          <w:b w:val="0"/>
          <w:i/>
        </w:rPr>
        <w:t>l</w:t>
      </w:r>
      <w:r w:rsidRPr="000713A4">
        <w:rPr>
          <w:b w:val="0"/>
          <w:i/>
          <w:lang w:val="ru-RU"/>
        </w:rPr>
        <w:t>ä</w:t>
      </w:r>
      <w:r w:rsidRPr="00E25572">
        <w:rPr>
          <w:b w:val="0"/>
          <w:i/>
        </w:rPr>
        <w:t>sst</w:t>
      </w:r>
      <w:r w:rsidRPr="000713A4">
        <w:rPr>
          <w:b w:val="0"/>
          <w:i/>
          <w:lang w:val="ru-RU"/>
        </w:rPr>
        <w:t>.</w:t>
      </w:r>
    </w:p>
    <w:p w:rsidR="00E25572" w:rsidRPr="000713A4" w:rsidRDefault="00E25572" w:rsidP="00E11A3F">
      <w:pPr>
        <w:pStyle w:val="a6"/>
        <w:ind w:right="-1" w:hanging="426"/>
        <w:jc w:val="both"/>
        <w:rPr>
          <w:b w:val="0"/>
          <w:lang w:val="ru-RU"/>
        </w:rPr>
      </w:pPr>
    </w:p>
    <w:p w:rsidR="00E25572" w:rsidRDefault="00901D88" w:rsidP="00E11A3F">
      <w:pPr>
        <w:pStyle w:val="a6"/>
        <w:ind w:right="-1" w:hanging="426"/>
        <w:jc w:val="center"/>
        <w:rPr>
          <w:lang w:val="ru-RU"/>
        </w:rPr>
      </w:pPr>
      <w:r>
        <w:rPr>
          <w:lang w:val="ru-RU"/>
        </w:rPr>
        <w:t>Образец</w:t>
      </w:r>
      <w:r w:rsidR="00A51A92">
        <w:rPr>
          <w:lang w:val="ru-RU"/>
        </w:rPr>
        <w:t xml:space="preserve"> теста по теме «Предприятие»</w:t>
      </w:r>
    </w:p>
    <w:p w:rsidR="00E25572" w:rsidRPr="00A51A92" w:rsidRDefault="00E25572" w:rsidP="00E11A3F">
      <w:pPr>
        <w:pStyle w:val="a6"/>
        <w:ind w:right="-1" w:hanging="426"/>
        <w:rPr>
          <w:b w:val="0"/>
          <w:i/>
        </w:rPr>
      </w:pPr>
      <w:r w:rsidRPr="00423D2B">
        <w:br/>
      </w:r>
      <w:r w:rsidRPr="00A51A92">
        <w:rPr>
          <w:b w:val="0"/>
          <w:i/>
        </w:rPr>
        <w:t>Kreuzen Sie die richtige Lösung an. (Es ist nur eine Lösung richtig)</w:t>
      </w:r>
    </w:p>
    <w:p w:rsidR="00E25572" w:rsidRDefault="00E25572" w:rsidP="004D7E04">
      <w:pPr>
        <w:pStyle w:val="a6"/>
        <w:ind w:left="0" w:right="-1"/>
        <w:rPr>
          <w:b w:val="0"/>
        </w:rPr>
      </w:pPr>
      <w:r w:rsidRPr="00A51A92">
        <w:rPr>
          <w:b w:val="0"/>
          <w:i/>
        </w:rPr>
        <w:br/>
      </w:r>
      <w:r w:rsidRPr="00E25572">
        <w:rPr>
          <w:b w:val="0"/>
        </w:rPr>
        <w:t>1 Bei welcher der folgenden Unternehmensformen handelt es sich nicht um eine Kapitalgesellschaft ?</w:t>
      </w:r>
      <w:r w:rsidRPr="00E25572">
        <w:rPr>
          <w:b w:val="0"/>
        </w:rPr>
        <w:br/>
        <w:t xml:space="preserve">a) GmbH </w:t>
      </w:r>
      <w:r w:rsidRPr="00E25572">
        <w:rPr>
          <w:b w:val="0"/>
        </w:rPr>
        <w:br/>
      </w:r>
      <w:r>
        <w:rPr>
          <w:b w:val="0"/>
        </w:rPr>
        <w:t xml:space="preserve">b) OHG </w:t>
      </w:r>
      <w:r w:rsidRPr="00E25572">
        <w:rPr>
          <w:b w:val="0"/>
        </w:rPr>
        <w:br/>
      </w:r>
      <w:r>
        <w:rPr>
          <w:b w:val="0"/>
        </w:rPr>
        <w:lastRenderedPageBreak/>
        <w:t xml:space="preserve">c) AG </w:t>
      </w:r>
      <w:r w:rsidRPr="00E25572">
        <w:rPr>
          <w:b w:val="0"/>
        </w:rPr>
        <w:br/>
      </w:r>
      <w:r>
        <w:rPr>
          <w:b w:val="0"/>
        </w:rPr>
        <w:t>d) KGaA</w:t>
      </w:r>
    </w:p>
    <w:p w:rsidR="00E25572" w:rsidRDefault="00E25572" w:rsidP="004D7E04">
      <w:pPr>
        <w:pStyle w:val="a6"/>
        <w:ind w:left="0" w:right="-1"/>
        <w:rPr>
          <w:b w:val="0"/>
        </w:rPr>
      </w:pPr>
      <w:r w:rsidRPr="00E25572">
        <w:rPr>
          <w:b w:val="0"/>
        </w:rPr>
        <w:br/>
        <w:t>2 Wie wird der mit seinem ganzen Vermög</w:t>
      </w:r>
      <w:r>
        <w:rPr>
          <w:b w:val="0"/>
        </w:rPr>
        <w:t xml:space="preserve">en (also unbeschränkt haftende) </w:t>
      </w:r>
      <w:r w:rsidRPr="00E25572">
        <w:rPr>
          <w:b w:val="0"/>
        </w:rPr>
        <w:t>Gesellschafter einer</w:t>
      </w:r>
      <w:r>
        <w:rPr>
          <w:b w:val="0"/>
        </w:rPr>
        <w:t xml:space="preserve"> </w:t>
      </w:r>
      <w:r w:rsidRPr="00E25572">
        <w:rPr>
          <w:b w:val="0"/>
        </w:rPr>
        <w:t>Kommanditgesellschaft bezeichnet?</w:t>
      </w:r>
      <w:r w:rsidRPr="00E25572">
        <w:rPr>
          <w:b w:val="0"/>
        </w:rPr>
        <w:br/>
      </w:r>
      <w:r>
        <w:rPr>
          <w:b w:val="0"/>
        </w:rPr>
        <w:t xml:space="preserve">a) Kommilitone </w:t>
      </w:r>
      <w:r w:rsidRPr="00E25572">
        <w:rPr>
          <w:b w:val="0"/>
        </w:rPr>
        <w:br/>
      </w:r>
      <w:r>
        <w:rPr>
          <w:b w:val="0"/>
        </w:rPr>
        <w:t xml:space="preserve">b) Komplementär </w:t>
      </w:r>
      <w:r w:rsidRPr="00E25572">
        <w:rPr>
          <w:b w:val="0"/>
        </w:rPr>
        <w:br/>
      </w:r>
      <w:r>
        <w:rPr>
          <w:b w:val="0"/>
        </w:rPr>
        <w:t xml:space="preserve">c) Kommandeur </w:t>
      </w:r>
      <w:r w:rsidRPr="00E25572">
        <w:rPr>
          <w:b w:val="0"/>
        </w:rPr>
        <w:br/>
      </w:r>
      <w:r>
        <w:rPr>
          <w:b w:val="0"/>
        </w:rPr>
        <w:t xml:space="preserve">d) Kommanditist </w:t>
      </w:r>
    </w:p>
    <w:p w:rsidR="00E25572" w:rsidRDefault="00E25572" w:rsidP="004D7E04">
      <w:pPr>
        <w:pStyle w:val="a6"/>
        <w:ind w:left="0" w:right="-1"/>
        <w:rPr>
          <w:b w:val="0"/>
        </w:rPr>
      </w:pPr>
      <w:r w:rsidRPr="00E25572">
        <w:rPr>
          <w:b w:val="0"/>
        </w:rPr>
        <w:br/>
        <w:t>3 Wie lautet die Bezeichnung für das Mindestkapital einer GmbH?</w:t>
      </w:r>
      <w:r w:rsidRPr="00E25572">
        <w:rPr>
          <w:b w:val="0"/>
        </w:rPr>
        <w:br/>
        <w:t>a) R</w:t>
      </w:r>
      <w:r>
        <w:rPr>
          <w:b w:val="0"/>
        </w:rPr>
        <w:t xml:space="preserve">isikokapital </w:t>
      </w:r>
      <w:r w:rsidRPr="00E25572">
        <w:rPr>
          <w:b w:val="0"/>
        </w:rPr>
        <w:br/>
      </w:r>
      <w:r>
        <w:rPr>
          <w:b w:val="0"/>
        </w:rPr>
        <w:t xml:space="preserve">b) Grundkapital </w:t>
      </w:r>
      <w:r w:rsidRPr="00E25572">
        <w:rPr>
          <w:b w:val="0"/>
        </w:rPr>
        <w:br/>
      </w:r>
      <w:r>
        <w:rPr>
          <w:b w:val="0"/>
        </w:rPr>
        <w:t xml:space="preserve">c) Stammkapital </w:t>
      </w:r>
      <w:r w:rsidRPr="00E25572">
        <w:rPr>
          <w:b w:val="0"/>
        </w:rPr>
        <w:br/>
      </w:r>
      <w:r>
        <w:rPr>
          <w:b w:val="0"/>
        </w:rPr>
        <w:t xml:space="preserve">d) Sicherheitskapital </w:t>
      </w:r>
    </w:p>
    <w:p w:rsidR="00E25572" w:rsidRDefault="00E25572" w:rsidP="004D7E04">
      <w:pPr>
        <w:pStyle w:val="a6"/>
        <w:ind w:left="0" w:right="-1"/>
        <w:rPr>
          <w:b w:val="0"/>
        </w:rPr>
      </w:pPr>
      <w:r w:rsidRPr="00E25572">
        <w:rPr>
          <w:b w:val="0"/>
        </w:rPr>
        <w:br/>
        <w:t>4 Wie nennt man eine Person, die sich an einem Handelsgewerbe, das ein anderer betreibt, nur mit</w:t>
      </w:r>
      <w:r>
        <w:rPr>
          <w:b w:val="0"/>
        </w:rPr>
        <w:t xml:space="preserve"> </w:t>
      </w:r>
      <w:r w:rsidRPr="00E25572">
        <w:rPr>
          <w:b w:val="0"/>
        </w:rPr>
        <w:t>einer Vermögenseinlage beteiligt und nach außen hin nicht in Erscheinung tritt.</w:t>
      </w:r>
      <w:r w:rsidRPr="00E25572">
        <w:rPr>
          <w:b w:val="0"/>
        </w:rPr>
        <w:br/>
        <w:t>a) s</w:t>
      </w:r>
      <w:r>
        <w:rPr>
          <w:b w:val="0"/>
        </w:rPr>
        <w:t xml:space="preserve">tummer Mithäftling </w:t>
      </w:r>
      <w:r w:rsidRPr="00E25572">
        <w:rPr>
          <w:b w:val="0"/>
        </w:rPr>
        <w:br/>
      </w:r>
      <w:r>
        <w:rPr>
          <w:b w:val="0"/>
        </w:rPr>
        <w:t xml:space="preserve">b) beschränkter Partner </w:t>
      </w:r>
      <w:r w:rsidRPr="00E25572">
        <w:rPr>
          <w:b w:val="0"/>
        </w:rPr>
        <w:br/>
      </w:r>
      <w:r>
        <w:rPr>
          <w:b w:val="0"/>
        </w:rPr>
        <w:t xml:space="preserve">c) stiller Gesellschafter </w:t>
      </w:r>
      <w:r w:rsidRPr="00E25572">
        <w:rPr>
          <w:b w:val="0"/>
        </w:rPr>
        <w:br/>
      </w:r>
      <w:r>
        <w:rPr>
          <w:b w:val="0"/>
        </w:rPr>
        <w:t xml:space="preserve">d) feiger Geselle </w:t>
      </w:r>
    </w:p>
    <w:p w:rsidR="00E25572" w:rsidRDefault="00E25572" w:rsidP="004D7E04">
      <w:pPr>
        <w:pStyle w:val="a6"/>
        <w:ind w:left="0" w:right="-1"/>
        <w:rPr>
          <w:b w:val="0"/>
        </w:rPr>
      </w:pPr>
      <w:r w:rsidRPr="00E25572">
        <w:rPr>
          <w:b w:val="0"/>
        </w:rPr>
        <w:br/>
        <w:t>5 Es gibt zu wenig Menschen, die den Mut haben, sich selbstständig zu machen und ein eigenes</w:t>
      </w:r>
      <w:r>
        <w:rPr>
          <w:b w:val="0"/>
        </w:rPr>
        <w:t xml:space="preserve"> </w:t>
      </w:r>
      <w:r w:rsidRPr="00E25572">
        <w:rPr>
          <w:b w:val="0"/>
        </w:rPr>
        <w:t>Unternehmen zu .....</w:t>
      </w:r>
      <w:r w:rsidRPr="00E25572">
        <w:rPr>
          <w:b w:val="0"/>
        </w:rPr>
        <w:br/>
      </w:r>
      <w:r>
        <w:rPr>
          <w:b w:val="0"/>
        </w:rPr>
        <w:t xml:space="preserve">a) gründen </w:t>
      </w:r>
      <w:r w:rsidRPr="00E25572">
        <w:rPr>
          <w:b w:val="0"/>
        </w:rPr>
        <w:br/>
      </w:r>
      <w:r>
        <w:rPr>
          <w:b w:val="0"/>
        </w:rPr>
        <w:t xml:space="preserve">b) bauen </w:t>
      </w:r>
      <w:r w:rsidRPr="00E25572">
        <w:rPr>
          <w:b w:val="0"/>
        </w:rPr>
        <w:br/>
      </w:r>
      <w:r>
        <w:rPr>
          <w:b w:val="0"/>
        </w:rPr>
        <w:t xml:space="preserve">c) eröffnen </w:t>
      </w:r>
      <w:r w:rsidRPr="00E25572">
        <w:rPr>
          <w:b w:val="0"/>
        </w:rPr>
        <w:br/>
        <w:t>d) entwic</w:t>
      </w:r>
      <w:r>
        <w:rPr>
          <w:b w:val="0"/>
        </w:rPr>
        <w:t xml:space="preserve">keln </w:t>
      </w:r>
    </w:p>
    <w:p w:rsidR="00E25572" w:rsidRDefault="00E25572" w:rsidP="004D7E04">
      <w:pPr>
        <w:pStyle w:val="a6"/>
        <w:ind w:left="0" w:right="-1"/>
        <w:rPr>
          <w:b w:val="0"/>
        </w:rPr>
      </w:pPr>
      <w:r w:rsidRPr="00E25572">
        <w:rPr>
          <w:b w:val="0"/>
        </w:rPr>
        <w:br/>
        <w:t>6 Die neue GmbH wird beim Amtsgericht in das .............. eingetragen.</w:t>
      </w:r>
      <w:r w:rsidRPr="00E25572">
        <w:rPr>
          <w:b w:val="0"/>
        </w:rPr>
        <w:br/>
      </w:r>
      <w:r>
        <w:rPr>
          <w:b w:val="0"/>
        </w:rPr>
        <w:t xml:space="preserve">a) Handelsregister </w:t>
      </w:r>
      <w:r w:rsidRPr="00E25572">
        <w:rPr>
          <w:b w:val="0"/>
        </w:rPr>
        <w:br/>
      </w:r>
      <w:r>
        <w:rPr>
          <w:b w:val="0"/>
        </w:rPr>
        <w:t xml:space="preserve">b) Handelslexikon </w:t>
      </w:r>
      <w:r w:rsidRPr="00E25572">
        <w:rPr>
          <w:b w:val="0"/>
        </w:rPr>
        <w:br/>
      </w:r>
      <w:r>
        <w:rPr>
          <w:b w:val="0"/>
        </w:rPr>
        <w:t xml:space="preserve">c) Handelsblatt </w:t>
      </w:r>
      <w:r w:rsidRPr="00E25572">
        <w:rPr>
          <w:b w:val="0"/>
        </w:rPr>
        <w:br/>
      </w:r>
      <w:r>
        <w:rPr>
          <w:b w:val="0"/>
        </w:rPr>
        <w:t xml:space="preserve">d) Handelsbuch </w:t>
      </w:r>
    </w:p>
    <w:p w:rsidR="00E25572" w:rsidRDefault="00E25572" w:rsidP="004D7E04">
      <w:pPr>
        <w:pStyle w:val="a6"/>
        <w:ind w:left="0" w:right="-1"/>
        <w:rPr>
          <w:b w:val="0"/>
        </w:rPr>
      </w:pPr>
      <w:r w:rsidRPr="00E25572">
        <w:rPr>
          <w:b w:val="0"/>
        </w:rPr>
        <w:br/>
        <w:t>7 Welche Wortkombination ist unsinnig?</w:t>
      </w:r>
      <w:r w:rsidRPr="00E25572">
        <w:rPr>
          <w:b w:val="0"/>
        </w:rPr>
        <w:br/>
      </w:r>
      <w:r>
        <w:rPr>
          <w:b w:val="0"/>
        </w:rPr>
        <w:t xml:space="preserve">a) Kapital beschaffen </w:t>
      </w:r>
      <w:r w:rsidRPr="00E25572">
        <w:rPr>
          <w:b w:val="0"/>
        </w:rPr>
        <w:br/>
      </w:r>
      <w:r>
        <w:rPr>
          <w:b w:val="0"/>
        </w:rPr>
        <w:t xml:space="preserve">b) die Haftung übernehmen </w:t>
      </w:r>
      <w:r w:rsidRPr="00E25572">
        <w:rPr>
          <w:b w:val="0"/>
        </w:rPr>
        <w:br/>
        <w:t>c) ein Ge</w:t>
      </w:r>
      <w:r>
        <w:rPr>
          <w:b w:val="0"/>
        </w:rPr>
        <w:t xml:space="preserve">werbe anmelden </w:t>
      </w:r>
      <w:r w:rsidRPr="00E25572">
        <w:rPr>
          <w:b w:val="0"/>
        </w:rPr>
        <w:br/>
      </w:r>
      <w:r>
        <w:rPr>
          <w:b w:val="0"/>
        </w:rPr>
        <w:t xml:space="preserve">d) Gewinne vertreiben </w:t>
      </w:r>
    </w:p>
    <w:p w:rsidR="00E25572" w:rsidRDefault="00E25572" w:rsidP="004D7E04">
      <w:pPr>
        <w:pStyle w:val="a6"/>
        <w:ind w:left="0" w:right="-1"/>
        <w:rPr>
          <w:b w:val="0"/>
        </w:rPr>
      </w:pPr>
      <w:r w:rsidRPr="00E25572">
        <w:rPr>
          <w:b w:val="0"/>
        </w:rPr>
        <w:br/>
        <w:t>8 Wie heißt der gesetzliche Vertreter und verantwortliche Leiter einer GmbH?</w:t>
      </w:r>
      <w:r w:rsidRPr="00E25572">
        <w:rPr>
          <w:b w:val="0"/>
        </w:rPr>
        <w:br/>
      </w:r>
      <w:r>
        <w:rPr>
          <w:b w:val="0"/>
        </w:rPr>
        <w:t xml:space="preserve">a) Manager </w:t>
      </w:r>
      <w:r w:rsidRPr="00E25572">
        <w:rPr>
          <w:b w:val="0"/>
        </w:rPr>
        <w:br/>
      </w:r>
      <w:r>
        <w:rPr>
          <w:b w:val="0"/>
        </w:rPr>
        <w:lastRenderedPageBreak/>
        <w:t xml:space="preserve">b) Geschäftsführer </w:t>
      </w:r>
      <w:r w:rsidRPr="00E25572">
        <w:rPr>
          <w:b w:val="0"/>
        </w:rPr>
        <w:br/>
      </w:r>
      <w:r>
        <w:rPr>
          <w:b w:val="0"/>
        </w:rPr>
        <w:t xml:space="preserve">c) Präsident </w:t>
      </w:r>
      <w:r w:rsidRPr="00E25572">
        <w:rPr>
          <w:b w:val="0"/>
        </w:rPr>
        <w:br/>
      </w:r>
      <w:r>
        <w:rPr>
          <w:b w:val="0"/>
        </w:rPr>
        <w:t xml:space="preserve">d) Prokurist </w:t>
      </w:r>
    </w:p>
    <w:p w:rsidR="00E25572" w:rsidRDefault="00E25572" w:rsidP="004D7E04">
      <w:pPr>
        <w:pStyle w:val="a6"/>
        <w:ind w:left="0" w:right="-1"/>
        <w:rPr>
          <w:b w:val="0"/>
        </w:rPr>
      </w:pPr>
      <w:r w:rsidRPr="00E25572">
        <w:rPr>
          <w:b w:val="0"/>
        </w:rPr>
        <w:br/>
        <w:t>9 Was ist kein rechtliches Organ einer Aktiengesellschaft?</w:t>
      </w:r>
      <w:r w:rsidRPr="00E25572">
        <w:rPr>
          <w:b w:val="0"/>
        </w:rPr>
        <w:br/>
        <w:t>a) der Vorstand</w:t>
      </w:r>
      <w:r>
        <w:rPr>
          <w:b w:val="0"/>
        </w:rPr>
        <w:t xml:space="preserve"> </w:t>
      </w:r>
      <w:r w:rsidRPr="00E25572">
        <w:rPr>
          <w:b w:val="0"/>
        </w:rPr>
        <w:br/>
      </w:r>
      <w:r>
        <w:rPr>
          <w:b w:val="0"/>
        </w:rPr>
        <w:t xml:space="preserve">b) der Arbeitgeberverband </w:t>
      </w:r>
      <w:r w:rsidRPr="00E25572">
        <w:rPr>
          <w:b w:val="0"/>
        </w:rPr>
        <w:br/>
      </w:r>
      <w:r>
        <w:rPr>
          <w:b w:val="0"/>
        </w:rPr>
        <w:t xml:space="preserve">c) der Aufsichtsrat </w:t>
      </w:r>
      <w:r w:rsidRPr="00E25572">
        <w:rPr>
          <w:b w:val="0"/>
        </w:rPr>
        <w:br/>
      </w:r>
      <w:r>
        <w:rPr>
          <w:b w:val="0"/>
        </w:rPr>
        <w:t xml:space="preserve">d) die Hauptversammlung </w:t>
      </w:r>
    </w:p>
    <w:p w:rsidR="00A51A92" w:rsidRDefault="00E25572" w:rsidP="004D7E04">
      <w:pPr>
        <w:pStyle w:val="a6"/>
        <w:ind w:left="0" w:right="-1"/>
      </w:pPr>
      <w:r w:rsidRPr="00E25572">
        <w:rPr>
          <w:b w:val="0"/>
        </w:rPr>
        <w:br/>
        <w:t>10. Die Finanzmittel und Sachleistungen, mit denen sich ein Gesellschafter an einer Handelsgesellschaft</w:t>
      </w:r>
      <w:r>
        <w:rPr>
          <w:b w:val="0"/>
        </w:rPr>
        <w:t xml:space="preserve"> </w:t>
      </w:r>
      <w:r w:rsidRPr="00E25572">
        <w:rPr>
          <w:b w:val="0"/>
        </w:rPr>
        <w:t>beteiligt, nennt man ...</w:t>
      </w:r>
      <w:r w:rsidRPr="00E25572">
        <w:rPr>
          <w:b w:val="0"/>
        </w:rPr>
        <w:br/>
      </w:r>
      <w:r>
        <w:rPr>
          <w:b w:val="0"/>
        </w:rPr>
        <w:t xml:space="preserve">a) Beilage </w:t>
      </w:r>
      <w:r w:rsidRPr="00E25572">
        <w:rPr>
          <w:b w:val="0"/>
        </w:rPr>
        <w:br/>
      </w:r>
      <w:r>
        <w:rPr>
          <w:b w:val="0"/>
        </w:rPr>
        <w:t xml:space="preserve">b) Zulage </w:t>
      </w:r>
      <w:r w:rsidRPr="00E25572">
        <w:rPr>
          <w:b w:val="0"/>
        </w:rPr>
        <w:br/>
      </w:r>
      <w:r w:rsidR="00A51A92">
        <w:rPr>
          <w:b w:val="0"/>
        </w:rPr>
        <w:t xml:space="preserve">c) Umlage </w:t>
      </w:r>
      <w:r w:rsidRPr="00E25572">
        <w:rPr>
          <w:b w:val="0"/>
        </w:rPr>
        <w:br/>
      </w:r>
      <w:r w:rsidR="00A51A92" w:rsidRPr="00A51A92">
        <w:rPr>
          <w:b w:val="0"/>
        </w:rPr>
        <w:t>d) Einlage</w:t>
      </w:r>
      <w:r w:rsidR="00A51A92">
        <w:t xml:space="preserve"> </w:t>
      </w:r>
    </w:p>
    <w:p w:rsidR="00A51A92" w:rsidRDefault="00A51A92" w:rsidP="00E11A3F">
      <w:pPr>
        <w:pStyle w:val="a6"/>
        <w:ind w:right="-1" w:hanging="426"/>
      </w:pPr>
    </w:p>
    <w:p w:rsidR="00500F6B" w:rsidRPr="000713A4" w:rsidRDefault="00500F6B" w:rsidP="00E11A3F">
      <w:pPr>
        <w:pStyle w:val="a6"/>
        <w:ind w:right="-1" w:hanging="426"/>
        <w:jc w:val="center"/>
        <w:rPr>
          <w:b w:val="0"/>
          <w:lang w:val="ru-RU"/>
        </w:rPr>
      </w:pPr>
      <w:r w:rsidRPr="00CC6673">
        <w:rPr>
          <w:lang w:val="ru-RU"/>
        </w:rPr>
        <w:t>Презентация</w:t>
      </w:r>
      <w:r w:rsidRPr="000713A4">
        <w:rPr>
          <w:lang w:val="ru-RU"/>
        </w:rPr>
        <w:t xml:space="preserve"> </w:t>
      </w:r>
      <w:r w:rsidRPr="00CC6673">
        <w:rPr>
          <w:lang w:val="ru-RU"/>
        </w:rPr>
        <w:t>по</w:t>
      </w:r>
      <w:r w:rsidRPr="000713A4">
        <w:rPr>
          <w:lang w:val="ru-RU"/>
        </w:rPr>
        <w:t xml:space="preserve"> </w:t>
      </w:r>
      <w:r w:rsidRPr="00CC6673">
        <w:rPr>
          <w:lang w:val="ru-RU"/>
        </w:rPr>
        <w:t>теме</w:t>
      </w:r>
      <w:r w:rsidRPr="000713A4">
        <w:rPr>
          <w:lang w:val="ru-RU"/>
        </w:rPr>
        <w:t xml:space="preserve"> „</w:t>
      </w:r>
      <w:r w:rsidRPr="00CC6673">
        <w:t>Unternehmenspr</w:t>
      </w:r>
      <w:r w:rsidRPr="000713A4">
        <w:rPr>
          <w:lang w:val="ru-RU"/>
        </w:rPr>
        <w:t>ä</w:t>
      </w:r>
      <w:r w:rsidRPr="00CC6673">
        <w:t>sentation</w:t>
      </w:r>
      <w:r w:rsidRPr="000713A4">
        <w:rPr>
          <w:lang w:val="ru-RU"/>
        </w:rPr>
        <w:t>“</w:t>
      </w:r>
    </w:p>
    <w:p w:rsidR="00500F6B" w:rsidRPr="00CC6673" w:rsidRDefault="00500F6B" w:rsidP="00E11A3F">
      <w:pPr>
        <w:pStyle w:val="a6"/>
        <w:ind w:right="-1" w:hanging="426"/>
        <w:jc w:val="center"/>
        <w:rPr>
          <w:b w:val="0"/>
          <w:lang w:val="ru-RU"/>
        </w:rPr>
      </w:pPr>
      <w:r w:rsidRPr="00CC6673">
        <w:rPr>
          <w:lang w:val="ru-RU"/>
        </w:rPr>
        <w:t>с использованием клише и выражений</w:t>
      </w:r>
    </w:p>
    <w:p w:rsidR="00500F6B" w:rsidRPr="00CC6673" w:rsidRDefault="00500F6B" w:rsidP="00E11A3F">
      <w:pPr>
        <w:pStyle w:val="a6"/>
        <w:ind w:right="-1" w:hanging="426"/>
        <w:jc w:val="both"/>
        <w:rPr>
          <w:lang w:val="ru-RU"/>
        </w:rPr>
      </w:pPr>
    </w:p>
    <w:p w:rsidR="00500F6B" w:rsidRPr="00500F6B" w:rsidRDefault="00500F6B" w:rsidP="00E11A3F">
      <w:pPr>
        <w:pStyle w:val="a6"/>
        <w:ind w:right="-1" w:hanging="426"/>
        <w:jc w:val="both"/>
        <w:rPr>
          <w:b w:val="0"/>
          <w:i/>
        </w:rPr>
      </w:pPr>
      <w:r w:rsidRPr="00500F6B">
        <w:rPr>
          <w:b w:val="0"/>
          <w:i/>
        </w:rPr>
        <w:t>Präsentieren Sie Ihre Firma oder die Firma Ihrer deutschen Partner.</w:t>
      </w:r>
    </w:p>
    <w:p w:rsidR="00500F6B" w:rsidRPr="00CC6673" w:rsidRDefault="00500F6B" w:rsidP="00E11A3F">
      <w:pPr>
        <w:pStyle w:val="a6"/>
        <w:ind w:right="-1" w:hanging="426"/>
        <w:jc w:val="center"/>
        <w:rPr>
          <w:b w:val="0"/>
        </w:rPr>
      </w:pPr>
    </w:p>
    <w:p w:rsidR="00500F6B" w:rsidRPr="00CC6673" w:rsidRDefault="00500F6B" w:rsidP="00E11A3F">
      <w:pPr>
        <w:ind w:right="-1" w:hanging="426"/>
        <w:jc w:val="center"/>
        <w:rPr>
          <w:i/>
        </w:rPr>
      </w:pPr>
      <w:r w:rsidRPr="00CC6673">
        <w:rPr>
          <w:i/>
        </w:rPr>
        <w:t>Redewendungen für Präsentationen</w:t>
      </w:r>
    </w:p>
    <w:p w:rsidR="00500F6B" w:rsidRPr="00CC6673" w:rsidRDefault="00500F6B" w:rsidP="00E11A3F">
      <w:pPr>
        <w:ind w:right="-1" w:hanging="426"/>
      </w:pPr>
    </w:p>
    <w:p w:rsidR="00500F6B" w:rsidRPr="00CC6673" w:rsidRDefault="00500F6B" w:rsidP="00E11A3F">
      <w:pPr>
        <w:ind w:right="-1" w:hanging="426"/>
        <w:rPr>
          <w:b w:val="0"/>
          <w:u w:val="single"/>
        </w:rPr>
      </w:pPr>
      <w:r w:rsidRPr="00CC6673">
        <w:rPr>
          <w:b w:val="0"/>
          <w:u w:val="single"/>
        </w:rPr>
        <w:t>Begrüßung und Vorstellung</w:t>
      </w:r>
    </w:p>
    <w:p w:rsidR="00500F6B" w:rsidRPr="00CC6673" w:rsidRDefault="00500F6B" w:rsidP="004D7E04">
      <w:pPr>
        <w:ind w:left="0" w:right="-1"/>
        <w:rPr>
          <w:b w:val="0"/>
        </w:rPr>
      </w:pPr>
      <w:r w:rsidRPr="00CC6673">
        <w:rPr>
          <w:b w:val="0"/>
        </w:rPr>
        <w:t>Darf ich um Ihre Aufmerksamkeit bitten?</w:t>
      </w:r>
    </w:p>
    <w:p w:rsidR="00500F6B" w:rsidRPr="00CC6673" w:rsidRDefault="00500F6B" w:rsidP="004D7E04">
      <w:pPr>
        <w:ind w:left="0" w:right="-1"/>
        <w:rPr>
          <w:b w:val="0"/>
        </w:rPr>
      </w:pPr>
      <w:r w:rsidRPr="00CC6673">
        <w:rPr>
          <w:b w:val="0"/>
        </w:rPr>
        <w:t>Guten Tag, meine Damen und Herren, und herzlich willkommen [</w:t>
      </w:r>
      <w:r w:rsidRPr="00CC6673">
        <w:rPr>
          <w:b w:val="0"/>
          <w:i/>
          <w:iCs/>
        </w:rPr>
        <w:t>in unserem Unternehmen</w:t>
      </w:r>
      <w:r w:rsidRPr="00CC6673">
        <w:rPr>
          <w:b w:val="0"/>
        </w:rPr>
        <w:t>]!</w:t>
      </w:r>
    </w:p>
    <w:p w:rsidR="00500F6B" w:rsidRPr="00CC6673" w:rsidRDefault="00500F6B" w:rsidP="004D7E04">
      <w:pPr>
        <w:ind w:left="0" w:right="-1"/>
        <w:rPr>
          <w:b w:val="0"/>
        </w:rPr>
      </w:pPr>
      <w:r w:rsidRPr="00CC6673">
        <w:rPr>
          <w:b w:val="0"/>
        </w:rPr>
        <w:t>Im Namen [</w:t>
      </w:r>
      <w:r w:rsidRPr="00CC6673">
        <w:rPr>
          <w:b w:val="0"/>
          <w:i/>
          <w:iCs/>
        </w:rPr>
        <w:t>der Geschäftsleitung / von Professor Müller</w:t>
      </w:r>
      <w:r w:rsidRPr="00CC6673">
        <w:rPr>
          <w:b w:val="0"/>
        </w:rPr>
        <w:t>] heiße ich Sie herzlich willkommen!</w:t>
      </w:r>
    </w:p>
    <w:p w:rsidR="00500F6B" w:rsidRPr="00CC6673" w:rsidRDefault="00500F6B" w:rsidP="004D7E04">
      <w:pPr>
        <w:ind w:left="0" w:right="-1"/>
        <w:rPr>
          <w:b w:val="0"/>
        </w:rPr>
      </w:pPr>
      <w:r w:rsidRPr="00CC6673">
        <w:rPr>
          <w:b w:val="0"/>
        </w:rPr>
        <w:t>Wir freuen uns, dass Sie heute zu uns gekommen sind.</w:t>
      </w:r>
    </w:p>
    <w:p w:rsidR="00500F6B" w:rsidRPr="00CC6673" w:rsidRDefault="00500F6B" w:rsidP="004D7E04">
      <w:pPr>
        <w:ind w:left="0" w:right="-1"/>
        <w:rPr>
          <w:b w:val="0"/>
        </w:rPr>
      </w:pPr>
      <w:r w:rsidRPr="00CC6673">
        <w:rPr>
          <w:b w:val="0"/>
        </w:rPr>
        <w:t>Mein Name ist […]; ich bin hier für [</w:t>
      </w:r>
      <w:r w:rsidRPr="00CC6673">
        <w:rPr>
          <w:b w:val="0"/>
          <w:i/>
          <w:iCs/>
        </w:rPr>
        <w:t>Öffentlichkeitsarbeit</w:t>
      </w:r>
      <w:r w:rsidRPr="00CC6673">
        <w:rPr>
          <w:b w:val="0"/>
        </w:rPr>
        <w:t>] zuständig/verantwortlich.</w:t>
      </w:r>
    </w:p>
    <w:p w:rsidR="00500F6B" w:rsidRPr="00CC6673" w:rsidRDefault="00500F6B" w:rsidP="004D7E04">
      <w:pPr>
        <w:ind w:left="0" w:right="-1"/>
        <w:rPr>
          <w:b w:val="0"/>
        </w:rPr>
      </w:pPr>
    </w:p>
    <w:p w:rsidR="00500F6B" w:rsidRPr="00CC6673" w:rsidRDefault="00500F6B" w:rsidP="004D7E04">
      <w:pPr>
        <w:ind w:left="0" w:right="-1"/>
        <w:rPr>
          <w:b w:val="0"/>
          <w:u w:val="single"/>
        </w:rPr>
      </w:pPr>
      <w:r w:rsidRPr="00CC6673">
        <w:rPr>
          <w:b w:val="0"/>
          <w:u w:val="single"/>
        </w:rPr>
        <w:t>Thema und Gliederung</w:t>
      </w:r>
    </w:p>
    <w:p w:rsidR="00500F6B" w:rsidRPr="00CC6673" w:rsidRDefault="00500F6B" w:rsidP="004D7E04">
      <w:pPr>
        <w:ind w:left="0" w:right="-1"/>
        <w:rPr>
          <w:b w:val="0"/>
        </w:rPr>
      </w:pPr>
      <w:r w:rsidRPr="00CC6673">
        <w:rPr>
          <w:b w:val="0"/>
        </w:rPr>
        <w:t>Ich möchte heute über das Thema […] sprechen.</w:t>
      </w:r>
    </w:p>
    <w:p w:rsidR="00500F6B" w:rsidRPr="00CC6673" w:rsidRDefault="00500F6B" w:rsidP="004D7E04">
      <w:pPr>
        <w:ind w:left="0" w:right="-1"/>
        <w:rPr>
          <w:b w:val="0"/>
        </w:rPr>
      </w:pPr>
      <w:r w:rsidRPr="00CC6673">
        <w:rPr>
          <w:b w:val="0"/>
        </w:rPr>
        <w:t>Ich möchte Ihnen heute unser Unternehmen vorstellen.</w:t>
      </w:r>
    </w:p>
    <w:p w:rsidR="00500F6B" w:rsidRPr="00CC6673" w:rsidRDefault="00500F6B" w:rsidP="004D7E04">
      <w:pPr>
        <w:ind w:left="0" w:right="-1"/>
        <w:rPr>
          <w:b w:val="0"/>
        </w:rPr>
      </w:pPr>
      <w:r w:rsidRPr="00CC6673">
        <w:rPr>
          <w:b w:val="0"/>
        </w:rPr>
        <w:t>Mein Vortrag besteht aus folgenden Teilen: Erstens […], zweitens […] und drittens […].</w:t>
      </w:r>
    </w:p>
    <w:p w:rsidR="00500F6B" w:rsidRPr="00CC6673" w:rsidRDefault="00500F6B" w:rsidP="004D7E04">
      <w:pPr>
        <w:ind w:left="0" w:right="-1"/>
        <w:rPr>
          <w:b w:val="0"/>
        </w:rPr>
      </w:pPr>
      <w:r w:rsidRPr="00CC6673">
        <w:rPr>
          <w:b w:val="0"/>
        </w:rPr>
        <w:t>Am Anfang werde ich über […] sprechen, dann über […] und/sowie […]; zum Schluss gebe ich noch einige Informationen zu […].</w:t>
      </w:r>
    </w:p>
    <w:p w:rsidR="00500F6B" w:rsidRPr="00CC6673" w:rsidRDefault="00500F6B" w:rsidP="004D7E04">
      <w:pPr>
        <w:ind w:left="0" w:right="-1"/>
        <w:rPr>
          <w:b w:val="0"/>
        </w:rPr>
      </w:pPr>
      <w:r w:rsidRPr="00CC6673">
        <w:rPr>
          <w:b w:val="0"/>
        </w:rPr>
        <w:t xml:space="preserve">Ich möchte Ihnen zunächst einen kurzen Überblick über [die </w:t>
      </w:r>
      <w:r w:rsidRPr="00CC6673">
        <w:rPr>
          <w:b w:val="0"/>
          <w:i/>
          <w:iCs/>
        </w:rPr>
        <w:t>Geschichte der Firma</w:t>
      </w:r>
      <w:r w:rsidRPr="00CC6673">
        <w:rPr>
          <w:b w:val="0"/>
        </w:rPr>
        <w:t>] geben. Danach gehe ich ausführlicher auf [</w:t>
      </w:r>
      <w:r w:rsidRPr="00CC6673">
        <w:rPr>
          <w:b w:val="0"/>
          <w:i/>
          <w:iCs/>
        </w:rPr>
        <w:t>die Struktur und die Produkte</w:t>
      </w:r>
      <w:r w:rsidRPr="00CC6673">
        <w:rPr>
          <w:b w:val="0"/>
        </w:rPr>
        <w:t>] ein, und schließlich gibt es noch einige Fakten zu [</w:t>
      </w:r>
      <w:r w:rsidRPr="00CC6673">
        <w:rPr>
          <w:b w:val="0"/>
          <w:i/>
          <w:iCs/>
        </w:rPr>
        <w:t>unserer aktuellen Marktposition</w:t>
      </w:r>
      <w:r w:rsidRPr="00CC6673">
        <w:rPr>
          <w:b w:val="0"/>
        </w:rPr>
        <w:t>].</w:t>
      </w:r>
    </w:p>
    <w:p w:rsidR="00500F6B" w:rsidRPr="00CC6673" w:rsidRDefault="00500F6B" w:rsidP="004D7E04">
      <w:pPr>
        <w:ind w:left="0" w:right="-1"/>
        <w:rPr>
          <w:b w:val="0"/>
        </w:rPr>
      </w:pPr>
    </w:p>
    <w:p w:rsidR="00500F6B" w:rsidRPr="00CC6673" w:rsidRDefault="00500F6B" w:rsidP="004D7E04">
      <w:pPr>
        <w:ind w:left="0" w:right="-1"/>
        <w:rPr>
          <w:b w:val="0"/>
          <w:u w:val="single"/>
        </w:rPr>
      </w:pPr>
      <w:r w:rsidRPr="00CC6673">
        <w:rPr>
          <w:b w:val="0"/>
          <w:u w:val="single"/>
        </w:rPr>
        <w:t>Themen einleiten, wechseln und abschließen</w:t>
      </w:r>
    </w:p>
    <w:p w:rsidR="00500F6B" w:rsidRPr="00CC6673" w:rsidRDefault="00500F6B" w:rsidP="004D7E04">
      <w:pPr>
        <w:ind w:left="0" w:right="-1"/>
        <w:rPr>
          <w:b w:val="0"/>
        </w:rPr>
      </w:pPr>
      <w:r w:rsidRPr="00CC6673">
        <w:rPr>
          <w:b w:val="0"/>
        </w:rPr>
        <w:lastRenderedPageBreak/>
        <w:t>Als erstes möchte ich über […] sprechen.</w:t>
      </w:r>
    </w:p>
    <w:p w:rsidR="00500F6B" w:rsidRPr="00CC6673" w:rsidRDefault="00500F6B" w:rsidP="004D7E04">
      <w:pPr>
        <w:ind w:left="0" w:right="-1"/>
        <w:rPr>
          <w:b w:val="0"/>
        </w:rPr>
      </w:pPr>
      <w:r w:rsidRPr="00CC6673">
        <w:rPr>
          <w:b w:val="0"/>
        </w:rPr>
        <w:t>Nun einige Worte zu […]</w:t>
      </w:r>
    </w:p>
    <w:p w:rsidR="00500F6B" w:rsidRPr="00CC6673" w:rsidRDefault="00500F6B" w:rsidP="004D7E04">
      <w:pPr>
        <w:ind w:left="0" w:right="-1"/>
        <w:rPr>
          <w:b w:val="0"/>
        </w:rPr>
      </w:pPr>
      <w:r w:rsidRPr="00CC6673">
        <w:rPr>
          <w:b w:val="0"/>
        </w:rPr>
        <w:t>Ich komme jetzt zu […]</w:t>
      </w:r>
    </w:p>
    <w:p w:rsidR="00500F6B" w:rsidRPr="00CC6673" w:rsidRDefault="00A51A92" w:rsidP="004D7E04">
      <w:pPr>
        <w:ind w:left="0" w:right="-1"/>
        <w:rPr>
          <w:b w:val="0"/>
        </w:rPr>
      </w:pPr>
      <w:r>
        <w:rPr>
          <w:b w:val="0"/>
        </w:rPr>
        <w:t xml:space="preserve">So </w:t>
      </w:r>
      <w:r w:rsidR="00500F6B" w:rsidRPr="00CC6673">
        <w:rPr>
          <w:b w:val="0"/>
        </w:rPr>
        <w:t>weit zum ersten Schwerpunkt, und jetzt zu […]</w:t>
      </w:r>
    </w:p>
    <w:p w:rsidR="00500F6B" w:rsidRPr="00CC6673" w:rsidRDefault="00500F6B" w:rsidP="004D7E04">
      <w:pPr>
        <w:ind w:left="0" w:right="-1"/>
        <w:rPr>
          <w:b w:val="0"/>
        </w:rPr>
      </w:pPr>
      <w:r w:rsidRPr="00CC6673">
        <w:rPr>
          <w:b w:val="0"/>
        </w:rPr>
        <w:t>Abschließend kann ich sagen, dass …</w:t>
      </w:r>
    </w:p>
    <w:p w:rsidR="00500F6B" w:rsidRPr="00CC6673" w:rsidRDefault="00500F6B" w:rsidP="004D7E04">
      <w:pPr>
        <w:ind w:left="0" w:right="-1"/>
        <w:rPr>
          <w:b w:val="0"/>
          <w:u w:val="single"/>
        </w:rPr>
      </w:pPr>
    </w:p>
    <w:p w:rsidR="00500F6B" w:rsidRPr="00CC6673" w:rsidRDefault="00500F6B" w:rsidP="004D7E04">
      <w:pPr>
        <w:ind w:left="0" w:right="-1"/>
        <w:rPr>
          <w:b w:val="0"/>
          <w:u w:val="single"/>
        </w:rPr>
      </w:pPr>
      <w:r w:rsidRPr="00CC6673">
        <w:rPr>
          <w:b w:val="0"/>
          <w:u w:val="single"/>
        </w:rPr>
        <w:t>Bezug nehmen / Exkurse</w:t>
      </w:r>
    </w:p>
    <w:p w:rsidR="00500F6B" w:rsidRPr="00CC6673" w:rsidRDefault="00500F6B" w:rsidP="004D7E04">
      <w:pPr>
        <w:ind w:left="0" w:right="-1"/>
        <w:rPr>
          <w:b w:val="0"/>
        </w:rPr>
      </w:pPr>
      <w:r w:rsidRPr="00CC6673">
        <w:rPr>
          <w:b w:val="0"/>
        </w:rPr>
        <w:t>Wie ich eben schon sagte, …</w:t>
      </w:r>
    </w:p>
    <w:p w:rsidR="00500F6B" w:rsidRPr="00CC6673" w:rsidRDefault="00500F6B" w:rsidP="004D7E04">
      <w:pPr>
        <w:ind w:left="0" w:right="-1"/>
        <w:rPr>
          <w:b w:val="0"/>
        </w:rPr>
      </w:pPr>
      <w:r w:rsidRPr="00CC6673">
        <w:rPr>
          <w:b w:val="0"/>
        </w:rPr>
        <w:t>Wie ich am Anfang erwähnt habe, ...</w:t>
      </w:r>
    </w:p>
    <w:p w:rsidR="00500F6B" w:rsidRPr="00CC6673" w:rsidRDefault="00500F6B" w:rsidP="004D7E04">
      <w:pPr>
        <w:ind w:left="0" w:right="-1"/>
        <w:rPr>
          <w:b w:val="0"/>
        </w:rPr>
      </w:pPr>
      <w:r w:rsidRPr="00CC6673">
        <w:rPr>
          <w:b w:val="0"/>
        </w:rPr>
        <w:t>Wie Sie sicher wissen / gehört haben …</w:t>
      </w:r>
    </w:p>
    <w:p w:rsidR="00500F6B" w:rsidRPr="00CC6673" w:rsidRDefault="00500F6B" w:rsidP="004D7E04">
      <w:pPr>
        <w:ind w:left="0" w:right="-1"/>
        <w:rPr>
          <w:b w:val="0"/>
        </w:rPr>
      </w:pPr>
      <w:r w:rsidRPr="00CC6673">
        <w:rPr>
          <w:b w:val="0"/>
        </w:rPr>
        <w:t>Wie Ihnen sicherlich bekannt ist …</w:t>
      </w:r>
    </w:p>
    <w:p w:rsidR="00500F6B" w:rsidRPr="00CC6673" w:rsidRDefault="00500F6B" w:rsidP="004D7E04">
      <w:pPr>
        <w:ind w:left="0" w:right="-1"/>
        <w:rPr>
          <w:b w:val="0"/>
        </w:rPr>
      </w:pPr>
      <w:r w:rsidRPr="00CC6673">
        <w:rPr>
          <w:b w:val="0"/>
        </w:rPr>
        <w:t>Wie wir später noch sehen / hören werden …</w:t>
      </w:r>
    </w:p>
    <w:p w:rsidR="00500F6B" w:rsidRPr="00CC6673" w:rsidRDefault="00500F6B" w:rsidP="004D7E04">
      <w:pPr>
        <w:ind w:left="0" w:right="-1"/>
        <w:rPr>
          <w:b w:val="0"/>
        </w:rPr>
      </w:pPr>
      <w:r w:rsidRPr="00CC6673">
        <w:rPr>
          <w:b w:val="0"/>
        </w:rPr>
        <w:t>Bevor ich über […] spreche, vielleicht noch einige Bemerkungen über/zu […]</w:t>
      </w:r>
    </w:p>
    <w:p w:rsidR="00500F6B" w:rsidRPr="00CC6673" w:rsidRDefault="00500F6B" w:rsidP="004D7E04">
      <w:pPr>
        <w:ind w:left="0" w:right="-1"/>
        <w:rPr>
          <w:b w:val="0"/>
        </w:rPr>
      </w:pPr>
      <w:r w:rsidRPr="00CC6673">
        <w:rPr>
          <w:b w:val="0"/>
        </w:rPr>
        <w:t>In diesem Zusammenhang kann ich vielleicht auch erwähnen, dass …</w:t>
      </w:r>
    </w:p>
    <w:p w:rsidR="00500F6B" w:rsidRPr="00CC6673" w:rsidRDefault="00500F6B" w:rsidP="004D7E04">
      <w:pPr>
        <w:ind w:left="0" w:right="-1"/>
        <w:rPr>
          <w:b w:val="0"/>
        </w:rPr>
      </w:pPr>
      <w:r w:rsidRPr="00CC6673">
        <w:rPr>
          <w:b w:val="0"/>
        </w:rPr>
        <w:t>Und / Aber nun zurück zum Thema / zu meinem eigentlichen Thema.</w:t>
      </w:r>
    </w:p>
    <w:p w:rsidR="00500F6B" w:rsidRPr="00CC6673" w:rsidRDefault="00500F6B" w:rsidP="004D7E04">
      <w:pPr>
        <w:ind w:left="0" w:right="-1"/>
        <w:rPr>
          <w:b w:val="0"/>
        </w:rPr>
      </w:pPr>
    </w:p>
    <w:p w:rsidR="00500F6B" w:rsidRPr="00CC6673" w:rsidRDefault="00500F6B" w:rsidP="004D7E04">
      <w:pPr>
        <w:ind w:left="0" w:right="-1"/>
        <w:rPr>
          <w:b w:val="0"/>
          <w:u w:val="single"/>
        </w:rPr>
      </w:pPr>
      <w:r w:rsidRPr="00CC6673">
        <w:rPr>
          <w:b w:val="0"/>
          <w:u w:val="single"/>
        </w:rPr>
        <w:t>Erklärungen, Beispiele und Bezug auf Anschauungsmittel</w:t>
      </w:r>
    </w:p>
    <w:p w:rsidR="00500F6B" w:rsidRPr="00CC6673" w:rsidRDefault="00500F6B" w:rsidP="004D7E04">
      <w:pPr>
        <w:ind w:left="0" w:right="-1"/>
        <w:rPr>
          <w:b w:val="0"/>
        </w:rPr>
      </w:pPr>
      <w:r w:rsidRPr="00CC6673">
        <w:rPr>
          <w:b w:val="0"/>
        </w:rPr>
        <w:t>Unter [</w:t>
      </w:r>
      <w:r w:rsidRPr="00CC6673">
        <w:rPr>
          <w:b w:val="0"/>
          <w:i/>
          <w:iCs/>
        </w:rPr>
        <w:t>Investmentfonds</w:t>
      </w:r>
      <w:r w:rsidRPr="00CC6673">
        <w:rPr>
          <w:b w:val="0"/>
        </w:rPr>
        <w:t>] versteht man …</w:t>
      </w:r>
    </w:p>
    <w:p w:rsidR="00500F6B" w:rsidRPr="00CC6673" w:rsidRDefault="00500F6B" w:rsidP="004D7E04">
      <w:pPr>
        <w:ind w:left="0" w:right="-1"/>
        <w:rPr>
          <w:b w:val="0"/>
        </w:rPr>
      </w:pPr>
      <w:r w:rsidRPr="00CC6673">
        <w:rPr>
          <w:b w:val="0"/>
        </w:rPr>
        <w:t>Das bedeutet / besagt / heißt, dass…</w:t>
      </w:r>
    </w:p>
    <w:p w:rsidR="00500F6B" w:rsidRPr="00CC6673" w:rsidRDefault="00500F6B" w:rsidP="004D7E04">
      <w:pPr>
        <w:ind w:left="0" w:right="-1"/>
        <w:rPr>
          <w:b w:val="0"/>
        </w:rPr>
      </w:pPr>
      <w:r w:rsidRPr="00CC6673">
        <w:rPr>
          <w:b w:val="0"/>
        </w:rPr>
        <w:t>Mit [</w:t>
      </w:r>
      <w:r w:rsidRPr="00CC6673">
        <w:rPr>
          <w:b w:val="0"/>
          <w:i/>
          <w:iCs/>
        </w:rPr>
        <w:t>Mehrwertsteuer</w:t>
      </w:r>
      <w:r w:rsidRPr="00CC6673">
        <w:rPr>
          <w:b w:val="0"/>
        </w:rPr>
        <w:t>] meint man …</w:t>
      </w:r>
    </w:p>
    <w:p w:rsidR="00500F6B" w:rsidRPr="00CC6673" w:rsidRDefault="00500F6B" w:rsidP="004D7E04">
      <w:pPr>
        <w:ind w:left="0" w:right="-1"/>
        <w:rPr>
          <w:b w:val="0"/>
        </w:rPr>
      </w:pPr>
      <w:r w:rsidRPr="00CC6673">
        <w:rPr>
          <w:b w:val="0"/>
        </w:rPr>
        <w:t>Ich möchte Ihnen ein Beispiel dafür geben.</w:t>
      </w:r>
    </w:p>
    <w:p w:rsidR="00500F6B" w:rsidRPr="00CC6673" w:rsidRDefault="00500F6B" w:rsidP="004D7E04">
      <w:pPr>
        <w:ind w:left="0" w:right="-1"/>
        <w:rPr>
          <w:b w:val="0"/>
        </w:rPr>
      </w:pPr>
      <w:r w:rsidRPr="00CC6673">
        <w:rPr>
          <w:b w:val="0"/>
        </w:rPr>
        <w:t>Ich erläutere diesen Begriff mit/an einem Beispiel.</w:t>
      </w:r>
    </w:p>
    <w:p w:rsidR="00500F6B" w:rsidRPr="00CC6673" w:rsidRDefault="00500F6B" w:rsidP="004D7E04">
      <w:pPr>
        <w:ind w:left="0" w:right="-1"/>
        <w:rPr>
          <w:b w:val="0"/>
        </w:rPr>
      </w:pPr>
      <w:r w:rsidRPr="00CC6673">
        <w:rPr>
          <w:b w:val="0"/>
        </w:rPr>
        <w:t>Diese/s Tabelle / Schema zeigt / beschreibt …</w:t>
      </w:r>
    </w:p>
    <w:p w:rsidR="00500F6B" w:rsidRPr="00CC6673" w:rsidRDefault="00500F6B" w:rsidP="004D7E04">
      <w:pPr>
        <w:ind w:left="0" w:right="-1"/>
        <w:rPr>
          <w:b w:val="0"/>
        </w:rPr>
      </w:pPr>
      <w:r w:rsidRPr="00CC6673">
        <w:rPr>
          <w:b w:val="0"/>
        </w:rPr>
        <w:t>Wie Sie auf dieser Folie / Abbildung sehen, ist …</w:t>
      </w:r>
    </w:p>
    <w:p w:rsidR="00500F6B" w:rsidRPr="00CC6673" w:rsidRDefault="00500F6B" w:rsidP="004D7E04">
      <w:pPr>
        <w:ind w:left="0" w:right="-1"/>
        <w:rPr>
          <w:b w:val="0"/>
        </w:rPr>
      </w:pPr>
      <w:r w:rsidRPr="00CC6673">
        <w:rPr>
          <w:b w:val="0"/>
        </w:rPr>
        <w:t>Links / rechts / oben / unten / in der Mitte / am Rand sieht man …</w:t>
      </w:r>
    </w:p>
    <w:p w:rsidR="00500F6B" w:rsidRPr="00CC6673" w:rsidRDefault="00500F6B" w:rsidP="004D7E04">
      <w:pPr>
        <w:ind w:left="0" w:right="-1"/>
        <w:rPr>
          <w:b w:val="0"/>
        </w:rPr>
      </w:pPr>
    </w:p>
    <w:p w:rsidR="00500F6B" w:rsidRPr="00CC6673" w:rsidRDefault="00500F6B" w:rsidP="004D7E04">
      <w:pPr>
        <w:ind w:left="0" w:right="-1"/>
        <w:rPr>
          <w:b w:val="0"/>
          <w:u w:val="single"/>
        </w:rPr>
      </w:pPr>
      <w:r w:rsidRPr="00CC6673">
        <w:rPr>
          <w:b w:val="0"/>
          <w:u w:val="single"/>
        </w:rPr>
        <w:t>Vortrag beenden</w:t>
      </w:r>
    </w:p>
    <w:p w:rsidR="00500F6B" w:rsidRPr="00CC6673" w:rsidRDefault="00500F6B" w:rsidP="004D7E04">
      <w:pPr>
        <w:ind w:left="0" w:right="-1"/>
        <w:rPr>
          <w:b w:val="0"/>
        </w:rPr>
      </w:pPr>
      <w:r w:rsidRPr="00CC6673">
        <w:rPr>
          <w:b w:val="0"/>
        </w:rPr>
        <w:t>Zum Schluss möchte ich das Wichtigste zusammenfassen.</w:t>
      </w:r>
    </w:p>
    <w:p w:rsidR="00500F6B" w:rsidRPr="00CC6673" w:rsidRDefault="00500F6B" w:rsidP="004D7E04">
      <w:pPr>
        <w:ind w:left="0" w:right="-1"/>
        <w:rPr>
          <w:b w:val="0"/>
        </w:rPr>
      </w:pPr>
      <w:r w:rsidRPr="00CC6673">
        <w:rPr>
          <w:b w:val="0"/>
        </w:rPr>
        <w:t>Lassen Sie mich zum Abschluss noch sagen, dass …</w:t>
      </w:r>
    </w:p>
    <w:p w:rsidR="00500F6B" w:rsidRPr="00CC6673" w:rsidRDefault="00500F6B" w:rsidP="004D7E04">
      <w:pPr>
        <w:ind w:left="0" w:right="-1"/>
        <w:rPr>
          <w:b w:val="0"/>
        </w:rPr>
      </w:pPr>
      <w:r w:rsidRPr="00CC6673">
        <w:rPr>
          <w:b w:val="0"/>
        </w:rPr>
        <w:t>Ich hoffe, dass Sie einen Eindruck von [</w:t>
      </w:r>
      <w:r w:rsidRPr="00CC6673">
        <w:rPr>
          <w:b w:val="0"/>
          <w:i/>
          <w:iCs/>
        </w:rPr>
        <w:t>unserer Technik</w:t>
      </w:r>
      <w:r w:rsidRPr="00CC6673">
        <w:rPr>
          <w:b w:val="0"/>
        </w:rPr>
        <w:t>] bekommen haben.</w:t>
      </w:r>
    </w:p>
    <w:p w:rsidR="00500F6B" w:rsidRPr="00CC6673" w:rsidRDefault="00500F6B" w:rsidP="004D7E04">
      <w:pPr>
        <w:ind w:left="0" w:right="-1"/>
        <w:rPr>
          <w:b w:val="0"/>
        </w:rPr>
      </w:pPr>
      <w:r w:rsidRPr="00CC6673">
        <w:rPr>
          <w:b w:val="0"/>
        </w:rPr>
        <w:t>Vielen Dank für Ihre Aufmerksamkeit / Ihr Interesse.</w:t>
      </w:r>
    </w:p>
    <w:p w:rsidR="00500F6B" w:rsidRPr="00CC6673" w:rsidRDefault="00500F6B" w:rsidP="004D7E04">
      <w:pPr>
        <w:ind w:left="0" w:right="-1"/>
        <w:rPr>
          <w:b w:val="0"/>
        </w:rPr>
      </w:pPr>
    </w:p>
    <w:p w:rsidR="00500F6B" w:rsidRPr="00CC6673" w:rsidRDefault="00500F6B" w:rsidP="004D7E04">
      <w:pPr>
        <w:ind w:left="0" w:right="-1"/>
        <w:rPr>
          <w:b w:val="0"/>
          <w:u w:val="single"/>
        </w:rPr>
      </w:pPr>
      <w:r w:rsidRPr="00CC6673">
        <w:rPr>
          <w:b w:val="0"/>
          <w:u w:val="single"/>
        </w:rPr>
        <w:t>Fragen</w:t>
      </w:r>
    </w:p>
    <w:p w:rsidR="00500F6B" w:rsidRPr="00CC6673" w:rsidRDefault="00500F6B" w:rsidP="004D7E04">
      <w:pPr>
        <w:ind w:left="0" w:right="-1"/>
        <w:rPr>
          <w:b w:val="0"/>
        </w:rPr>
      </w:pPr>
      <w:r w:rsidRPr="00CC6673">
        <w:rPr>
          <w:b w:val="0"/>
        </w:rPr>
        <w:t>Wenn Sie Fragen haben, bin ich gern bereit, diese im Anschluss zu beantworten.</w:t>
      </w:r>
    </w:p>
    <w:p w:rsidR="00500F6B" w:rsidRPr="00CC6673" w:rsidRDefault="00500F6B" w:rsidP="004D7E04">
      <w:pPr>
        <w:ind w:left="0" w:right="-1"/>
        <w:rPr>
          <w:b w:val="0"/>
        </w:rPr>
      </w:pPr>
      <w:r w:rsidRPr="00CC6673">
        <w:rPr>
          <w:b w:val="0"/>
        </w:rPr>
        <w:t>Falls Sie zwischendurch Fragen haben, unterbrechen Sie mich einfach.</w:t>
      </w:r>
    </w:p>
    <w:p w:rsidR="00500F6B" w:rsidRPr="00CC6673" w:rsidRDefault="00500F6B" w:rsidP="004D7E04">
      <w:pPr>
        <w:ind w:left="0" w:right="-1"/>
        <w:rPr>
          <w:b w:val="0"/>
        </w:rPr>
      </w:pPr>
      <w:r w:rsidRPr="00CC6673">
        <w:rPr>
          <w:b w:val="0"/>
        </w:rPr>
        <w:t>Sie haben sicher einige Fragen. Bitte sehr!</w:t>
      </w:r>
    </w:p>
    <w:p w:rsidR="00500F6B" w:rsidRPr="00CC6673" w:rsidRDefault="00500F6B" w:rsidP="004D7E04">
      <w:pPr>
        <w:ind w:left="0" w:right="-1"/>
        <w:rPr>
          <w:b w:val="0"/>
        </w:rPr>
      </w:pPr>
      <w:r w:rsidRPr="00CC6673">
        <w:rPr>
          <w:b w:val="0"/>
        </w:rPr>
        <w:t>Was möchten Sie gern noch wissen? Bitte fragen Sie.</w:t>
      </w:r>
    </w:p>
    <w:p w:rsidR="00500F6B" w:rsidRPr="00CC6673" w:rsidRDefault="00500F6B" w:rsidP="004D7E04">
      <w:pPr>
        <w:ind w:left="0" w:right="-1"/>
        <w:rPr>
          <w:b w:val="0"/>
        </w:rPr>
      </w:pPr>
      <w:r w:rsidRPr="00CC6673">
        <w:rPr>
          <w:b w:val="0"/>
        </w:rPr>
        <w:t>Wenn Sie keine Fragen mehr haben, dann bedanke ich mich noch einmal für Ihr Interesse.</w:t>
      </w:r>
    </w:p>
    <w:p w:rsidR="00500F6B" w:rsidRPr="00CC6673" w:rsidRDefault="00500F6B" w:rsidP="004D7E04">
      <w:pPr>
        <w:ind w:left="0" w:right="-1"/>
        <w:rPr>
          <w:b w:val="0"/>
        </w:rPr>
      </w:pPr>
    </w:p>
    <w:p w:rsidR="00500F6B" w:rsidRPr="00CC6673" w:rsidRDefault="00500F6B" w:rsidP="004D7E04">
      <w:pPr>
        <w:ind w:left="0" w:right="-1"/>
        <w:rPr>
          <w:b w:val="0"/>
        </w:rPr>
      </w:pPr>
      <w:r w:rsidRPr="00CC6673">
        <w:rPr>
          <w:b w:val="0"/>
        </w:rPr>
        <w:t>Das ist eine gute Frage.</w:t>
      </w:r>
    </w:p>
    <w:p w:rsidR="00500F6B" w:rsidRPr="00CC6673" w:rsidRDefault="00500F6B" w:rsidP="004D7E04">
      <w:pPr>
        <w:ind w:left="0" w:right="-1"/>
        <w:rPr>
          <w:b w:val="0"/>
        </w:rPr>
      </w:pPr>
      <w:r w:rsidRPr="00CC6673">
        <w:rPr>
          <w:b w:val="0"/>
        </w:rPr>
        <w:t>Diese Frage wird oft gestellt.</w:t>
      </w:r>
    </w:p>
    <w:p w:rsidR="00500F6B" w:rsidRPr="00CC6673" w:rsidRDefault="00500F6B" w:rsidP="004D7E04">
      <w:pPr>
        <w:ind w:left="0" w:right="-1"/>
        <w:rPr>
          <w:b w:val="0"/>
        </w:rPr>
      </w:pPr>
      <w:r w:rsidRPr="00CC6673">
        <w:rPr>
          <w:b w:val="0"/>
        </w:rPr>
        <w:t>Könnten Sie die Frage noch einmal wiederholen?</w:t>
      </w:r>
    </w:p>
    <w:p w:rsidR="00500F6B" w:rsidRPr="00CC6673" w:rsidRDefault="00500F6B" w:rsidP="004D7E04">
      <w:pPr>
        <w:ind w:left="0" w:right="-1"/>
        <w:rPr>
          <w:b w:val="0"/>
        </w:rPr>
      </w:pPr>
      <w:r w:rsidRPr="00CC6673">
        <w:rPr>
          <w:b w:val="0"/>
        </w:rPr>
        <w:t>Ich bin nicht sicher, ob ich Ihre Frage richtig verstanden habe.</w:t>
      </w:r>
    </w:p>
    <w:p w:rsidR="00500F6B" w:rsidRPr="00CC6673" w:rsidRDefault="00A51A92" w:rsidP="004D7E04">
      <w:pPr>
        <w:ind w:left="0" w:right="-1"/>
        <w:rPr>
          <w:b w:val="0"/>
        </w:rPr>
      </w:pPr>
      <w:r>
        <w:rPr>
          <w:b w:val="0"/>
        </w:rPr>
        <w:t>Tut mir l</w:t>
      </w:r>
      <w:r w:rsidR="00500F6B" w:rsidRPr="00CC6673">
        <w:rPr>
          <w:b w:val="0"/>
        </w:rPr>
        <w:t>eid, mehr kann ich dazu nicht sagen.</w:t>
      </w:r>
    </w:p>
    <w:p w:rsidR="00500F6B" w:rsidRPr="00CC6673" w:rsidRDefault="00500F6B" w:rsidP="004D7E04">
      <w:pPr>
        <w:ind w:left="0" w:right="-1"/>
        <w:rPr>
          <w:b w:val="0"/>
        </w:rPr>
      </w:pPr>
      <w:r w:rsidRPr="00CC6673">
        <w:rPr>
          <w:b w:val="0"/>
        </w:rPr>
        <w:lastRenderedPageBreak/>
        <w:t>Vielleicht können wir uns später darüber unterhalten.</w:t>
      </w:r>
    </w:p>
    <w:p w:rsidR="00500F6B" w:rsidRPr="00CC6673" w:rsidRDefault="00500F6B" w:rsidP="004D7E04">
      <w:pPr>
        <w:ind w:left="0" w:right="-1"/>
        <w:rPr>
          <w:b w:val="0"/>
        </w:rPr>
      </w:pPr>
      <w:r w:rsidRPr="00CC6673">
        <w:rPr>
          <w:b w:val="0"/>
        </w:rPr>
        <w:t>Diese Frage kann ich leider nicht beantworten.</w:t>
      </w:r>
    </w:p>
    <w:p w:rsidR="00500F6B" w:rsidRPr="00CC6673" w:rsidRDefault="00500F6B" w:rsidP="004D7E04">
      <w:pPr>
        <w:ind w:left="0" w:right="-1"/>
        <w:rPr>
          <w:b w:val="0"/>
        </w:rPr>
      </w:pPr>
      <w:r w:rsidRPr="00CC6673">
        <w:rPr>
          <w:b w:val="0"/>
        </w:rPr>
        <w:t>Da muss ich mich selbst erst kundig machen. Ich schicke Ihnen diese Information aber gern zu.</w:t>
      </w:r>
    </w:p>
    <w:p w:rsidR="00500F6B" w:rsidRPr="00CC6673" w:rsidRDefault="00500F6B" w:rsidP="00E11A3F">
      <w:pPr>
        <w:pStyle w:val="a6"/>
        <w:ind w:right="-1" w:hanging="426"/>
        <w:jc w:val="both"/>
        <w:rPr>
          <w:b w:val="0"/>
        </w:rPr>
      </w:pPr>
    </w:p>
    <w:p w:rsidR="00500F6B" w:rsidRDefault="00500F6B" w:rsidP="00E11A3F">
      <w:pPr>
        <w:shd w:val="clear" w:color="auto" w:fill="FFFFFF"/>
        <w:tabs>
          <w:tab w:val="left" w:pos="410"/>
        </w:tabs>
        <w:autoSpaceDE w:val="0"/>
        <w:autoSpaceDN w:val="0"/>
        <w:adjustRightInd w:val="0"/>
        <w:ind w:right="-1" w:hanging="426"/>
        <w:jc w:val="both"/>
        <w:rPr>
          <w:b w:val="0"/>
          <w:bCs w:val="0"/>
        </w:rPr>
      </w:pPr>
    </w:p>
    <w:p w:rsidR="003B744D" w:rsidRPr="003B744D" w:rsidRDefault="003B744D" w:rsidP="00E11A3F">
      <w:pPr>
        <w:ind w:right="-1" w:hanging="426"/>
        <w:rPr>
          <w:sz w:val="32"/>
          <w:szCs w:val="32"/>
        </w:rPr>
      </w:pPr>
    </w:p>
    <w:p w:rsidR="003B744D" w:rsidRDefault="00DE0061" w:rsidP="00E11A3F">
      <w:pPr>
        <w:ind w:right="-1" w:hanging="426"/>
        <w:jc w:val="center"/>
        <w:rPr>
          <w:lang w:val="ru-RU"/>
        </w:rPr>
      </w:pPr>
      <w:r w:rsidRPr="00D67AE7">
        <w:rPr>
          <w:sz w:val="32"/>
          <w:szCs w:val="32"/>
          <w:lang w:val="ru-RU"/>
        </w:rPr>
        <w:t>О</w:t>
      </w:r>
      <w:r w:rsidRPr="00D67AE7">
        <w:rPr>
          <w:lang w:val="ru-RU"/>
        </w:rPr>
        <w:t>бразцы заданий к модулю 4 «Коммуникация в бизнесе. Менеджмент. Деловая переписка»</w:t>
      </w:r>
    </w:p>
    <w:p w:rsidR="008758C9" w:rsidRDefault="008758C9" w:rsidP="00E11A3F">
      <w:pPr>
        <w:ind w:right="-1" w:hanging="426"/>
        <w:jc w:val="center"/>
        <w:rPr>
          <w:lang w:val="ru-RU"/>
        </w:rPr>
      </w:pPr>
    </w:p>
    <w:p w:rsidR="00B84B8C" w:rsidRPr="00CC6673" w:rsidRDefault="00B84B8C" w:rsidP="00E11A3F">
      <w:pPr>
        <w:ind w:right="-1" w:hanging="426"/>
        <w:jc w:val="center"/>
        <w:rPr>
          <w:b w:val="0"/>
        </w:rPr>
      </w:pPr>
      <w:r w:rsidRPr="00CC6673">
        <w:rPr>
          <w:lang w:val="ru-RU"/>
        </w:rPr>
        <w:t>Образцы</w:t>
      </w:r>
      <w:r w:rsidRPr="00B84B8C">
        <w:rPr>
          <w:lang w:val="ru-RU"/>
        </w:rPr>
        <w:t xml:space="preserve"> </w:t>
      </w:r>
      <w:r w:rsidRPr="00CC6673">
        <w:rPr>
          <w:lang w:val="ru-RU"/>
        </w:rPr>
        <w:t>заданий</w:t>
      </w:r>
      <w:r w:rsidRPr="00B84B8C">
        <w:rPr>
          <w:lang w:val="ru-RU"/>
        </w:rPr>
        <w:t xml:space="preserve"> </w:t>
      </w:r>
      <w:r w:rsidRPr="00CC6673">
        <w:rPr>
          <w:lang w:val="ru-RU"/>
        </w:rPr>
        <w:t>по</w:t>
      </w:r>
      <w:r w:rsidRPr="00B84B8C">
        <w:rPr>
          <w:lang w:val="ru-RU"/>
        </w:rPr>
        <w:t xml:space="preserve"> </w:t>
      </w:r>
      <w:r w:rsidRPr="00CC6673">
        <w:rPr>
          <w:lang w:val="ru-RU"/>
        </w:rPr>
        <w:t>теме</w:t>
      </w:r>
      <w:r w:rsidRPr="00B84B8C">
        <w:rPr>
          <w:lang w:val="ru-RU"/>
        </w:rPr>
        <w:t xml:space="preserve"> „</w:t>
      </w:r>
      <w:r w:rsidRPr="00CC6673">
        <w:t>Management</w:t>
      </w:r>
      <w:r w:rsidRPr="00B84B8C">
        <w:rPr>
          <w:lang w:val="ru-RU"/>
        </w:rPr>
        <w:t xml:space="preserve">. </w:t>
      </w:r>
      <w:r w:rsidRPr="00CC6673">
        <w:t>Funktionen eines Managers“</w:t>
      </w:r>
    </w:p>
    <w:p w:rsidR="00B84B8C" w:rsidRPr="00CC6673" w:rsidRDefault="00B84B8C" w:rsidP="00E11A3F">
      <w:pPr>
        <w:ind w:right="-1" w:hanging="426"/>
        <w:jc w:val="both"/>
      </w:pPr>
    </w:p>
    <w:p w:rsidR="00B84B8C" w:rsidRPr="005449E4" w:rsidRDefault="00B84B8C" w:rsidP="00E11A3F">
      <w:pPr>
        <w:pStyle w:val="a3"/>
        <w:ind w:left="426" w:right="-1" w:hanging="426"/>
        <w:rPr>
          <w:b w:val="0"/>
          <w:i/>
        </w:rPr>
      </w:pPr>
      <w:r w:rsidRPr="005449E4">
        <w:rPr>
          <w:b w:val="0"/>
          <w:i/>
        </w:rPr>
        <w:t>Übersetzen Sie diese Wörter.</w:t>
      </w:r>
    </w:p>
    <w:p w:rsidR="00B84B8C" w:rsidRPr="00CC6673" w:rsidRDefault="00B84B8C" w:rsidP="004D7E04">
      <w:pPr>
        <w:pStyle w:val="a3"/>
        <w:numPr>
          <w:ilvl w:val="0"/>
          <w:numId w:val="51"/>
        </w:numPr>
        <w:spacing w:after="200"/>
        <w:ind w:left="0" w:right="-1" w:firstLine="0"/>
        <w:contextualSpacing/>
        <w:rPr>
          <w:b w:val="0"/>
        </w:rPr>
      </w:pPr>
      <w:r w:rsidRPr="00CC6673">
        <w:rPr>
          <w:b w:val="0"/>
        </w:rPr>
        <w:t>der Begriff, das Hilfsmittel, die Schwierigkeit, die Handlung, der Entschluss, die Gefahr, die Entscheidung, der Elan, die Eigenschaft, die Fähigkeit, das Denken, die Erfahrung, der Zeitdruck, die Fehlentscheidung, die Folge, die Tätigkeit, das Verfahren, die Entscheidungsfindung, die Leistung, das Ergebnis;</w:t>
      </w:r>
    </w:p>
    <w:p w:rsidR="00B84B8C" w:rsidRPr="00CC6673" w:rsidRDefault="00B84B8C" w:rsidP="004D7E04">
      <w:pPr>
        <w:pStyle w:val="a3"/>
        <w:numPr>
          <w:ilvl w:val="0"/>
          <w:numId w:val="51"/>
        </w:numPr>
        <w:spacing w:after="200"/>
        <w:ind w:left="0" w:right="-1" w:firstLine="0"/>
        <w:contextualSpacing/>
        <w:rPr>
          <w:b w:val="0"/>
        </w:rPr>
      </w:pPr>
      <w:r w:rsidRPr="00CC6673">
        <w:rPr>
          <w:b w:val="0"/>
        </w:rPr>
        <w:t xml:space="preserve"> führen(leiten), bedeuten, leisten, zur Verfügung stehen, ermöglichen, bewältigen, vermeiden, mindern, entstehen, handeln, neigen, vergrößern, vernachlässigen, Entscheidungen treffen, mitbringen, erledigen, berücksichtigen, erwarten, einsetzen, gelingen, anwenden, finden, erkennen, ergreifen, anregen, erreichen;</w:t>
      </w:r>
    </w:p>
    <w:p w:rsidR="00B84B8C" w:rsidRPr="00CC6673" w:rsidRDefault="00B84B8C" w:rsidP="004D7E04">
      <w:pPr>
        <w:pStyle w:val="a3"/>
        <w:numPr>
          <w:ilvl w:val="0"/>
          <w:numId w:val="51"/>
        </w:numPr>
        <w:spacing w:after="200"/>
        <w:ind w:left="0" w:right="-1" w:firstLine="0"/>
        <w:contextualSpacing/>
        <w:rPr>
          <w:b w:val="0"/>
        </w:rPr>
      </w:pPr>
      <w:r w:rsidRPr="00CC6673">
        <w:rPr>
          <w:b w:val="0"/>
        </w:rPr>
        <w:t>allerlei, unvorhergesehen, in unerwarteter Weise, übereilt, ausreichend, gering, relevant, treffsicher, schöpferisch, langjährig, vielfältig, schwerwiegend, ungeeignet, fertig, bestmöglich, flexibel, einfach</w:t>
      </w:r>
    </w:p>
    <w:p w:rsidR="00B84B8C" w:rsidRPr="00CC6673" w:rsidRDefault="00B84B8C" w:rsidP="00E11A3F">
      <w:pPr>
        <w:pStyle w:val="a3"/>
        <w:spacing w:after="200"/>
        <w:ind w:left="426" w:right="-1" w:hanging="426"/>
      </w:pPr>
    </w:p>
    <w:p w:rsidR="00B84B8C" w:rsidRPr="005449E4" w:rsidRDefault="00B84B8C" w:rsidP="00E11A3F">
      <w:pPr>
        <w:pStyle w:val="a3"/>
        <w:spacing w:after="200"/>
        <w:ind w:left="426" w:right="-1" w:hanging="426"/>
        <w:rPr>
          <w:b w:val="0"/>
          <w:i/>
        </w:rPr>
      </w:pPr>
      <w:r w:rsidRPr="005449E4">
        <w:rPr>
          <w:b w:val="0"/>
          <w:i/>
        </w:rPr>
        <w:t>Lesen Sie den Text und machen Sie die Aufgaben zum Text.</w:t>
      </w:r>
    </w:p>
    <w:p w:rsidR="00B84B8C" w:rsidRPr="00CC6673" w:rsidRDefault="00B84B8C" w:rsidP="00E11A3F">
      <w:pPr>
        <w:ind w:right="-1" w:hanging="426"/>
        <w:jc w:val="center"/>
        <w:rPr>
          <w:b w:val="0"/>
        </w:rPr>
      </w:pPr>
      <w:r w:rsidRPr="00CC6673">
        <w:t>Funktionen und Aufgaben eines Managers</w:t>
      </w:r>
    </w:p>
    <w:p w:rsidR="00B84B8C" w:rsidRPr="00CC6673" w:rsidRDefault="00B84B8C" w:rsidP="00E11A3F">
      <w:pPr>
        <w:ind w:right="-1" w:hanging="426"/>
        <w:jc w:val="center"/>
        <w:rPr>
          <w:b w:val="0"/>
        </w:rPr>
      </w:pPr>
    </w:p>
    <w:p w:rsidR="00B84B8C" w:rsidRPr="00CC6673" w:rsidRDefault="00B84B8C" w:rsidP="004D7E04">
      <w:pPr>
        <w:pStyle w:val="a3"/>
        <w:ind w:left="0" w:right="-1"/>
        <w:rPr>
          <w:b w:val="0"/>
        </w:rPr>
      </w:pPr>
      <w:r w:rsidRPr="00CC6673">
        <w:rPr>
          <w:b w:val="0"/>
        </w:rPr>
        <w:t>Der Begriff „Manager“ kommt aus dem Englischen: „to manage“, was im Deutschen „führen“, „leiten“ bedeutet. Ein Manager hat die Aufgabe, in einer bestimmten Zeit gute Arbeit zu leisten. Zur Lösung dieser Aufgabe stehen ihm verschiedene Hilfsmittel zur Verfügung: Mitarbeiter, Maschinen, Material, Geld, Zeit, Informationen. Diese Mittel ermöglichen es, die Arbeit zu bewältigen, Schwierigkeiten zu vermeiden oder diese zu mindern. Das ist nicht leicht, weil beim Arbeitsprozess allerlei unvorhergesehene Probleme entstehen können:</w:t>
      </w:r>
    </w:p>
    <w:p w:rsidR="00B84B8C" w:rsidRPr="00CC6673" w:rsidRDefault="00B84B8C" w:rsidP="004D7E04">
      <w:pPr>
        <w:pStyle w:val="a3"/>
        <w:ind w:left="0" w:right="-1"/>
        <w:rPr>
          <w:b w:val="0"/>
        </w:rPr>
      </w:pPr>
      <w:r w:rsidRPr="00CC6673">
        <w:rPr>
          <w:b w:val="0"/>
        </w:rPr>
        <w:t xml:space="preserve">Menschen handeln oft in unerwarteter Weise. Sie neigen zu schnellen, übereilten Handlungen und Entschlüssen. Die Aufgaben werden oft nicht klar definiert. Die Hilfsmittel sind nicht immer ausreichend, die Informationen sind oft gering und ungenau. Man hat nicht immer genug Zeit, zu wenig </w:t>
      </w:r>
      <w:r w:rsidR="005449E4">
        <w:rPr>
          <w:b w:val="0"/>
        </w:rPr>
        <w:t xml:space="preserve">Mitarbeiter, Geld und Material. Das </w:t>
      </w:r>
      <w:r w:rsidRPr="00CC6673">
        <w:rPr>
          <w:b w:val="0"/>
        </w:rPr>
        <w:t>alles vergrößert die Gefahr, relevante Faktoren zu vernachlässigen. Trotzdem muss ein Manager richtige Entscheidungen treffen.</w:t>
      </w:r>
    </w:p>
    <w:p w:rsidR="00B84B8C" w:rsidRPr="00CC6673" w:rsidRDefault="00B84B8C" w:rsidP="004D7E04">
      <w:pPr>
        <w:pStyle w:val="a3"/>
        <w:ind w:left="0" w:right="-1"/>
        <w:rPr>
          <w:b w:val="0"/>
        </w:rPr>
      </w:pPr>
      <w:r w:rsidRPr="00CC6673">
        <w:rPr>
          <w:b w:val="0"/>
        </w:rPr>
        <w:t xml:space="preserve">Ein Manager muss vor allem Elan, verbunden mit Führungseigenschaften und Organisationstalent, mitbringen, aber auch die Fähigkeit zu einer schnellen und treffsicheren </w:t>
      </w:r>
      <w:r w:rsidRPr="00CC6673">
        <w:rPr>
          <w:b w:val="0"/>
        </w:rPr>
        <w:lastRenderedPageBreak/>
        <w:t>Analyse sowie Initiative, Motivation und schöpferische Ideen. Das ist aber eine verantwortungsvolle Aufgabe. Dabei kann dem Manager nur systematisches Denken helfen. Außerdem helfen ihm langjährige Erfahrungen, schwierige Aufgaben zu bewältigen. Die Führungsaufgaben werden immer vielfältiger und komplizierter, sie müssen oft unter Zeitdruck erledigt werden, aber man darf keine Fehlentscheidungen treffen. Je stärker die Konkurrenz, desto schwerer können die Folgen falscher Entscheidungen sein. Das alles muss ein Manager bei seiner Tätigkeit berücksichtigen. Man erwartet von ihm, dass alle Entscheidungen schnell und sicher getroffen werden. Um mit den heutigen Führungsaufgaben fertig zu werden, muss ein Manager all seine Fähigkeiten einsetzen, damit ihm die bestmögliche Lösung gelingt.</w:t>
      </w:r>
    </w:p>
    <w:p w:rsidR="00B84B8C" w:rsidRPr="00CC6673" w:rsidRDefault="00B84B8C" w:rsidP="00E11A3F">
      <w:pPr>
        <w:pStyle w:val="a3"/>
        <w:ind w:left="426" w:right="-1" w:hanging="426"/>
        <w:rPr>
          <w:b w:val="0"/>
        </w:rPr>
      </w:pPr>
    </w:p>
    <w:p w:rsidR="00B84B8C" w:rsidRPr="00CC6673" w:rsidRDefault="00B84B8C" w:rsidP="00E11A3F">
      <w:pPr>
        <w:pStyle w:val="a3"/>
        <w:numPr>
          <w:ilvl w:val="0"/>
          <w:numId w:val="52"/>
        </w:numPr>
        <w:spacing w:after="200"/>
        <w:ind w:left="426" w:right="-1" w:hanging="426"/>
        <w:contextualSpacing/>
        <w:rPr>
          <w:b w:val="0"/>
        </w:rPr>
      </w:pPr>
      <w:r w:rsidRPr="00CC6673">
        <w:t>Ergänzen Sie die Sätze.</w:t>
      </w:r>
    </w:p>
    <w:p w:rsidR="00B84B8C" w:rsidRPr="00CC6673" w:rsidRDefault="00B84B8C" w:rsidP="004D7E04">
      <w:pPr>
        <w:pStyle w:val="a3"/>
        <w:ind w:left="0" w:right="-1"/>
        <w:rPr>
          <w:b w:val="0"/>
        </w:rPr>
      </w:pPr>
      <w:r w:rsidRPr="00CC6673">
        <w:rPr>
          <w:b w:val="0"/>
        </w:rPr>
        <w:t>1.Ein Manager hat gute … in einer bestimmten Zeit zu leisten. 2. Dem Manager stehen … zur Verfügung. 3. Im Arbeitsprozess können unvorhergesehene … entstehen. 4. Trotz der Schwierigkeiten sind richtige … zu treffen. 5. Ein Manager muss vor allem Elan und … mitbringen. 6. … Erfahrungen helfen dem Manager. 7. Man darf keine … treffen. 8. Der Manager muss alles bei seiner Tätigkeit …  9. Der Manager kann in allen Fällen keine dieselbe … anwenden. 10. Der Manager muss … zu besten Leistungen anregen.</w:t>
      </w:r>
    </w:p>
    <w:p w:rsidR="00B84B8C" w:rsidRPr="00CC6673" w:rsidRDefault="00B84B8C" w:rsidP="00E11A3F">
      <w:pPr>
        <w:pStyle w:val="a3"/>
        <w:ind w:left="426" w:right="-1" w:hanging="426"/>
        <w:rPr>
          <w:b w:val="0"/>
        </w:rPr>
      </w:pPr>
    </w:p>
    <w:p w:rsidR="00B84B8C" w:rsidRPr="00CC6673" w:rsidRDefault="00B84B8C" w:rsidP="00E11A3F">
      <w:pPr>
        <w:pStyle w:val="a3"/>
        <w:numPr>
          <w:ilvl w:val="0"/>
          <w:numId w:val="52"/>
        </w:numPr>
        <w:spacing w:after="200"/>
        <w:ind w:left="426" w:right="-1" w:hanging="426"/>
        <w:contextualSpacing/>
      </w:pPr>
      <w:r w:rsidRPr="00CC6673">
        <w:t>Sagen Sie folgende Sätze auf Russisch.</w:t>
      </w:r>
    </w:p>
    <w:p w:rsidR="00B84B8C" w:rsidRPr="00CC6673" w:rsidRDefault="00B84B8C" w:rsidP="004D7E04">
      <w:pPr>
        <w:pStyle w:val="a3"/>
        <w:numPr>
          <w:ilvl w:val="0"/>
          <w:numId w:val="53"/>
        </w:numPr>
        <w:spacing w:after="200"/>
        <w:ind w:left="0" w:right="-1" w:firstLine="0"/>
        <w:contextualSpacing/>
        <w:rPr>
          <w:b w:val="0"/>
        </w:rPr>
      </w:pPr>
      <w:r w:rsidRPr="00CC6673">
        <w:rPr>
          <w:b w:val="0"/>
        </w:rPr>
        <w:t xml:space="preserve">Verschiedene Hilfsmittel ermöglichen es, das Entstehen von Schwierigkeiten zu vermeiden. 2. Sie helfen auch dabei, unerwartete, plötzlich auftretende Schwierigkeiten zu mindern. 3. Es ist wichtig, Probleme klar zu definieren. 4. Ein Manager sollte fähig sein, sicher und schnell Entscheidungen zu treffen. 5. Er sollte auch dazu fähig sein, den Entscheidungen seiner Mitarbeiter zu vertrauen. 6. Durch unvorhergesehene Schwierigkeiten wird die Gefahr größer, beim Treffen von Entscheidungen etwas zu vernachlässigen. 7. Für einen Manager ist es wichtig, systematisches Denken einzusetzen und Erfahrungen seiner Mitarbeiter auszunutzen. </w:t>
      </w:r>
    </w:p>
    <w:p w:rsidR="00B84B8C" w:rsidRPr="00CC6673" w:rsidRDefault="00B84B8C" w:rsidP="00E11A3F">
      <w:pPr>
        <w:pStyle w:val="a3"/>
        <w:ind w:left="426" w:right="-1" w:hanging="426"/>
      </w:pPr>
    </w:p>
    <w:p w:rsidR="00B84B8C" w:rsidRPr="00CC6673" w:rsidRDefault="00B84B8C" w:rsidP="00E11A3F">
      <w:pPr>
        <w:pStyle w:val="a3"/>
        <w:numPr>
          <w:ilvl w:val="0"/>
          <w:numId w:val="52"/>
        </w:numPr>
        <w:spacing w:after="200"/>
        <w:ind w:left="426" w:right="-1" w:hanging="426"/>
        <w:contextualSpacing/>
        <w:rPr>
          <w:b w:val="0"/>
        </w:rPr>
      </w:pPr>
      <w:r w:rsidRPr="00CC6673">
        <w:t>Antworten Sie auf die Fragen.</w:t>
      </w:r>
    </w:p>
    <w:p w:rsidR="00B84B8C" w:rsidRPr="00CC6673" w:rsidRDefault="00B84B8C" w:rsidP="004D7E04">
      <w:pPr>
        <w:pStyle w:val="a3"/>
        <w:numPr>
          <w:ilvl w:val="0"/>
          <w:numId w:val="54"/>
        </w:numPr>
        <w:spacing w:after="200"/>
        <w:ind w:left="0" w:right="-1" w:firstLine="0"/>
        <w:contextualSpacing/>
        <w:rPr>
          <w:b w:val="0"/>
        </w:rPr>
      </w:pPr>
      <w:r w:rsidRPr="00CC6673">
        <w:rPr>
          <w:b w:val="0"/>
        </w:rPr>
        <w:t>Welche Fähigkeiten muss ein Manager mitbringen? (Elan, Führungseigenschaften, Organisationstalent, Initiative, schöpferische Ideen) 2. Welche Hilfsmittel stehen dem Manager zur Verfügung? (Mitarbeiter, Maschinen, Geld, Zeit, Informationen) 3. Wozu dienen diese Mittel? (die Bewältigung der Aufgabe) 4. Zu welchen Handlungen neigen die Menschen oft? (schnell, übereilt) 5. Was kann dem Manager bei der Arbeit helfen? (ausreichende Hilfsmittel, genaue Informationen) 6. Wie verändern sich die Führungsaufgaben, die ein Manager zu erfüllen hat? (immer komplizierter und vielfält</w:t>
      </w:r>
      <w:r w:rsidR="005449E4">
        <w:rPr>
          <w:b w:val="0"/>
        </w:rPr>
        <w:t>ige</w:t>
      </w:r>
      <w:r w:rsidR="00901D88">
        <w:rPr>
          <w:b w:val="0"/>
        </w:rPr>
        <w:t xml:space="preserve">r) 7. Warum kann nicht jeder </w:t>
      </w:r>
      <w:r w:rsidRPr="00CC6673">
        <w:rPr>
          <w:b w:val="0"/>
        </w:rPr>
        <w:t>Führungspositionen übernehmen? (über entsprechende Führungseigenschaften verfügen)</w:t>
      </w:r>
    </w:p>
    <w:p w:rsidR="00B84B8C" w:rsidRDefault="005449E4" w:rsidP="00E11A3F">
      <w:pPr>
        <w:ind w:right="-1" w:hanging="426"/>
        <w:jc w:val="center"/>
        <w:rPr>
          <w:lang w:val="ru-RU"/>
        </w:rPr>
      </w:pPr>
      <w:r>
        <w:rPr>
          <w:lang w:val="ru-RU"/>
        </w:rPr>
        <w:t xml:space="preserve">Образец заданий по переводу </w:t>
      </w:r>
    </w:p>
    <w:p w:rsidR="005449E4" w:rsidRPr="005449E4" w:rsidRDefault="005449E4" w:rsidP="00E11A3F">
      <w:pPr>
        <w:ind w:right="-1" w:hanging="426"/>
        <w:jc w:val="center"/>
        <w:rPr>
          <w:lang w:val="ru-RU"/>
        </w:rPr>
      </w:pPr>
    </w:p>
    <w:p w:rsidR="00B84B8C" w:rsidRPr="005449E4" w:rsidRDefault="00B84B8C" w:rsidP="00E11A3F">
      <w:pPr>
        <w:pStyle w:val="a6"/>
        <w:numPr>
          <w:ilvl w:val="0"/>
          <w:numId w:val="52"/>
        </w:numPr>
        <w:ind w:left="426" w:right="-1" w:hanging="426"/>
        <w:rPr>
          <w:b w:val="0"/>
          <w:i/>
        </w:rPr>
      </w:pPr>
      <w:r w:rsidRPr="005449E4">
        <w:rPr>
          <w:b w:val="0"/>
          <w:i/>
        </w:rPr>
        <w:t>Übersetzen Sie die Sätze, gebrauchen Sie Infinitivkonstruktionen.</w:t>
      </w:r>
    </w:p>
    <w:p w:rsidR="00B84B8C" w:rsidRPr="00CC6673" w:rsidRDefault="00B84B8C" w:rsidP="00E11A3F">
      <w:pPr>
        <w:pStyle w:val="a6"/>
        <w:ind w:right="-1" w:hanging="426"/>
      </w:pPr>
    </w:p>
    <w:p w:rsidR="00B84B8C" w:rsidRPr="00CC6673" w:rsidRDefault="00B84B8C" w:rsidP="004D7E04">
      <w:pPr>
        <w:pStyle w:val="a6"/>
        <w:ind w:left="0" w:right="-1"/>
        <w:jc w:val="both"/>
        <w:rPr>
          <w:b w:val="0"/>
          <w:lang w:val="ru-RU"/>
        </w:rPr>
      </w:pPr>
      <w:r w:rsidRPr="00CC6673">
        <w:rPr>
          <w:b w:val="0"/>
          <w:lang w:val="ru-RU"/>
        </w:rPr>
        <w:lastRenderedPageBreak/>
        <w:t>1. Чтобы решить производственные задачи, менеджер должен иметь в своем распоряжении различные вспомогательные средства. 2. Эти средства позволяют справляться с работой, избегать трудностей или уменьшать их, если они появляются. 3. Менеджер должен уметь принимать быстрые и правильные решения. 4. Без гибких действий менеджер не сможет добиться успехов в своей работе. 5. Люди бывают склонны к принятию поспешных решений. 6. Вместо того чтобы принимать поспешное решение, он предложил еще раз проанализировать различные варианты. 7. Чтобы избежать ошибок, нужно основательно обдумывать принимаемые решения. 8. Не доверяя своим сотрудникам, менеджер не может надеяться на успех.</w:t>
      </w:r>
    </w:p>
    <w:p w:rsidR="00B84B8C" w:rsidRPr="00CC6673" w:rsidRDefault="00B84B8C" w:rsidP="00E11A3F">
      <w:pPr>
        <w:pStyle w:val="a6"/>
        <w:ind w:right="-1" w:hanging="426"/>
        <w:rPr>
          <w:b w:val="0"/>
          <w:lang w:val="ru-RU"/>
        </w:rPr>
      </w:pPr>
    </w:p>
    <w:p w:rsidR="00B84B8C" w:rsidRPr="005449E4" w:rsidRDefault="00B84B8C" w:rsidP="00E11A3F">
      <w:pPr>
        <w:pStyle w:val="a6"/>
        <w:numPr>
          <w:ilvl w:val="0"/>
          <w:numId w:val="52"/>
        </w:numPr>
        <w:ind w:left="426" w:right="-1" w:hanging="426"/>
        <w:jc w:val="both"/>
        <w:rPr>
          <w:b w:val="0"/>
          <w:i/>
        </w:rPr>
      </w:pPr>
      <w:r w:rsidRPr="005449E4">
        <w:rPr>
          <w:b w:val="0"/>
          <w:i/>
        </w:rPr>
        <w:t>Spielen Sie Dolmetscher.</w:t>
      </w:r>
    </w:p>
    <w:p w:rsidR="00B84B8C" w:rsidRPr="00CC6673" w:rsidRDefault="00B84B8C" w:rsidP="00E11A3F">
      <w:pPr>
        <w:pStyle w:val="a6"/>
        <w:ind w:right="-1" w:hanging="426"/>
        <w:jc w:val="both"/>
      </w:pPr>
    </w:p>
    <w:p w:rsidR="00B84B8C" w:rsidRPr="00CC6673" w:rsidRDefault="00B84B8C" w:rsidP="004D7E04">
      <w:pPr>
        <w:pStyle w:val="a6"/>
        <w:ind w:left="0" w:right="-1"/>
        <w:jc w:val="both"/>
        <w:rPr>
          <w:b w:val="0"/>
          <w:lang w:val="ru-RU"/>
        </w:rPr>
      </w:pPr>
      <w:r w:rsidRPr="00CC6673">
        <w:rPr>
          <w:b w:val="0"/>
          <w:lang w:val="ru-RU"/>
        </w:rPr>
        <w:t>Как должен поступить менеджер, если на предприятии возникла проблема, для анализа которой ему требуется время?</w:t>
      </w:r>
    </w:p>
    <w:p w:rsidR="00B84B8C" w:rsidRPr="00CC6673" w:rsidRDefault="00B84B8C" w:rsidP="004D7E04">
      <w:pPr>
        <w:pStyle w:val="a6"/>
        <w:ind w:left="0" w:right="-1"/>
        <w:jc w:val="both"/>
        <w:rPr>
          <w:b w:val="0"/>
        </w:rPr>
      </w:pPr>
      <w:r w:rsidRPr="00CC6673">
        <w:rPr>
          <w:b w:val="0"/>
        </w:rPr>
        <w:t>Wenn im Betrieb ein Problem entsteht, für dessen Analyse der Manager einige Zeit braucht, trifft er eine vorläufige Maßnahme. Diese Maßnahme hilft die Folgen des Problems zu mildern; bis die Ursache des Problems gefunden ist.</w:t>
      </w:r>
    </w:p>
    <w:p w:rsidR="00B84B8C" w:rsidRPr="00CC6673" w:rsidRDefault="00B84B8C" w:rsidP="004D7E04">
      <w:pPr>
        <w:pStyle w:val="a6"/>
        <w:ind w:left="0" w:right="-1"/>
        <w:jc w:val="both"/>
        <w:rPr>
          <w:b w:val="0"/>
        </w:rPr>
      </w:pPr>
    </w:p>
    <w:p w:rsidR="00B84B8C" w:rsidRPr="00CC6673" w:rsidRDefault="00B84B8C" w:rsidP="004D7E04">
      <w:pPr>
        <w:pStyle w:val="a6"/>
        <w:ind w:left="0" w:right="-1"/>
        <w:jc w:val="both"/>
        <w:rPr>
          <w:b w:val="0"/>
          <w:lang w:val="ru-RU"/>
        </w:rPr>
      </w:pPr>
      <w:r w:rsidRPr="00CC6673">
        <w:rPr>
          <w:b w:val="0"/>
          <w:lang w:val="ru-RU"/>
        </w:rPr>
        <w:t>Каковы дальнейшие действия менеджера, если проблема проанализирована и найдена ее причина?</w:t>
      </w:r>
    </w:p>
    <w:p w:rsidR="00B84B8C" w:rsidRPr="00CC6673" w:rsidRDefault="00B84B8C" w:rsidP="004D7E04">
      <w:pPr>
        <w:pStyle w:val="a6"/>
        <w:ind w:left="0" w:right="-1"/>
        <w:jc w:val="both"/>
        <w:rPr>
          <w:b w:val="0"/>
          <w:lang w:val="ru-RU"/>
        </w:rPr>
      </w:pPr>
    </w:p>
    <w:p w:rsidR="00B84B8C" w:rsidRPr="00CC6673" w:rsidRDefault="00B84B8C" w:rsidP="004D7E04">
      <w:pPr>
        <w:pStyle w:val="a6"/>
        <w:ind w:left="0" w:right="-1"/>
        <w:jc w:val="both"/>
        <w:rPr>
          <w:b w:val="0"/>
        </w:rPr>
      </w:pPr>
      <w:r w:rsidRPr="00CC6673">
        <w:rPr>
          <w:b w:val="0"/>
        </w:rPr>
        <w:t>Wenn das Problem analysiert und die Ursache dafür gefunden ist, muss der Manager eine entsprechende Maßnahme treffen, um diese Ursache zu beseitigen. Beispielweise ist die Ursache für hohen Ausschuss die schlechte Qualität des Rohmaterials. Der Manager wählt einen anderen Lieferanten: Die Ursache des Problems ist dann hoffentlich beseitigt.</w:t>
      </w:r>
    </w:p>
    <w:p w:rsidR="00B84B8C" w:rsidRPr="00CC6673" w:rsidRDefault="00B84B8C" w:rsidP="004D7E04">
      <w:pPr>
        <w:pStyle w:val="a6"/>
        <w:ind w:left="0" w:right="-1"/>
        <w:jc w:val="both"/>
        <w:rPr>
          <w:b w:val="0"/>
        </w:rPr>
      </w:pPr>
    </w:p>
    <w:p w:rsidR="00B84B8C" w:rsidRPr="00CC6673" w:rsidRDefault="00B84B8C" w:rsidP="004D7E04">
      <w:pPr>
        <w:pStyle w:val="a6"/>
        <w:ind w:left="0" w:right="-1"/>
        <w:jc w:val="both"/>
        <w:rPr>
          <w:b w:val="0"/>
          <w:lang w:val="ru-RU"/>
        </w:rPr>
      </w:pPr>
      <w:r w:rsidRPr="00CC6673">
        <w:rPr>
          <w:b w:val="0"/>
          <w:lang w:val="ru-RU"/>
        </w:rPr>
        <w:t>А если устранение причины возникшей проблемы невозможно или нецелесообразно?</w:t>
      </w:r>
    </w:p>
    <w:p w:rsidR="00B84B8C" w:rsidRPr="00CC6673" w:rsidRDefault="00B84B8C" w:rsidP="004D7E04">
      <w:pPr>
        <w:pStyle w:val="a6"/>
        <w:ind w:left="0" w:right="-1"/>
        <w:jc w:val="both"/>
        <w:rPr>
          <w:b w:val="0"/>
          <w:lang w:val="ru-RU"/>
        </w:rPr>
      </w:pPr>
    </w:p>
    <w:p w:rsidR="00B84B8C" w:rsidRPr="00CC6673" w:rsidRDefault="00B84B8C" w:rsidP="004D7E04">
      <w:pPr>
        <w:pStyle w:val="a6"/>
        <w:ind w:left="0" w:right="-1"/>
        <w:jc w:val="both"/>
        <w:rPr>
          <w:b w:val="0"/>
        </w:rPr>
      </w:pPr>
      <w:r w:rsidRPr="00CC6673">
        <w:rPr>
          <w:b w:val="0"/>
        </w:rPr>
        <w:t>Wenn die Beseitigung der Ursache von einem Problem nicht möglich oder nicht zweckmäßig ist, trifft der Manager geeignete Maßnahme, die die Folgen eines Problems mildern. Ein Vergleich: Es regnet; sie benutzen den Regenschirm. Dadurch beseitigen Sie zwar nicht den Regen, aber „Sie passen sich an“.</w:t>
      </w:r>
    </w:p>
    <w:p w:rsidR="00B84B8C" w:rsidRPr="00CC6673" w:rsidRDefault="00B84B8C" w:rsidP="004D7E04">
      <w:pPr>
        <w:pStyle w:val="a6"/>
        <w:ind w:left="0" w:right="-1"/>
        <w:jc w:val="both"/>
        <w:rPr>
          <w:b w:val="0"/>
        </w:rPr>
      </w:pPr>
    </w:p>
    <w:p w:rsidR="00B84B8C" w:rsidRPr="00CC6673" w:rsidRDefault="00B84B8C" w:rsidP="004D7E04">
      <w:pPr>
        <w:pStyle w:val="a6"/>
        <w:ind w:left="0" w:right="-1"/>
        <w:jc w:val="both"/>
        <w:rPr>
          <w:b w:val="0"/>
          <w:lang w:val="ru-RU"/>
        </w:rPr>
      </w:pPr>
      <w:r w:rsidRPr="00CC6673">
        <w:rPr>
          <w:b w:val="0"/>
          <w:lang w:val="ru-RU"/>
        </w:rPr>
        <w:t>А если речь идет об устранении проблемы, которая может появиться в будущем?</w:t>
      </w:r>
    </w:p>
    <w:p w:rsidR="00B84B8C" w:rsidRPr="00CC6673" w:rsidRDefault="00B84B8C" w:rsidP="004D7E04">
      <w:pPr>
        <w:pStyle w:val="a6"/>
        <w:ind w:left="0" w:right="-1"/>
        <w:jc w:val="both"/>
        <w:rPr>
          <w:b w:val="0"/>
        </w:rPr>
      </w:pPr>
      <w:r w:rsidRPr="00CC6673">
        <w:rPr>
          <w:b w:val="0"/>
        </w:rPr>
        <w:t>Wenn ein Problem zu beseitigen ist, das in der Zukunft entstehen könnte, trifft der Manager eine Maßnahme, die die Ursache dieses Problems beseitigen hilft. Wenn es z.B. um feuergefährliche Stoffe geht, die einen Brand verursacht können, wird das Rauchen verboten.</w:t>
      </w:r>
    </w:p>
    <w:p w:rsidR="005449E4" w:rsidRPr="00B84B8C" w:rsidRDefault="005449E4" w:rsidP="00E11A3F">
      <w:pPr>
        <w:ind w:right="-1" w:hanging="426"/>
      </w:pPr>
    </w:p>
    <w:p w:rsidR="003B744D" w:rsidRDefault="008758C9" w:rsidP="00E11A3F">
      <w:pPr>
        <w:ind w:right="-1" w:hanging="426"/>
        <w:jc w:val="center"/>
        <w:rPr>
          <w:lang w:val="ru-RU"/>
        </w:rPr>
      </w:pPr>
      <w:r>
        <w:rPr>
          <w:lang w:val="ru-RU"/>
        </w:rPr>
        <w:t xml:space="preserve">Образец текста для </w:t>
      </w:r>
      <w:r w:rsidR="005449E4">
        <w:rPr>
          <w:lang w:val="ru-RU"/>
        </w:rPr>
        <w:t>чтения, перевода и реферирования</w:t>
      </w:r>
    </w:p>
    <w:p w:rsidR="005B362F" w:rsidRPr="008758C9" w:rsidRDefault="005B362F" w:rsidP="00E11A3F">
      <w:pPr>
        <w:ind w:right="-1" w:hanging="426"/>
        <w:jc w:val="center"/>
        <w:rPr>
          <w:lang w:val="ru-RU"/>
        </w:rPr>
      </w:pPr>
    </w:p>
    <w:p w:rsidR="003B744D" w:rsidRDefault="003B744D" w:rsidP="00E11A3F">
      <w:pPr>
        <w:ind w:right="-1" w:hanging="426"/>
        <w:jc w:val="center"/>
      </w:pPr>
      <w:r w:rsidRPr="003B744D">
        <w:t>ÜBERLEBEN  IM  STURM</w:t>
      </w:r>
    </w:p>
    <w:p w:rsidR="005B362F" w:rsidRPr="003B744D" w:rsidRDefault="005B362F" w:rsidP="00E11A3F">
      <w:pPr>
        <w:ind w:right="-1" w:hanging="426"/>
        <w:jc w:val="center"/>
        <w:rPr>
          <w:b w:val="0"/>
        </w:rPr>
      </w:pPr>
    </w:p>
    <w:p w:rsidR="003B744D" w:rsidRPr="003B744D" w:rsidRDefault="003B744D" w:rsidP="004D7E04">
      <w:pPr>
        <w:ind w:left="0" w:right="-1"/>
        <w:jc w:val="both"/>
      </w:pPr>
      <w:r w:rsidRPr="003B744D">
        <w:lastRenderedPageBreak/>
        <w:t>In der Krise ist der Job an der Vertriebsfront besonders hart. Dennoch: Gerade jetzt sind echte Profis unentbehrlich. Was macht Topverkäufer erfolgreich? Was können Sie von ihnen lernen?</w:t>
      </w:r>
    </w:p>
    <w:p w:rsidR="003B744D" w:rsidRPr="003B744D" w:rsidRDefault="003B744D" w:rsidP="004D7E04">
      <w:pPr>
        <w:ind w:left="0" w:right="-1"/>
        <w:jc w:val="both"/>
        <w:rPr>
          <w:b w:val="0"/>
        </w:rPr>
      </w:pPr>
      <w:r w:rsidRPr="003B744D">
        <w:rPr>
          <w:b w:val="0"/>
        </w:rPr>
        <w:t>Jeden Sonntagmorgen ab fünf Uhr zieht Aale-Dieter auf dem Hamburger Fischmarkt seine Show ab: „Kommt mal näher ran hier, was seid ihr für ‘ ne lahme Truppe?“ Das Publikum zögert. Aale-Dieter legt noch einen drauf, zerteilt einen Aal und füttert die Meute: „Und? Was wollt ihr? Fressen oder kaufen?“</w:t>
      </w:r>
    </w:p>
    <w:p w:rsidR="003B744D" w:rsidRPr="003B744D" w:rsidRDefault="003B744D" w:rsidP="004D7E04">
      <w:pPr>
        <w:ind w:left="0" w:right="-1"/>
        <w:jc w:val="both"/>
        <w:rPr>
          <w:b w:val="0"/>
        </w:rPr>
      </w:pPr>
      <w:r w:rsidRPr="003B744D">
        <w:rPr>
          <w:b w:val="0"/>
        </w:rPr>
        <w:t>Später, nachdem die Show vorbei ist, verrät Aale-Dieter sein Erfolgsrezept. Die Sprüche sorgen für Stimmung, das Publikum steigert sich in ein brodelndes Gemisch aus guter Laune und Kauflust. „Wenn der Erste kauft, muss alles ganz schnell gehen. Dann kaufen alle.“ In diesem Moment entsteht ein fast magischer Verkaufsstrom, der nicht mehr abreißt.</w:t>
      </w:r>
    </w:p>
    <w:p w:rsidR="003B744D" w:rsidRPr="003B744D" w:rsidRDefault="003B744D" w:rsidP="004D7E04">
      <w:pPr>
        <w:ind w:left="0" w:right="-1"/>
        <w:jc w:val="both"/>
        <w:rPr>
          <w:b w:val="0"/>
        </w:rPr>
      </w:pPr>
      <w:r w:rsidRPr="003B744D">
        <w:rPr>
          <w:b w:val="0"/>
        </w:rPr>
        <w:t>Viele Unternehmen könnten einen wie Aale-Dieter alias Dieter Bruhn derzeit gut gebrauchen. Einen Verkäufer, der auch dann seinen Umsatz macht, wenn der Kunde eigentlich gar kein Geld ausgeben will.</w:t>
      </w:r>
    </w:p>
    <w:p w:rsidR="003B744D" w:rsidRPr="003B744D" w:rsidRDefault="003B744D" w:rsidP="004D7E04">
      <w:pPr>
        <w:ind w:left="0" w:right="-1"/>
        <w:jc w:val="both"/>
        <w:rPr>
          <w:b w:val="0"/>
        </w:rPr>
      </w:pPr>
      <w:r w:rsidRPr="003B744D">
        <w:rPr>
          <w:b w:val="0"/>
        </w:rPr>
        <w:t>Je düsterer die Konjunktur, desto wichtiger der Verkäufer. Kein anderer Bereich beeinflusst das wirtschaftliche Ergebnis eines Unternehmens so direkt wie der Vertrieb.</w:t>
      </w:r>
    </w:p>
    <w:p w:rsidR="003B744D" w:rsidRPr="003B744D" w:rsidRDefault="003B744D" w:rsidP="004D7E04">
      <w:pPr>
        <w:ind w:left="0" w:right="-1"/>
        <w:jc w:val="both"/>
        <w:rPr>
          <w:b w:val="0"/>
        </w:rPr>
      </w:pPr>
      <w:r w:rsidRPr="003B744D">
        <w:rPr>
          <w:b w:val="0"/>
        </w:rPr>
        <w:t>In den Vergangenen Jahren der Hochkonjunktur haben die Unternehmen gewaltige Produktionskapazitäten aufgebaut. Jetzt, mitten in der Wirtschaftsflaute, müssen die überreichlich hergestellten Waren dringend vom Hof. Gleichzeitig fahren jene Firmen, die als Abnehmer dienen könnten, ihre Investitionen zurück. Plötzlich drehen die Einkaufsabteilungen jeden Euro zweimal um.</w:t>
      </w:r>
    </w:p>
    <w:p w:rsidR="003B744D" w:rsidRPr="003B744D" w:rsidRDefault="003B744D" w:rsidP="004D7E04">
      <w:pPr>
        <w:ind w:left="0" w:right="-1"/>
        <w:jc w:val="both"/>
        <w:rPr>
          <w:b w:val="0"/>
        </w:rPr>
      </w:pPr>
      <w:r w:rsidRPr="003B744D">
        <w:rPr>
          <w:b w:val="0"/>
        </w:rPr>
        <w:t xml:space="preserve">Es schlägt die Stunde der Topverkäufer. Jener Männer und Frauen, die ihre Baumaschinen und Großrechner, ihre Kraftwerkturbinen und Internet-Software auch unter widrigen Umständen losschlagen. Die der Konkurrenz Marktanteile abnehmen und für ihre Arbeitgeber bares Geld hereinholen. „Gerade in rauen Zeiten brauche ich im Vertrieb die stärksten Typen“, sagt Werner Penk. Der Headhunter ist bei der Personalabteilung Russel Reynolds für das Aufspüren von Vertriebsmanagern zuständig. </w:t>
      </w:r>
    </w:p>
    <w:p w:rsidR="003B744D" w:rsidRPr="003B744D" w:rsidRDefault="003B744D" w:rsidP="004D7E04">
      <w:pPr>
        <w:ind w:left="0" w:right="-1"/>
        <w:jc w:val="both"/>
        <w:rPr>
          <w:b w:val="0"/>
        </w:rPr>
      </w:pPr>
      <w:r w:rsidRPr="003B744D">
        <w:rPr>
          <w:b w:val="0"/>
        </w:rPr>
        <w:t>Echte Verkaufsasse haben auch in der Krise gute Karten. Wenn die Unternehmen noch so sehr sparen müssen, seinem besten Umsatzbringer streicht kein Arbeitgeber den Arbeitsplatz.</w:t>
      </w:r>
    </w:p>
    <w:p w:rsidR="003B744D" w:rsidRPr="003B744D" w:rsidRDefault="003B744D" w:rsidP="004D7E04">
      <w:pPr>
        <w:ind w:left="0" w:right="-1"/>
        <w:jc w:val="both"/>
        <w:rPr>
          <w:b w:val="0"/>
        </w:rPr>
      </w:pPr>
      <w:r w:rsidRPr="003B744D">
        <w:rPr>
          <w:b w:val="0"/>
        </w:rPr>
        <w:t>Ganz anders sieht die Sache für jene Möchtegern-Vertriebler aus, die ihren Job nicht richtig beherrschen. Gerade jüngere Verkäufer aus bisherigen Boom-Branchen wie der Informationstechnologie und der Telekommunikation haben den harten Gang noch nie erlebt, der jetzt vorherrscht. Sie seien zu einem Zeitpunkt in den Beruf eingestiegen, „in dem das Verkaufen eher einem Verteilen glich“, konstatiert Headhunter Penk.</w:t>
      </w:r>
    </w:p>
    <w:p w:rsidR="003B744D" w:rsidRPr="003B744D" w:rsidRDefault="003B744D" w:rsidP="004D7E04">
      <w:pPr>
        <w:ind w:left="0" w:right="-1"/>
        <w:jc w:val="both"/>
        <w:rPr>
          <w:b w:val="0"/>
        </w:rPr>
      </w:pPr>
      <w:r w:rsidRPr="003B744D">
        <w:rPr>
          <w:b w:val="0"/>
        </w:rPr>
        <w:t>Viele der Frischlinge mussten sich nie selbstkritisch fragen, ob sie sich wirklich zum Verkaufen eignen. Das Geschäft lief ja gut. Jetzt haben es die Schwachen schwer. Ihr Umsatz bricht weg. Ihr Biotop wird weggeholzt. Ihr Arbeitsplatz droht der Rationalisierung zum Opfer zu fallen. Draußen im Vertrieb herrscht derzeit Darwinismus pur: Nur die Besten kommen durch.</w:t>
      </w:r>
    </w:p>
    <w:p w:rsidR="003B744D" w:rsidRPr="003B744D" w:rsidRDefault="003B744D" w:rsidP="004D7E04">
      <w:pPr>
        <w:ind w:left="0" w:right="-1"/>
        <w:jc w:val="both"/>
        <w:rPr>
          <w:b w:val="0"/>
        </w:rPr>
      </w:pPr>
      <w:r w:rsidRPr="003B744D">
        <w:rPr>
          <w:b w:val="0"/>
        </w:rPr>
        <w:t xml:space="preserve">                                       (Ein Report von Michael Leitl und Christian Rickens)</w:t>
      </w:r>
    </w:p>
    <w:p w:rsidR="003B744D" w:rsidRPr="003B744D" w:rsidRDefault="003B744D" w:rsidP="004D7E04">
      <w:pPr>
        <w:ind w:left="0" w:right="-1"/>
        <w:jc w:val="both"/>
        <w:rPr>
          <w:b w:val="0"/>
        </w:rPr>
      </w:pPr>
      <w:r w:rsidRPr="003B744D">
        <w:rPr>
          <w:b w:val="0"/>
        </w:rPr>
        <w:t xml:space="preserve">                                                                                                           </w:t>
      </w:r>
      <w:hyperlink r:id="rId43" w:history="1">
        <w:r w:rsidRPr="003B744D">
          <w:rPr>
            <w:b w:val="0"/>
            <w:color w:val="0000FF"/>
            <w:u w:val="single"/>
          </w:rPr>
          <w:t>www.managermagazin.de</w:t>
        </w:r>
      </w:hyperlink>
    </w:p>
    <w:p w:rsidR="003B744D" w:rsidRPr="003B744D" w:rsidRDefault="003B744D" w:rsidP="004D7E04">
      <w:pPr>
        <w:ind w:left="0" w:right="-1"/>
        <w:jc w:val="both"/>
      </w:pPr>
    </w:p>
    <w:p w:rsidR="008758C9" w:rsidRPr="003B744D" w:rsidRDefault="003B744D" w:rsidP="004D7E04">
      <w:pPr>
        <w:ind w:left="0" w:right="-1"/>
        <w:jc w:val="both"/>
        <w:rPr>
          <w:b w:val="0"/>
        </w:rPr>
      </w:pPr>
      <w:r w:rsidRPr="003B744D">
        <w:lastRenderedPageBreak/>
        <w:t>Aufgabe I.</w:t>
      </w:r>
      <w:r w:rsidRPr="003B744D">
        <w:rPr>
          <w:b w:val="0"/>
        </w:rPr>
        <w:t xml:space="preserve"> Finden Sie im </w:t>
      </w:r>
      <w:r w:rsidR="008758C9">
        <w:rPr>
          <w:b w:val="0"/>
        </w:rPr>
        <w:t xml:space="preserve">Text alle Synonyme zum Begriff </w:t>
      </w:r>
      <w:r w:rsidRPr="003B744D">
        <w:rPr>
          <w:b w:val="0"/>
          <w:i/>
        </w:rPr>
        <w:t>Manager</w:t>
      </w:r>
      <w:r w:rsidRPr="003B744D">
        <w:rPr>
          <w:b w:val="0"/>
        </w:rPr>
        <w:t>.</w:t>
      </w:r>
    </w:p>
    <w:p w:rsidR="003B744D" w:rsidRPr="003B744D" w:rsidRDefault="003B744D" w:rsidP="004D7E04">
      <w:pPr>
        <w:ind w:left="0" w:right="-1"/>
        <w:jc w:val="both"/>
        <w:rPr>
          <w:b w:val="0"/>
        </w:rPr>
      </w:pPr>
      <w:r w:rsidRPr="003B744D">
        <w:t>Aufgabe II.</w:t>
      </w:r>
      <w:r w:rsidRPr="003B744D">
        <w:rPr>
          <w:b w:val="0"/>
        </w:rPr>
        <w:t xml:space="preserve"> Erklären Sie mit einem Relativsatz die folgenden Begriffe und Wendungen.</w:t>
      </w:r>
    </w:p>
    <w:p w:rsidR="003B744D" w:rsidRPr="003B744D" w:rsidRDefault="003B744D" w:rsidP="004D7E04">
      <w:pPr>
        <w:ind w:left="0" w:right="-1"/>
        <w:jc w:val="both"/>
        <w:rPr>
          <w:b w:val="0"/>
        </w:rPr>
      </w:pPr>
      <w:r w:rsidRPr="003B744D">
        <w:rPr>
          <w:b w:val="0"/>
        </w:rPr>
        <w:t>Verkaufsstrom (m), Wirtschaftsflaute (f), Topverkäufer (m), Headhunter (m), Verkaufsass (m), Möchtegern-Vertriebler (m), Frischling (m).</w:t>
      </w:r>
    </w:p>
    <w:p w:rsidR="003B744D" w:rsidRPr="003B744D" w:rsidRDefault="003B744D" w:rsidP="004D7E04">
      <w:pPr>
        <w:ind w:left="0" w:right="-1"/>
        <w:jc w:val="both"/>
        <w:rPr>
          <w:b w:val="0"/>
        </w:rPr>
      </w:pPr>
      <w:r w:rsidRPr="003B744D">
        <w:t xml:space="preserve">Aufgabe III. </w:t>
      </w:r>
      <w:r w:rsidR="008758C9">
        <w:rPr>
          <w:b w:val="0"/>
        </w:rPr>
        <w:t>Was bedeuten die Wendungen</w:t>
      </w:r>
      <w:r w:rsidRPr="003B744D">
        <w:rPr>
          <w:b w:val="0"/>
        </w:rPr>
        <w:t xml:space="preserve"> </w:t>
      </w:r>
      <w:r w:rsidRPr="003B744D">
        <w:rPr>
          <w:b w:val="0"/>
          <w:i/>
        </w:rPr>
        <w:t xml:space="preserve">jeden Euro zweimal umdrehen </w:t>
      </w:r>
      <w:r w:rsidRPr="003B744D">
        <w:rPr>
          <w:b w:val="0"/>
        </w:rPr>
        <w:t>und</w:t>
      </w:r>
      <w:r w:rsidRPr="003B744D">
        <w:rPr>
          <w:b w:val="0"/>
          <w:i/>
        </w:rPr>
        <w:t xml:space="preserve"> gute Karten haben</w:t>
      </w:r>
      <w:r w:rsidRPr="003B744D">
        <w:rPr>
          <w:b w:val="0"/>
        </w:rPr>
        <w:t>?</w:t>
      </w:r>
    </w:p>
    <w:p w:rsidR="003B744D" w:rsidRPr="003B744D" w:rsidRDefault="003B744D" w:rsidP="004D7E04">
      <w:pPr>
        <w:ind w:left="0" w:right="-1"/>
        <w:jc w:val="both"/>
        <w:rPr>
          <w:b w:val="0"/>
        </w:rPr>
      </w:pPr>
      <w:r w:rsidRPr="003B744D">
        <w:t>Aufgabe IV.</w:t>
      </w:r>
      <w:r w:rsidRPr="003B744D">
        <w:rPr>
          <w:b w:val="0"/>
        </w:rPr>
        <w:t xml:space="preserve"> Beantworten Sie die Fragen.</w:t>
      </w:r>
    </w:p>
    <w:p w:rsidR="003B744D" w:rsidRPr="003B744D" w:rsidRDefault="003B744D" w:rsidP="004D7E04">
      <w:pPr>
        <w:ind w:left="0" w:right="-1"/>
        <w:jc w:val="both"/>
        <w:rPr>
          <w:b w:val="0"/>
        </w:rPr>
      </w:pPr>
      <w:r w:rsidRPr="003B744D">
        <w:rPr>
          <w:b w:val="0"/>
        </w:rPr>
        <w:t>1) Auf welche Weise erreicht Aale-Dieter seinen Erfolg?</w:t>
      </w:r>
    </w:p>
    <w:p w:rsidR="003B744D" w:rsidRPr="003B744D" w:rsidRDefault="003B744D" w:rsidP="004D7E04">
      <w:pPr>
        <w:ind w:left="0" w:right="-1"/>
        <w:jc w:val="both"/>
        <w:rPr>
          <w:b w:val="0"/>
        </w:rPr>
      </w:pPr>
      <w:r w:rsidRPr="003B744D">
        <w:rPr>
          <w:b w:val="0"/>
        </w:rPr>
        <w:t>2) Nach welchem Prinzip handelt er?</w:t>
      </w:r>
    </w:p>
    <w:p w:rsidR="003B744D" w:rsidRPr="003B744D" w:rsidRDefault="003B744D" w:rsidP="004D7E04">
      <w:pPr>
        <w:ind w:left="0" w:right="-1"/>
        <w:jc w:val="both"/>
        <w:rPr>
          <w:b w:val="0"/>
        </w:rPr>
      </w:pPr>
      <w:r w:rsidRPr="003B744D">
        <w:rPr>
          <w:b w:val="0"/>
        </w:rPr>
        <w:t>3) Bei welchen Umständen können echte Verkäufer ihr Bestes hervorbringen?</w:t>
      </w:r>
    </w:p>
    <w:p w:rsidR="003B744D" w:rsidRPr="003B744D" w:rsidRDefault="003B744D" w:rsidP="004D7E04">
      <w:pPr>
        <w:ind w:left="0" w:right="-1"/>
        <w:jc w:val="both"/>
        <w:rPr>
          <w:b w:val="0"/>
        </w:rPr>
      </w:pPr>
      <w:r w:rsidRPr="003B744D">
        <w:rPr>
          <w:b w:val="0"/>
        </w:rPr>
        <w:t>4) Welche Fähigkeiten müsste Ihrer Meinung n</w:t>
      </w:r>
      <w:r w:rsidR="008758C9">
        <w:rPr>
          <w:b w:val="0"/>
        </w:rPr>
        <w:t>ach ein Topmanager beherrschen?</w:t>
      </w:r>
    </w:p>
    <w:p w:rsidR="003B744D" w:rsidRPr="003B744D" w:rsidRDefault="003B744D" w:rsidP="004D7E04">
      <w:pPr>
        <w:ind w:left="0" w:right="-1"/>
        <w:jc w:val="both"/>
        <w:rPr>
          <w:b w:val="0"/>
        </w:rPr>
      </w:pPr>
      <w:r w:rsidRPr="003B744D">
        <w:t>Aufgabe V.</w:t>
      </w:r>
      <w:r w:rsidRPr="003B744D">
        <w:rPr>
          <w:b w:val="0"/>
        </w:rPr>
        <w:t xml:space="preserve"> Referieren Sie den Text nach dem folgenden Plan:</w:t>
      </w:r>
    </w:p>
    <w:p w:rsidR="003B744D" w:rsidRPr="003B744D" w:rsidRDefault="003B744D" w:rsidP="004D7E04">
      <w:pPr>
        <w:ind w:left="0" w:right="-1"/>
        <w:jc w:val="both"/>
        <w:rPr>
          <w:b w:val="0"/>
        </w:rPr>
      </w:pPr>
      <w:r w:rsidRPr="003B744D">
        <w:rPr>
          <w:b w:val="0"/>
        </w:rPr>
        <w:t>1) Titel, Autor/Autoren, Quelle.</w:t>
      </w:r>
    </w:p>
    <w:p w:rsidR="003B744D" w:rsidRPr="003B744D" w:rsidRDefault="003B744D" w:rsidP="004D7E04">
      <w:pPr>
        <w:ind w:left="0" w:right="-1"/>
        <w:jc w:val="both"/>
        <w:rPr>
          <w:b w:val="0"/>
        </w:rPr>
      </w:pPr>
      <w:r w:rsidRPr="003B744D">
        <w:rPr>
          <w:b w:val="0"/>
        </w:rPr>
        <w:t>2) Das zu behandelnde Thema.</w:t>
      </w:r>
    </w:p>
    <w:p w:rsidR="003B744D" w:rsidRPr="003B744D" w:rsidRDefault="003B744D" w:rsidP="004D7E04">
      <w:pPr>
        <w:ind w:left="0" w:right="-1"/>
        <w:jc w:val="both"/>
        <w:rPr>
          <w:b w:val="0"/>
        </w:rPr>
      </w:pPr>
      <w:r w:rsidRPr="003B744D">
        <w:rPr>
          <w:b w:val="0"/>
        </w:rPr>
        <w:t>3) Die im Text erwähnten Experten.</w:t>
      </w:r>
    </w:p>
    <w:p w:rsidR="003B744D" w:rsidRPr="005B362F" w:rsidRDefault="003B744D" w:rsidP="004D7E04">
      <w:pPr>
        <w:ind w:left="0" w:right="-1"/>
        <w:jc w:val="both"/>
        <w:rPr>
          <w:b w:val="0"/>
          <w:lang w:val="ru-RU"/>
        </w:rPr>
      </w:pPr>
      <w:r w:rsidRPr="005B362F">
        <w:rPr>
          <w:b w:val="0"/>
          <w:lang w:val="ru-RU"/>
        </w:rPr>
        <w:t xml:space="preserve">4) </w:t>
      </w:r>
      <w:r w:rsidRPr="003B744D">
        <w:rPr>
          <w:b w:val="0"/>
        </w:rPr>
        <w:t>Die</w:t>
      </w:r>
      <w:r w:rsidRPr="005B362F">
        <w:rPr>
          <w:b w:val="0"/>
          <w:lang w:val="ru-RU"/>
        </w:rPr>
        <w:t xml:space="preserve"> </w:t>
      </w:r>
      <w:r w:rsidRPr="003B744D">
        <w:rPr>
          <w:b w:val="0"/>
        </w:rPr>
        <w:t>wichtigsten</w:t>
      </w:r>
      <w:r w:rsidRPr="005B362F">
        <w:rPr>
          <w:b w:val="0"/>
          <w:lang w:val="ru-RU"/>
        </w:rPr>
        <w:t xml:space="preserve"> </w:t>
      </w:r>
      <w:r w:rsidRPr="003B744D">
        <w:rPr>
          <w:b w:val="0"/>
        </w:rPr>
        <w:t>Meinungen</w:t>
      </w:r>
      <w:r w:rsidRPr="005B362F">
        <w:rPr>
          <w:b w:val="0"/>
          <w:lang w:val="ru-RU"/>
        </w:rPr>
        <w:t>.</w:t>
      </w:r>
    </w:p>
    <w:p w:rsidR="003B744D" w:rsidRPr="005B362F" w:rsidRDefault="003B744D" w:rsidP="004D7E04">
      <w:pPr>
        <w:ind w:left="0" w:right="-1"/>
        <w:jc w:val="both"/>
        <w:rPr>
          <w:b w:val="0"/>
          <w:lang w:val="ru-RU"/>
        </w:rPr>
      </w:pPr>
      <w:r w:rsidRPr="005B362F">
        <w:rPr>
          <w:b w:val="0"/>
          <w:lang w:val="ru-RU"/>
        </w:rPr>
        <w:t xml:space="preserve">5) </w:t>
      </w:r>
      <w:r w:rsidRPr="003B744D">
        <w:rPr>
          <w:b w:val="0"/>
        </w:rPr>
        <w:t>Schlussfolgern</w:t>
      </w:r>
      <w:r w:rsidRPr="005B362F">
        <w:rPr>
          <w:b w:val="0"/>
          <w:lang w:val="ru-RU"/>
        </w:rPr>
        <w:t>.</w:t>
      </w:r>
    </w:p>
    <w:p w:rsidR="00500F6B" w:rsidRPr="005B362F" w:rsidRDefault="00500F6B" w:rsidP="00E11A3F">
      <w:pPr>
        <w:ind w:right="-1" w:hanging="426"/>
        <w:jc w:val="both"/>
        <w:rPr>
          <w:b w:val="0"/>
          <w:lang w:val="ru-RU"/>
        </w:rPr>
      </w:pPr>
    </w:p>
    <w:p w:rsidR="00500F6B" w:rsidRPr="005B362F" w:rsidRDefault="00500F6B" w:rsidP="00E11A3F">
      <w:pPr>
        <w:ind w:right="-1" w:hanging="426"/>
        <w:jc w:val="both"/>
        <w:rPr>
          <w:b w:val="0"/>
          <w:lang w:val="ru-RU"/>
        </w:rPr>
      </w:pPr>
    </w:p>
    <w:p w:rsidR="00500F6B" w:rsidRPr="005B362F" w:rsidRDefault="00500F6B" w:rsidP="00E11A3F">
      <w:pPr>
        <w:pStyle w:val="a6"/>
        <w:ind w:right="-1" w:hanging="426"/>
        <w:jc w:val="both"/>
        <w:rPr>
          <w:b w:val="0"/>
          <w:lang w:val="ru-RU"/>
        </w:rPr>
      </w:pPr>
    </w:p>
    <w:p w:rsidR="00500F6B" w:rsidRPr="00CC6673" w:rsidRDefault="00500F6B" w:rsidP="00E11A3F">
      <w:pPr>
        <w:pStyle w:val="a6"/>
        <w:ind w:right="-1" w:hanging="426"/>
        <w:jc w:val="center"/>
        <w:rPr>
          <w:b w:val="0"/>
          <w:lang w:val="ru-RU"/>
        </w:rPr>
      </w:pPr>
      <w:r w:rsidRPr="00CC6673">
        <w:rPr>
          <w:lang w:val="ru-RU"/>
        </w:rPr>
        <w:t>Образцы заданий по теме «Деловая корреспонденция»</w:t>
      </w:r>
    </w:p>
    <w:p w:rsidR="00500F6B" w:rsidRPr="00CC6673" w:rsidRDefault="00500F6B" w:rsidP="00E11A3F">
      <w:pPr>
        <w:tabs>
          <w:tab w:val="left" w:pos="1395"/>
        </w:tabs>
        <w:ind w:right="-1" w:hanging="426"/>
        <w:jc w:val="both"/>
        <w:rPr>
          <w:bCs w:val="0"/>
          <w:lang w:val="ru-RU"/>
        </w:rPr>
      </w:pPr>
    </w:p>
    <w:p w:rsidR="00500F6B" w:rsidRPr="00500F6B" w:rsidRDefault="00500F6B" w:rsidP="00E11A3F">
      <w:pPr>
        <w:tabs>
          <w:tab w:val="left" w:pos="1395"/>
        </w:tabs>
        <w:ind w:right="-1" w:hanging="426"/>
        <w:jc w:val="both"/>
        <w:rPr>
          <w:b w:val="0"/>
          <w:bCs w:val="0"/>
          <w:i/>
        </w:rPr>
      </w:pPr>
      <w:r w:rsidRPr="00500F6B">
        <w:rPr>
          <w:b w:val="0"/>
          <w:i/>
        </w:rPr>
        <w:t xml:space="preserve">Schreiben Sie eine Reklamation anhand der angegebenen Informationen. </w:t>
      </w:r>
    </w:p>
    <w:p w:rsidR="00500F6B" w:rsidRPr="00CC6673" w:rsidRDefault="00500F6B" w:rsidP="00E11A3F">
      <w:pPr>
        <w:tabs>
          <w:tab w:val="left" w:pos="1395"/>
        </w:tabs>
        <w:ind w:right="-1" w:hanging="426"/>
        <w:jc w:val="both"/>
        <w:rPr>
          <w:bCs w:val="0"/>
        </w:rPr>
      </w:pPr>
    </w:p>
    <w:p w:rsidR="00500F6B" w:rsidRPr="00CC6673" w:rsidRDefault="00500F6B" w:rsidP="00E11A3F">
      <w:pPr>
        <w:tabs>
          <w:tab w:val="left" w:pos="1395"/>
        </w:tabs>
        <w:ind w:right="-1" w:hanging="426"/>
        <w:jc w:val="both"/>
        <w:rPr>
          <w:b w:val="0"/>
          <w:bCs w:val="0"/>
        </w:rPr>
      </w:pPr>
      <w:r w:rsidRPr="00CC6673">
        <w:rPr>
          <w:b w:val="0"/>
        </w:rPr>
        <w:t>Sie sind: Müttererholungsheim „Sonne“, Mittenwald, Deutschland</w:t>
      </w:r>
    </w:p>
    <w:p w:rsidR="00500F6B" w:rsidRPr="00CC6673" w:rsidRDefault="00500F6B" w:rsidP="00E11A3F">
      <w:pPr>
        <w:tabs>
          <w:tab w:val="left" w:pos="1395"/>
        </w:tabs>
        <w:ind w:right="-1" w:hanging="426"/>
        <w:jc w:val="both"/>
        <w:rPr>
          <w:b w:val="0"/>
          <w:bCs w:val="0"/>
        </w:rPr>
      </w:pPr>
      <w:r w:rsidRPr="00CC6673">
        <w:rPr>
          <w:b w:val="0"/>
        </w:rPr>
        <w:t>Sie schreiben an: Sauerkrauthersteller Stutental, Heidelberg, Deutschland</w:t>
      </w:r>
    </w:p>
    <w:p w:rsidR="00500F6B" w:rsidRPr="00CC6673" w:rsidRDefault="00500F6B" w:rsidP="00E11A3F">
      <w:pPr>
        <w:tabs>
          <w:tab w:val="left" w:pos="1395"/>
        </w:tabs>
        <w:ind w:right="-1" w:hanging="426"/>
        <w:jc w:val="both"/>
        <w:rPr>
          <w:b w:val="0"/>
          <w:bCs w:val="0"/>
        </w:rPr>
      </w:pPr>
      <w:r w:rsidRPr="00CC6673">
        <w:rPr>
          <w:b w:val="0"/>
        </w:rPr>
        <w:t>Sie wollen: sich beschweren, dass die letzte Sauerkrautlieferung einen merkwürdigen Beigeschmack hatte</w:t>
      </w:r>
    </w:p>
    <w:p w:rsidR="00500F6B" w:rsidRPr="00CC6673" w:rsidRDefault="00500F6B" w:rsidP="00E11A3F">
      <w:pPr>
        <w:tabs>
          <w:tab w:val="left" w:pos="1395"/>
        </w:tabs>
        <w:ind w:right="-1" w:hanging="426"/>
        <w:jc w:val="both"/>
        <w:rPr>
          <w:bCs w:val="0"/>
        </w:rPr>
      </w:pPr>
    </w:p>
    <w:p w:rsidR="00500F6B" w:rsidRPr="00CC6673" w:rsidRDefault="00500F6B" w:rsidP="00E11A3F">
      <w:pPr>
        <w:tabs>
          <w:tab w:val="left" w:pos="1395"/>
        </w:tabs>
        <w:ind w:right="-1" w:hanging="426"/>
        <w:jc w:val="both"/>
        <w:rPr>
          <w:b w:val="0"/>
          <w:bCs w:val="0"/>
        </w:rPr>
      </w:pPr>
      <w:r w:rsidRPr="00CC6673">
        <w:t xml:space="preserve">Wichtig: </w:t>
      </w:r>
    </w:p>
    <w:p w:rsidR="00500F6B" w:rsidRPr="00CC6673" w:rsidRDefault="00500F6B" w:rsidP="00E11A3F">
      <w:pPr>
        <w:tabs>
          <w:tab w:val="left" w:pos="1395"/>
        </w:tabs>
        <w:ind w:right="-1" w:hanging="426"/>
        <w:jc w:val="both"/>
        <w:rPr>
          <w:b w:val="0"/>
          <w:bCs w:val="0"/>
        </w:rPr>
      </w:pPr>
      <w:r w:rsidRPr="00CC6673">
        <w:rPr>
          <w:b w:val="0"/>
        </w:rPr>
        <w:t>Wenn Sie eine Mängelrüge formulieren:</w:t>
      </w:r>
    </w:p>
    <w:p w:rsidR="00500F6B" w:rsidRPr="00CC6673" w:rsidRDefault="00500F6B" w:rsidP="00E11A3F">
      <w:pPr>
        <w:tabs>
          <w:tab w:val="left" w:pos="1395"/>
        </w:tabs>
        <w:ind w:right="-1" w:hanging="426"/>
        <w:jc w:val="both"/>
        <w:rPr>
          <w:b w:val="0"/>
          <w:bCs w:val="0"/>
        </w:rPr>
      </w:pPr>
      <w:r w:rsidRPr="00CC6673">
        <w:rPr>
          <w:b w:val="0"/>
        </w:rPr>
        <w:t>- Bestätigen Sie, dass Sie die Ware erhalten und geprüft haben.</w:t>
      </w:r>
    </w:p>
    <w:p w:rsidR="00500F6B" w:rsidRPr="00CC6673" w:rsidRDefault="00500F6B" w:rsidP="00E11A3F">
      <w:pPr>
        <w:tabs>
          <w:tab w:val="left" w:pos="1395"/>
        </w:tabs>
        <w:ind w:right="-1" w:hanging="426"/>
        <w:jc w:val="both"/>
        <w:rPr>
          <w:b w:val="0"/>
          <w:bCs w:val="0"/>
        </w:rPr>
      </w:pPr>
      <w:r w:rsidRPr="00CC6673">
        <w:rPr>
          <w:b w:val="0"/>
        </w:rPr>
        <w:t>- Benennen Sie die Mängel so präzise wie möglich.</w:t>
      </w:r>
    </w:p>
    <w:p w:rsidR="00500F6B" w:rsidRPr="00CC6673" w:rsidRDefault="00500F6B" w:rsidP="00E11A3F">
      <w:pPr>
        <w:tabs>
          <w:tab w:val="left" w:pos="1395"/>
        </w:tabs>
        <w:ind w:right="-1" w:hanging="426"/>
        <w:jc w:val="both"/>
        <w:rPr>
          <w:b w:val="0"/>
          <w:bCs w:val="0"/>
        </w:rPr>
      </w:pPr>
      <w:r w:rsidRPr="00CC6673">
        <w:rPr>
          <w:b w:val="0"/>
        </w:rPr>
        <w:t xml:space="preserve">- Fordern Sie den Lieferanten auf Stellung zu nehmen und   </w:t>
      </w:r>
    </w:p>
    <w:p w:rsidR="00500F6B" w:rsidRPr="00CC6673" w:rsidRDefault="00500F6B" w:rsidP="00E11A3F">
      <w:pPr>
        <w:ind w:right="-1" w:hanging="426"/>
        <w:jc w:val="both"/>
        <w:rPr>
          <w:b w:val="0"/>
        </w:rPr>
      </w:pPr>
      <w:r w:rsidRPr="00CC6673">
        <w:rPr>
          <w:b w:val="0"/>
        </w:rPr>
        <w:t>- nehmen Sie eventuell Ihre Rechte als Käufer in Anspruch.</w:t>
      </w:r>
    </w:p>
    <w:p w:rsidR="00500F6B" w:rsidRDefault="00500F6B" w:rsidP="00E11A3F">
      <w:pPr>
        <w:pStyle w:val="a6"/>
        <w:ind w:right="-1" w:hanging="426"/>
        <w:jc w:val="center"/>
        <w:rPr>
          <w:b w:val="0"/>
        </w:rPr>
      </w:pPr>
    </w:p>
    <w:p w:rsidR="00360C44" w:rsidRPr="00360C44" w:rsidRDefault="00360C44" w:rsidP="00E11A3F">
      <w:pPr>
        <w:tabs>
          <w:tab w:val="left" w:pos="1395"/>
        </w:tabs>
        <w:ind w:right="-1" w:hanging="426"/>
        <w:jc w:val="both"/>
        <w:rPr>
          <w:b w:val="0"/>
          <w:bCs w:val="0"/>
          <w:i/>
        </w:rPr>
      </w:pPr>
      <w:r w:rsidRPr="00360C44">
        <w:rPr>
          <w:b w:val="0"/>
          <w:i/>
        </w:rPr>
        <w:t>Fachwortschatztest zum Thema „Mängelrüge“</w:t>
      </w:r>
      <w:r w:rsidRPr="00360C44">
        <w:rPr>
          <w:b w:val="0"/>
          <w:bCs w:val="0"/>
          <w:i/>
        </w:rPr>
        <w:t>.</w:t>
      </w:r>
      <w:r w:rsidRPr="00360C44">
        <w:rPr>
          <w:b w:val="0"/>
          <w:i/>
        </w:rPr>
        <w:t xml:space="preserve"> Suchen Sie die Sätze heraus, die eine ähnliche Bedeutung haben.</w:t>
      </w:r>
    </w:p>
    <w:p w:rsidR="00360C44" w:rsidRPr="00360C44" w:rsidRDefault="00360C44" w:rsidP="00E11A3F">
      <w:pPr>
        <w:tabs>
          <w:tab w:val="left" w:pos="1395"/>
        </w:tabs>
        <w:ind w:right="-1" w:hanging="426"/>
        <w:jc w:val="both"/>
        <w:rPr>
          <w:b w:val="0"/>
          <w:bCs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1. Wir danken Ihnen für die Lieferung.</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a) Von diesem Artikel haben Sie zu viele Exemplare geliefert.</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lastRenderedPageBreak/>
              <w:t>2. Leider mussten wir feststellen, dass die gelieferte Ware folgende Mängel aufweist:</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 xml:space="preserve">b) Wir bestätigen dankend den Erhalt Ihrer Lieferung. </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3. Sie haben sich in der Stückzahl geirrt.</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c) Die beschädigten Exemplare sollten so schnell wie möglich ersetzt werden.</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4. Die Farbe stimmt nicht mit dem Muster überein.</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d) Wir hatten die Hemden in Hellblau, nicht in Dunkelblau bestellt.</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5. Wir schicken Ihnen die mangelhaften Exemplare zurück und bitten Sie um Ersatz.</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e) Wenn Sie einen Preisnachlass auf die gesamte Lieferung gewähren, betrachten wir die Angelegenheit als erledigt.</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6. Bei einem Preisnachlass von 10% behalten wir die Ware.</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f) Die Warensendung stimmt in einigen Punkten nicht mit Ihrem Muster überein:</w:t>
            </w:r>
          </w:p>
        </w:tc>
      </w:tr>
      <w:tr w:rsidR="00360C44" w:rsidRPr="00CC6673" w:rsidTr="005B362F">
        <w:tc>
          <w:tcPr>
            <w:tcW w:w="4785" w:type="dxa"/>
          </w:tcPr>
          <w:p w:rsidR="00360C44" w:rsidRPr="00CC6673" w:rsidRDefault="00360C44" w:rsidP="00E11A3F">
            <w:pPr>
              <w:tabs>
                <w:tab w:val="left" w:pos="1395"/>
              </w:tabs>
              <w:spacing w:after="120"/>
              <w:ind w:right="-1" w:hanging="426"/>
              <w:jc w:val="both"/>
              <w:rPr>
                <w:b w:val="0"/>
                <w:bCs w:val="0"/>
              </w:rPr>
            </w:pPr>
            <w:r w:rsidRPr="00CC6673">
              <w:rPr>
                <w:b w:val="0"/>
              </w:rPr>
              <w:t>7. Ich hoffe, dass wir uns schnell auf eine Lösung einigen können.</w:t>
            </w:r>
          </w:p>
        </w:tc>
        <w:tc>
          <w:tcPr>
            <w:tcW w:w="4786" w:type="dxa"/>
          </w:tcPr>
          <w:p w:rsidR="00360C44" w:rsidRPr="00CC6673" w:rsidRDefault="00360C44" w:rsidP="00E11A3F">
            <w:pPr>
              <w:tabs>
                <w:tab w:val="left" w:pos="1395"/>
              </w:tabs>
              <w:spacing w:after="120"/>
              <w:ind w:right="-1" w:hanging="426"/>
              <w:jc w:val="both"/>
              <w:rPr>
                <w:b w:val="0"/>
                <w:bCs w:val="0"/>
              </w:rPr>
            </w:pPr>
            <w:r w:rsidRPr="00CC6673">
              <w:rPr>
                <w:b w:val="0"/>
              </w:rPr>
              <w:t>g) Die Sache lässt sich hoffentlich schnell bereinigen.</w:t>
            </w:r>
          </w:p>
        </w:tc>
      </w:tr>
    </w:tbl>
    <w:p w:rsidR="00360C44" w:rsidRDefault="00360C44" w:rsidP="00E11A3F">
      <w:pPr>
        <w:tabs>
          <w:tab w:val="left" w:pos="1395"/>
        </w:tabs>
        <w:ind w:right="-1" w:hanging="426"/>
        <w:jc w:val="both"/>
        <w:rPr>
          <w:bCs w:val="0"/>
        </w:rPr>
      </w:pPr>
    </w:p>
    <w:p w:rsidR="00360C44" w:rsidRPr="00360C44" w:rsidRDefault="00360C44" w:rsidP="00E11A3F">
      <w:pPr>
        <w:tabs>
          <w:tab w:val="left" w:pos="1395"/>
        </w:tabs>
        <w:ind w:right="-1" w:hanging="426"/>
        <w:jc w:val="both"/>
        <w:rPr>
          <w:b w:val="0"/>
          <w:bCs w:val="0"/>
          <w:i/>
        </w:rPr>
      </w:pPr>
      <w:r w:rsidRPr="00CC6673">
        <w:t xml:space="preserve"> </w:t>
      </w:r>
      <w:r w:rsidRPr="00360C44">
        <w:rPr>
          <w:b w:val="0"/>
          <w:i/>
        </w:rPr>
        <w:t>Welche Mängelart stellen Sie fest (Mängel der Art, der Menge oder d</w:t>
      </w:r>
      <w:r>
        <w:rPr>
          <w:b w:val="0"/>
          <w:i/>
        </w:rPr>
        <w:t>er Qualität und Beschaffenheit).</w:t>
      </w:r>
    </w:p>
    <w:p w:rsidR="00360C44" w:rsidRPr="00360C44" w:rsidRDefault="00360C44" w:rsidP="00E11A3F">
      <w:pPr>
        <w:tabs>
          <w:tab w:val="left" w:pos="1395"/>
        </w:tabs>
        <w:ind w:right="-1" w:hanging="426"/>
        <w:jc w:val="both"/>
        <w:rPr>
          <w:b w:val="0"/>
          <w:bCs w:val="0"/>
          <w:i/>
        </w:rPr>
      </w:pPr>
    </w:p>
    <w:p w:rsidR="00360C44" w:rsidRPr="00CC6673" w:rsidRDefault="00360C44" w:rsidP="00E11A3F">
      <w:pPr>
        <w:tabs>
          <w:tab w:val="left" w:pos="1395"/>
        </w:tabs>
        <w:ind w:right="-1" w:hanging="426"/>
        <w:jc w:val="both"/>
        <w:rPr>
          <w:b w:val="0"/>
          <w:bCs w:val="0"/>
        </w:rPr>
      </w:pPr>
      <w:r w:rsidRPr="00CC6673">
        <w:rPr>
          <w:b w:val="0"/>
        </w:rPr>
        <w:t>1. Statt Bananen wurden Äpfel geliefert.</w:t>
      </w:r>
    </w:p>
    <w:p w:rsidR="00360C44" w:rsidRPr="00CC6673" w:rsidRDefault="00360C44" w:rsidP="00E11A3F">
      <w:pPr>
        <w:tabs>
          <w:tab w:val="left" w:pos="1395"/>
        </w:tabs>
        <w:ind w:right="-1" w:hanging="426"/>
        <w:jc w:val="both"/>
        <w:rPr>
          <w:b w:val="0"/>
          <w:bCs w:val="0"/>
        </w:rPr>
      </w:pPr>
      <w:r w:rsidRPr="00CC6673">
        <w:rPr>
          <w:b w:val="0"/>
        </w:rPr>
        <w:t>2. Bei dem Pullover ist der linke Ärmel kürzer als der rechte.</w:t>
      </w:r>
    </w:p>
    <w:p w:rsidR="00360C44" w:rsidRPr="00CC6673" w:rsidRDefault="00360C44" w:rsidP="00E11A3F">
      <w:pPr>
        <w:tabs>
          <w:tab w:val="left" w:pos="1395"/>
        </w:tabs>
        <w:ind w:right="-1" w:hanging="426"/>
        <w:jc w:val="both"/>
        <w:rPr>
          <w:b w:val="0"/>
          <w:bCs w:val="0"/>
        </w:rPr>
      </w:pPr>
      <w:r w:rsidRPr="00CC6673">
        <w:rPr>
          <w:b w:val="0"/>
        </w:rPr>
        <w:t>3. Der Videorecorder ging am dritten Tag nicht mehr.</w:t>
      </w:r>
    </w:p>
    <w:p w:rsidR="00360C44" w:rsidRPr="00CC6673" w:rsidRDefault="00360C44" w:rsidP="00E11A3F">
      <w:pPr>
        <w:tabs>
          <w:tab w:val="left" w:pos="1395"/>
        </w:tabs>
        <w:ind w:right="-1" w:hanging="426"/>
        <w:jc w:val="both"/>
        <w:rPr>
          <w:b w:val="0"/>
          <w:bCs w:val="0"/>
        </w:rPr>
      </w:pPr>
      <w:r w:rsidRPr="00CC6673">
        <w:rPr>
          <w:b w:val="0"/>
        </w:rPr>
        <w:t>4. Der neue Farbdrucker druckt nur schwarzweiß.</w:t>
      </w:r>
    </w:p>
    <w:p w:rsidR="00360C44" w:rsidRPr="00CC6673" w:rsidRDefault="00360C44" w:rsidP="00E11A3F">
      <w:pPr>
        <w:tabs>
          <w:tab w:val="left" w:pos="1395"/>
        </w:tabs>
        <w:ind w:right="-1" w:hanging="426"/>
        <w:jc w:val="both"/>
        <w:rPr>
          <w:b w:val="0"/>
          <w:bCs w:val="0"/>
        </w:rPr>
      </w:pPr>
      <w:r w:rsidRPr="00CC6673">
        <w:rPr>
          <w:b w:val="0"/>
        </w:rPr>
        <w:t>5. Statt zwei Kartons Weißwein haben Sie drei Kartons Rotwein erhalten.</w:t>
      </w:r>
    </w:p>
    <w:p w:rsidR="00360C44" w:rsidRPr="00CC6673" w:rsidRDefault="00360C44" w:rsidP="00E11A3F">
      <w:pPr>
        <w:tabs>
          <w:tab w:val="left" w:pos="1395"/>
        </w:tabs>
        <w:ind w:right="-1" w:hanging="426"/>
        <w:jc w:val="both"/>
        <w:rPr>
          <w:bCs w:val="0"/>
        </w:rPr>
      </w:pPr>
    </w:p>
    <w:p w:rsidR="00360C44" w:rsidRPr="00360C44" w:rsidRDefault="00360C44" w:rsidP="00E11A3F">
      <w:pPr>
        <w:tabs>
          <w:tab w:val="left" w:pos="1395"/>
        </w:tabs>
        <w:ind w:right="-1" w:hanging="426"/>
        <w:jc w:val="both"/>
        <w:rPr>
          <w:b w:val="0"/>
          <w:bCs w:val="0"/>
          <w:i/>
        </w:rPr>
      </w:pPr>
      <w:r w:rsidRPr="00360C44">
        <w:rPr>
          <w:b w:val="0"/>
          <w:i/>
        </w:rPr>
        <w:t>Ergänzen Sie die Verben in der richtigen Form.</w:t>
      </w:r>
    </w:p>
    <w:p w:rsidR="00360C44" w:rsidRPr="00CC6673" w:rsidRDefault="00360C44" w:rsidP="00E11A3F">
      <w:pPr>
        <w:tabs>
          <w:tab w:val="left" w:pos="1395"/>
        </w:tabs>
        <w:ind w:right="-1" w:hanging="426"/>
        <w:jc w:val="both"/>
        <w:rPr>
          <w:b w:val="0"/>
          <w:bCs w:val="0"/>
        </w:rPr>
      </w:pPr>
    </w:p>
    <w:p w:rsidR="00360C44" w:rsidRPr="00CC6673" w:rsidRDefault="00360C44" w:rsidP="00E11A3F">
      <w:pPr>
        <w:tabs>
          <w:tab w:val="left" w:pos="1395"/>
        </w:tabs>
        <w:ind w:right="-1" w:hanging="426"/>
        <w:jc w:val="center"/>
        <w:rPr>
          <w:b w:val="0"/>
          <w:bCs w:val="0"/>
          <w:i/>
        </w:rPr>
      </w:pPr>
      <w:r w:rsidRPr="00CC6673">
        <w:rPr>
          <w:b w:val="0"/>
          <w:i/>
        </w:rPr>
        <w:t>feststellen, überweisen, beschädigen, begleichen, entgehen, umtauschen, bemerken, gewähren, entstehen</w:t>
      </w:r>
    </w:p>
    <w:p w:rsidR="00360C44" w:rsidRPr="00CC6673" w:rsidRDefault="00360C44" w:rsidP="00E11A3F">
      <w:pPr>
        <w:tabs>
          <w:tab w:val="left" w:pos="1395"/>
        </w:tabs>
        <w:ind w:right="-1" w:hanging="426"/>
        <w:jc w:val="both"/>
        <w:rPr>
          <w:b w:val="0"/>
          <w:bCs w:val="0"/>
        </w:rPr>
      </w:pPr>
      <w:r w:rsidRPr="00CC6673">
        <w:rPr>
          <w:b w:val="0"/>
        </w:rPr>
        <w:t>1. Vielleicht haben Sie nicht _____________, dass die Rechnung Nr. 28 vom 23.9 dieses Jahres von Ihnen noch nicht ___________ wurde.</w:t>
      </w:r>
    </w:p>
    <w:p w:rsidR="00360C44" w:rsidRPr="00CC6673" w:rsidRDefault="00360C44" w:rsidP="00E11A3F">
      <w:pPr>
        <w:tabs>
          <w:tab w:val="left" w:pos="1395"/>
        </w:tabs>
        <w:ind w:right="-1" w:hanging="426"/>
        <w:jc w:val="both"/>
        <w:rPr>
          <w:b w:val="0"/>
          <w:bCs w:val="0"/>
        </w:rPr>
      </w:pPr>
      <w:r w:rsidRPr="00CC6673">
        <w:rPr>
          <w:b w:val="0"/>
        </w:rPr>
        <w:t>2. Wir vermuten, dass die Rechnung Ihrer Aufmerksamkeit ____________ ist.</w:t>
      </w:r>
    </w:p>
    <w:p w:rsidR="00360C44" w:rsidRPr="00CC6673" w:rsidRDefault="00360C44" w:rsidP="00E11A3F">
      <w:pPr>
        <w:tabs>
          <w:tab w:val="left" w:pos="1395"/>
        </w:tabs>
        <w:ind w:right="-1" w:hanging="426"/>
        <w:jc w:val="both"/>
        <w:rPr>
          <w:b w:val="0"/>
          <w:bCs w:val="0"/>
        </w:rPr>
      </w:pPr>
      <w:r w:rsidRPr="00CC6673">
        <w:rPr>
          <w:b w:val="0"/>
        </w:rPr>
        <w:t>3. Wir bitten Sie, den Betrag so schnell wie möglich zu ____________.</w:t>
      </w:r>
    </w:p>
    <w:p w:rsidR="00360C44" w:rsidRPr="00CC6673" w:rsidRDefault="00360C44" w:rsidP="00E11A3F">
      <w:pPr>
        <w:tabs>
          <w:tab w:val="left" w:pos="1395"/>
        </w:tabs>
        <w:ind w:right="-1" w:hanging="426"/>
        <w:jc w:val="both"/>
        <w:rPr>
          <w:b w:val="0"/>
          <w:bCs w:val="0"/>
        </w:rPr>
      </w:pPr>
      <w:r w:rsidRPr="00CC6673">
        <w:rPr>
          <w:b w:val="0"/>
        </w:rPr>
        <w:t>4. Die Ware wurde beim Transport _______________.</w:t>
      </w:r>
    </w:p>
    <w:p w:rsidR="00360C44" w:rsidRPr="00CC6673" w:rsidRDefault="00360C44" w:rsidP="00E11A3F">
      <w:pPr>
        <w:tabs>
          <w:tab w:val="left" w:pos="1395"/>
        </w:tabs>
        <w:ind w:right="-1" w:hanging="426"/>
        <w:jc w:val="both"/>
        <w:rPr>
          <w:b w:val="0"/>
          <w:bCs w:val="0"/>
        </w:rPr>
      </w:pPr>
      <w:r w:rsidRPr="00CC6673">
        <w:rPr>
          <w:b w:val="0"/>
        </w:rPr>
        <w:t>5. An zwei der drei Maschinen mussten wir leider Mängel ______________.</w:t>
      </w:r>
    </w:p>
    <w:p w:rsidR="00360C44" w:rsidRPr="00CC6673" w:rsidRDefault="00360C44" w:rsidP="00E11A3F">
      <w:pPr>
        <w:tabs>
          <w:tab w:val="left" w:pos="1395"/>
        </w:tabs>
        <w:ind w:right="-1" w:hanging="426"/>
        <w:jc w:val="both"/>
        <w:rPr>
          <w:b w:val="0"/>
          <w:bCs w:val="0"/>
        </w:rPr>
      </w:pPr>
      <w:r w:rsidRPr="00CC6673">
        <w:rPr>
          <w:b w:val="0"/>
        </w:rPr>
        <w:t>6. Uns ist dadurch ein großer Schaden ________________.</w:t>
      </w:r>
    </w:p>
    <w:p w:rsidR="00360C44" w:rsidRPr="00CC6673" w:rsidRDefault="00360C44" w:rsidP="00E11A3F">
      <w:pPr>
        <w:tabs>
          <w:tab w:val="left" w:pos="1395"/>
        </w:tabs>
        <w:ind w:right="-1" w:hanging="426"/>
        <w:jc w:val="both"/>
        <w:rPr>
          <w:b w:val="0"/>
          <w:bCs w:val="0"/>
        </w:rPr>
      </w:pPr>
      <w:r w:rsidRPr="00CC6673">
        <w:rPr>
          <w:b w:val="0"/>
        </w:rPr>
        <w:t>7. Wir hoffen, dass Sie die beschädigten Waren unverzüglich ______________ oder uns einen Preisnachlass von 20% __________________.</w:t>
      </w:r>
    </w:p>
    <w:p w:rsidR="00360C44" w:rsidRPr="00CC6673" w:rsidRDefault="00360C44" w:rsidP="00E11A3F">
      <w:pPr>
        <w:tabs>
          <w:tab w:val="left" w:pos="1395"/>
        </w:tabs>
        <w:ind w:right="-1" w:hanging="426"/>
        <w:jc w:val="both"/>
        <w:rPr>
          <w:b w:val="0"/>
          <w:bCs w:val="0"/>
        </w:rPr>
      </w:pPr>
    </w:p>
    <w:p w:rsidR="00360C44" w:rsidRDefault="00360C44" w:rsidP="00E11A3F">
      <w:pPr>
        <w:pStyle w:val="a6"/>
        <w:ind w:right="-1" w:hanging="426"/>
        <w:rPr>
          <w:b w:val="0"/>
        </w:rPr>
      </w:pPr>
    </w:p>
    <w:p w:rsidR="00360C44" w:rsidRPr="00CC6673" w:rsidRDefault="00360C44" w:rsidP="00E11A3F">
      <w:pPr>
        <w:pStyle w:val="a6"/>
        <w:ind w:right="-1" w:hanging="426"/>
        <w:jc w:val="center"/>
        <w:rPr>
          <w:b w:val="0"/>
        </w:rPr>
      </w:pPr>
    </w:p>
    <w:p w:rsidR="00500F6B" w:rsidRPr="00CC6673" w:rsidRDefault="00500F6B" w:rsidP="00E11A3F">
      <w:pPr>
        <w:pStyle w:val="a6"/>
        <w:ind w:right="-1" w:hanging="426"/>
        <w:jc w:val="center"/>
        <w:rPr>
          <w:b w:val="0"/>
          <w:lang w:val="ru-RU"/>
        </w:rPr>
      </w:pPr>
      <w:r w:rsidRPr="00CC6673">
        <w:rPr>
          <w:lang w:val="ru-RU"/>
        </w:rPr>
        <w:lastRenderedPageBreak/>
        <w:t>Написание делового письма с подстановкой пропущенных элементов</w:t>
      </w:r>
    </w:p>
    <w:p w:rsidR="00500F6B" w:rsidRPr="00CC6673" w:rsidRDefault="00500F6B" w:rsidP="00E11A3F">
      <w:pPr>
        <w:pStyle w:val="a6"/>
        <w:ind w:right="-1" w:hanging="426"/>
        <w:jc w:val="center"/>
        <w:rPr>
          <w:b w:val="0"/>
          <w:lang w:val="ru-RU"/>
        </w:rPr>
      </w:pPr>
    </w:p>
    <w:p w:rsidR="00500F6B" w:rsidRPr="00CC6673" w:rsidRDefault="00500F6B" w:rsidP="004D7E04">
      <w:pPr>
        <w:pStyle w:val="a6"/>
        <w:ind w:left="0" w:right="-1"/>
        <w:jc w:val="both"/>
        <w:rPr>
          <w:b w:val="0"/>
          <w:i/>
        </w:rPr>
      </w:pPr>
      <w:r w:rsidRPr="00CC6673">
        <w:rPr>
          <w:b w:val="0"/>
          <w:i/>
        </w:rPr>
        <w:t>Setzen Sie die fehlenden Wörter ein.</w:t>
      </w:r>
    </w:p>
    <w:p w:rsidR="00500F6B" w:rsidRPr="00CC6673" w:rsidRDefault="00500F6B" w:rsidP="004D7E04">
      <w:pPr>
        <w:pStyle w:val="a6"/>
        <w:ind w:left="0" w:right="-1"/>
        <w:jc w:val="both"/>
        <w:rPr>
          <w:b w:val="0"/>
        </w:rPr>
      </w:pPr>
    </w:p>
    <w:p w:rsidR="00500F6B" w:rsidRPr="00CC6673" w:rsidRDefault="00500F6B" w:rsidP="004D7E04">
      <w:pPr>
        <w:pStyle w:val="a6"/>
        <w:ind w:left="0" w:right="-1"/>
        <w:jc w:val="both"/>
        <w:rPr>
          <w:b w:val="0"/>
        </w:rPr>
      </w:pPr>
      <w:r w:rsidRPr="00CC6673">
        <w:rPr>
          <w:b w:val="0"/>
        </w:rPr>
        <w:t>Sehr _________________ Damen und Herren,</w:t>
      </w:r>
    </w:p>
    <w:p w:rsidR="00500F6B" w:rsidRPr="00CC6673" w:rsidRDefault="00500F6B" w:rsidP="004D7E04">
      <w:pPr>
        <w:pStyle w:val="a6"/>
        <w:ind w:left="0" w:right="-1"/>
        <w:jc w:val="both"/>
        <w:rPr>
          <w:b w:val="0"/>
        </w:rPr>
      </w:pPr>
    </w:p>
    <w:p w:rsidR="00500F6B" w:rsidRPr="00CC6673" w:rsidRDefault="00500F6B" w:rsidP="004D7E04">
      <w:pPr>
        <w:pStyle w:val="a6"/>
        <w:ind w:left="0" w:right="-1"/>
        <w:jc w:val="both"/>
        <w:rPr>
          <w:b w:val="0"/>
        </w:rPr>
      </w:pPr>
      <w:r w:rsidRPr="00CC6673">
        <w:rPr>
          <w:b w:val="0"/>
        </w:rPr>
        <w:t>als expandierender _________________ von Kopieranlagen suchen wir einen ______________, der als Importeur unsere _____________ künftig auch in Ihrem Land vertreiben könnte.</w:t>
      </w:r>
    </w:p>
    <w:p w:rsidR="00500F6B" w:rsidRPr="00CC6673" w:rsidRDefault="00500F6B" w:rsidP="004D7E04">
      <w:pPr>
        <w:pStyle w:val="a6"/>
        <w:ind w:left="0" w:right="-1"/>
        <w:jc w:val="both"/>
        <w:rPr>
          <w:b w:val="0"/>
        </w:rPr>
      </w:pPr>
      <w:r w:rsidRPr="00CC6673">
        <w:rPr>
          <w:b w:val="0"/>
        </w:rPr>
        <w:t>Um Ihnen einen Ü</w:t>
      </w:r>
      <w:r w:rsidR="00901D88">
        <w:rPr>
          <w:b w:val="0"/>
        </w:rPr>
        <w:t>berblick über unser ___________</w:t>
      </w:r>
      <w:r w:rsidRPr="00CC6673">
        <w:rPr>
          <w:b w:val="0"/>
        </w:rPr>
        <w:t xml:space="preserve">, ________________ </w:t>
      </w:r>
      <w:r w:rsidR="00901D88">
        <w:rPr>
          <w:b w:val="0"/>
        </w:rPr>
        <w:t>wir Ihnen einige Prospekte ______</w:t>
      </w:r>
      <w:r w:rsidRPr="00CC6673">
        <w:rPr>
          <w:b w:val="0"/>
        </w:rPr>
        <w:t>. Wir sind seit mehr als 20 Jahren auf die Herstellung solcher Maschinen _______________ und ____________________ deshalb über große Erfahrungen in diesem Bereich.</w:t>
      </w:r>
    </w:p>
    <w:p w:rsidR="00500F6B" w:rsidRPr="00CC6673" w:rsidRDefault="00500F6B" w:rsidP="004D7E04">
      <w:pPr>
        <w:pStyle w:val="a6"/>
        <w:ind w:left="0" w:right="-1"/>
        <w:jc w:val="both"/>
        <w:rPr>
          <w:b w:val="0"/>
        </w:rPr>
      </w:pPr>
      <w:r w:rsidRPr="00CC6673">
        <w:rPr>
          <w:b w:val="0"/>
        </w:rPr>
        <w:t>Wir bitten Sie, uns Namen und Adressen</w:t>
      </w:r>
      <w:r w:rsidR="00901D88">
        <w:rPr>
          <w:b w:val="0"/>
        </w:rPr>
        <w:t xml:space="preserve"> einiger Firmen _______________</w:t>
      </w:r>
      <w:r w:rsidRPr="00CC6673">
        <w:rPr>
          <w:b w:val="0"/>
        </w:rPr>
        <w:t>, die auf diesem Gebiet ___________________ sind.</w:t>
      </w:r>
    </w:p>
    <w:p w:rsidR="00500F6B" w:rsidRPr="00CC6673" w:rsidRDefault="00500F6B" w:rsidP="004D7E04">
      <w:pPr>
        <w:pStyle w:val="a6"/>
        <w:ind w:left="0" w:right="-1"/>
        <w:jc w:val="both"/>
        <w:rPr>
          <w:b w:val="0"/>
        </w:rPr>
      </w:pPr>
    </w:p>
    <w:p w:rsidR="00500F6B" w:rsidRPr="00CC6673" w:rsidRDefault="00500F6B" w:rsidP="004D7E04">
      <w:pPr>
        <w:pStyle w:val="a6"/>
        <w:ind w:left="0" w:right="-1"/>
        <w:jc w:val="both"/>
        <w:rPr>
          <w:b w:val="0"/>
        </w:rPr>
      </w:pPr>
      <w:r w:rsidRPr="00CC6673">
        <w:rPr>
          <w:b w:val="0"/>
        </w:rPr>
        <w:t>Mit ____________________ Grüßen</w:t>
      </w:r>
    </w:p>
    <w:p w:rsidR="00500F6B" w:rsidRPr="00CC6673" w:rsidRDefault="00500F6B" w:rsidP="004D7E04">
      <w:pPr>
        <w:pStyle w:val="a6"/>
        <w:ind w:left="0" w:right="-1"/>
        <w:jc w:val="both"/>
        <w:rPr>
          <w:b w:val="0"/>
        </w:rPr>
      </w:pPr>
    </w:p>
    <w:p w:rsidR="00500F6B" w:rsidRPr="00CC6673" w:rsidRDefault="00500F6B" w:rsidP="004D7E04">
      <w:pPr>
        <w:pStyle w:val="a6"/>
        <w:ind w:left="0" w:right="-1"/>
        <w:jc w:val="both"/>
      </w:pPr>
      <w:r w:rsidRPr="00CC6673">
        <w:t>freundlichen, verfügen, geehrte, zu geben, mitzuteilen, Hersteller, Produkte, tätig, legen … bei, Partner, Produktionsprogramm; spezialisiert</w:t>
      </w:r>
    </w:p>
    <w:p w:rsidR="00500F6B" w:rsidRPr="00CC6673" w:rsidRDefault="00500F6B" w:rsidP="00E11A3F">
      <w:pPr>
        <w:pStyle w:val="a6"/>
        <w:ind w:right="-1" w:hanging="426"/>
        <w:jc w:val="both"/>
        <w:rPr>
          <w:b w:val="0"/>
        </w:rPr>
      </w:pPr>
    </w:p>
    <w:p w:rsidR="00500F6B" w:rsidRDefault="00500F6B" w:rsidP="00E11A3F">
      <w:pPr>
        <w:pStyle w:val="a6"/>
        <w:ind w:right="-1" w:hanging="426"/>
        <w:jc w:val="both"/>
      </w:pPr>
    </w:p>
    <w:p w:rsidR="009177A8" w:rsidRPr="00CC6673" w:rsidRDefault="009177A8" w:rsidP="00E11A3F">
      <w:pPr>
        <w:pStyle w:val="a6"/>
        <w:ind w:right="-1" w:hanging="426"/>
        <w:jc w:val="both"/>
      </w:pPr>
    </w:p>
    <w:p w:rsidR="00500F6B" w:rsidRPr="00CC6673" w:rsidRDefault="00500F6B" w:rsidP="00E11A3F">
      <w:pPr>
        <w:pStyle w:val="a6"/>
        <w:ind w:right="-1" w:hanging="426"/>
        <w:jc w:val="center"/>
        <w:rPr>
          <w:b w:val="0"/>
        </w:rPr>
      </w:pPr>
      <w:r>
        <w:rPr>
          <w:lang w:val="ru-RU"/>
        </w:rPr>
        <w:t>Составле</w:t>
      </w:r>
      <w:r w:rsidRPr="00CC6673">
        <w:t>ние</w:t>
      </w:r>
      <w:r>
        <w:t xml:space="preserve"> </w:t>
      </w:r>
      <w:r w:rsidRPr="00CC6673">
        <w:t>делового</w:t>
      </w:r>
      <w:r>
        <w:t xml:space="preserve"> </w:t>
      </w:r>
      <w:r w:rsidRPr="00CC6673">
        <w:t>письма</w:t>
      </w:r>
    </w:p>
    <w:p w:rsidR="00500F6B" w:rsidRPr="00CC6673" w:rsidRDefault="00500F6B" w:rsidP="00E11A3F">
      <w:pPr>
        <w:pStyle w:val="a6"/>
        <w:ind w:right="-1" w:hanging="426"/>
        <w:jc w:val="center"/>
        <w:rPr>
          <w:b w:val="0"/>
          <w:i/>
        </w:rPr>
      </w:pPr>
    </w:p>
    <w:p w:rsidR="00500F6B" w:rsidRPr="00CC6673" w:rsidRDefault="00500F6B" w:rsidP="004D7E04">
      <w:pPr>
        <w:pStyle w:val="a6"/>
        <w:ind w:left="0" w:right="-1"/>
        <w:jc w:val="both"/>
        <w:rPr>
          <w:b w:val="0"/>
          <w:i/>
        </w:rPr>
      </w:pPr>
      <w:r w:rsidRPr="00CC6673">
        <w:rPr>
          <w:b w:val="0"/>
          <w:i/>
        </w:rPr>
        <w:t>Rekonstruieren Sie den Brief.</w:t>
      </w:r>
    </w:p>
    <w:p w:rsidR="00500F6B" w:rsidRPr="00CC6673" w:rsidRDefault="00500F6B" w:rsidP="004D7E04">
      <w:pPr>
        <w:pStyle w:val="a6"/>
        <w:ind w:left="0" w:right="-1"/>
        <w:jc w:val="both"/>
        <w:rPr>
          <w:b w:val="0"/>
          <w:i/>
        </w:rPr>
      </w:pPr>
      <w:r w:rsidRPr="00CC6673">
        <w:rPr>
          <w:b w:val="0"/>
          <w:i/>
        </w:rPr>
        <w:t>Eine Firma aus Taiwan sucht Geschäftspartner in Bayern.</w:t>
      </w:r>
    </w:p>
    <w:p w:rsidR="00500F6B" w:rsidRPr="00CC6673" w:rsidRDefault="00500F6B" w:rsidP="004D7E04">
      <w:pPr>
        <w:pStyle w:val="a6"/>
        <w:ind w:left="0" w:right="-1"/>
        <w:jc w:val="both"/>
        <w:rPr>
          <w:b w:val="0"/>
        </w:rPr>
      </w:pPr>
    </w:p>
    <w:p w:rsidR="00500F6B" w:rsidRPr="00CC6673" w:rsidRDefault="00500F6B" w:rsidP="004D7E04">
      <w:pPr>
        <w:pStyle w:val="a6"/>
        <w:ind w:left="0" w:right="-1"/>
        <w:jc w:val="both"/>
        <w:rPr>
          <w:b w:val="0"/>
        </w:rPr>
      </w:pPr>
      <w:r w:rsidRPr="00CC6673">
        <w:rPr>
          <w:b w:val="0"/>
        </w:rPr>
        <w:t>Sehr geehrte Damen und Herren,</w:t>
      </w:r>
    </w:p>
    <w:p w:rsidR="00500F6B" w:rsidRPr="005B362F" w:rsidRDefault="00500F6B" w:rsidP="004D7E04">
      <w:pPr>
        <w:pStyle w:val="a6"/>
        <w:ind w:left="0" w:right="-1"/>
        <w:jc w:val="both"/>
        <w:rPr>
          <w:b w:val="0"/>
          <w:lang w:val="ru-RU"/>
        </w:rPr>
      </w:pPr>
      <w:r w:rsidRPr="00CC6673">
        <w:rPr>
          <w:b w:val="0"/>
        </w:rPr>
        <w:t xml:space="preserve">von Autoersatzteilen * mit leistungsfähigen Firmen, * und suchen die Zusammenarbeit * wir sind der größte taiwanesische Importeur * die sich für den Vertrieb ihrer Produkte in unserem Land interessieren. * legen wir Ihnen Prospekte bei. * Damit Sie einen Überblick über unser Angebot bekommen, * Mit freundlichen Grüßen * mit den Namen und Adressen der führenden Bayerischen Firmen dieser Branche zu. </w:t>
      </w:r>
      <w:r w:rsidRPr="005B362F">
        <w:rPr>
          <w:b w:val="0"/>
          <w:lang w:val="ru-RU"/>
        </w:rPr>
        <w:t xml:space="preserve">* </w:t>
      </w:r>
      <w:r w:rsidRPr="00CC6673">
        <w:rPr>
          <w:b w:val="0"/>
        </w:rPr>
        <w:t>Bitte</w:t>
      </w:r>
      <w:r w:rsidRPr="005B362F">
        <w:rPr>
          <w:b w:val="0"/>
          <w:lang w:val="ru-RU"/>
        </w:rPr>
        <w:t xml:space="preserve"> </w:t>
      </w:r>
      <w:r w:rsidRPr="00CC6673">
        <w:rPr>
          <w:b w:val="0"/>
        </w:rPr>
        <w:t>senden</w:t>
      </w:r>
      <w:r w:rsidRPr="005B362F">
        <w:rPr>
          <w:b w:val="0"/>
          <w:lang w:val="ru-RU"/>
        </w:rPr>
        <w:t xml:space="preserve"> </w:t>
      </w:r>
      <w:r w:rsidRPr="00CC6673">
        <w:rPr>
          <w:b w:val="0"/>
        </w:rPr>
        <w:t>Sie</w:t>
      </w:r>
      <w:r w:rsidRPr="005B362F">
        <w:rPr>
          <w:b w:val="0"/>
          <w:lang w:val="ru-RU"/>
        </w:rPr>
        <w:t xml:space="preserve"> </w:t>
      </w:r>
      <w:r w:rsidRPr="00CC6673">
        <w:rPr>
          <w:b w:val="0"/>
        </w:rPr>
        <w:t>uns</w:t>
      </w:r>
      <w:r w:rsidRPr="005B362F">
        <w:rPr>
          <w:b w:val="0"/>
          <w:lang w:val="ru-RU"/>
        </w:rPr>
        <w:t xml:space="preserve"> </w:t>
      </w:r>
      <w:r w:rsidRPr="00CC6673">
        <w:rPr>
          <w:b w:val="0"/>
        </w:rPr>
        <w:t>ein</w:t>
      </w:r>
      <w:r w:rsidRPr="005B362F">
        <w:rPr>
          <w:b w:val="0"/>
          <w:lang w:val="ru-RU"/>
        </w:rPr>
        <w:t xml:space="preserve"> </w:t>
      </w:r>
      <w:r w:rsidRPr="00CC6673">
        <w:rPr>
          <w:b w:val="0"/>
        </w:rPr>
        <w:t>Verzeichnis</w:t>
      </w:r>
    </w:p>
    <w:p w:rsidR="00500F6B" w:rsidRPr="005B362F" w:rsidRDefault="00500F6B" w:rsidP="00E11A3F">
      <w:pPr>
        <w:pStyle w:val="a6"/>
        <w:ind w:right="-1" w:hanging="426"/>
        <w:jc w:val="both"/>
        <w:rPr>
          <w:b w:val="0"/>
          <w:lang w:val="ru-RU"/>
        </w:rPr>
      </w:pPr>
    </w:p>
    <w:p w:rsidR="00500F6B" w:rsidRPr="005B362F" w:rsidRDefault="00500F6B" w:rsidP="00E11A3F">
      <w:pPr>
        <w:pStyle w:val="a6"/>
        <w:ind w:right="-1" w:hanging="426"/>
        <w:jc w:val="both"/>
        <w:rPr>
          <w:lang w:val="ru-RU"/>
        </w:rPr>
      </w:pPr>
    </w:p>
    <w:p w:rsidR="003B744D" w:rsidRPr="005B362F" w:rsidRDefault="003B744D" w:rsidP="00E11A3F">
      <w:pPr>
        <w:ind w:right="-1" w:hanging="426"/>
        <w:rPr>
          <w:rFonts w:ascii="Calibri" w:hAnsi="Calibri"/>
          <w:b w:val="0"/>
          <w:sz w:val="22"/>
          <w:szCs w:val="22"/>
          <w:lang w:val="ru-RU"/>
        </w:rPr>
      </w:pPr>
    </w:p>
    <w:p w:rsidR="003B744D" w:rsidRDefault="008758C9" w:rsidP="00E11A3F">
      <w:pPr>
        <w:ind w:right="-1" w:hanging="426"/>
        <w:jc w:val="center"/>
        <w:rPr>
          <w:lang w:val="ru-RU"/>
        </w:rPr>
      </w:pPr>
      <w:r w:rsidRPr="00D67AE7">
        <w:rPr>
          <w:lang w:val="ru-RU"/>
        </w:rPr>
        <w:t>Образцы заданий к модулю 5 «Маркетинг и реклама»</w:t>
      </w:r>
    </w:p>
    <w:p w:rsidR="008758C9" w:rsidRDefault="008758C9" w:rsidP="00E11A3F">
      <w:pPr>
        <w:ind w:right="-1" w:hanging="426"/>
        <w:jc w:val="center"/>
        <w:rPr>
          <w:lang w:val="ru-RU"/>
        </w:rPr>
      </w:pPr>
    </w:p>
    <w:p w:rsidR="008758C9" w:rsidRDefault="008758C9" w:rsidP="00E11A3F">
      <w:pPr>
        <w:ind w:right="-1" w:hanging="426"/>
        <w:jc w:val="center"/>
        <w:rPr>
          <w:lang w:val="ru-RU"/>
        </w:rPr>
      </w:pPr>
      <w:r w:rsidRPr="008758C9">
        <w:rPr>
          <w:lang w:val="ru-RU"/>
        </w:rPr>
        <w:t>Образец текста для чтения, перевода и реферирования</w:t>
      </w:r>
    </w:p>
    <w:p w:rsidR="000250F8" w:rsidRPr="008758C9" w:rsidRDefault="000250F8" w:rsidP="00E11A3F">
      <w:pPr>
        <w:ind w:right="-1" w:hanging="426"/>
        <w:jc w:val="center"/>
        <w:rPr>
          <w:lang w:val="ru-RU"/>
        </w:rPr>
      </w:pPr>
    </w:p>
    <w:p w:rsidR="003B744D" w:rsidRDefault="000250F8" w:rsidP="00E11A3F">
      <w:pPr>
        <w:ind w:right="-1" w:hanging="426"/>
        <w:jc w:val="both"/>
        <w:rPr>
          <w:sz w:val="32"/>
          <w:szCs w:val="32"/>
        </w:rPr>
      </w:pPr>
      <w:r w:rsidRPr="000250F8">
        <w:rPr>
          <w:b w:val="0"/>
          <w:i/>
          <w:sz w:val="32"/>
          <w:szCs w:val="32"/>
        </w:rPr>
        <w:t>Lesen Sie und übersetzen Sie den Text, dann erzählen Sie den Text nach</w:t>
      </w:r>
      <w:r>
        <w:rPr>
          <w:sz w:val="32"/>
          <w:szCs w:val="32"/>
        </w:rPr>
        <w:t>.</w:t>
      </w:r>
    </w:p>
    <w:p w:rsidR="00901D88" w:rsidRPr="000250F8" w:rsidRDefault="00901D88" w:rsidP="00E11A3F">
      <w:pPr>
        <w:ind w:right="-1" w:hanging="426"/>
        <w:jc w:val="both"/>
        <w:rPr>
          <w:sz w:val="32"/>
          <w:szCs w:val="32"/>
        </w:rPr>
      </w:pPr>
    </w:p>
    <w:p w:rsidR="003B744D" w:rsidRDefault="003B744D" w:rsidP="00E11A3F">
      <w:pPr>
        <w:ind w:right="-1" w:hanging="426"/>
        <w:jc w:val="center"/>
      </w:pPr>
      <w:r w:rsidRPr="003B744D">
        <w:t>Marketing ist mehr als nur Werbung</w:t>
      </w:r>
    </w:p>
    <w:p w:rsidR="00901D88" w:rsidRPr="003B744D" w:rsidRDefault="00901D88" w:rsidP="00E11A3F">
      <w:pPr>
        <w:ind w:right="-1" w:hanging="426"/>
        <w:jc w:val="center"/>
      </w:pPr>
    </w:p>
    <w:p w:rsidR="003B744D" w:rsidRPr="003B744D" w:rsidRDefault="003B744D" w:rsidP="004D7E04">
      <w:pPr>
        <w:ind w:left="0" w:right="-1"/>
        <w:jc w:val="both"/>
        <w:rPr>
          <w:b w:val="0"/>
          <w:bCs w:val="0"/>
          <w:w w:val="100"/>
          <w:lang w:eastAsia="en-US"/>
        </w:rPr>
      </w:pPr>
      <w:r w:rsidRPr="003B744D">
        <w:rPr>
          <w:b w:val="0"/>
          <w:bCs w:val="0"/>
          <w:w w:val="100"/>
          <w:lang w:eastAsia="en-US"/>
        </w:rPr>
        <w:t> Die Existenzgründungsberater erstaunen sich, dass die Existenzgründer ihr gutes Produkt nicht verkaufen können. Die Mehrheit der Existenzgründer gehen bankrott, weil sie den Begriff „Marketing“ nicht vollständig verstehen und für ihre eigenen Fehler allein verantwortlich sind-</w:t>
      </w:r>
    </w:p>
    <w:p w:rsidR="003B744D" w:rsidRPr="003B744D" w:rsidRDefault="003B744D" w:rsidP="004D7E04">
      <w:pPr>
        <w:ind w:left="0" w:right="-1"/>
        <w:jc w:val="both"/>
        <w:rPr>
          <w:b w:val="0"/>
          <w:bCs w:val="0"/>
          <w:w w:val="100"/>
          <w:lang w:eastAsia="en-US"/>
        </w:rPr>
      </w:pPr>
      <w:r w:rsidRPr="003B744D">
        <w:rPr>
          <w:b w:val="0"/>
          <w:bCs w:val="0"/>
          <w:w w:val="100"/>
          <w:lang w:eastAsia="en-US"/>
        </w:rPr>
        <w:t> Der Begriff „Marketing“ erschien schon auf den alten Märkten für Gemüse, Vieh u.s.w. Auf diesen Märkten existierten dieselben Regeln und Gesetze, die auf dem modernen Weltmarkt funktionieren. Außerdem bestanden diese Märkte aus denselben Elementen (z.B. Angebot, Konkurrenz, Nachfrage),</w:t>
      </w:r>
    </w:p>
    <w:p w:rsidR="003B744D" w:rsidRPr="003B744D" w:rsidRDefault="003B744D" w:rsidP="004D7E04">
      <w:pPr>
        <w:ind w:left="0" w:right="-1"/>
        <w:jc w:val="both"/>
        <w:rPr>
          <w:b w:val="0"/>
          <w:bCs w:val="0"/>
          <w:w w:val="100"/>
          <w:lang w:eastAsia="en-US"/>
        </w:rPr>
      </w:pPr>
      <w:r w:rsidRPr="003B744D">
        <w:rPr>
          <w:b w:val="0"/>
          <w:bCs w:val="0"/>
          <w:w w:val="100"/>
          <w:lang w:eastAsia="en-US"/>
        </w:rPr>
        <w:t>Je besser ein Marketing-Konzept vom Existenzgründer verwendet wird, desto mehr verkauft das Unternehmen. Dank dem Marketing kann das Unternehmen einen höheren Platz auf dem Markt einnehmen.</w:t>
      </w:r>
    </w:p>
    <w:p w:rsidR="003B744D" w:rsidRPr="003B744D" w:rsidRDefault="003B744D" w:rsidP="004D7E04">
      <w:pPr>
        <w:ind w:left="0" w:right="-1"/>
        <w:jc w:val="both"/>
        <w:rPr>
          <w:b w:val="0"/>
          <w:bCs w:val="0"/>
          <w:w w:val="100"/>
          <w:lang w:eastAsia="en-US"/>
        </w:rPr>
      </w:pPr>
      <w:r w:rsidRPr="003B744D">
        <w:rPr>
          <w:b w:val="0"/>
          <w:bCs w:val="0"/>
          <w:w w:val="100"/>
          <w:lang w:eastAsia="en-US"/>
        </w:rPr>
        <w:t>Das Ziel des Marketings besteht darin, dass es ein Unternehmen positionieren soll. Solche Instrumente des Marketings wie Logo, Farben, Namen sollen das besondere Image des Unternehmens schaffen und den Kunden seine Identität und Leistungen zeigen.</w:t>
      </w:r>
    </w:p>
    <w:p w:rsidR="003B744D" w:rsidRPr="003B744D" w:rsidRDefault="003B744D" w:rsidP="004D7E04">
      <w:pPr>
        <w:ind w:left="0" w:right="-1"/>
        <w:jc w:val="both"/>
        <w:rPr>
          <w:b w:val="0"/>
          <w:bCs w:val="0"/>
          <w:w w:val="100"/>
          <w:lang w:eastAsia="en-US"/>
        </w:rPr>
      </w:pPr>
      <w:r w:rsidRPr="003B744D">
        <w:rPr>
          <w:b w:val="0"/>
          <w:bCs w:val="0"/>
          <w:w w:val="100"/>
          <w:lang w:eastAsia="en-US"/>
        </w:rPr>
        <w:t>Bevor ein Unternehmen gegründet wird, muss man ein Unternehmenskonzept überlegen und dabei muss man folgende Fragen stellen:</w:t>
      </w:r>
    </w:p>
    <w:p w:rsidR="003B744D" w:rsidRPr="003B744D" w:rsidRDefault="003B744D" w:rsidP="004D7E04">
      <w:pPr>
        <w:ind w:left="0" w:right="-1"/>
        <w:jc w:val="both"/>
        <w:rPr>
          <w:b w:val="0"/>
          <w:bCs w:val="0"/>
          <w:w w:val="100"/>
          <w:lang w:eastAsia="en-US"/>
        </w:rPr>
      </w:pPr>
      <w:r w:rsidRPr="003B744D">
        <w:rPr>
          <w:b w:val="0"/>
          <w:bCs w:val="0"/>
          <w:w w:val="100"/>
          <w:lang w:eastAsia="en-US"/>
        </w:rPr>
        <w:t>·        Worin besteht die Besonderheit des Angebots des zukünftigen Unternehmens?</w:t>
      </w:r>
    </w:p>
    <w:p w:rsidR="003B744D" w:rsidRPr="003B744D" w:rsidRDefault="003B744D" w:rsidP="004D7E04">
      <w:pPr>
        <w:ind w:left="0" w:right="-1"/>
        <w:jc w:val="both"/>
        <w:rPr>
          <w:b w:val="0"/>
          <w:bCs w:val="0"/>
          <w:w w:val="100"/>
          <w:lang w:eastAsia="en-US"/>
        </w:rPr>
      </w:pPr>
      <w:r w:rsidRPr="003B744D">
        <w:rPr>
          <w:b w:val="0"/>
          <w:bCs w:val="0"/>
          <w:w w:val="100"/>
          <w:lang w:eastAsia="en-US"/>
        </w:rPr>
        <w:t>·        Auf welche Zielgruppe orientiert sich das Unternehmen?</w:t>
      </w:r>
    </w:p>
    <w:p w:rsidR="003B744D" w:rsidRPr="003B744D" w:rsidRDefault="003B744D" w:rsidP="004D7E04">
      <w:pPr>
        <w:ind w:left="0" w:right="-1"/>
        <w:jc w:val="both"/>
        <w:rPr>
          <w:b w:val="0"/>
          <w:bCs w:val="0"/>
          <w:w w:val="100"/>
          <w:lang w:eastAsia="en-US"/>
        </w:rPr>
      </w:pPr>
      <w:r w:rsidRPr="003B744D">
        <w:rPr>
          <w:b w:val="0"/>
          <w:bCs w:val="0"/>
          <w:w w:val="100"/>
          <w:lang w:eastAsia="en-US"/>
        </w:rPr>
        <w:t>Das Unternehmen muss darauf setzen, dass sich sein Angebot von dem der Konkurrenz unterscheiden soll.</w:t>
      </w:r>
    </w:p>
    <w:p w:rsidR="003B744D" w:rsidRPr="003B744D" w:rsidRDefault="003B744D" w:rsidP="004D7E04">
      <w:pPr>
        <w:ind w:left="0" w:right="-1"/>
        <w:jc w:val="both"/>
        <w:rPr>
          <w:b w:val="0"/>
          <w:bCs w:val="0"/>
          <w:w w:val="100"/>
          <w:lang w:eastAsia="en-US"/>
        </w:rPr>
      </w:pPr>
      <w:r w:rsidRPr="003B744D">
        <w:rPr>
          <w:b w:val="0"/>
          <w:bCs w:val="0"/>
          <w:w w:val="100"/>
          <w:lang w:eastAsia="en-US"/>
        </w:rPr>
        <w:t> </w:t>
      </w:r>
      <w:r w:rsidRPr="003B744D">
        <w:rPr>
          <w:b w:val="0"/>
          <w:bCs w:val="0"/>
          <w:w w:val="100"/>
          <w:lang w:eastAsia="en-US"/>
        </w:rPr>
        <w:tab/>
        <w:t>Nach erfolgter Gründung kommt dazu die grundlegende Frage, zu welchem Preis das Angebot verkauft wird.</w:t>
      </w:r>
    </w:p>
    <w:p w:rsidR="003B744D" w:rsidRPr="003B744D" w:rsidRDefault="003B744D" w:rsidP="004D7E04">
      <w:pPr>
        <w:ind w:left="0" w:right="-1"/>
        <w:jc w:val="both"/>
        <w:rPr>
          <w:b w:val="0"/>
          <w:bCs w:val="0"/>
          <w:w w:val="100"/>
          <w:lang w:eastAsia="en-US"/>
        </w:rPr>
      </w:pPr>
      <w:r w:rsidRPr="003B744D">
        <w:rPr>
          <w:b w:val="0"/>
          <w:bCs w:val="0"/>
          <w:w w:val="100"/>
          <w:lang w:eastAsia="en-US"/>
        </w:rPr>
        <w:t>Das Problem der Preisbildung beeinflusst schließlich die Rentabilität des Unternehmens. Wenn über den Preis für Angebot entscheidet wird, lohnt es sich, die Preise der Konkurrenz zu ermitteln.</w:t>
      </w:r>
    </w:p>
    <w:p w:rsidR="003B744D" w:rsidRPr="003B744D" w:rsidRDefault="003B744D" w:rsidP="004D7E04">
      <w:pPr>
        <w:ind w:left="0" w:right="-1"/>
        <w:jc w:val="both"/>
        <w:rPr>
          <w:b w:val="0"/>
          <w:bCs w:val="0"/>
          <w:w w:val="100"/>
          <w:lang w:eastAsia="en-US"/>
        </w:rPr>
      </w:pPr>
      <w:r w:rsidRPr="003B744D">
        <w:rPr>
          <w:b w:val="0"/>
          <w:bCs w:val="0"/>
          <w:w w:val="100"/>
          <w:lang w:eastAsia="en-US"/>
        </w:rPr>
        <w:t>Der ermittelte Preis liegt meistens über dem Marktpreis. Dieses Problem ist auf drei Wege zu lösen. Man kann entweder die Zielgruppe ändern, oder die Kosten überprüfen, oder aber das Angebot verbessern.</w:t>
      </w:r>
    </w:p>
    <w:p w:rsidR="003B744D" w:rsidRPr="003B744D" w:rsidRDefault="003B744D" w:rsidP="004D7E04">
      <w:pPr>
        <w:ind w:left="0" w:right="-1"/>
        <w:jc w:val="both"/>
        <w:rPr>
          <w:b w:val="0"/>
          <w:bCs w:val="0"/>
          <w:w w:val="100"/>
          <w:lang w:eastAsia="en-US"/>
        </w:rPr>
      </w:pPr>
      <w:r w:rsidRPr="003B744D">
        <w:rPr>
          <w:b w:val="0"/>
          <w:bCs w:val="0"/>
          <w:w w:val="100"/>
          <w:lang w:eastAsia="en-US"/>
        </w:rPr>
        <w:t>Wenn der Markt mit attraktiven Angeboten gesättigt ist, muss sich Marketing um erfolgreichen Absatz kümmern. Dabei sind die Fragen des Vertriebs und Verkaufs zu lösen. Dann ist es ganz notwendig, eine effektive Werbung zu gestalten.</w:t>
      </w:r>
    </w:p>
    <w:p w:rsidR="003B744D" w:rsidRPr="003B744D" w:rsidRDefault="003B744D" w:rsidP="004D7E04">
      <w:pPr>
        <w:ind w:left="0" w:right="-1"/>
        <w:jc w:val="both"/>
        <w:rPr>
          <w:b w:val="0"/>
          <w:bCs w:val="0"/>
          <w:w w:val="100"/>
          <w:lang w:eastAsia="en-US"/>
        </w:rPr>
      </w:pPr>
      <w:r w:rsidRPr="003B744D">
        <w:rPr>
          <w:b w:val="0"/>
          <w:bCs w:val="0"/>
          <w:w w:val="100"/>
          <w:lang w:eastAsia="en-US"/>
        </w:rPr>
        <w:t>Die Herstellungskosten machen meist nur 10% des Endpreises aus. Der größte Teil der Kosten entfällt auf Vertrieb und Verkauf.</w:t>
      </w:r>
    </w:p>
    <w:p w:rsidR="003B744D" w:rsidRPr="003B744D" w:rsidRDefault="003B744D" w:rsidP="004D7E04">
      <w:pPr>
        <w:ind w:left="0" w:right="-1"/>
        <w:jc w:val="both"/>
        <w:rPr>
          <w:b w:val="0"/>
          <w:bCs w:val="0"/>
          <w:w w:val="100"/>
          <w:lang w:eastAsia="en-US"/>
        </w:rPr>
      </w:pPr>
      <w:r w:rsidRPr="003B744D">
        <w:rPr>
          <w:b w:val="0"/>
          <w:bCs w:val="0"/>
          <w:w w:val="100"/>
          <w:lang w:eastAsia="en-US"/>
        </w:rPr>
        <w:t> </w:t>
      </w:r>
      <w:r w:rsidRPr="003B744D">
        <w:rPr>
          <w:b w:val="0"/>
          <w:bCs w:val="0"/>
          <w:w w:val="100"/>
          <w:lang w:eastAsia="en-US"/>
        </w:rPr>
        <w:tab/>
        <w:t>Die Kunden bevorzugen solche Verkäufer, die bereit sind, einen Service oder Kundendienst anzutreiben.</w:t>
      </w:r>
    </w:p>
    <w:p w:rsidR="003B744D" w:rsidRPr="003B744D" w:rsidRDefault="003B744D" w:rsidP="004D7E04">
      <w:pPr>
        <w:ind w:left="0" w:right="-1"/>
        <w:jc w:val="both"/>
        <w:rPr>
          <w:b w:val="0"/>
          <w:bCs w:val="0"/>
          <w:w w:val="100"/>
          <w:lang w:eastAsia="en-US"/>
        </w:rPr>
      </w:pPr>
      <w:r w:rsidRPr="003B744D">
        <w:rPr>
          <w:b w:val="0"/>
          <w:bCs w:val="0"/>
          <w:w w:val="100"/>
          <w:lang w:eastAsia="en-US"/>
        </w:rPr>
        <w:t>Jungunternehmen scheitern oft wegen 5 typischer Fehler:</w:t>
      </w:r>
    </w:p>
    <w:p w:rsidR="003B744D" w:rsidRPr="003B744D" w:rsidRDefault="003B744D" w:rsidP="004D7E04">
      <w:pPr>
        <w:ind w:left="0" w:right="-1"/>
        <w:jc w:val="both"/>
        <w:rPr>
          <w:b w:val="0"/>
          <w:bCs w:val="0"/>
          <w:w w:val="100"/>
          <w:lang w:eastAsia="en-US"/>
        </w:rPr>
      </w:pPr>
      <w:r w:rsidRPr="003B744D">
        <w:rPr>
          <w:b w:val="0"/>
          <w:bCs w:val="0"/>
          <w:w w:val="100"/>
          <w:lang w:eastAsia="en-US"/>
        </w:rPr>
        <w:t>1.     Sie orientieren sich nicht immer nach dem Markt bei der Produktion von Gütern und Dienstleistungen;</w:t>
      </w:r>
    </w:p>
    <w:p w:rsidR="003B744D" w:rsidRPr="003B744D" w:rsidRDefault="003B744D" w:rsidP="004D7E04">
      <w:pPr>
        <w:ind w:left="0" w:right="-1"/>
        <w:jc w:val="both"/>
        <w:rPr>
          <w:b w:val="0"/>
          <w:bCs w:val="0"/>
          <w:w w:val="100"/>
          <w:lang w:eastAsia="en-US"/>
        </w:rPr>
      </w:pPr>
      <w:r w:rsidRPr="003B744D">
        <w:rPr>
          <w:b w:val="0"/>
          <w:bCs w:val="0"/>
          <w:w w:val="100"/>
          <w:lang w:eastAsia="en-US"/>
        </w:rPr>
        <w:t>2.     Unternehmensgründer haben oft Probleme, sich nach einer konkreten Zielgruppe zu orientieren.</w:t>
      </w:r>
    </w:p>
    <w:p w:rsidR="003B744D" w:rsidRPr="003B744D" w:rsidRDefault="003B744D" w:rsidP="004D7E04">
      <w:pPr>
        <w:ind w:left="0" w:right="-1"/>
        <w:jc w:val="both"/>
        <w:rPr>
          <w:b w:val="0"/>
          <w:bCs w:val="0"/>
          <w:w w:val="100"/>
          <w:lang w:eastAsia="en-US"/>
        </w:rPr>
      </w:pPr>
      <w:r w:rsidRPr="003B744D">
        <w:rPr>
          <w:b w:val="0"/>
          <w:bCs w:val="0"/>
          <w:w w:val="100"/>
          <w:lang w:eastAsia="en-US"/>
        </w:rPr>
        <w:t>3.     Viele Jungunternehmen unterschätzen die Bedeutung des Firmenimages.</w:t>
      </w:r>
    </w:p>
    <w:p w:rsidR="003B744D" w:rsidRPr="003B744D" w:rsidRDefault="003B744D" w:rsidP="004D7E04">
      <w:pPr>
        <w:ind w:left="0" w:right="-1"/>
        <w:jc w:val="both"/>
        <w:rPr>
          <w:b w:val="0"/>
          <w:bCs w:val="0"/>
          <w:w w:val="100"/>
          <w:lang w:eastAsia="en-US"/>
        </w:rPr>
      </w:pPr>
      <w:r w:rsidRPr="003B744D">
        <w:rPr>
          <w:b w:val="0"/>
          <w:bCs w:val="0"/>
          <w:w w:val="100"/>
          <w:lang w:eastAsia="en-US"/>
        </w:rPr>
        <w:lastRenderedPageBreak/>
        <w:t>4.     Die Öffentlichkeitsarbeit sollte keinesfalls einmalig sein. Die Chefsache ist die Firma bekannt zu machen und zu erhalten.</w:t>
      </w:r>
    </w:p>
    <w:p w:rsidR="003B744D" w:rsidRPr="003B744D" w:rsidRDefault="003B744D" w:rsidP="004D7E04">
      <w:pPr>
        <w:ind w:left="0" w:right="-1"/>
        <w:jc w:val="both"/>
        <w:rPr>
          <w:b w:val="0"/>
          <w:bCs w:val="0"/>
          <w:w w:val="100"/>
          <w:lang w:eastAsia="en-US"/>
        </w:rPr>
      </w:pPr>
      <w:r w:rsidRPr="003B744D">
        <w:rPr>
          <w:b w:val="0"/>
          <w:bCs w:val="0"/>
          <w:w w:val="100"/>
          <w:lang w:eastAsia="en-US"/>
        </w:rPr>
        <w:t>5.     Vertriebs- und Werbeplan sollten für mindestens das gesamte Geschäftsjahr aufgestellt werden.</w:t>
      </w:r>
    </w:p>
    <w:p w:rsidR="003B744D" w:rsidRPr="003B744D" w:rsidRDefault="003B744D" w:rsidP="00E11A3F">
      <w:pPr>
        <w:ind w:right="-1" w:hanging="426"/>
        <w:jc w:val="both"/>
        <w:rPr>
          <w:rFonts w:eastAsia="Calibri"/>
          <w:bCs w:val="0"/>
          <w:w w:val="100"/>
        </w:rPr>
      </w:pPr>
    </w:p>
    <w:p w:rsidR="003B744D" w:rsidRPr="003B744D" w:rsidRDefault="003B744D" w:rsidP="00E11A3F">
      <w:pPr>
        <w:ind w:right="-1" w:hanging="426"/>
        <w:jc w:val="both"/>
        <w:rPr>
          <w:rFonts w:eastAsia="Calibri"/>
          <w:bCs w:val="0"/>
          <w:w w:val="100"/>
        </w:rPr>
      </w:pPr>
      <w:r w:rsidRPr="003B744D">
        <w:rPr>
          <w:rFonts w:eastAsia="Calibri"/>
          <w:bCs w:val="0"/>
          <w:w w:val="100"/>
        </w:rPr>
        <w:t>Aufgabe I.  Machen Sie einen kurzen Vortrag nach dem Plan:</w:t>
      </w:r>
    </w:p>
    <w:p w:rsidR="003B744D" w:rsidRPr="003B744D" w:rsidRDefault="003B744D" w:rsidP="00E11A3F">
      <w:pPr>
        <w:ind w:right="-1" w:hanging="426"/>
        <w:jc w:val="both"/>
        <w:rPr>
          <w:rFonts w:eastAsia="Calibri"/>
          <w:b w:val="0"/>
          <w:bCs w:val="0"/>
          <w:w w:val="100"/>
        </w:rPr>
      </w:pPr>
      <w:r w:rsidRPr="003B744D">
        <w:rPr>
          <w:rFonts w:eastAsia="Calibri"/>
          <w:b w:val="0"/>
          <w:bCs w:val="0"/>
          <w:w w:val="100"/>
        </w:rPr>
        <w:t>1) Titel, Autor/Autoren, Quelle.</w:t>
      </w:r>
    </w:p>
    <w:p w:rsidR="003B744D" w:rsidRPr="003B744D" w:rsidRDefault="003B744D" w:rsidP="00E11A3F">
      <w:pPr>
        <w:ind w:right="-1" w:hanging="426"/>
        <w:jc w:val="both"/>
        <w:rPr>
          <w:rFonts w:eastAsia="Calibri"/>
          <w:b w:val="0"/>
          <w:bCs w:val="0"/>
          <w:w w:val="100"/>
        </w:rPr>
      </w:pPr>
      <w:r w:rsidRPr="003B744D">
        <w:rPr>
          <w:rFonts w:eastAsia="Calibri"/>
          <w:b w:val="0"/>
          <w:bCs w:val="0"/>
          <w:w w:val="100"/>
        </w:rPr>
        <w:t>2) Das zu behandelnde Thema.</w:t>
      </w:r>
    </w:p>
    <w:p w:rsidR="003B744D" w:rsidRPr="003B744D" w:rsidRDefault="003B744D" w:rsidP="00E11A3F">
      <w:pPr>
        <w:ind w:right="-1" w:hanging="426"/>
        <w:jc w:val="both"/>
        <w:rPr>
          <w:rFonts w:eastAsia="Calibri"/>
          <w:b w:val="0"/>
          <w:bCs w:val="0"/>
          <w:w w:val="100"/>
        </w:rPr>
      </w:pPr>
      <w:r w:rsidRPr="003B744D">
        <w:rPr>
          <w:rFonts w:eastAsia="Calibri"/>
          <w:b w:val="0"/>
          <w:bCs w:val="0"/>
          <w:w w:val="100"/>
        </w:rPr>
        <w:t>3) Die im Text erwähnten Experten.</w:t>
      </w:r>
    </w:p>
    <w:p w:rsidR="003B744D" w:rsidRPr="005B362F" w:rsidRDefault="003B744D" w:rsidP="00E11A3F">
      <w:pPr>
        <w:ind w:right="-1" w:hanging="426"/>
        <w:jc w:val="both"/>
        <w:rPr>
          <w:rFonts w:eastAsia="Calibri"/>
          <w:b w:val="0"/>
          <w:bCs w:val="0"/>
          <w:w w:val="100"/>
          <w:lang w:val="ru-RU"/>
        </w:rPr>
      </w:pPr>
      <w:r w:rsidRPr="005B362F">
        <w:rPr>
          <w:rFonts w:eastAsia="Calibri"/>
          <w:b w:val="0"/>
          <w:bCs w:val="0"/>
          <w:w w:val="100"/>
          <w:lang w:val="ru-RU"/>
        </w:rPr>
        <w:t xml:space="preserve">4) </w:t>
      </w:r>
      <w:r w:rsidRPr="003B744D">
        <w:rPr>
          <w:rFonts w:eastAsia="Calibri"/>
          <w:b w:val="0"/>
          <w:bCs w:val="0"/>
          <w:w w:val="100"/>
        </w:rPr>
        <w:t>Die</w:t>
      </w:r>
      <w:r w:rsidRPr="005B362F">
        <w:rPr>
          <w:rFonts w:eastAsia="Calibri"/>
          <w:b w:val="0"/>
          <w:bCs w:val="0"/>
          <w:w w:val="100"/>
          <w:lang w:val="ru-RU"/>
        </w:rPr>
        <w:t xml:space="preserve"> </w:t>
      </w:r>
      <w:r w:rsidRPr="003B744D">
        <w:rPr>
          <w:rFonts w:eastAsia="Calibri"/>
          <w:b w:val="0"/>
          <w:bCs w:val="0"/>
          <w:w w:val="100"/>
        </w:rPr>
        <w:t>wichtigsten</w:t>
      </w:r>
      <w:r w:rsidRPr="005B362F">
        <w:rPr>
          <w:rFonts w:eastAsia="Calibri"/>
          <w:b w:val="0"/>
          <w:bCs w:val="0"/>
          <w:w w:val="100"/>
          <w:lang w:val="ru-RU"/>
        </w:rPr>
        <w:t xml:space="preserve"> </w:t>
      </w:r>
      <w:r w:rsidRPr="003B744D">
        <w:rPr>
          <w:rFonts w:eastAsia="Calibri"/>
          <w:b w:val="0"/>
          <w:bCs w:val="0"/>
          <w:w w:val="100"/>
        </w:rPr>
        <w:t>Meinungen</w:t>
      </w:r>
      <w:r w:rsidRPr="005B362F">
        <w:rPr>
          <w:rFonts w:eastAsia="Calibri"/>
          <w:b w:val="0"/>
          <w:bCs w:val="0"/>
          <w:w w:val="100"/>
          <w:lang w:val="ru-RU"/>
        </w:rPr>
        <w:t>.</w:t>
      </w:r>
    </w:p>
    <w:p w:rsidR="003B744D" w:rsidRPr="005B362F" w:rsidRDefault="003B744D" w:rsidP="00E11A3F">
      <w:pPr>
        <w:ind w:right="-1" w:hanging="426"/>
        <w:jc w:val="both"/>
        <w:rPr>
          <w:rFonts w:eastAsia="Calibri"/>
          <w:b w:val="0"/>
          <w:bCs w:val="0"/>
          <w:w w:val="100"/>
          <w:lang w:val="ru-RU"/>
        </w:rPr>
      </w:pPr>
      <w:r w:rsidRPr="005B362F">
        <w:rPr>
          <w:rFonts w:eastAsia="Calibri"/>
          <w:b w:val="0"/>
          <w:bCs w:val="0"/>
          <w:w w:val="100"/>
          <w:lang w:val="ru-RU"/>
        </w:rPr>
        <w:t xml:space="preserve">5) </w:t>
      </w:r>
      <w:r w:rsidRPr="003B744D">
        <w:rPr>
          <w:rFonts w:eastAsia="Calibri"/>
          <w:b w:val="0"/>
          <w:bCs w:val="0"/>
          <w:w w:val="100"/>
        </w:rPr>
        <w:t>Schlussfolgern</w:t>
      </w:r>
      <w:r w:rsidRPr="005B362F">
        <w:rPr>
          <w:rFonts w:eastAsia="Calibri"/>
          <w:b w:val="0"/>
          <w:bCs w:val="0"/>
          <w:w w:val="100"/>
          <w:lang w:val="ru-RU"/>
        </w:rPr>
        <w:t>.</w:t>
      </w:r>
    </w:p>
    <w:p w:rsidR="003B744D" w:rsidRPr="005B362F" w:rsidRDefault="003B744D" w:rsidP="00E11A3F">
      <w:pPr>
        <w:ind w:right="-1" w:hanging="426"/>
        <w:jc w:val="both"/>
        <w:rPr>
          <w:b w:val="0"/>
          <w:bCs w:val="0"/>
          <w:w w:val="100"/>
          <w:lang w:val="ru-RU" w:eastAsia="en-US"/>
        </w:rPr>
      </w:pPr>
    </w:p>
    <w:p w:rsidR="003B744D" w:rsidRPr="005B362F" w:rsidRDefault="003B744D" w:rsidP="00E11A3F">
      <w:pPr>
        <w:ind w:right="-1" w:hanging="426"/>
        <w:jc w:val="both"/>
        <w:rPr>
          <w:b w:val="0"/>
          <w:bCs w:val="0"/>
          <w:w w:val="100"/>
          <w:lang w:val="ru-RU" w:eastAsia="en-US"/>
        </w:rPr>
      </w:pPr>
    </w:p>
    <w:p w:rsidR="00B84B8C" w:rsidRPr="005B362F" w:rsidRDefault="00B84B8C" w:rsidP="00E11A3F">
      <w:pPr>
        <w:ind w:right="-1" w:hanging="426"/>
        <w:jc w:val="both"/>
        <w:rPr>
          <w:b w:val="0"/>
          <w:bCs w:val="0"/>
          <w:w w:val="100"/>
          <w:lang w:val="ru-RU" w:eastAsia="en-US"/>
        </w:rPr>
      </w:pPr>
    </w:p>
    <w:p w:rsidR="00B84B8C" w:rsidRPr="005B362F" w:rsidRDefault="005449E4" w:rsidP="00E11A3F">
      <w:pPr>
        <w:ind w:right="-1" w:hanging="426"/>
        <w:jc w:val="center"/>
        <w:rPr>
          <w:b w:val="0"/>
        </w:rPr>
      </w:pPr>
      <w:r>
        <w:rPr>
          <w:lang w:val="ru-RU"/>
        </w:rPr>
        <w:t>Образец теста по контролю</w:t>
      </w:r>
      <w:r w:rsidR="00B84B8C" w:rsidRPr="008F0CD7">
        <w:rPr>
          <w:lang w:val="ru-RU"/>
        </w:rPr>
        <w:t xml:space="preserve"> </w:t>
      </w:r>
      <w:r w:rsidR="00B84B8C" w:rsidRPr="00CC6673">
        <w:rPr>
          <w:lang w:val="ru-RU"/>
        </w:rPr>
        <w:t>лексического</w:t>
      </w:r>
      <w:r w:rsidR="00B84B8C" w:rsidRPr="008F0CD7">
        <w:rPr>
          <w:lang w:val="ru-RU"/>
        </w:rPr>
        <w:t xml:space="preserve"> </w:t>
      </w:r>
      <w:r w:rsidR="00B84B8C" w:rsidRPr="00CC6673">
        <w:rPr>
          <w:lang w:val="ru-RU"/>
        </w:rPr>
        <w:t>материала</w:t>
      </w:r>
      <w:r w:rsidR="00B84B8C" w:rsidRPr="008F0CD7">
        <w:rPr>
          <w:lang w:val="ru-RU"/>
        </w:rPr>
        <w:t xml:space="preserve"> </w:t>
      </w:r>
      <w:r w:rsidR="00B84B8C" w:rsidRPr="00CC6673">
        <w:rPr>
          <w:lang w:val="ru-RU"/>
        </w:rPr>
        <w:t>по</w:t>
      </w:r>
      <w:r w:rsidR="00B84B8C" w:rsidRPr="008F0CD7">
        <w:rPr>
          <w:lang w:val="ru-RU"/>
        </w:rPr>
        <w:t xml:space="preserve"> </w:t>
      </w:r>
      <w:r w:rsidR="00B84B8C" w:rsidRPr="00CC6673">
        <w:rPr>
          <w:lang w:val="ru-RU"/>
        </w:rPr>
        <w:t>теме</w:t>
      </w:r>
      <w:r w:rsidR="00B84B8C" w:rsidRPr="008F0CD7">
        <w:rPr>
          <w:lang w:val="ru-RU"/>
        </w:rPr>
        <w:t xml:space="preserve"> «</w:t>
      </w:r>
      <w:r>
        <w:rPr>
          <w:lang w:val="ru-RU"/>
        </w:rPr>
        <w:t>Маркетинг. Реклама</w:t>
      </w:r>
      <w:r w:rsidR="00B84B8C" w:rsidRPr="005B362F">
        <w:t>»</w:t>
      </w:r>
    </w:p>
    <w:p w:rsidR="00B84B8C" w:rsidRPr="005B362F" w:rsidRDefault="00B84B8C" w:rsidP="00E11A3F">
      <w:pPr>
        <w:ind w:right="-1" w:hanging="426"/>
        <w:jc w:val="center"/>
        <w:rPr>
          <w:b w:val="0"/>
        </w:rPr>
      </w:pPr>
    </w:p>
    <w:p w:rsidR="00B84B8C" w:rsidRPr="00CC6673" w:rsidRDefault="00B84B8C" w:rsidP="00E11A3F">
      <w:pPr>
        <w:ind w:right="-1" w:hanging="426"/>
        <w:jc w:val="center"/>
        <w:rPr>
          <w:b w:val="0"/>
        </w:rPr>
      </w:pPr>
      <w:r w:rsidRPr="00CC6673">
        <w:t>Fachwortschatztest zum Thema „Marketing. Werbung“</w:t>
      </w:r>
    </w:p>
    <w:p w:rsidR="00B84B8C" w:rsidRPr="00CC6673" w:rsidRDefault="00B84B8C" w:rsidP="00E11A3F">
      <w:pPr>
        <w:ind w:right="-1" w:hanging="426"/>
        <w:jc w:val="center"/>
        <w:rPr>
          <w:b w:val="0"/>
        </w:rPr>
      </w:pPr>
    </w:p>
    <w:p w:rsidR="00B84B8C" w:rsidRDefault="00B84B8C" w:rsidP="00E11A3F">
      <w:pPr>
        <w:ind w:right="-1" w:hanging="426"/>
        <w:jc w:val="both"/>
        <w:rPr>
          <w:b w:val="0"/>
          <w:i/>
        </w:rPr>
      </w:pPr>
      <w:r w:rsidRPr="00CC6673">
        <w:rPr>
          <w:b w:val="0"/>
          <w:i/>
        </w:rPr>
        <w:t>Wählen Sie das passende Synonym und markieren Sie die richtige Lösung. Eine Antwort ist richtig.</w:t>
      </w:r>
    </w:p>
    <w:p w:rsidR="00B9696F" w:rsidRDefault="00B9696F" w:rsidP="00E11A3F">
      <w:pPr>
        <w:ind w:right="-1" w:hanging="426"/>
        <w:jc w:val="both"/>
        <w:rPr>
          <w:b w:val="0"/>
          <w:i/>
        </w:rPr>
      </w:pPr>
    </w:p>
    <w:p w:rsidR="00B9696F" w:rsidRDefault="00B9696F" w:rsidP="00E11A3F">
      <w:pPr>
        <w:ind w:right="-1" w:hanging="426"/>
        <w:jc w:val="both"/>
        <w:rPr>
          <w:b w:val="0"/>
          <w:i/>
        </w:rPr>
      </w:pPr>
    </w:p>
    <w:p w:rsidR="00B9696F" w:rsidRDefault="00B9696F" w:rsidP="00E11A3F">
      <w:pPr>
        <w:ind w:right="-1" w:hanging="426"/>
        <w:jc w:val="both"/>
        <w:rPr>
          <w:b w:val="0"/>
          <w:i/>
        </w:rPr>
      </w:pPr>
    </w:p>
    <w:tbl>
      <w:tblPr>
        <w:tblStyle w:val="af7"/>
        <w:tblW w:w="875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020"/>
        <w:gridCol w:w="4254"/>
      </w:tblGrid>
      <w:tr w:rsidR="00B9696F" w:rsidTr="004D7E04">
        <w:tc>
          <w:tcPr>
            <w:tcW w:w="249" w:type="dxa"/>
          </w:tcPr>
          <w:p w:rsidR="00B9696F" w:rsidRDefault="006B1696" w:rsidP="00E11A3F">
            <w:pPr>
              <w:ind w:right="-1" w:hanging="426"/>
              <w:jc w:val="both"/>
              <w:rPr>
                <w:b w:val="0"/>
                <w:i/>
              </w:rPr>
            </w:pPr>
            <w:r>
              <w:rPr>
                <w:b w:val="0"/>
                <w:i/>
              </w:rPr>
              <w:t>1.</w:t>
            </w:r>
          </w:p>
        </w:tc>
        <w:tc>
          <w:tcPr>
            <w:tcW w:w="4111" w:type="dxa"/>
          </w:tcPr>
          <w:p w:rsidR="00B9696F" w:rsidRPr="00E36A74" w:rsidRDefault="006B1696" w:rsidP="00E11A3F">
            <w:pPr>
              <w:ind w:right="-1" w:hanging="426"/>
              <w:contextualSpacing/>
              <w:rPr>
                <w:b w:val="0"/>
              </w:rPr>
            </w:pPr>
            <w:r w:rsidRPr="00E36A74">
              <w:rPr>
                <w:b w:val="0"/>
              </w:rPr>
              <w:t xml:space="preserve">das Lichtbild    </w:t>
            </w:r>
          </w:p>
        </w:tc>
        <w:tc>
          <w:tcPr>
            <w:tcW w:w="4394" w:type="dxa"/>
          </w:tcPr>
          <w:p w:rsidR="00B9696F" w:rsidRDefault="00B9696F" w:rsidP="00E11A3F">
            <w:pPr>
              <w:ind w:right="-1" w:hanging="426"/>
              <w:jc w:val="both"/>
              <w:rPr>
                <w:b w:val="0"/>
                <w:i/>
              </w:rPr>
            </w:pPr>
          </w:p>
        </w:tc>
      </w:tr>
      <w:tr w:rsidR="00B9696F" w:rsidTr="004D7E04">
        <w:tc>
          <w:tcPr>
            <w:tcW w:w="249" w:type="dxa"/>
          </w:tcPr>
          <w:p w:rsidR="00B9696F" w:rsidRDefault="00B9696F" w:rsidP="00E11A3F">
            <w:pPr>
              <w:ind w:right="-1" w:hanging="426"/>
              <w:jc w:val="both"/>
              <w:rPr>
                <w:b w:val="0"/>
                <w:i/>
              </w:rPr>
            </w:pPr>
          </w:p>
        </w:tc>
        <w:tc>
          <w:tcPr>
            <w:tcW w:w="4111" w:type="dxa"/>
          </w:tcPr>
          <w:p w:rsidR="00B9696F" w:rsidRPr="00327BA5" w:rsidRDefault="00EC3B00" w:rsidP="00E11A3F">
            <w:pPr>
              <w:pStyle w:val="a3"/>
              <w:numPr>
                <w:ilvl w:val="0"/>
                <w:numId w:val="113"/>
              </w:numPr>
              <w:ind w:left="426" w:right="-1" w:hanging="426"/>
              <w:rPr>
                <w:b w:val="0"/>
              </w:rPr>
            </w:pPr>
            <w:r>
              <w:rPr>
                <w:b w:val="0"/>
              </w:rPr>
              <w:t>d</w:t>
            </w:r>
            <w:r w:rsidR="00327BA5" w:rsidRPr="00327BA5">
              <w:rPr>
                <w:b w:val="0"/>
              </w:rPr>
              <w:t>as Plakat</w:t>
            </w:r>
          </w:p>
        </w:tc>
        <w:tc>
          <w:tcPr>
            <w:tcW w:w="4394" w:type="dxa"/>
          </w:tcPr>
          <w:p w:rsidR="00B9696F" w:rsidRPr="00327BA5" w:rsidRDefault="00EC3B00" w:rsidP="00E11A3F">
            <w:pPr>
              <w:pStyle w:val="a3"/>
              <w:numPr>
                <w:ilvl w:val="0"/>
                <w:numId w:val="113"/>
              </w:numPr>
              <w:ind w:left="426" w:right="-1" w:hanging="426"/>
              <w:rPr>
                <w:b w:val="0"/>
              </w:rPr>
            </w:pPr>
            <w:r>
              <w:rPr>
                <w:b w:val="0"/>
              </w:rPr>
              <w:t>d</w:t>
            </w:r>
            <w:r w:rsidR="00327BA5" w:rsidRPr="00327BA5">
              <w:rPr>
                <w:b w:val="0"/>
              </w:rPr>
              <w:t>er Prospekt</w:t>
            </w:r>
          </w:p>
        </w:tc>
      </w:tr>
      <w:tr w:rsidR="00B9696F" w:rsidTr="004D7E04">
        <w:tc>
          <w:tcPr>
            <w:tcW w:w="249" w:type="dxa"/>
          </w:tcPr>
          <w:p w:rsidR="00B9696F" w:rsidRDefault="00B9696F" w:rsidP="00E11A3F">
            <w:pPr>
              <w:ind w:right="-1" w:hanging="426"/>
              <w:jc w:val="both"/>
              <w:rPr>
                <w:b w:val="0"/>
                <w:i/>
              </w:rPr>
            </w:pPr>
          </w:p>
        </w:tc>
        <w:tc>
          <w:tcPr>
            <w:tcW w:w="4111" w:type="dxa"/>
          </w:tcPr>
          <w:p w:rsidR="00B9696F" w:rsidRPr="00327BA5" w:rsidRDefault="00EC3B00" w:rsidP="00E11A3F">
            <w:pPr>
              <w:pStyle w:val="a3"/>
              <w:numPr>
                <w:ilvl w:val="0"/>
                <w:numId w:val="113"/>
              </w:numPr>
              <w:ind w:left="426" w:right="-1" w:hanging="426"/>
              <w:rPr>
                <w:b w:val="0"/>
              </w:rPr>
            </w:pPr>
            <w:r>
              <w:rPr>
                <w:b w:val="0"/>
              </w:rPr>
              <w:t>d</w:t>
            </w:r>
            <w:r w:rsidR="00327BA5" w:rsidRPr="00327BA5">
              <w:rPr>
                <w:b w:val="0"/>
              </w:rPr>
              <w:t>as Foto</w:t>
            </w:r>
          </w:p>
        </w:tc>
        <w:tc>
          <w:tcPr>
            <w:tcW w:w="4394" w:type="dxa"/>
          </w:tcPr>
          <w:p w:rsidR="00B9696F" w:rsidRPr="00327BA5" w:rsidRDefault="00EC3B00" w:rsidP="00E11A3F">
            <w:pPr>
              <w:pStyle w:val="a3"/>
              <w:numPr>
                <w:ilvl w:val="0"/>
                <w:numId w:val="113"/>
              </w:numPr>
              <w:ind w:left="426" w:right="-1" w:hanging="426"/>
              <w:rPr>
                <w:b w:val="0"/>
              </w:rPr>
            </w:pPr>
            <w:r>
              <w:rPr>
                <w:b w:val="0"/>
              </w:rPr>
              <w:t>d</w:t>
            </w:r>
            <w:r w:rsidR="00327BA5" w:rsidRPr="00327BA5">
              <w:rPr>
                <w:b w:val="0"/>
              </w:rPr>
              <w:t>er Werbezettel</w:t>
            </w:r>
          </w:p>
        </w:tc>
      </w:tr>
      <w:tr w:rsidR="00B9696F" w:rsidTr="004D7E04">
        <w:tc>
          <w:tcPr>
            <w:tcW w:w="249" w:type="dxa"/>
          </w:tcPr>
          <w:p w:rsidR="00B9696F" w:rsidRPr="00327BA5" w:rsidRDefault="00327BA5" w:rsidP="00E11A3F">
            <w:pPr>
              <w:ind w:right="-1" w:hanging="426"/>
              <w:jc w:val="both"/>
              <w:rPr>
                <w:b w:val="0"/>
              </w:rPr>
            </w:pPr>
            <w:r>
              <w:rPr>
                <w:b w:val="0"/>
              </w:rPr>
              <w:t>2</w:t>
            </w:r>
          </w:p>
        </w:tc>
        <w:tc>
          <w:tcPr>
            <w:tcW w:w="4111" w:type="dxa"/>
          </w:tcPr>
          <w:p w:rsidR="00B9696F" w:rsidRPr="00327BA5" w:rsidRDefault="00EC3B00" w:rsidP="00E11A3F">
            <w:pPr>
              <w:ind w:right="-1" w:hanging="426"/>
              <w:jc w:val="both"/>
              <w:rPr>
                <w:b w:val="0"/>
              </w:rPr>
            </w:pPr>
            <w:r>
              <w:rPr>
                <w:b w:val="0"/>
              </w:rPr>
              <w:t>d</w:t>
            </w:r>
            <w:r w:rsidR="00327BA5">
              <w:rPr>
                <w:b w:val="0"/>
              </w:rPr>
              <w:t>ie Herstellung</w:t>
            </w:r>
          </w:p>
        </w:tc>
        <w:tc>
          <w:tcPr>
            <w:tcW w:w="4394" w:type="dxa"/>
          </w:tcPr>
          <w:p w:rsidR="00B9696F" w:rsidRDefault="00B9696F" w:rsidP="00E11A3F">
            <w:pPr>
              <w:ind w:right="-1" w:hanging="426"/>
              <w:jc w:val="both"/>
              <w:rPr>
                <w:b w:val="0"/>
                <w:i/>
              </w:rPr>
            </w:pPr>
          </w:p>
        </w:tc>
      </w:tr>
      <w:tr w:rsidR="006B1696" w:rsidTr="004D7E04">
        <w:tc>
          <w:tcPr>
            <w:tcW w:w="249" w:type="dxa"/>
          </w:tcPr>
          <w:p w:rsidR="006B1696" w:rsidRDefault="006B1696" w:rsidP="00E11A3F">
            <w:pPr>
              <w:ind w:right="-1" w:hanging="426"/>
              <w:jc w:val="both"/>
              <w:rPr>
                <w:b w:val="0"/>
                <w:i/>
              </w:rPr>
            </w:pPr>
          </w:p>
        </w:tc>
        <w:tc>
          <w:tcPr>
            <w:tcW w:w="4111" w:type="dxa"/>
          </w:tcPr>
          <w:p w:rsidR="006B1696" w:rsidRPr="00327BA5" w:rsidRDefault="00EC3B00" w:rsidP="00E11A3F">
            <w:pPr>
              <w:pStyle w:val="a3"/>
              <w:numPr>
                <w:ilvl w:val="0"/>
                <w:numId w:val="114"/>
              </w:numPr>
              <w:ind w:left="426" w:right="-1" w:hanging="426"/>
              <w:rPr>
                <w:b w:val="0"/>
              </w:rPr>
            </w:pPr>
            <w:r>
              <w:rPr>
                <w:b w:val="0"/>
              </w:rPr>
              <w:t>d</w:t>
            </w:r>
            <w:r w:rsidR="00327BA5" w:rsidRPr="00327BA5">
              <w:rPr>
                <w:b w:val="0"/>
              </w:rPr>
              <w:t>ie Leistung</w:t>
            </w:r>
          </w:p>
        </w:tc>
        <w:tc>
          <w:tcPr>
            <w:tcW w:w="4394" w:type="dxa"/>
          </w:tcPr>
          <w:p w:rsidR="006B1696" w:rsidRPr="00327BA5" w:rsidRDefault="00EC3B00" w:rsidP="00E11A3F">
            <w:pPr>
              <w:pStyle w:val="a3"/>
              <w:numPr>
                <w:ilvl w:val="0"/>
                <w:numId w:val="114"/>
              </w:numPr>
              <w:ind w:left="426" w:right="-1" w:hanging="426"/>
              <w:rPr>
                <w:b w:val="0"/>
              </w:rPr>
            </w:pPr>
            <w:r>
              <w:rPr>
                <w:b w:val="0"/>
              </w:rPr>
              <w:t>d</w:t>
            </w:r>
            <w:r w:rsidR="00327BA5" w:rsidRPr="00327BA5">
              <w:rPr>
                <w:b w:val="0"/>
              </w:rPr>
              <w:t>er Gewinn</w:t>
            </w:r>
          </w:p>
        </w:tc>
      </w:tr>
      <w:tr w:rsidR="006B1696" w:rsidTr="004D7E04">
        <w:tc>
          <w:tcPr>
            <w:tcW w:w="249" w:type="dxa"/>
          </w:tcPr>
          <w:p w:rsidR="006B1696" w:rsidRDefault="006B1696" w:rsidP="00E11A3F">
            <w:pPr>
              <w:ind w:right="-1" w:hanging="426"/>
              <w:jc w:val="both"/>
              <w:rPr>
                <w:b w:val="0"/>
                <w:i/>
              </w:rPr>
            </w:pPr>
          </w:p>
        </w:tc>
        <w:tc>
          <w:tcPr>
            <w:tcW w:w="4111" w:type="dxa"/>
          </w:tcPr>
          <w:p w:rsidR="006B1696" w:rsidRPr="00327BA5" w:rsidRDefault="00EC3B00" w:rsidP="00E11A3F">
            <w:pPr>
              <w:pStyle w:val="a3"/>
              <w:numPr>
                <w:ilvl w:val="0"/>
                <w:numId w:val="114"/>
              </w:numPr>
              <w:ind w:left="426" w:right="-1" w:hanging="426"/>
              <w:rPr>
                <w:b w:val="0"/>
              </w:rPr>
            </w:pPr>
            <w:r>
              <w:rPr>
                <w:b w:val="0"/>
              </w:rPr>
              <w:t>d</w:t>
            </w:r>
            <w:r w:rsidR="00327BA5" w:rsidRPr="00327BA5">
              <w:rPr>
                <w:b w:val="0"/>
              </w:rPr>
              <w:t>er Verlust</w:t>
            </w:r>
          </w:p>
        </w:tc>
        <w:tc>
          <w:tcPr>
            <w:tcW w:w="4394" w:type="dxa"/>
          </w:tcPr>
          <w:p w:rsidR="006B1696" w:rsidRPr="00327BA5" w:rsidRDefault="00EC3B00" w:rsidP="00E11A3F">
            <w:pPr>
              <w:pStyle w:val="a3"/>
              <w:numPr>
                <w:ilvl w:val="0"/>
                <w:numId w:val="114"/>
              </w:numPr>
              <w:ind w:left="426" w:right="-1" w:hanging="426"/>
              <w:rPr>
                <w:b w:val="0"/>
              </w:rPr>
            </w:pPr>
            <w:r>
              <w:rPr>
                <w:b w:val="0"/>
              </w:rPr>
              <w:t>d</w:t>
            </w:r>
            <w:r w:rsidR="00327BA5" w:rsidRPr="00327BA5">
              <w:rPr>
                <w:b w:val="0"/>
              </w:rPr>
              <w:t>ie Produktion</w:t>
            </w:r>
          </w:p>
        </w:tc>
      </w:tr>
      <w:tr w:rsidR="00E36A74" w:rsidTr="004D7E04">
        <w:tc>
          <w:tcPr>
            <w:tcW w:w="249" w:type="dxa"/>
          </w:tcPr>
          <w:p w:rsidR="00E36A74" w:rsidRPr="00327BA5" w:rsidRDefault="00327BA5" w:rsidP="00E11A3F">
            <w:pPr>
              <w:ind w:right="-1" w:hanging="426"/>
              <w:jc w:val="both"/>
              <w:rPr>
                <w:b w:val="0"/>
              </w:rPr>
            </w:pPr>
            <w:r>
              <w:rPr>
                <w:b w:val="0"/>
              </w:rPr>
              <w:t>3</w:t>
            </w:r>
          </w:p>
        </w:tc>
        <w:tc>
          <w:tcPr>
            <w:tcW w:w="4111" w:type="dxa"/>
          </w:tcPr>
          <w:p w:rsidR="00E36A74" w:rsidRPr="00327BA5" w:rsidRDefault="00EC3B00" w:rsidP="00E11A3F">
            <w:pPr>
              <w:ind w:right="-1" w:hanging="426"/>
              <w:jc w:val="both"/>
              <w:rPr>
                <w:b w:val="0"/>
              </w:rPr>
            </w:pPr>
            <w:r>
              <w:rPr>
                <w:b w:val="0"/>
              </w:rPr>
              <w:t>d</w:t>
            </w:r>
            <w:r w:rsidR="00327BA5">
              <w:rPr>
                <w:b w:val="0"/>
              </w:rPr>
              <w:t>er Prospekt</w:t>
            </w:r>
          </w:p>
        </w:tc>
        <w:tc>
          <w:tcPr>
            <w:tcW w:w="4394" w:type="dxa"/>
          </w:tcPr>
          <w:p w:rsidR="00E36A74" w:rsidRDefault="00E36A74" w:rsidP="00E11A3F">
            <w:pPr>
              <w:ind w:right="-1" w:hanging="426"/>
              <w:jc w:val="both"/>
              <w:rPr>
                <w:b w:val="0"/>
                <w:i/>
              </w:rPr>
            </w:pPr>
          </w:p>
        </w:tc>
      </w:tr>
      <w:tr w:rsidR="00327BA5" w:rsidTr="004D7E04">
        <w:tc>
          <w:tcPr>
            <w:tcW w:w="249" w:type="dxa"/>
          </w:tcPr>
          <w:p w:rsidR="00327BA5" w:rsidRDefault="00327BA5" w:rsidP="00E11A3F">
            <w:pPr>
              <w:ind w:right="-1" w:hanging="426"/>
              <w:jc w:val="both"/>
              <w:rPr>
                <w:b w:val="0"/>
              </w:rPr>
            </w:pPr>
          </w:p>
        </w:tc>
        <w:tc>
          <w:tcPr>
            <w:tcW w:w="4111" w:type="dxa"/>
          </w:tcPr>
          <w:p w:rsidR="00327BA5" w:rsidRPr="00327BA5" w:rsidRDefault="00EC3B00" w:rsidP="00E11A3F">
            <w:pPr>
              <w:pStyle w:val="a3"/>
              <w:numPr>
                <w:ilvl w:val="0"/>
                <w:numId w:val="115"/>
              </w:numPr>
              <w:ind w:left="426" w:right="-1" w:hanging="426"/>
              <w:rPr>
                <w:b w:val="0"/>
              </w:rPr>
            </w:pPr>
            <w:r>
              <w:rPr>
                <w:b w:val="0"/>
              </w:rPr>
              <w:t>d</w:t>
            </w:r>
            <w:r w:rsidR="00327BA5" w:rsidRPr="00327BA5">
              <w:rPr>
                <w:b w:val="0"/>
              </w:rPr>
              <w:t>ie Werbeschrift</w:t>
            </w:r>
          </w:p>
        </w:tc>
        <w:tc>
          <w:tcPr>
            <w:tcW w:w="4394" w:type="dxa"/>
          </w:tcPr>
          <w:p w:rsidR="00327BA5" w:rsidRPr="00327BA5" w:rsidRDefault="00FC7FA9" w:rsidP="00E11A3F">
            <w:pPr>
              <w:pStyle w:val="a3"/>
              <w:numPr>
                <w:ilvl w:val="0"/>
                <w:numId w:val="115"/>
              </w:numPr>
              <w:ind w:left="426" w:right="-1" w:hanging="426"/>
              <w:rPr>
                <w:b w:val="0"/>
              </w:rPr>
            </w:pPr>
            <w:r>
              <w:rPr>
                <w:b w:val="0"/>
              </w:rPr>
              <w:t>d</w:t>
            </w:r>
            <w:r w:rsidR="00327BA5" w:rsidRPr="00327BA5">
              <w:rPr>
                <w:b w:val="0"/>
              </w:rPr>
              <w:t>er Werbespruch</w:t>
            </w:r>
          </w:p>
        </w:tc>
      </w:tr>
      <w:tr w:rsidR="00327BA5" w:rsidTr="004D7E04">
        <w:tc>
          <w:tcPr>
            <w:tcW w:w="249" w:type="dxa"/>
          </w:tcPr>
          <w:p w:rsidR="00327BA5" w:rsidRDefault="00327BA5" w:rsidP="00E11A3F">
            <w:pPr>
              <w:ind w:right="-1" w:hanging="426"/>
              <w:jc w:val="both"/>
              <w:rPr>
                <w:b w:val="0"/>
              </w:rPr>
            </w:pPr>
          </w:p>
        </w:tc>
        <w:tc>
          <w:tcPr>
            <w:tcW w:w="4111" w:type="dxa"/>
          </w:tcPr>
          <w:p w:rsidR="00327BA5" w:rsidRPr="00327BA5" w:rsidRDefault="00EC3B00" w:rsidP="00E11A3F">
            <w:pPr>
              <w:pStyle w:val="a3"/>
              <w:numPr>
                <w:ilvl w:val="0"/>
                <w:numId w:val="115"/>
              </w:numPr>
              <w:ind w:left="426" w:right="-1" w:hanging="426"/>
              <w:rPr>
                <w:b w:val="0"/>
              </w:rPr>
            </w:pPr>
            <w:r>
              <w:rPr>
                <w:b w:val="0"/>
              </w:rPr>
              <w:t>d</w:t>
            </w:r>
            <w:r w:rsidR="00327BA5" w:rsidRPr="00327BA5">
              <w:rPr>
                <w:b w:val="0"/>
              </w:rPr>
              <w:t>ie Werbedurchsage</w:t>
            </w:r>
          </w:p>
        </w:tc>
        <w:tc>
          <w:tcPr>
            <w:tcW w:w="4394" w:type="dxa"/>
          </w:tcPr>
          <w:p w:rsidR="00327BA5" w:rsidRPr="00327BA5" w:rsidRDefault="00FC7FA9" w:rsidP="00E11A3F">
            <w:pPr>
              <w:pStyle w:val="a3"/>
              <w:numPr>
                <w:ilvl w:val="0"/>
                <w:numId w:val="115"/>
              </w:numPr>
              <w:ind w:left="426" w:right="-1" w:hanging="426"/>
              <w:rPr>
                <w:b w:val="0"/>
              </w:rPr>
            </w:pPr>
            <w:r>
              <w:rPr>
                <w:b w:val="0"/>
              </w:rPr>
              <w:t>d</w:t>
            </w:r>
            <w:r w:rsidR="00327BA5" w:rsidRPr="00327BA5">
              <w:rPr>
                <w:b w:val="0"/>
              </w:rPr>
              <w:t>er Werbetrick</w:t>
            </w:r>
          </w:p>
        </w:tc>
      </w:tr>
      <w:tr w:rsidR="00327BA5" w:rsidTr="004D7E04">
        <w:tc>
          <w:tcPr>
            <w:tcW w:w="249" w:type="dxa"/>
          </w:tcPr>
          <w:p w:rsidR="00327BA5" w:rsidRDefault="00327BA5" w:rsidP="00E11A3F">
            <w:pPr>
              <w:ind w:right="-1" w:hanging="426"/>
              <w:jc w:val="both"/>
              <w:rPr>
                <w:b w:val="0"/>
              </w:rPr>
            </w:pPr>
            <w:r>
              <w:rPr>
                <w:b w:val="0"/>
              </w:rPr>
              <w:t>4</w:t>
            </w:r>
          </w:p>
        </w:tc>
        <w:tc>
          <w:tcPr>
            <w:tcW w:w="4111" w:type="dxa"/>
          </w:tcPr>
          <w:p w:rsidR="00327BA5" w:rsidRDefault="00EC3B00" w:rsidP="00E11A3F">
            <w:pPr>
              <w:ind w:right="-1" w:hanging="426"/>
              <w:jc w:val="both"/>
              <w:rPr>
                <w:b w:val="0"/>
              </w:rPr>
            </w:pPr>
            <w:r>
              <w:rPr>
                <w:b w:val="0"/>
              </w:rPr>
              <w:t>d</w:t>
            </w:r>
            <w:r w:rsidR="00327BA5">
              <w:rPr>
                <w:b w:val="0"/>
              </w:rPr>
              <w:t>ie Marktanalyse</w:t>
            </w:r>
          </w:p>
        </w:tc>
        <w:tc>
          <w:tcPr>
            <w:tcW w:w="4394" w:type="dxa"/>
          </w:tcPr>
          <w:p w:rsidR="00327BA5" w:rsidRDefault="00327BA5" w:rsidP="00E11A3F">
            <w:pPr>
              <w:ind w:right="-1" w:hanging="426"/>
              <w:jc w:val="both"/>
              <w:rPr>
                <w:b w:val="0"/>
                <w:i/>
              </w:rPr>
            </w:pPr>
          </w:p>
        </w:tc>
      </w:tr>
      <w:tr w:rsidR="00327BA5" w:rsidTr="004D7E04">
        <w:tc>
          <w:tcPr>
            <w:tcW w:w="249" w:type="dxa"/>
          </w:tcPr>
          <w:p w:rsidR="00327BA5" w:rsidRDefault="00327BA5" w:rsidP="00E11A3F">
            <w:pPr>
              <w:ind w:right="-1" w:hanging="426"/>
              <w:jc w:val="both"/>
              <w:rPr>
                <w:b w:val="0"/>
              </w:rPr>
            </w:pPr>
          </w:p>
        </w:tc>
        <w:tc>
          <w:tcPr>
            <w:tcW w:w="4111" w:type="dxa"/>
          </w:tcPr>
          <w:p w:rsidR="00327BA5" w:rsidRPr="00327BA5" w:rsidRDefault="00EC3B00" w:rsidP="00E11A3F">
            <w:pPr>
              <w:pStyle w:val="a3"/>
              <w:numPr>
                <w:ilvl w:val="0"/>
                <w:numId w:val="116"/>
              </w:numPr>
              <w:ind w:left="426" w:right="-1" w:hanging="426"/>
              <w:rPr>
                <w:b w:val="0"/>
              </w:rPr>
            </w:pPr>
            <w:r>
              <w:rPr>
                <w:b w:val="0"/>
              </w:rPr>
              <w:t>d</w:t>
            </w:r>
            <w:r w:rsidR="00327BA5" w:rsidRPr="00327BA5">
              <w:rPr>
                <w:b w:val="0"/>
              </w:rPr>
              <w:t>as Marketing-Mix</w:t>
            </w:r>
          </w:p>
        </w:tc>
        <w:tc>
          <w:tcPr>
            <w:tcW w:w="4394" w:type="dxa"/>
          </w:tcPr>
          <w:p w:rsidR="00327BA5" w:rsidRPr="00327BA5" w:rsidRDefault="00FC7FA9" w:rsidP="00E11A3F">
            <w:pPr>
              <w:pStyle w:val="a3"/>
              <w:numPr>
                <w:ilvl w:val="0"/>
                <w:numId w:val="116"/>
              </w:numPr>
              <w:ind w:left="426" w:right="-1" w:hanging="426"/>
              <w:rPr>
                <w:b w:val="0"/>
              </w:rPr>
            </w:pPr>
            <w:r>
              <w:rPr>
                <w:b w:val="0"/>
              </w:rPr>
              <w:t>d</w:t>
            </w:r>
            <w:r w:rsidR="00327BA5" w:rsidRPr="00327BA5">
              <w:rPr>
                <w:b w:val="0"/>
              </w:rPr>
              <w:t>ie Marktlücke</w:t>
            </w:r>
          </w:p>
        </w:tc>
      </w:tr>
      <w:tr w:rsidR="00327BA5" w:rsidTr="004D7E04">
        <w:tc>
          <w:tcPr>
            <w:tcW w:w="249" w:type="dxa"/>
          </w:tcPr>
          <w:p w:rsidR="00327BA5" w:rsidRDefault="00327BA5" w:rsidP="00E11A3F">
            <w:pPr>
              <w:ind w:right="-1" w:hanging="426"/>
              <w:jc w:val="both"/>
              <w:rPr>
                <w:b w:val="0"/>
              </w:rPr>
            </w:pPr>
          </w:p>
        </w:tc>
        <w:tc>
          <w:tcPr>
            <w:tcW w:w="4111" w:type="dxa"/>
          </w:tcPr>
          <w:p w:rsidR="00327BA5" w:rsidRPr="00327BA5" w:rsidRDefault="00EC3B00" w:rsidP="00E11A3F">
            <w:pPr>
              <w:pStyle w:val="a3"/>
              <w:numPr>
                <w:ilvl w:val="0"/>
                <w:numId w:val="116"/>
              </w:numPr>
              <w:ind w:left="426" w:right="-1" w:hanging="426"/>
              <w:rPr>
                <w:b w:val="0"/>
              </w:rPr>
            </w:pPr>
            <w:r>
              <w:rPr>
                <w:b w:val="0"/>
              </w:rPr>
              <w:t>d</w:t>
            </w:r>
            <w:r w:rsidR="00327BA5" w:rsidRPr="00327BA5">
              <w:rPr>
                <w:b w:val="0"/>
              </w:rPr>
              <w:t>ie Marktnische</w:t>
            </w:r>
          </w:p>
        </w:tc>
        <w:tc>
          <w:tcPr>
            <w:tcW w:w="4394" w:type="dxa"/>
          </w:tcPr>
          <w:p w:rsidR="00327BA5" w:rsidRPr="00327BA5" w:rsidRDefault="00FC7FA9" w:rsidP="00E11A3F">
            <w:pPr>
              <w:pStyle w:val="a3"/>
              <w:numPr>
                <w:ilvl w:val="0"/>
                <w:numId w:val="116"/>
              </w:numPr>
              <w:ind w:left="426" w:right="-1" w:hanging="426"/>
              <w:rPr>
                <w:b w:val="0"/>
              </w:rPr>
            </w:pPr>
            <w:r>
              <w:rPr>
                <w:b w:val="0"/>
              </w:rPr>
              <w:t>d</w:t>
            </w:r>
            <w:r w:rsidR="00327BA5" w:rsidRPr="00327BA5">
              <w:rPr>
                <w:b w:val="0"/>
              </w:rPr>
              <w:t>ie Marktstudie</w:t>
            </w:r>
          </w:p>
        </w:tc>
      </w:tr>
      <w:tr w:rsidR="00327BA5" w:rsidTr="004D7E04">
        <w:tc>
          <w:tcPr>
            <w:tcW w:w="249" w:type="dxa"/>
          </w:tcPr>
          <w:p w:rsidR="00327BA5" w:rsidRDefault="00327BA5" w:rsidP="00E11A3F">
            <w:pPr>
              <w:ind w:right="-1" w:hanging="426"/>
              <w:jc w:val="both"/>
              <w:rPr>
                <w:b w:val="0"/>
              </w:rPr>
            </w:pPr>
            <w:r>
              <w:rPr>
                <w:b w:val="0"/>
              </w:rPr>
              <w:t>5</w:t>
            </w:r>
          </w:p>
        </w:tc>
        <w:tc>
          <w:tcPr>
            <w:tcW w:w="4111" w:type="dxa"/>
          </w:tcPr>
          <w:p w:rsidR="00327BA5" w:rsidRDefault="00EC3B00" w:rsidP="00E11A3F">
            <w:pPr>
              <w:ind w:right="-1" w:hanging="426"/>
              <w:jc w:val="both"/>
              <w:rPr>
                <w:b w:val="0"/>
              </w:rPr>
            </w:pPr>
            <w:r>
              <w:rPr>
                <w:b w:val="0"/>
              </w:rPr>
              <w:t>d</w:t>
            </w:r>
            <w:r w:rsidR="00327BA5">
              <w:rPr>
                <w:b w:val="0"/>
              </w:rPr>
              <w:t>ie Konjunktur</w:t>
            </w:r>
          </w:p>
        </w:tc>
        <w:tc>
          <w:tcPr>
            <w:tcW w:w="4394" w:type="dxa"/>
          </w:tcPr>
          <w:p w:rsidR="00327BA5" w:rsidRDefault="00327BA5" w:rsidP="00E11A3F">
            <w:pPr>
              <w:ind w:right="-1" w:hanging="426"/>
              <w:jc w:val="both"/>
              <w:rPr>
                <w:b w:val="0"/>
                <w:i/>
              </w:rPr>
            </w:pPr>
          </w:p>
        </w:tc>
      </w:tr>
      <w:tr w:rsidR="00327BA5" w:rsidTr="004D7E04">
        <w:tc>
          <w:tcPr>
            <w:tcW w:w="249" w:type="dxa"/>
          </w:tcPr>
          <w:p w:rsidR="00327BA5" w:rsidRDefault="00327BA5" w:rsidP="00E11A3F">
            <w:pPr>
              <w:ind w:right="-1" w:hanging="426"/>
              <w:jc w:val="both"/>
              <w:rPr>
                <w:b w:val="0"/>
              </w:rPr>
            </w:pPr>
          </w:p>
        </w:tc>
        <w:tc>
          <w:tcPr>
            <w:tcW w:w="4111" w:type="dxa"/>
          </w:tcPr>
          <w:p w:rsidR="00327BA5" w:rsidRPr="00EC3B00" w:rsidRDefault="00EC3B00" w:rsidP="00E11A3F">
            <w:pPr>
              <w:pStyle w:val="a3"/>
              <w:numPr>
                <w:ilvl w:val="0"/>
                <w:numId w:val="117"/>
              </w:numPr>
              <w:ind w:left="426" w:right="-1" w:hanging="426"/>
              <w:rPr>
                <w:b w:val="0"/>
              </w:rPr>
            </w:pPr>
            <w:r>
              <w:rPr>
                <w:b w:val="0"/>
              </w:rPr>
              <w:t>d</w:t>
            </w:r>
            <w:r w:rsidR="00327BA5" w:rsidRPr="00EC3B00">
              <w:rPr>
                <w:b w:val="0"/>
              </w:rPr>
              <w:t>ie anhaltende Rezession</w:t>
            </w:r>
          </w:p>
        </w:tc>
        <w:tc>
          <w:tcPr>
            <w:tcW w:w="4394" w:type="dxa"/>
          </w:tcPr>
          <w:p w:rsidR="00327BA5" w:rsidRPr="00EC3B00" w:rsidRDefault="00FC7FA9" w:rsidP="00E11A3F">
            <w:pPr>
              <w:pStyle w:val="a3"/>
              <w:numPr>
                <w:ilvl w:val="0"/>
                <w:numId w:val="117"/>
              </w:numPr>
              <w:ind w:left="426" w:right="-1" w:hanging="426"/>
              <w:rPr>
                <w:b w:val="0"/>
              </w:rPr>
            </w:pPr>
            <w:r>
              <w:rPr>
                <w:b w:val="0"/>
              </w:rPr>
              <w:t>d</w:t>
            </w:r>
            <w:r w:rsidR="00EC3B00" w:rsidRPr="00EC3B00">
              <w:rPr>
                <w:b w:val="0"/>
              </w:rPr>
              <w:t>er ausbleibende Boom</w:t>
            </w:r>
          </w:p>
        </w:tc>
      </w:tr>
      <w:tr w:rsidR="00327BA5" w:rsidTr="004D7E04">
        <w:tc>
          <w:tcPr>
            <w:tcW w:w="249" w:type="dxa"/>
          </w:tcPr>
          <w:p w:rsidR="00327BA5" w:rsidRDefault="00327BA5" w:rsidP="00E11A3F">
            <w:pPr>
              <w:ind w:right="-1" w:hanging="426"/>
              <w:jc w:val="both"/>
              <w:rPr>
                <w:b w:val="0"/>
              </w:rPr>
            </w:pPr>
          </w:p>
        </w:tc>
        <w:tc>
          <w:tcPr>
            <w:tcW w:w="4111" w:type="dxa"/>
            <w:vAlign w:val="center"/>
          </w:tcPr>
          <w:p w:rsidR="00327BA5" w:rsidRPr="00EC3B00" w:rsidRDefault="00EC3B00" w:rsidP="004D7E04">
            <w:pPr>
              <w:pStyle w:val="a3"/>
              <w:numPr>
                <w:ilvl w:val="0"/>
                <w:numId w:val="117"/>
              </w:numPr>
              <w:ind w:left="426" w:right="-1" w:hanging="426"/>
              <w:jc w:val="left"/>
              <w:rPr>
                <w:b w:val="0"/>
              </w:rPr>
            </w:pPr>
            <w:r>
              <w:rPr>
                <w:b w:val="0"/>
              </w:rPr>
              <w:t>d</w:t>
            </w:r>
            <w:r w:rsidR="00327BA5" w:rsidRPr="00EC3B00">
              <w:rPr>
                <w:b w:val="0"/>
              </w:rPr>
              <w:t>ie wirtschaftliche Entwicklungstendenz</w:t>
            </w:r>
          </w:p>
        </w:tc>
        <w:tc>
          <w:tcPr>
            <w:tcW w:w="4394" w:type="dxa"/>
          </w:tcPr>
          <w:p w:rsidR="00327BA5" w:rsidRPr="00EC3B00" w:rsidRDefault="00FC7FA9" w:rsidP="00E11A3F">
            <w:pPr>
              <w:pStyle w:val="a3"/>
              <w:numPr>
                <w:ilvl w:val="0"/>
                <w:numId w:val="117"/>
              </w:numPr>
              <w:ind w:left="426" w:right="-1" w:hanging="426"/>
              <w:rPr>
                <w:b w:val="0"/>
              </w:rPr>
            </w:pPr>
            <w:r>
              <w:rPr>
                <w:b w:val="0"/>
              </w:rPr>
              <w:t>d</w:t>
            </w:r>
            <w:r w:rsidR="00EC3B00" w:rsidRPr="00EC3B00">
              <w:rPr>
                <w:b w:val="0"/>
              </w:rPr>
              <w:t>ie lahme Expansion</w:t>
            </w:r>
          </w:p>
        </w:tc>
      </w:tr>
      <w:tr w:rsidR="00327BA5" w:rsidTr="004D7E04">
        <w:tc>
          <w:tcPr>
            <w:tcW w:w="249" w:type="dxa"/>
          </w:tcPr>
          <w:p w:rsidR="00327BA5" w:rsidRDefault="00EC3B00" w:rsidP="00E11A3F">
            <w:pPr>
              <w:ind w:right="-1" w:hanging="426"/>
              <w:jc w:val="both"/>
              <w:rPr>
                <w:b w:val="0"/>
              </w:rPr>
            </w:pPr>
            <w:r>
              <w:rPr>
                <w:b w:val="0"/>
              </w:rPr>
              <w:t>6</w:t>
            </w:r>
          </w:p>
        </w:tc>
        <w:tc>
          <w:tcPr>
            <w:tcW w:w="4111" w:type="dxa"/>
          </w:tcPr>
          <w:p w:rsidR="00327BA5" w:rsidRDefault="00EC3B00" w:rsidP="00E11A3F">
            <w:pPr>
              <w:ind w:right="-1" w:hanging="426"/>
              <w:jc w:val="both"/>
              <w:rPr>
                <w:b w:val="0"/>
              </w:rPr>
            </w:pPr>
            <w:r>
              <w:rPr>
                <w:b w:val="0"/>
              </w:rPr>
              <w:t>der Konkurs</w:t>
            </w:r>
          </w:p>
        </w:tc>
        <w:tc>
          <w:tcPr>
            <w:tcW w:w="4394" w:type="dxa"/>
          </w:tcPr>
          <w:p w:rsidR="00327BA5" w:rsidRDefault="00327BA5" w:rsidP="00E11A3F">
            <w:pPr>
              <w:ind w:right="-1" w:hanging="426"/>
              <w:jc w:val="both"/>
              <w:rPr>
                <w:b w:val="0"/>
                <w:i/>
              </w:rPr>
            </w:pPr>
          </w:p>
        </w:tc>
      </w:tr>
      <w:tr w:rsidR="00327BA5" w:rsidTr="004D7E04">
        <w:tc>
          <w:tcPr>
            <w:tcW w:w="249" w:type="dxa"/>
          </w:tcPr>
          <w:p w:rsidR="00327BA5" w:rsidRDefault="00327BA5" w:rsidP="00E11A3F">
            <w:pPr>
              <w:ind w:right="-1" w:hanging="426"/>
              <w:jc w:val="both"/>
              <w:rPr>
                <w:b w:val="0"/>
              </w:rPr>
            </w:pPr>
          </w:p>
        </w:tc>
        <w:tc>
          <w:tcPr>
            <w:tcW w:w="4111" w:type="dxa"/>
          </w:tcPr>
          <w:p w:rsidR="00327BA5" w:rsidRPr="00EC3B00" w:rsidRDefault="00EC3B00" w:rsidP="00E11A3F">
            <w:pPr>
              <w:pStyle w:val="a3"/>
              <w:numPr>
                <w:ilvl w:val="0"/>
                <w:numId w:val="118"/>
              </w:numPr>
              <w:ind w:left="426" w:right="-1" w:hanging="426"/>
              <w:rPr>
                <w:b w:val="0"/>
              </w:rPr>
            </w:pPr>
            <w:r>
              <w:rPr>
                <w:b w:val="0"/>
              </w:rPr>
              <w:t>d</w:t>
            </w:r>
            <w:r w:rsidRPr="00EC3B00">
              <w:rPr>
                <w:b w:val="0"/>
              </w:rPr>
              <w:t>er Wettkampf</w:t>
            </w:r>
          </w:p>
        </w:tc>
        <w:tc>
          <w:tcPr>
            <w:tcW w:w="4394" w:type="dxa"/>
          </w:tcPr>
          <w:p w:rsidR="00327BA5" w:rsidRPr="00EC3B00" w:rsidRDefault="00FC7FA9" w:rsidP="00E11A3F">
            <w:pPr>
              <w:pStyle w:val="a3"/>
              <w:numPr>
                <w:ilvl w:val="0"/>
                <w:numId w:val="118"/>
              </w:numPr>
              <w:ind w:left="426" w:right="-1" w:hanging="426"/>
              <w:rPr>
                <w:b w:val="0"/>
              </w:rPr>
            </w:pPr>
            <w:r>
              <w:rPr>
                <w:b w:val="0"/>
              </w:rPr>
              <w:t>d</w:t>
            </w:r>
            <w:r w:rsidR="00EC3B00" w:rsidRPr="00EC3B00">
              <w:rPr>
                <w:b w:val="0"/>
              </w:rPr>
              <w:t>ie Pleite</w:t>
            </w: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18"/>
              </w:numPr>
              <w:ind w:left="426" w:right="-1" w:hanging="426"/>
              <w:rPr>
                <w:b w:val="0"/>
              </w:rPr>
            </w:pPr>
            <w:r>
              <w:rPr>
                <w:b w:val="0"/>
              </w:rPr>
              <w:t>d</w:t>
            </w:r>
            <w:r w:rsidRPr="00EC3B00">
              <w:rPr>
                <w:b w:val="0"/>
              </w:rPr>
              <w:t>ie Selektion</w:t>
            </w:r>
          </w:p>
        </w:tc>
        <w:tc>
          <w:tcPr>
            <w:tcW w:w="4394" w:type="dxa"/>
          </w:tcPr>
          <w:p w:rsidR="00EC3B00" w:rsidRPr="00EC3B00" w:rsidRDefault="00FC7FA9" w:rsidP="00E11A3F">
            <w:pPr>
              <w:pStyle w:val="a3"/>
              <w:numPr>
                <w:ilvl w:val="0"/>
                <w:numId w:val="118"/>
              </w:numPr>
              <w:ind w:left="426" w:right="-1" w:hanging="426"/>
              <w:rPr>
                <w:b w:val="0"/>
              </w:rPr>
            </w:pPr>
            <w:r>
              <w:rPr>
                <w:b w:val="0"/>
              </w:rPr>
              <w:t>d</w:t>
            </w:r>
            <w:r w:rsidR="00EC3B00" w:rsidRPr="00EC3B00">
              <w:rPr>
                <w:b w:val="0"/>
              </w:rPr>
              <w:t>ie Rivalität</w:t>
            </w:r>
          </w:p>
        </w:tc>
      </w:tr>
      <w:tr w:rsidR="00EC3B00" w:rsidTr="004D7E04">
        <w:tc>
          <w:tcPr>
            <w:tcW w:w="249" w:type="dxa"/>
          </w:tcPr>
          <w:p w:rsidR="00EC3B00" w:rsidRDefault="00EC3B00" w:rsidP="00E11A3F">
            <w:pPr>
              <w:ind w:right="-1" w:hanging="426"/>
              <w:jc w:val="both"/>
              <w:rPr>
                <w:b w:val="0"/>
              </w:rPr>
            </w:pPr>
            <w:r>
              <w:rPr>
                <w:b w:val="0"/>
              </w:rPr>
              <w:t>7</w:t>
            </w:r>
          </w:p>
        </w:tc>
        <w:tc>
          <w:tcPr>
            <w:tcW w:w="4111" w:type="dxa"/>
          </w:tcPr>
          <w:p w:rsidR="00EC3B00" w:rsidRDefault="00EC3B00" w:rsidP="00E11A3F">
            <w:pPr>
              <w:ind w:right="-1" w:hanging="426"/>
              <w:jc w:val="both"/>
              <w:rPr>
                <w:b w:val="0"/>
              </w:rPr>
            </w:pPr>
            <w:r>
              <w:rPr>
                <w:b w:val="0"/>
              </w:rPr>
              <w:t>die Belegschaft</w:t>
            </w:r>
          </w:p>
        </w:tc>
        <w:tc>
          <w:tcPr>
            <w:tcW w:w="4394" w:type="dxa"/>
          </w:tcPr>
          <w:p w:rsidR="00EC3B00" w:rsidRDefault="00EC3B00" w:rsidP="00E11A3F">
            <w:pPr>
              <w:ind w:right="-1" w:hanging="426"/>
              <w:jc w:val="both"/>
              <w:rPr>
                <w:b w:val="0"/>
                <w:i/>
              </w:rPr>
            </w:pP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19"/>
              </w:numPr>
              <w:ind w:left="426" w:right="-1" w:hanging="426"/>
              <w:rPr>
                <w:b w:val="0"/>
              </w:rPr>
            </w:pPr>
            <w:r>
              <w:rPr>
                <w:b w:val="0"/>
              </w:rPr>
              <w:t>d</w:t>
            </w:r>
            <w:r w:rsidRPr="00EC3B00">
              <w:rPr>
                <w:b w:val="0"/>
              </w:rPr>
              <w:t>as Personal</w:t>
            </w:r>
          </w:p>
        </w:tc>
        <w:tc>
          <w:tcPr>
            <w:tcW w:w="4394" w:type="dxa"/>
          </w:tcPr>
          <w:p w:rsidR="00EC3B00" w:rsidRPr="00EC3B00" w:rsidRDefault="00FC7FA9" w:rsidP="00E11A3F">
            <w:pPr>
              <w:pStyle w:val="a3"/>
              <w:numPr>
                <w:ilvl w:val="0"/>
                <w:numId w:val="119"/>
              </w:numPr>
              <w:ind w:left="426" w:right="-1" w:hanging="426"/>
              <w:rPr>
                <w:b w:val="0"/>
              </w:rPr>
            </w:pPr>
            <w:r>
              <w:rPr>
                <w:b w:val="0"/>
              </w:rPr>
              <w:t>d</w:t>
            </w:r>
            <w:r w:rsidR="00EC3B00" w:rsidRPr="00EC3B00">
              <w:rPr>
                <w:b w:val="0"/>
              </w:rPr>
              <w:t>ie Stammkundschaft</w:t>
            </w: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19"/>
              </w:numPr>
              <w:ind w:left="426" w:right="-1" w:hanging="426"/>
              <w:rPr>
                <w:b w:val="0"/>
              </w:rPr>
            </w:pPr>
            <w:r>
              <w:rPr>
                <w:b w:val="0"/>
              </w:rPr>
              <w:t>d</w:t>
            </w:r>
            <w:r w:rsidRPr="00EC3B00">
              <w:rPr>
                <w:b w:val="0"/>
              </w:rPr>
              <w:t>ie Stellenbesetzung</w:t>
            </w:r>
          </w:p>
        </w:tc>
        <w:tc>
          <w:tcPr>
            <w:tcW w:w="4394" w:type="dxa"/>
          </w:tcPr>
          <w:p w:rsidR="00EC3B00" w:rsidRPr="00EC3B00" w:rsidRDefault="00FC7FA9" w:rsidP="00E11A3F">
            <w:pPr>
              <w:pStyle w:val="a3"/>
              <w:numPr>
                <w:ilvl w:val="0"/>
                <w:numId w:val="119"/>
              </w:numPr>
              <w:ind w:left="426" w:right="-1" w:hanging="426"/>
              <w:rPr>
                <w:b w:val="0"/>
              </w:rPr>
            </w:pPr>
            <w:r>
              <w:rPr>
                <w:b w:val="0"/>
              </w:rPr>
              <w:t>d</w:t>
            </w:r>
            <w:r w:rsidR="00EC3B00" w:rsidRPr="00EC3B00">
              <w:rPr>
                <w:b w:val="0"/>
              </w:rPr>
              <w:t>ie Arbeitsstelle</w:t>
            </w:r>
          </w:p>
        </w:tc>
      </w:tr>
      <w:tr w:rsidR="00EC3B00" w:rsidTr="004D7E04">
        <w:tc>
          <w:tcPr>
            <w:tcW w:w="249" w:type="dxa"/>
          </w:tcPr>
          <w:p w:rsidR="00EC3B00" w:rsidRDefault="00EC3B00" w:rsidP="00E11A3F">
            <w:pPr>
              <w:ind w:right="-1" w:hanging="426"/>
              <w:jc w:val="both"/>
              <w:rPr>
                <w:b w:val="0"/>
              </w:rPr>
            </w:pPr>
            <w:r>
              <w:rPr>
                <w:b w:val="0"/>
              </w:rPr>
              <w:t>8</w:t>
            </w:r>
          </w:p>
        </w:tc>
        <w:tc>
          <w:tcPr>
            <w:tcW w:w="4111" w:type="dxa"/>
          </w:tcPr>
          <w:p w:rsidR="00EC3B00" w:rsidRDefault="00EC3B00" w:rsidP="00E11A3F">
            <w:pPr>
              <w:ind w:right="-1" w:hanging="426"/>
              <w:jc w:val="both"/>
              <w:rPr>
                <w:b w:val="0"/>
              </w:rPr>
            </w:pPr>
            <w:r>
              <w:rPr>
                <w:b w:val="0"/>
              </w:rPr>
              <w:t>die Distribution</w:t>
            </w:r>
          </w:p>
        </w:tc>
        <w:tc>
          <w:tcPr>
            <w:tcW w:w="4394" w:type="dxa"/>
          </w:tcPr>
          <w:p w:rsidR="00EC3B00" w:rsidRDefault="00EC3B00" w:rsidP="00E11A3F">
            <w:pPr>
              <w:ind w:right="-1" w:hanging="426"/>
              <w:jc w:val="both"/>
              <w:rPr>
                <w:b w:val="0"/>
                <w:i/>
              </w:rPr>
            </w:pP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0"/>
              </w:numPr>
              <w:ind w:left="426" w:right="-1" w:hanging="426"/>
              <w:rPr>
                <w:b w:val="0"/>
              </w:rPr>
            </w:pPr>
            <w:r>
              <w:rPr>
                <w:b w:val="0"/>
              </w:rPr>
              <w:t>d</w:t>
            </w:r>
            <w:r w:rsidRPr="00EC3B00">
              <w:rPr>
                <w:b w:val="0"/>
              </w:rPr>
              <w:t>er Antrieb</w:t>
            </w:r>
          </w:p>
        </w:tc>
        <w:tc>
          <w:tcPr>
            <w:tcW w:w="4394" w:type="dxa"/>
          </w:tcPr>
          <w:p w:rsidR="00EC3B00" w:rsidRPr="00EC3B00" w:rsidRDefault="00FC7FA9" w:rsidP="00E11A3F">
            <w:pPr>
              <w:pStyle w:val="a3"/>
              <w:numPr>
                <w:ilvl w:val="0"/>
                <w:numId w:val="120"/>
              </w:numPr>
              <w:ind w:left="426" w:right="-1" w:hanging="426"/>
              <w:rPr>
                <w:b w:val="0"/>
              </w:rPr>
            </w:pPr>
            <w:r>
              <w:rPr>
                <w:b w:val="0"/>
              </w:rPr>
              <w:t>d</w:t>
            </w:r>
            <w:r w:rsidR="00EC3B00" w:rsidRPr="00EC3B00">
              <w:rPr>
                <w:b w:val="0"/>
              </w:rPr>
              <w:t>er Austrieb</w:t>
            </w: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0"/>
              </w:numPr>
              <w:ind w:left="426" w:right="-1" w:hanging="426"/>
              <w:rPr>
                <w:b w:val="0"/>
              </w:rPr>
            </w:pPr>
            <w:r>
              <w:rPr>
                <w:b w:val="0"/>
              </w:rPr>
              <w:t>d</w:t>
            </w:r>
            <w:r w:rsidRPr="00EC3B00">
              <w:rPr>
                <w:b w:val="0"/>
              </w:rPr>
              <w:t>er Vertrieb</w:t>
            </w:r>
          </w:p>
        </w:tc>
        <w:tc>
          <w:tcPr>
            <w:tcW w:w="4394" w:type="dxa"/>
          </w:tcPr>
          <w:p w:rsidR="00EC3B00" w:rsidRPr="00EC3B00" w:rsidRDefault="00FC7FA9" w:rsidP="00E11A3F">
            <w:pPr>
              <w:pStyle w:val="a3"/>
              <w:numPr>
                <w:ilvl w:val="0"/>
                <w:numId w:val="120"/>
              </w:numPr>
              <w:ind w:left="426" w:right="-1" w:hanging="426"/>
              <w:rPr>
                <w:b w:val="0"/>
              </w:rPr>
            </w:pPr>
            <w:r>
              <w:rPr>
                <w:b w:val="0"/>
              </w:rPr>
              <w:t>d</w:t>
            </w:r>
            <w:r w:rsidR="00EC3B00" w:rsidRPr="00EC3B00">
              <w:rPr>
                <w:b w:val="0"/>
              </w:rPr>
              <w:t>er Betrieb</w:t>
            </w:r>
          </w:p>
        </w:tc>
      </w:tr>
      <w:tr w:rsidR="00EC3B00" w:rsidTr="004D7E04">
        <w:tc>
          <w:tcPr>
            <w:tcW w:w="249" w:type="dxa"/>
          </w:tcPr>
          <w:p w:rsidR="00EC3B00" w:rsidRDefault="00EC3B00" w:rsidP="00E11A3F">
            <w:pPr>
              <w:ind w:right="-1" w:hanging="426"/>
              <w:jc w:val="both"/>
              <w:rPr>
                <w:b w:val="0"/>
              </w:rPr>
            </w:pPr>
            <w:r>
              <w:rPr>
                <w:b w:val="0"/>
              </w:rPr>
              <w:t>9</w:t>
            </w:r>
          </w:p>
        </w:tc>
        <w:tc>
          <w:tcPr>
            <w:tcW w:w="4111" w:type="dxa"/>
          </w:tcPr>
          <w:p w:rsidR="00EC3B00" w:rsidRDefault="00EC3B00" w:rsidP="00E11A3F">
            <w:pPr>
              <w:ind w:right="-1" w:hanging="426"/>
              <w:jc w:val="both"/>
              <w:rPr>
                <w:b w:val="0"/>
              </w:rPr>
            </w:pPr>
            <w:r>
              <w:rPr>
                <w:b w:val="0"/>
              </w:rPr>
              <w:t>der Verbraucher</w:t>
            </w:r>
          </w:p>
        </w:tc>
        <w:tc>
          <w:tcPr>
            <w:tcW w:w="4394" w:type="dxa"/>
          </w:tcPr>
          <w:p w:rsidR="00EC3B00" w:rsidRDefault="00EC3B00" w:rsidP="00E11A3F">
            <w:pPr>
              <w:ind w:right="-1" w:hanging="426"/>
              <w:jc w:val="both"/>
              <w:rPr>
                <w:b w:val="0"/>
                <w:i/>
              </w:rPr>
            </w:pP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1"/>
              </w:numPr>
              <w:ind w:left="426" w:right="-1" w:hanging="426"/>
              <w:rPr>
                <w:b w:val="0"/>
              </w:rPr>
            </w:pPr>
            <w:r>
              <w:rPr>
                <w:b w:val="0"/>
              </w:rPr>
              <w:t>d</w:t>
            </w:r>
            <w:r w:rsidRPr="00EC3B00">
              <w:rPr>
                <w:b w:val="0"/>
              </w:rPr>
              <w:t>er Käufer</w:t>
            </w:r>
          </w:p>
        </w:tc>
        <w:tc>
          <w:tcPr>
            <w:tcW w:w="4394" w:type="dxa"/>
          </w:tcPr>
          <w:p w:rsidR="00EC3B00" w:rsidRPr="00EC3B00" w:rsidRDefault="00FC7FA9" w:rsidP="00E11A3F">
            <w:pPr>
              <w:pStyle w:val="a3"/>
              <w:numPr>
                <w:ilvl w:val="0"/>
                <w:numId w:val="121"/>
              </w:numPr>
              <w:ind w:left="426" w:right="-1" w:hanging="426"/>
              <w:rPr>
                <w:b w:val="0"/>
              </w:rPr>
            </w:pPr>
            <w:r>
              <w:rPr>
                <w:b w:val="0"/>
              </w:rPr>
              <w:t>d</w:t>
            </w:r>
            <w:r w:rsidR="00EC3B00" w:rsidRPr="00EC3B00">
              <w:rPr>
                <w:b w:val="0"/>
              </w:rPr>
              <w:t>er Konsument</w:t>
            </w: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1"/>
              </w:numPr>
              <w:ind w:left="426" w:right="-1" w:hanging="426"/>
              <w:rPr>
                <w:b w:val="0"/>
              </w:rPr>
            </w:pPr>
            <w:r>
              <w:rPr>
                <w:b w:val="0"/>
              </w:rPr>
              <w:t>d</w:t>
            </w:r>
            <w:r w:rsidRPr="00EC3B00">
              <w:rPr>
                <w:b w:val="0"/>
              </w:rPr>
              <w:t>er Kunde</w:t>
            </w:r>
          </w:p>
        </w:tc>
        <w:tc>
          <w:tcPr>
            <w:tcW w:w="4394" w:type="dxa"/>
          </w:tcPr>
          <w:p w:rsidR="00EC3B00" w:rsidRPr="00EC3B00" w:rsidRDefault="00FC7FA9" w:rsidP="00E11A3F">
            <w:pPr>
              <w:pStyle w:val="a3"/>
              <w:numPr>
                <w:ilvl w:val="0"/>
                <w:numId w:val="121"/>
              </w:numPr>
              <w:ind w:left="426" w:right="-1" w:hanging="426"/>
              <w:rPr>
                <w:b w:val="0"/>
              </w:rPr>
            </w:pPr>
            <w:r>
              <w:rPr>
                <w:b w:val="0"/>
              </w:rPr>
              <w:t>d</w:t>
            </w:r>
            <w:r w:rsidR="00EC3B00" w:rsidRPr="00EC3B00">
              <w:rPr>
                <w:b w:val="0"/>
              </w:rPr>
              <w:t>er Klient</w:t>
            </w:r>
          </w:p>
        </w:tc>
      </w:tr>
      <w:tr w:rsidR="00EC3B00" w:rsidTr="004D7E04">
        <w:tc>
          <w:tcPr>
            <w:tcW w:w="249" w:type="dxa"/>
          </w:tcPr>
          <w:p w:rsidR="00EC3B00" w:rsidRDefault="00EC3B00" w:rsidP="00E11A3F">
            <w:pPr>
              <w:ind w:right="-1" w:hanging="426"/>
              <w:jc w:val="both"/>
              <w:rPr>
                <w:b w:val="0"/>
              </w:rPr>
            </w:pPr>
            <w:r>
              <w:rPr>
                <w:b w:val="0"/>
              </w:rPr>
              <w:t>10</w:t>
            </w:r>
          </w:p>
        </w:tc>
        <w:tc>
          <w:tcPr>
            <w:tcW w:w="4111" w:type="dxa"/>
          </w:tcPr>
          <w:p w:rsidR="00EC3B00" w:rsidRDefault="00FC7FA9" w:rsidP="00E11A3F">
            <w:pPr>
              <w:ind w:right="-1" w:hanging="426"/>
              <w:jc w:val="both"/>
              <w:rPr>
                <w:b w:val="0"/>
              </w:rPr>
            </w:pPr>
            <w:r>
              <w:rPr>
                <w:b w:val="0"/>
              </w:rPr>
              <w:t>d</w:t>
            </w:r>
            <w:r w:rsidR="00EC3B00">
              <w:rPr>
                <w:b w:val="0"/>
              </w:rPr>
              <w:t>er Wettbewerb</w:t>
            </w:r>
          </w:p>
        </w:tc>
        <w:tc>
          <w:tcPr>
            <w:tcW w:w="4394" w:type="dxa"/>
          </w:tcPr>
          <w:p w:rsidR="00EC3B00" w:rsidRDefault="00EC3B00" w:rsidP="00E11A3F">
            <w:pPr>
              <w:ind w:right="-1" w:hanging="426"/>
              <w:jc w:val="both"/>
              <w:rPr>
                <w:b w:val="0"/>
                <w:i/>
              </w:rPr>
            </w:pP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2"/>
              </w:numPr>
              <w:ind w:left="426" w:right="-1" w:hanging="426"/>
              <w:rPr>
                <w:b w:val="0"/>
              </w:rPr>
            </w:pPr>
            <w:r>
              <w:rPr>
                <w:b w:val="0"/>
              </w:rPr>
              <w:t>d</w:t>
            </w:r>
            <w:r w:rsidRPr="00EC3B00">
              <w:rPr>
                <w:b w:val="0"/>
              </w:rPr>
              <w:t>er Konkurrenz</w:t>
            </w:r>
          </w:p>
        </w:tc>
        <w:tc>
          <w:tcPr>
            <w:tcW w:w="4394" w:type="dxa"/>
          </w:tcPr>
          <w:p w:rsidR="00EC3B00" w:rsidRPr="00EC3B00" w:rsidRDefault="00FC7FA9" w:rsidP="00E11A3F">
            <w:pPr>
              <w:pStyle w:val="a3"/>
              <w:numPr>
                <w:ilvl w:val="0"/>
                <w:numId w:val="122"/>
              </w:numPr>
              <w:ind w:left="426" w:right="-1" w:hanging="426"/>
              <w:rPr>
                <w:b w:val="0"/>
              </w:rPr>
            </w:pPr>
            <w:r>
              <w:rPr>
                <w:b w:val="0"/>
              </w:rPr>
              <w:t>d</w:t>
            </w:r>
            <w:r w:rsidR="00EC3B00" w:rsidRPr="00EC3B00">
              <w:rPr>
                <w:b w:val="0"/>
              </w:rPr>
              <w:t>er Leistungsdruck</w:t>
            </w:r>
          </w:p>
        </w:tc>
      </w:tr>
      <w:tr w:rsidR="00EC3B00" w:rsidTr="004D7E04">
        <w:tc>
          <w:tcPr>
            <w:tcW w:w="249" w:type="dxa"/>
          </w:tcPr>
          <w:p w:rsidR="00EC3B00" w:rsidRDefault="00EC3B00" w:rsidP="00E11A3F">
            <w:pPr>
              <w:ind w:right="-1" w:hanging="426"/>
              <w:jc w:val="both"/>
              <w:rPr>
                <w:b w:val="0"/>
              </w:rPr>
            </w:pPr>
          </w:p>
        </w:tc>
        <w:tc>
          <w:tcPr>
            <w:tcW w:w="4111" w:type="dxa"/>
          </w:tcPr>
          <w:p w:rsidR="00EC3B00" w:rsidRPr="00EC3B00" w:rsidRDefault="00EC3B00" w:rsidP="00E11A3F">
            <w:pPr>
              <w:pStyle w:val="a3"/>
              <w:numPr>
                <w:ilvl w:val="0"/>
                <w:numId w:val="122"/>
              </w:numPr>
              <w:ind w:left="426" w:right="-1" w:hanging="426"/>
              <w:rPr>
                <w:b w:val="0"/>
              </w:rPr>
            </w:pPr>
            <w:r>
              <w:rPr>
                <w:b w:val="0"/>
              </w:rPr>
              <w:t>d</w:t>
            </w:r>
            <w:r w:rsidRPr="00EC3B00">
              <w:rPr>
                <w:b w:val="0"/>
              </w:rPr>
              <w:t>ie Marktwirtschaft</w:t>
            </w:r>
          </w:p>
        </w:tc>
        <w:tc>
          <w:tcPr>
            <w:tcW w:w="4394" w:type="dxa"/>
          </w:tcPr>
          <w:p w:rsidR="00EC3B00" w:rsidRPr="00EC3B00" w:rsidRDefault="00FC7FA9" w:rsidP="00E11A3F">
            <w:pPr>
              <w:pStyle w:val="a3"/>
              <w:numPr>
                <w:ilvl w:val="0"/>
                <w:numId w:val="122"/>
              </w:numPr>
              <w:ind w:left="426" w:right="-1" w:hanging="426"/>
              <w:rPr>
                <w:b w:val="0"/>
              </w:rPr>
            </w:pPr>
            <w:r>
              <w:rPr>
                <w:b w:val="0"/>
              </w:rPr>
              <w:t>d</w:t>
            </w:r>
            <w:r w:rsidR="00EC3B00" w:rsidRPr="00EC3B00">
              <w:rPr>
                <w:b w:val="0"/>
              </w:rPr>
              <w:t>ie Planwirtschaft</w:t>
            </w:r>
          </w:p>
        </w:tc>
      </w:tr>
    </w:tbl>
    <w:p w:rsidR="004D7E04" w:rsidRDefault="004D7E04" w:rsidP="00E11A3F">
      <w:pPr>
        <w:spacing w:after="160" w:line="259" w:lineRule="auto"/>
        <w:ind w:right="-1" w:hanging="426"/>
        <w:jc w:val="center"/>
        <w:rPr>
          <w:lang w:val="ru-RU"/>
        </w:rPr>
      </w:pPr>
    </w:p>
    <w:p w:rsidR="004D7E04" w:rsidRDefault="004D7E04" w:rsidP="00E11A3F">
      <w:pPr>
        <w:spacing w:after="160" w:line="259" w:lineRule="auto"/>
        <w:ind w:right="-1" w:hanging="426"/>
        <w:jc w:val="center"/>
        <w:rPr>
          <w:lang w:val="ru-RU"/>
        </w:rPr>
      </w:pPr>
    </w:p>
    <w:p w:rsidR="00B84B8C" w:rsidRPr="005B362F" w:rsidRDefault="00B84B8C" w:rsidP="00E11A3F">
      <w:pPr>
        <w:spacing w:after="160" w:line="259" w:lineRule="auto"/>
        <w:ind w:right="-1" w:hanging="426"/>
        <w:jc w:val="center"/>
        <w:rPr>
          <w:b w:val="0"/>
          <w:lang w:val="ru-RU"/>
        </w:rPr>
      </w:pPr>
      <w:r w:rsidRPr="00CC6673">
        <w:rPr>
          <w:lang w:val="ru-RU"/>
        </w:rPr>
        <w:t>Пересказ текста с подстановкой пропущенных слов</w:t>
      </w:r>
    </w:p>
    <w:p w:rsidR="00B84B8C" w:rsidRPr="00CC6673" w:rsidRDefault="00B84B8C" w:rsidP="00E11A3F">
      <w:pPr>
        <w:pStyle w:val="a6"/>
        <w:ind w:right="-1" w:hanging="426"/>
        <w:rPr>
          <w:lang w:val="ru-RU"/>
        </w:rPr>
      </w:pPr>
    </w:p>
    <w:p w:rsidR="00B84B8C" w:rsidRPr="00CC6673" w:rsidRDefault="00B84B8C" w:rsidP="00E11A3F">
      <w:pPr>
        <w:pStyle w:val="a6"/>
        <w:ind w:right="-1" w:hanging="426"/>
        <w:jc w:val="both"/>
        <w:rPr>
          <w:b w:val="0"/>
          <w:i/>
        </w:rPr>
      </w:pPr>
      <w:r w:rsidRPr="00CC6673">
        <w:rPr>
          <w:b w:val="0"/>
          <w:i/>
        </w:rPr>
        <w:t>Ergänzen Sie die fehlenden Begriffe im Text, übersetzen Sie den Text und erzählen Sie ihn nach.</w:t>
      </w:r>
    </w:p>
    <w:p w:rsidR="00B84B8C" w:rsidRPr="00CC6673" w:rsidRDefault="00B84B8C" w:rsidP="00E11A3F">
      <w:pPr>
        <w:pStyle w:val="a6"/>
        <w:ind w:right="-1" w:hanging="426"/>
        <w:jc w:val="both"/>
      </w:pPr>
    </w:p>
    <w:p w:rsidR="00B84B8C" w:rsidRPr="00CC6673" w:rsidRDefault="00B84B8C" w:rsidP="00E11A3F">
      <w:pPr>
        <w:pStyle w:val="a6"/>
        <w:ind w:right="-1" w:hanging="426"/>
        <w:jc w:val="center"/>
      </w:pPr>
      <w:r w:rsidRPr="00CC6673">
        <w:t>Überschuss, Durststrecke, Bedarfsplanung, Einzugsbereich, Sortiment, Vorräte, Anlaufphase, Retouren, Kaufkraft.</w:t>
      </w:r>
    </w:p>
    <w:p w:rsidR="00B84B8C" w:rsidRPr="00CC6673" w:rsidRDefault="00B84B8C" w:rsidP="00E11A3F">
      <w:pPr>
        <w:pStyle w:val="a6"/>
        <w:ind w:right="-1" w:hanging="426"/>
        <w:jc w:val="both"/>
      </w:pPr>
    </w:p>
    <w:p w:rsidR="00B84B8C" w:rsidRPr="00CC6673" w:rsidRDefault="00B84B8C" w:rsidP="004D7E04">
      <w:pPr>
        <w:pStyle w:val="a6"/>
        <w:ind w:left="0" w:right="-1"/>
        <w:jc w:val="both"/>
        <w:rPr>
          <w:b w:val="0"/>
        </w:rPr>
      </w:pPr>
      <w:r w:rsidRPr="00CC6673">
        <w:rPr>
          <w:b w:val="0"/>
        </w:rPr>
        <w:t>Aller Anfang ist schwer. Auch Thomas und Yvonne müssen mit ihrer Bäckerei anfangs eine _____ überwinden. Und auch Jürgen Förster berichtet in der Hörfolge von seiner schwierigen _____. Dabei sah es anfangs doch sehr gut aus. Seine Bäckerei lag in der Nähe, also im _____ einer Versicherung, deren Angestellte auf jeden Fall an seinem Laden vorbeikamen. Aber als die Versicherung genau am Eröffnungstag wegzog, ging mit den Angestellten die _____ verloren. Ein harter Schlag für Jürgen Förster, aber seine Eltern griffen ihm finanziell unter die Arme, und er hatte eine sehr gute Idee. Neben dem kompletten Bäckereiprogramm erweiterte er den Sachbereich und vergrößerte auf diese Weise sein _____. Ihm war ohnehin klar, dass erst nach einer _____ von ein bis zwei Jahren mit einem durchschnittlichen, normalen Einkommen zu rechnen ist. Und er hat viel gelernt in dieser Zeit. Jetzt weiß er, dass er unbedingt genau wissen muss, was die Kunden einer Bäckerei wünschen. Eine exakte _____ ist unerlässlich, denn Kundenkreis und Geschmack können sich schnell ändern. Deshalb sollte man jeden Tag auflisten, was zurückkommt. Diese sind ein wichtiger Hinweis auf das, was produziert werden muss. Man sollte nicht zu viel, also keine _____, aber auch nicht zu wenig p</w:t>
      </w:r>
      <w:r>
        <w:rPr>
          <w:b w:val="0"/>
        </w:rPr>
        <w:t>r</w:t>
      </w:r>
      <w:r w:rsidRPr="00CC6673">
        <w:rPr>
          <w:b w:val="0"/>
        </w:rPr>
        <w:t xml:space="preserve">oduzieren.  Einen von 5% bis 10% der Tagesproduktion sieht er ganz als normal an.   </w:t>
      </w:r>
    </w:p>
    <w:p w:rsidR="00B84B8C" w:rsidRPr="00CC6673" w:rsidRDefault="00B84B8C" w:rsidP="00E11A3F">
      <w:pPr>
        <w:pStyle w:val="a6"/>
        <w:ind w:right="-1" w:hanging="426"/>
        <w:jc w:val="both"/>
      </w:pPr>
    </w:p>
    <w:p w:rsidR="00B84B8C" w:rsidRPr="00CC6673" w:rsidRDefault="00B84B8C" w:rsidP="00E11A3F">
      <w:pPr>
        <w:tabs>
          <w:tab w:val="left" w:pos="1395"/>
        </w:tabs>
        <w:ind w:right="-1" w:hanging="426"/>
        <w:jc w:val="center"/>
      </w:pPr>
    </w:p>
    <w:p w:rsidR="00B84B8C" w:rsidRDefault="00B84B8C" w:rsidP="00E11A3F">
      <w:pPr>
        <w:tabs>
          <w:tab w:val="left" w:pos="1395"/>
        </w:tabs>
        <w:ind w:right="-1" w:hanging="426"/>
        <w:jc w:val="center"/>
        <w:rPr>
          <w:lang w:val="ru-RU"/>
        </w:rPr>
      </w:pPr>
      <w:r>
        <w:rPr>
          <w:lang w:val="ru-RU"/>
        </w:rPr>
        <w:t>Образец</w:t>
      </w:r>
      <w:r w:rsidRPr="00B84B8C">
        <w:rPr>
          <w:lang w:val="ru-RU"/>
        </w:rPr>
        <w:t xml:space="preserve"> </w:t>
      </w:r>
      <w:r>
        <w:rPr>
          <w:lang w:val="ru-RU"/>
        </w:rPr>
        <w:t>теста</w:t>
      </w:r>
      <w:r w:rsidRPr="00B84B8C">
        <w:rPr>
          <w:lang w:val="ru-RU"/>
        </w:rPr>
        <w:t xml:space="preserve"> </w:t>
      </w:r>
      <w:r>
        <w:rPr>
          <w:lang w:val="ru-RU"/>
        </w:rPr>
        <w:t>по</w:t>
      </w:r>
      <w:r w:rsidRPr="00B84B8C">
        <w:rPr>
          <w:lang w:val="ru-RU"/>
        </w:rPr>
        <w:t xml:space="preserve"> </w:t>
      </w:r>
      <w:r>
        <w:rPr>
          <w:lang w:val="ru-RU"/>
        </w:rPr>
        <w:t>теме</w:t>
      </w:r>
      <w:r w:rsidRPr="00B84B8C">
        <w:rPr>
          <w:lang w:val="ru-RU"/>
        </w:rPr>
        <w:t xml:space="preserve"> «</w:t>
      </w:r>
      <w:r>
        <w:rPr>
          <w:lang w:val="ru-RU"/>
        </w:rPr>
        <w:t>Маркетинг»</w:t>
      </w:r>
    </w:p>
    <w:p w:rsidR="00B84B8C" w:rsidRPr="00B84B8C" w:rsidRDefault="00B84B8C" w:rsidP="00E11A3F">
      <w:pPr>
        <w:tabs>
          <w:tab w:val="left" w:pos="1395"/>
        </w:tabs>
        <w:ind w:right="-1" w:hanging="426"/>
        <w:jc w:val="center"/>
        <w:rPr>
          <w:lang w:val="ru-RU"/>
        </w:rPr>
      </w:pPr>
    </w:p>
    <w:p w:rsidR="00B84B8C" w:rsidRPr="00CC6673" w:rsidRDefault="00B84B8C" w:rsidP="00E11A3F">
      <w:pPr>
        <w:tabs>
          <w:tab w:val="left" w:pos="1395"/>
        </w:tabs>
        <w:ind w:right="-1" w:hanging="426"/>
        <w:jc w:val="center"/>
        <w:rPr>
          <w:b w:val="0"/>
          <w:bCs w:val="0"/>
        </w:rPr>
      </w:pPr>
      <w:r w:rsidRPr="00CC6673">
        <w:t>Wortschatzkontrolle zum Thema „Marketing“</w:t>
      </w:r>
    </w:p>
    <w:p w:rsidR="00B84B8C" w:rsidRPr="00CC6673" w:rsidRDefault="00B84B8C" w:rsidP="00E11A3F">
      <w:pPr>
        <w:tabs>
          <w:tab w:val="left" w:pos="1395"/>
        </w:tabs>
        <w:ind w:right="-1" w:hanging="426"/>
        <w:jc w:val="both"/>
        <w:rPr>
          <w:b w:val="0"/>
          <w:bCs w:val="0"/>
        </w:rPr>
      </w:pPr>
    </w:p>
    <w:p w:rsidR="00FC7FA9" w:rsidRPr="00FC7FA9" w:rsidRDefault="00FC7FA9" w:rsidP="00E11A3F">
      <w:pPr>
        <w:tabs>
          <w:tab w:val="left" w:pos="1395"/>
        </w:tabs>
        <w:ind w:right="-1" w:hanging="426"/>
        <w:jc w:val="both"/>
        <w:rPr>
          <w:b w:val="0"/>
          <w:bCs w:val="0"/>
          <w:i/>
        </w:rPr>
      </w:pPr>
      <w:r>
        <w:rPr>
          <w:b w:val="0"/>
          <w:i/>
        </w:rPr>
        <w:t>Wählen Sie das passende Verb</w:t>
      </w:r>
      <w:r w:rsidR="00B84B8C" w:rsidRPr="00CC6673">
        <w:rPr>
          <w:b w:val="0"/>
          <w:i/>
        </w:rPr>
        <w:t>. Eine Antwort ist richtig.</w:t>
      </w:r>
    </w:p>
    <w:p w:rsidR="00FC7FA9" w:rsidRDefault="00FC7FA9" w:rsidP="00E11A3F">
      <w:pPr>
        <w:ind w:right="-1" w:hanging="426"/>
        <w:jc w:val="both"/>
        <w:rPr>
          <w:b w:val="0"/>
          <w:i/>
        </w:rPr>
      </w:pPr>
    </w:p>
    <w:tbl>
      <w:tblPr>
        <w:tblStyle w:val="af7"/>
        <w:tblW w:w="90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4111"/>
        <w:gridCol w:w="4394"/>
      </w:tblGrid>
      <w:tr w:rsidR="00FC7FA9" w:rsidTr="004D7E04">
        <w:tc>
          <w:tcPr>
            <w:tcW w:w="533" w:type="dxa"/>
          </w:tcPr>
          <w:p w:rsidR="00FC7FA9" w:rsidRDefault="00FC7FA9" w:rsidP="00E11A3F">
            <w:pPr>
              <w:ind w:right="-1" w:hanging="426"/>
              <w:jc w:val="both"/>
              <w:rPr>
                <w:b w:val="0"/>
                <w:i/>
              </w:rPr>
            </w:pPr>
            <w:r>
              <w:rPr>
                <w:b w:val="0"/>
                <w:i/>
              </w:rPr>
              <w:t>1.</w:t>
            </w:r>
          </w:p>
        </w:tc>
        <w:tc>
          <w:tcPr>
            <w:tcW w:w="4111" w:type="dxa"/>
          </w:tcPr>
          <w:p w:rsidR="00FC7FA9" w:rsidRPr="00E36A74" w:rsidRDefault="00FC7FA9" w:rsidP="00E11A3F">
            <w:pPr>
              <w:ind w:right="-1" w:hanging="426"/>
              <w:contextualSpacing/>
              <w:rPr>
                <w:b w:val="0"/>
              </w:rPr>
            </w:pPr>
            <w:r w:rsidRPr="00E36A74">
              <w:rPr>
                <w:b w:val="0"/>
              </w:rPr>
              <w:t xml:space="preserve">  </w:t>
            </w:r>
            <w:r w:rsidRPr="00CC6673">
              <w:rPr>
                <w:b w:val="0"/>
              </w:rPr>
              <w:t>eine Marktlücke</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i/>
              </w:rPr>
            </w:pPr>
          </w:p>
        </w:tc>
        <w:tc>
          <w:tcPr>
            <w:tcW w:w="4111" w:type="dxa"/>
          </w:tcPr>
          <w:p w:rsidR="00FC7FA9" w:rsidRPr="003C1EAD" w:rsidRDefault="003C1EAD" w:rsidP="00E11A3F">
            <w:pPr>
              <w:pStyle w:val="a3"/>
              <w:numPr>
                <w:ilvl w:val="0"/>
                <w:numId w:val="123"/>
              </w:numPr>
              <w:tabs>
                <w:tab w:val="left" w:pos="1395"/>
              </w:tabs>
              <w:ind w:left="426" w:right="-1" w:hanging="426"/>
              <w:contextualSpacing/>
              <w:rPr>
                <w:b w:val="0"/>
                <w:bCs w:val="0"/>
              </w:rPr>
            </w:pPr>
            <w:r w:rsidRPr="00CC6673">
              <w:rPr>
                <w:b w:val="0"/>
              </w:rPr>
              <w:t>abschließen</w:t>
            </w:r>
          </w:p>
        </w:tc>
        <w:tc>
          <w:tcPr>
            <w:tcW w:w="4394" w:type="dxa"/>
          </w:tcPr>
          <w:p w:rsidR="00FC7FA9" w:rsidRPr="003C1EAD" w:rsidRDefault="003C1EAD" w:rsidP="00E11A3F">
            <w:pPr>
              <w:pStyle w:val="a3"/>
              <w:numPr>
                <w:ilvl w:val="0"/>
                <w:numId w:val="123"/>
              </w:numPr>
              <w:tabs>
                <w:tab w:val="left" w:pos="1395"/>
              </w:tabs>
              <w:ind w:left="426" w:right="-1" w:hanging="426"/>
              <w:contextualSpacing/>
              <w:rPr>
                <w:b w:val="0"/>
                <w:bCs w:val="0"/>
              </w:rPr>
            </w:pPr>
            <w:r w:rsidRPr="00CC6673">
              <w:rPr>
                <w:b w:val="0"/>
              </w:rPr>
              <w:t>entdecken</w:t>
            </w:r>
          </w:p>
        </w:tc>
      </w:tr>
      <w:tr w:rsidR="00FC7FA9" w:rsidTr="004D7E04">
        <w:tc>
          <w:tcPr>
            <w:tcW w:w="533" w:type="dxa"/>
          </w:tcPr>
          <w:p w:rsidR="00FC7FA9" w:rsidRDefault="00FC7FA9" w:rsidP="00E11A3F">
            <w:pPr>
              <w:ind w:right="-1" w:hanging="426"/>
              <w:jc w:val="both"/>
              <w:rPr>
                <w:b w:val="0"/>
                <w:i/>
              </w:rPr>
            </w:pPr>
          </w:p>
        </w:tc>
        <w:tc>
          <w:tcPr>
            <w:tcW w:w="4111" w:type="dxa"/>
          </w:tcPr>
          <w:p w:rsidR="00FC7FA9" w:rsidRPr="003C1EAD" w:rsidRDefault="003C1EAD" w:rsidP="00E11A3F">
            <w:pPr>
              <w:pStyle w:val="a3"/>
              <w:numPr>
                <w:ilvl w:val="0"/>
                <w:numId w:val="123"/>
              </w:numPr>
              <w:tabs>
                <w:tab w:val="left" w:pos="1395"/>
              </w:tabs>
              <w:ind w:left="426" w:right="-1" w:hanging="426"/>
              <w:contextualSpacing/>
              <w:rPr>
                <w:b w:val="0"/>
                <w:bCs w:val="0"/>
              </w:rPr>
            </w:pPr>
            <w:r w:rsidRPr="00CC6673">
              <w:rPr>
                <w:b w:val="0"/>
              </w:rPr>
              <w:t>verschließen</w:t>
            </w:r>
          </w:p>
        </w:tc>
        <w:tc>
          <w:tcPr>
            <w:tcW w:w="4394" w:type="dxa"/>
          </w:tcPr>
          <w:p w:rsidR="00FC7FA9" w:rsidRPr="00010A3B" w:rsidRDefault="003C1EAD" w:rsidP="00E11A3F">
            <w:pPr>
              <w:pStyle w:val="a3"/>
              <w:numPr>
                <w:ilvl w:val="0"/>
                <w:numId w:val="123"/>
              </w:numPr>
              <w:ind w:left="426" w:right="-1" w:hanging="426"/>
              <w:rPr>
                <w:b w:val="0"/>
              </w:rPr>
            </w:pPr>
            <w:r w:rsidRPr="00010A3B">
              <w:rPr>
                <w:b w:val="0"/>
              </w:rPr>
              <w:t>zudecken</w:t>
            </w:r>
          </w:p>
        </w:tc>
      </w:tr>
      <w:tr w:rsidR="00FC7FA9" w:rsidTr="004D7E04">
        <w:tc>
          <w:tcPr>
            <w:tcW w:w="533" w:type="dxa"/>
          </w:tcPr>
          <w:p w:rsidR="00FC7FA9" w:rsidRPr="00327BA5" w:rsidRDefault="00FC7FA9" w:rsidP="00E11A3F">
            <w:pPr>
              <w:ind w:right="-1" w:hanging="426"/>
              <w:jc w:val="both"/>
              <w:rPr>
                <w:b w:val="0"/>
              </w:rPr>
            </w:pPr>
            <w:r>
              <w:rPr>
                <w:b w:val="0"/>
              </w:rPr>
              <w:t>2</w:t>
            </w:r>
          </w:p>
        </w:tc>
        <w:tc>
          <w:tcPr>
            <w:tcW w:w="4111" w:type="dxa"/>
          </w:tcPr>
          <w:p w:rsidR="00FC7FA9" w:rsidRPr="00327BA5" w:rsidRDefault="00FC7FA9" w:rsidP="00E11A3F">
            <w:pPr>
              <w:ind w:right="-1" w:hanging="426"/>
              <w:jc w:val="both"/>
              <w:rPr>
                <w:b w:val="0"/>
              </w:rPr>
            </w:pPr>
            <w:r w:rsidRPr="00CC6673">
              <w:rPr>
                <w:b w:val="0"/>
              </w:rPr>
              <w:t>Marktanteile</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i/>
              </w:rPr>
            </w:pPr>
          </w:p>
        </w:tc>
        <w:tc>
          <w:tcPr>
            <w:tcW w:w="4111" w:type="dxa"/>
          </w:tcPr>
          <w:p w:rsidR="00FC7FA9" w:rsidRPr="003C1EAD" w:rsidRDefault="003C1EAD" w:rsidP="00E11A3F">
            <w:pPr>
              <w:pStyle w:val="a3"/>
              <w:numPr>
                <w:ilvl w:val="0"/>
                <w:numId w:val="124"/>
              </w:numPr>
              <w:tabs>
                <w:tab w:val="left" w:pos="1395"/>
              </w:tabs>
              <w:ind w:left="426" w:right="-1" w:hanging="426"/>
              <w:contextualSpacing/>
              <w:rPr>
                <w:b w:val="0"/>
                <w:bCs w:val="0"/>
              </w:rPr>
            </w:pPr>
            <w:r w:rsidRPr="00CC6673">
              <w:rPr>
                <w:b w:val="0"/>
              </w:rPr>
              <w:t>beherrschen</w:t>
            </w:r>
          </w:p>
        </w:tc>
        <w:tc>
          <w:tcPr>
            <w:tcW w:w="4394" w:type="dxa"/>
          </w:tcPr>
          <w:p w:rsidR="00FC7FA9" w:rsidRPr="00010A3B" w:rsidRDefault="003C1EAD" w:rsidP="00E11A3F">
            <w:pPr>
              <w:pStyle w:val="a3"/>
              <w:numPr>
                <w:ilvl w:val="0"/>
                <w:numId w:val="124"/>
              </w:numPr>
              <w:tabs>
                <w:tab w:val="left" w:pos="1395"/>
              </w:tabs>
              <w:ind w:left="426" w:right="-1" w:hanging="426"/>
              <w:contextualSpacing/>
              <w:rPr>
                <w:b w:val="0"/>
                <w:bCs w:val="0"/>
              </w:rPr>
            </w:pPr>
            <w:r w:rsidRPr="00010A3B">
              <w:rPr>
                <w:b w:val="0"/>
              </w:rPr>
              <w:t>verlängern</w:t>
            </w:r>
          </w:p>
        </w:tc>
      </w:tr>
      <w:tr w:rsidR="00FC7FA9" w:rsidTr="004D7E04">
        <w:tc>
          <w:tcPr>
            <w:tcW w:w="533" w:type="dxa"/>
          </w:tcPr>
          <w:p w:rsidR="00FC7FA9" w:rsidRDefault="00FC7FA9" w:rsidP="00E11A3F">
            <w:pPr>
              <w:ind w:right="-1" w:hanging="426"/>
              <w:jc w:val="both"/>
              <w:rPr>
                <w:b w:val="0"/>
                <w:i/>
              </w:rPr>
            </w:pPr>
          </w:p>
        </w:tc>
        <w:tc>
          <w:tcPr>
            <w:tcW w:w="4111" w:type="dxa"/>
          </w:tcPr>
          <w:p w:rsidR="00FC7FA9" w:rsidRPr="00010A3B" w:rsidRDefault="003C1EAD" w:rsidP="00E11A3F">
            <w:pPr>
              <w:pStyle w:val="a3"/>
              <w:numPr>
                <w:ilvl w:val="0"/>
                <w:numId w:val="124"/>
              </w:numPr>
              <w:tabs>
                <w:tab w:val="left" w:pos="1395"/>
              </w:tabs>
              <w:ind w:left="426" w:right="-1" w:hanging="426"/>
              <w:contextualSpacing/>
              <w:rPr>
                <w:b w:val="0"/>
                <w:bCs w:val="0"/>
              </w:rPr>
            </w:pPr>
            <w:r w:rsidRPr="00010A3B">
              <w:rPr>
                <w:b w:val="0"/>
              </w:rPr>
              <w:t>gewinnen</w:t>
            </w:r>
          </w:p>
        </w:tc>
        <w:tc>
          <w:tcPr>
            <w:tcW w:w="4394" w:type="dxa"/>
          </w:tcPr>
          <w:p w:rsidR="00FC7FA9" w:rsidRPr="00010A3B" w:rsidRDefault="003C1EAD" w:rsidP="00E11A3F">
            <w:pPr>
              <w:pStyle w:val="a3"/>
              <w:numPr>
                <w:ilvl w:val="0"/>
                <w:numId w:val="124"/>
              </w:numPr>
              <w:tabs>
                <w:tab w:val="left" w:pos="1395"/>
              </w:tabs>
              <w:ind w:left="426" w:right="-1" w:hanging="426"/>
              <w:contextualSpacing/>
              <w:rPr>
                <w:b w:val="0"/>
                <w:bCs w:val="0"/>
              </w:rPr>
            </w:pPr>
            <w:r w:rsidRPr="00010A3B">
              <w:rPr>
                <w:b w:val="0"/>
              </w:rPr>
              <w:t>kommerzialisieren</w:t>
            </w:r>
          </w:p>
        </w:tc>
      </w:tr>
      <w:tr w:rsidR="00FC7FA9" w:rsidTr="004D7E04">
        <w:tc>
          <w:tcPr>
            <w:tcW w:w="533" w:type="dxa"/>
          </w:tcPr>
          <w:p w:rsidR="00FC7FA9" w:rsidRPr="00327BA5" w:rsidRDefault="00FC7FA9" w:rsidP="00E11A3F">
            <w:pPr>
              <w:ind w:right="-1" w:hanging="426"/>
              <w:jc w:val="both"/>
              <w:rPr>
                <w:b w:val="0"/>
              </w:rPr>
            </w:pPr>
            <w:r>
              <w:rPr>
                <w:b w:val="0"/>
              </w:rPr>
              <w:t>3</w:t>
            </w:r>
          </w:p>
        </w:tc>
        <w:tc>
          <w:tcPr>
            <w:tcW w:w="4111" w:type="dxa"/>
          </w:tcPr>
          <w:p w:rsidR="00FC7FA9" w:rsidRPr="00327BA5" w:rsidRDefault="00FC7FA9" w:rsidP="00E11A3F">
            <w:pPr>
              <w:ind w:right="-1" w:hanging="426"/>
              <w:jc w:val="both"/>
              <w:rPr>
                <w:b w:val="0"/>
              </w:rPr>
            </w:pPr>
            <w:r w:rsidRPr="00CC6673">
              <w:rPr>
                <w:b w:val="0"/>
              </w:rPr>
              <w:t>Kunden</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5"/>
              </w:numPr>
              <w:ind w:left="426" w:right="-1" w:hanging="426"/>
              <w:rPr>
                <w:b w:val="0"/>
              </w:rPr>
            </w:pPr>
            <w:r w:rsidRPr="00010A3B">
              <w:rPr>
                <w:b w:val="0"/>
              </w:rPr>
              <w:t>befragen</w:t>
            </w:r>
          </w:p>
        </w:tc>
        <w:tc>
          <w:tcPr>
            <w:tcW w:w="4394" w:type="dxa"/>
          </w:tcPr>
          <w:p w:rsidR="00FC7FA9" w:rsidRPr="00010A3B" w:rsidRDefault="003C1EAD" w:rsidP="00E11A3F">
            <w:pPr>
              <w:pStyle w:val="a3"/>
              <w:numPr>
                <w:ilvl w:val="0"/>
                <w:numId w:val="125"/>
              </w:numPr>
              <w:ind w:left="426" w:right="-1" w:hanging="426"/>
              <w:rPr>
                <w:b w:val="0"/>
              </w:rPr>
            </w:pPr>
            <w:r w:rsidRPr="00010A3B">
              <w:rPr>
                <w:b w:val="0"/>
              </w:rPr>
              <w:t>befürworten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5"/>
              </w:numPr>
              <w:ind w:left="426" w:right="-1" w:hanging="426"/>
              <w:rPr>
                <w:b w:val="0"/>
              </w:rPr>
            </w:pPr>
            <w:r w:rsidRPr="00010A3B">
              <w:rPr>
                <w:b w:val="0"/>
              </w:rPr>
              <w:t>beantworten</w:t>
            </w:r>
          </w:p>
        </w:tc>
        <w:tc>
          <w:tcPr>
            <w:tcW w:w="4394" w:type="dxa"/>
          </w:tcPr>
          <w:p w:rsidR="00FC7FA9" w:rsidRPr="00010A3B" w:rsidRDefault="003C1EAD" w:rsidP="00E11A3F">
            <w:pPr>
              <w:pStyle w:val="a3"/>
              <w:numPr>
                <w:ilvl w:val="0"/>
                <w:numId w:val="125"/>
              </w:numPr>
              <w:ind w:left="426" w:right="-1" w:hanging="426"/>
              <w:rPr>
                <w:b w:val="0"/>
              </w:rPr>
            </w:pPr>
            <w:r w:rsidRPr="00010A3B">
              <w:rPr>
                <w:b w:val="0"/>
              </w:rPr>
              <w:t>bitten</w:t>
            </w:r>
          </w:p>
        </w:tc>
      </w:tr>
      <w:tr w:rsidR="00FC7FA9" w:rsidTr="004D7E04">
        <w:tc>
          <w:tcPr>
            <w:tcW w:w="533" w:type="dxa"/>
          </w:tcPr>
          <w:p w:rsidR="00FC7FA9" w:rsidRDefault="00FC7FA9" w:rsidP="00E11A3F">
            <w:pPr>
              <w:ind w:right="-1" w:hanging="426"/>
              <w:jc w:val="both"/>
              <w:rPr>
                <w:b w:val="0"/>
              </w:rPr>
            </w:pPr>
            <w:r>
              <w:rPr>
                <w:b w:val="0"/>
              </w:rPr>
              <w:t>4</w:t>
            </w:r>
          </w:p>
        </w:tc>
        <w:tc>
          <w:tcPr>
            <w:tcW w:w="4111" w:type="dxa"/>
          </w:tcPr>
          <w:p w:rsidR="00FC7FA9" w:rsidRDefault="00FC7FA9" w:rsidP="00E11A3F">
            <w:pPr>
              <w:ind w:right="-1" w:hanging="426"/>
              <w:jc w:val="both"/>
              <w:rPr>
                <w:b w:val="0"/>
              </w:rPr>
            </w:pPr>
            <w:r w:rsidRPr="00CC6673">
              <w:rPr>
                <w:b w:val="0"/>
              </w:rPr>
              <w:t>eine Umfrage</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6"/>
              </w:numPr>
              <w:ind w:left="426" w:right="-1" w:hanging="426"/>
              <w:rPr>
                <w:b w:val="0"/>
              </w:rPr>
            </w:pPr>
            <w:r w:rsidRPr="00010A3B">
              <w:rPr>
                <w:b w:val="0"/>
              </w:rPr>
              <w:t>einführen</w:t>
            </w:r>
          </w:p>
        </w:tc>
        <w:tc>
          <w:tcPr>
            <w:tcW w:w="4394" w:type="dxa"/>
          </w:tcPr>
          <w:p w:rsidR="00FC7FA9" w:rsidRPr="00010A3B" w:rsidRDefault="003C1EAD" w:rsidP="00E11A3F">
            <w:pPr>
              <w:pStyle w:val="a3"/>
              <w:numPr>
                <w:ilvl w:val="0"/>
                <w:numId w:val="126"/>
              </w:numPr>
              <w:ind w:left="426" w:right="-1" w:hanging="426"/>
              <w:rPr>
                <w:b w:val="0"/>
              </w:rPr>
            </w:pPr>
            <w:r w:rsidRPr="00010A3B">
              <w:rPr>
                <w:b w:val="0"/>
              </w:rPr>
              <w:t>erledigen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6"/>
              </w:numPr>
              <w:ind w:left="426" w:right="-1" w:hanging="426"/>
              <w:rPr>
                <w:b w:val="0"/>
              </w:rPr>
            </w:pPr>
            <w:r w:rsidRPr="00010A3B">
              <w:rPr>
                <w:b w:val="0"/>
              </w:rPr>
              <w:t>führen</w:t>
            </w:r>
          </w:p>
        </w:tc>
        <w:tc>
          <w:tcPr>
            <w:tcW w:w="4394" w:type="dxa"/>
          </w:tcPr>
          <w:p w:rsidR="00FC7FA9" w:rsidRPr="00010A3B" w:rsidRDefault="003C1EAD" w:rsidP="00E11A3F">
            <w:pPr>
              <w:pStyle w:val="a3"/>
              <w:numPr>
                <w:ilvl w:val="0"/>
                <w:numId w:val="126"/>
              </w:numPr>
              <w:ind w:left="426" w:right="-1" w:hanging="426"/>
              <w:rPr>
                <w:b w:val="0"/>
              </w:rPr>
            </w:pPr>
            <w:r w:rsidRPr="00010A3B">
              <w:rPr>
                <w:b w:val="0"/>
              </w:rPr>
              <w:t>durchführen</w:t>
            </w:r>
          </w:p>
        </w:tc>
      </w:tr>
      <w:tr w:rsidR="00FC7FA9" w:rsidTr="004D7E04">
        <w:tc>
          <w:tcPr>
            <w:tcW w:w="533" w:type="dxa"/>
          </w:tcPr>
          <w:p w:rsidR="00FC7FA9" w:rsidRDefault="00FC7FA9" w:rsidP="00E11A3F">
            <w:pPr>
              <w:ind w:right="-1" w:hanging="426"/>
              <w:jc w:val="both"/>
              <w:rPr>
                <w:b w:val="0"/>
              </w:rPr>
            </w:pPr>
            <w:r>
              <w:rPr>
                <w:b w:val="0"/>
              </w:rPr>
              <w:t>5</w:t>
            </w:r>
          </w:p>
        </w:tc>
        <w:tc>
          <w:tcPr>
            <w:tcW w:w="4111" w:type="dxa"/>
          </w:tcPr>
          <w:p w:rsidR="00FC7FA9" w:rsidRDefault="00FC7FA9" w:rsidP="00E11A3F">
            <w:pPr>
              <w:ind w:right="-1" w:hanging="426"/>
              <w:jc w:val="both"/>
              <w:rPr>
                <w:b w:val="0"/>
              </w:rPr>
            </w:pPr>
            <w:r w:rsidRPr="00CC6673">
              <w:rPr>
                <w:b w:val="0"/>
              </w:rPr>
              <w:t>eine Zielgruppe</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7"/>
              </w:numPr>
              <w:ind w:left="426" w:right="-1" w:hanging="426"/>
              <w:rPr>
                <w:b w:val="0"/>
              </w:rPr>
            </w:pPr>
            <w:r w:rsidRPr="00010A3B">
              <w:rPr>
                <w:b w:val="0"/>
              </w:rPr>
              <w:t>erreichen</w:t>
            </w:r>
          </w:p>
        </w:tc>
        <w:tc>
          <w:tcPr>
            <w:tcW w:w="4394" w:type="dxa"/>
          </w:tcPr>
          <w:p w:rsidR="00FC7FA9" w:rsidRPr="00010A3B" w:rsidRDefault="003C1EAD" w:rsidP="00E11A3F">
            <w:pPr>
              <w:pStyle w:val="a3"/>
              <w:numPr>
                <w:ilvl w:val="0"/>
                <w:numId w:val="127"/>
              </w:numPr>
              <w:ind w:left="426" w:right="-1" w:hanging="426"/>
              <w:rPr>
                <w:b w:val="0"/>
              </w:rPr>
            </w:pPr>
            <w:r w:rsidRPr="00010A3B">
              <w:rPr>
                <w:b w:val="0"/>
              </w:rPr>
              <w:t>ausmachen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7"/>
              </w:numPr>
              <w:ind w:left="426" w:right="-1" w:hanging="426"/>
              <w:rPr>
                <w:b w:val="0"/>
              </w:rPr>
            </w:pPr>
            <w:r w:rsidRPr="00010A3B">
              <w:rPr>
                <w:b w:val="0"/>
              </w:rPr>
              <w:t>entsprechen</w:t>
            </w:r>
          </w:p>
        </w:tc>
        <w:tc>
          <w:tcPr>
            <w:tcW w:w="4394" w:type="dxa"/>
          </w:tcPr>
          <w:p w:rsidR="00FC7FA9" w:rsidRPr="00010A3B" w:rsidRDefault="003C1EAD" w:rsidP="00E11A3F">
            <w:pPr>
              <w:pStyle w:val="a3"/>
              <w:numPr>
                <w:ilvl w:val="0"/>
                <w:numId w:val="127"/>
              </w:numPr>
              <w:ind w:left="426" w:right="-1" w:hanging="426"/>
              <w:rPr>
                <w:b w:val="0"/>
              </w:rPr>
            </w:pPr>
            <w:r w:rsidRPr="00010A3B">
              <w:rPr>
                <w:b w:val="0"/>
              </w:rPr>
              <w:t>abfinden</w:t>
            </w:r>
          </w:p>
        </w:tc>
      </w:tr>
      <w:tr w:rsidR="00FC7FA9" w:rsidTr="004D7E04">
        <w:tc>
          <w:tcPr>
            <w:tcW w:w="533" w:type="dxa"/>
          </w:tcPr>
          <w:p w:rsidR="00FC7FA9" w:rsidRDefault="00FC7FA9" w:rsidP="00E11A3F">
            <w:pPr>
              <w:ind w:right="-1" w:hanging="426"/>
              <w:jc w:val="both"/>
              <w:rPr>
                <w:b w:val="0"/>
              </w:rPr>
            </w:pPr>
            <w:r>
              <w:rPr>
                <w:b w:val="0"/>
              </w:rPr>
              <w:t>6</w:t>
            </w:r>
          </w:p>
        </w:tc>
        <w:tc>
          <w:tcPr>
            <w:tcW w:w="4111" w:type="dxa"/>
          </w:tcPr>
          <w:p w:rsidR="00FC7FA9" w:rsidRDefault="00FC7FA9" w:rsidP="00E11A3F">
            <w:pPr>
              <w:ind w:right="-1" w:hanging="426"/>
              <w:jc w:val="both"/>
              <w:rPr>
                <w:b w:val="0"/>
              </w:rPr>
            </w:pPr>
            <w:r w:rsidRPr="00CC6673">
              <w:rPr>
                <w:b w:val="0"/>
              </w:rPr>
              <w:t>einen hohen Umsatz</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8"/>
              </w:numPr>
              <w:ind w:left="426" w:right="-1" w:hanging="426"/>
              <w:rPr>
                <w:b w:val="0"/>
              </w:rPr>
            </w:pPr>
            <w:r w:rsidRPr="00010A3B">
              <w:rPr>
                <w:b w:val="0"/>
              </w:rPr>
              <w:t>verdienen</w:t>
            </w:r>
          </w:p>
        </w:tc>
        <w:tc>
          <w:tcPr>
            <w:tcW w:w="4394" w:type="dxa"/>
          </w:tcPr>
          <w:p w:rsidR="00FC7FA9" w:rsidRPr="00010A3B" w:rsidRDefault="003C1EAD" w:rsidP="00E11A3F">
            <w:pPr>
              <w:pStyle w:val="a3"/>
              <w:numPr>
                <w:ilvl w:val="0"/>
                <w:numId w:val="128"/>
              </w:numPr>
              <w:ind w:left="426" w:right="-1" w:hanging="426"/>
              <w:rPr>
                <w:b w:val="0"/>
              </w:rPr>
            </w:pPr>
            <w:r w:rsidRPr="00010A3B">
              <w:rPr>
                <w:b w:val="0"/>
              </w:rPr>
              <w:t>erzielen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8"/>
              </w:numPr>
              <w:ind w:left="426" w:right="-1" w:hanging="426"/>
              <w:rPr>
                <w:b w:val="0"/>
              </w:rPr>
            </w:pPr>
            <w:r w:rsidRPr="00010A3B">
              <w:rPr>
                <w:b w:val="0"/>
              </w:rPr>
              <w:t>betragen</w:t>
            </w:r>
          </w:p>
        </w:tc>
        <w:tc>
          <w:tcPr>
            <w:tcW w:w="4394" w:type="dxa"/>
          </w:tcPr>
          <w:p w:rsidR="00FC7FA9" w:rsidRPr="00010A3B" w:rsidRDefault="003C1EAD" w:rsidP="00E11A3F">
            <w:pPr>
              <w:pStyle w:val="a3"/>
              <w:numPr>
                <w:ilvl w:val="0"/>
                <w:numId w:val="128"/>
              </w:numPr>
              <w:ind w:left="426" w:right="-1" w:hanging="426"/>
              <w:rPr>
                <w:b w:val="0"/>
              </w:rPr>
            </w:pPr>
            <w:r w:rsidRPr="00010A3B">
              <w:rPr>
                <w:b w:val="0"/>
              </w:rPr>
              <w:t>reichen</w:t>
            </w:r>
          </w:p>
        </w:tc>
      </w:tr>
      <w:tr w:rsidR="00FC7FA9" w:rsidTr="004D7E04">
        <w:tc>
          <w:tcPr>
            <w:tcW w:w="533" w:type="dxa"/>
          </w:tcPr>
          <w:p w:rsidR="00FC7FA9" w:rsidRDefault="00FC7FA9" w:rsidP="00E11A3F">
            <w:pPr>
              <w:ind w:right="-1" w:hanging="426"/>
              <w:jc w:val="both"/>
              <w:rPr>
                <w:b w:val="0"/>
              </w:rPr>
            </w:pPr>
            <w:r>
              <w:rPr>
                <w:b w:val="0"/>
              </w:rPr>
              <w:t>7</w:t>
            </w:r>
          </w:p>
        </w:tc>
        <w:tc>
          <w:tcPr>
            <w:tcW w:w="4111" w:type="dxa"/>
          </w:tcPr>
          <w:p w:rsidR="00FC7FA9" w:rsidRDefault="00FC7FA9" w:rsidP="00E11A3F">
            <w:pPr>
              <w:ind w:right="-1" w:hanging="426"/>
              <w:jc w:val="both"/>
              <w:rPr>
                <w:b w:val="0"/>
              </w:rPr>
            </w:pPr>
            <w:r w:rsidRPr="00CC6673">
              <w:rPr>
                <w:b w:val="0"/>
              </w:rPr>
              <w:t>einen Bedarf</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9"/>
              </w:numPr>
              <w:ind w:left="426" w:right="-1" w:hanging="426"/>
              <w:rPr>
                <w:b w:val="0"/>
              </w:rPr>
            </w:pPr>
            <w:r w:rsidRPr="00010A3B">
              <w:rPr>
                <w:b w:val="0"/>
              </w:rPr>
              <w:t>decken</w:t>
            </w:r>
          </w:p>
        </w:tc>
        <w:tc>
          <w:tcPr>
            <w:tcW w:w="4394" w:type="dxa"/>
          </w:tcPr>
          <w:p w:rsidR="00FC7FA9" w:rsidRPr="00010A3B" w:rsidRDefault="00010A3B" w:rsidP="00E11A3F">
            <w:pPr>
              <w:pStyle w:val="a3"/>
              <w:numPr>
                <w:ilvl w:val="0"/>
                <w:numId w:val="129"/>
              </w:numPr>
              <w:ind w:left="426" w:right="-1" w:hanging="426"/>
              <w:rPr>
                <w:b w:val="0"/>
              </w:rPr>
            </w:pPr>
            <w:r w:rsidRPr="00010A3B">
              <w:rPr>
                <w:b w:val="0"/>
              </w:rPr>
              <w:t>bestehen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3C1EAD" w:rsidP="00E11A3F">
            <w:pPr>
              <w:pStyle w:val="a3"/>
              <w:numPr>
                <w:ilvl w:val="0"/>
                <w:numId w:val="129"/>
              </w:numPr>
              <w:ind w:left="426" w:right="-1" w:hanging="426"/>
              <w:rPr>
                <w:b w:val="0"/>
              </w:rPr>
            </w:pPr>
            <w:r w:rsidRPr="00010A3B">
              <w:rPr>
                <w:b w:val="0"/>
              </w:rPr>
              <w:t>fühlen</w:t>
            </w:r>
          </w:p>
        </w:tc>
        <w:tc>
          <w:tcPr>
            <w:tcW w:w="4394" w:type="dxa"/>
          </w:tcPr>
          <w:p w:rsidR="00FC7FA9" w:rsidRPr="00010A3B" w:rsidRDefault="00010A3B" w:rsidP="00E11A3F">
            <w:pPr>
              <w:pStyle w:val="a3"/>
              <w:numPr>
                <w:ilvl w:val="0"/>
                <w:numId w:val="129"/>
              </w:numPr>
              <w:ind w:left="426" w:right="-1" w:hanging="426"/>
              <w:rPr>
                <w:b w:val="0"/>
              </w:rPr>
            </w:pPr>
            <w:r w:rsidRPr="00010A3B">
              <w:rPr>
                <w:b w:val="0"/>
              </w:rPr>
              <w:t>schütten</w:t>
            </w:r>
          </w:p>
        </w:tc>
      </w:tr>
      <w:tr w:rsidR="00FC7FA9" w:rsidTr="004D7E04">
        <w:tc>
          <w:tcPr>
            <w:tcW w:w="533" w:type="dxa"/>
          </w:tcPr>
          <w:p w:rsidR="00FC7FA9" w:rsidRDefault="00FC7FA9" w:rsidP="00E11A3F">
            <w:pPr>
              <w:ind w:right="-1" w:hanging="426"/>
              <w:jc w:val="both"/>
              <w:rPr>
                <w:b w:val="0"/>
              </w:rPr>
            </w:pPr>
            <w:r>
              <w:rPr>
                <w:b w:val="0"/>
              </w:rPr>
              <w:t>8</w:t>
            </w:r>
          </w:p>
        </w:tc>
        <w:tc>
          <w:tcPr>
            <w:tcW w:w="4111" w:type="dxa"/>
          </w:tcPr>
          <w:p w:rsidR="004D7E04" w:rsidRDefault="00FC7FA9" w:rsidP="00E11A3F">
            <w:pPr>
              <w:pStyle w:val="a3"/>
              <w:tabs>
                <w:tab w:val="left" w:pos="1395"/>
              </w:tabs>
              <w:ind w:left="426" w:right="-1" w:hanging="426"/>
              <w:contextualSpacing/>
              <w:rPr>
                <w:b w:val="0"/>
              </w:rPr>
            </w:pPr>
            <w:r w:rsidRPr="00CC6673">
              <w:rPr>
                <w:b w:val="0"/>
              </w:rPr>
              <w:t xml:space="preserve">Die Preise ___________ um </w:t>
            </w:r>
          </w:p>
          <w:p w:rsidR="00FC7FA9" w:rsidRPr="004D7E04" w:rsidRDefault="00FC7FA9" w:rsidP="004D7E04">
            <w:pPr>
              <w:pStyle w:val="a3"/>
              <w:tabs>
                <w:tab w:val="left" w:pos="1395"/>
              </w:tabs>
              <w:ind w:left="426" w:right="-1" w:hanging="426"/>
              <w:contextualSpacing/>
              <w:rPr>
                <w:b w:val="0"/>
                <w:bCs w:val="0"/>
              </w:rPr>
            </w:pPr>
            <w:r w:rsidRPr="00CC6673">
              <w:rPr>
                <w:b w:val="0"/>
              </w:rPr>
              <w:t>5 Prozent.</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0"/>
              </w:numPr>
              <w:ind w:left="426" w:right="-1" w:hanging="426"/>
              <w:rPr>
                <w:b w:val="0"/>
              </w:rPr>
            </w:pPr>
            <w:r w:rsidRPr="00010A3B">
              <w:rPr>
                <w:b w:val="0"/>
              </w:rPr>
              <w:t>steigern</w:t>
            </w:r>
          </w:p>
        </w:tc>
        <w:tc>
          <w:tcPr>
            <w:tcW w:w="4394" w:type="dxa"/>
          </w:tcPr>
          <w:p w:rsidR="00FC7FA9" w:rsidRPr="00010A3B" w:rsidRDefault="00010A3B" w:rsidP="00E11A3F">
            <w:pPr>
              <w:pStyle w:val="a3"/>
              <w:numPr>
                <w:ilvl w:val="0"/>
                <w:numId w:val="130"/>
              </w:numPr>
              <w:ind w:left="426" w:right="-1" w:hanging="426"/>
              <w:rPr>
                <w:b w:val="0"/>
              </w:rPr>
            </w:pPr>
            <w:r w:rsidRPr="00010A3B">
              <w:rPr>
                <w:b w:val="0"/>
              </w:rPr>
              <w:t>steigen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0"/>
              </w:numPr>
              <w:ind w:left="426" w:right="-1" w:hanging="426"/>
              <w:rPr>
                <w:b w:val="0"/>
              </w:rPr>
            </w:pPr>
            <w:r w:rsidRPr="00010A3B">
              <w:rPr>
                <w:b w:val="0"/>
              </w:rPr>
              <w:t>wachsen</w:t>
            </w:r>
          </w:p>
        </w:tc>
        <w:tc>
          <w:tcPr>
            <w:tcW w:w="4394" w:type="dxa"/>
          </w:tcPr>
          <w:p w:rsidR="00FC7FA9" w:rsidRPr="00010A3B" w:rsidRDefault="00010A3B" w:rsidP="00E11A3F">
            <w:pPr>
              <w:pStyle w:val="a3"/>
              <w:numPr>
                <w:ilvl w:val="0"/>
                <w:numId w:val="130"/>
              </w:numPr>
              <w:ind w:left="426" w:right="-1" w:hanging="426"/>
              <w:rPr>
                <w:b w:val="0"/>
              </w:rPr>
            </w:pPr>
            <w:r w:rsidRPr="00010A3B">
              <w:rPr>
                <w:b w:val="0"/>
              </w:rPr>
              <w:t>vermehren</w:t>
            </w:r>
          </w:p>
        </w:tc>
      </w:tr>
      <w:tr w:rsidR="00FC7FA9" w:rsidTr="004D7E04">
        <w:tc>
          <w:tcPr>
            <w:tcW w:w="533" w:type="dxa"/>
          </w:tcPr>
          <w:p w:rsidR="00FC7FA9" w:rsidRDefault="00FC7FA9" w:rsidP="00E11A3F">
            <w:pPr>
              <w:ind w:right="-1" w:hanging="426"/>
              <w:jc w:val="both"/>
              <w:rPr>
                <w:b w:val="0"/>
              </w:rPr>
            </w:pPr>
            <w:r>
              <w:rPr>
                <w:b w:val="0"/>
              </w:rPr>
              <w:t>9</w:t>
            </w:r>
          </w:p>
        </w:tc>
        <w:tc>
          <w:tcPr>
            <w:tcW w:w="4111" w:type="dxa"/>
          </w:tcPr>
          <w:p w:rsidR="00FC7FA9" w:rsidRPr="004D7E04" w:rsidRDefault="00FC7FA9" w:rsidP="004D7E04">
            <w:pPr>
              <w:pStyle w:val="a3"/>
              <w:tabs>
                <w:tab w:val="left" w:pos="1395"/>
              </w:tabs>
              <w:ind w:left="426" w:right="-1" w:hanging="426"/>
              <w:contextualSpacing/>
              <w:rPr>
                <w:b w:val="0"/>
                <w:bCs w:val="0"/>
              </w:rPr>
            </w:pPr>
            <w:r w:rsidRPr="00CC6673">
              <w:rPr>
                <w:b w:val="0"/>
              </w:rPr>
              <w:t>Die Kosten ________ um 3 Prozent.</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1"/>
              </w:numPr>
              <w:ind w:left="426" w:right="-1" w:hanging="426"/>
              <w:rPr>
                <w:b w:val="0"/>
              </w:rPr>
            </w:pPr>
            <w:r w:rsidRPr="00010A3B">
              <w:rPr>
                <w:b w:val="0"/>
              </w:rPr>
              <w:t>senken</w:t>
            </w:r>
          </w:p>
        </w:tc>
        <w:tc>
          <w:tcPr>
            <w:tcW w:w="4394" w:type="dxa"/>
          </w:tcPr>
          <w:p w:rsidR="00FC7FA9" w:rsidRPr="00010A3B" w:rsidRDefault="00010A3B" w:rsidP="00E11A3F">
            <w:pPr>
              <w:pStyle w:val="a3"/>
              <w:numPr>
                <w:ilvl w:val="0"/>
                <w:numId w:val="131"/>
              </w:numPr>
              <w:ind w:left="426" w:right="-1" w:hanging="426"/>
              <w:rPr>
                <w:b w:val="0"/>
              </w:rPr>
            </w:pPr>
            <w:r w:rsidRPr="00010A3B">
              <w:rPr>
                <w:b w:val="0"/>
              </w:rPr>
              <w:t>verringern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1"/>
              </w:numPr>
              <w:ind w:left="426" w:right="-1" w:hanging="426"/>
              <w:rPr>
                <w:b w:val="0"/>
              </w:rPr>
            </w:pPr>
            <w:r w:rsidRPr="00010A3B">
              <w:rPr>
                <w:b w:val="0"/>
              </w:rPr>
              <w:t>vermindern</w:t>
            </w:r>
          </w:p>
        </w:tc>
        <w:tc>
          <w:tcPr>
            <w:tcW w:w="4394" w:type="dxa"/>
          </w:tcPr>
          <w:p w:rsidR="00FC7FA9" w:rsidRPr="00010A3B" w:rsidRDefault="00010A3B" w:rsidP="00E11A3F">
            <w:pPr>
              <w:pStyle w:val="a3"/>
              <w:numPr>
                <w:ilvl w:val="0"/>
                <w:numId w:val="131"/>
              </w:numPr>
              <w:ind w:left="426" w:right="-1" w:hanging="426"/>
              <w:rPr>
                <w:b w:val="0"/>
              </w:rPr>
            </w:pPr>
            <w:r w:rsidRPr="00010A3B">
              <w:rPr>
                <w:b w:val="0"/>
              </w:rPr>
              <w:t>sinken</w:t>
            </w:r>
          </w:p>
        </w:tc>
      </w:tr>
      <w:tr w:rsidR="00FC7FA9" w:rsidTr="004D7E04">
        <w:tc>
          <w:tcPr>
            <w:tcW w:w="533" w:type="dxa"/>
          </w:tcPr>
          <w:p w:rsidR="00FC7FA9" w:rsidRDefault="00FC7FA9" w:rsidP="00E11A3F">
            <w:pPr>
              <w:ind w:right="-1" w:hanging="426"/>
              <w:jc w:val="both"/>
              <w:rPr>
                <w:b w:val="0"/>
              </w:rPr>
            </w:pPr>
            <w:r>
              <w:rPr>
                <w:b w:val="0"/>
              </w:rPr>
              <w:t>10</w:t>
            </w:r>
          </w:p>
        </w:tc>
        <w:tc>
          <w:tcPr>
            <w:tcW w:w="4111" w:type="dxa"/>
          </w:tcPr>
          <w:p w:rsidR="00FC7FA9" w:rsidRDefault="00FC7FA9" w:rsidP="00E11A3F">
            <w:pPr>
              <w:ind w:right="-1" w:hanging="426"/>
              <w:jc w:val="both"/>
              <w:rPr>
                <w:b w:val="0"/>
              </w:rPr>
            </w:pPr>
            <w:r w:rsidRPr="00CC6673">
              <w:rPr>
                <w:b w:val="0"/>
              </w:rPr>
              <w:t>einen Fragebogen</w:t>
            </w:r>
          </w:p>
        </w:tc>
        <w:tc>
          <w:tcPr>
            <w:tcW w:w="4394" w:type="dxa"/>
          </w:tcPr>
          <w:p w:rsidR="00FC7FA9" w:rsidRDefault="00FC7FA9" w:rsidP="00E11A3F">
            <w:pPr>
              <w:ind w:right="-1" w:hanging="426"/>
              <w:jc w:val="both"/>
              <w:rPr>
                <w:b w:val="0"/>
                <w:i/>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2"/>
              </w:numPr>
              <w:ind w:left="426" w:right="-1" w:hanging="426"/>
              <w:rPr>
                <w:b w:val="0"/>
              </w:rPr>
            </w:pPr>
            <w:r w:rsidRPr="00010A3B">
              <w:rPr>
                <w:b w:val="0"/>
              </w:rPr>
              <w:t>ausschreiben</w:t>
            </w:r>
          </w:p>
        </w:tc>
        <w:tc>
          <w:tcPr>
            <w:tcW w:w="4394" w:type="dxa"/>
          </w:tcPr>
          <w:p w:rsidR="00FC7FA9" w:rsidRPr="00010A3B" w:rsidRDefault="00010A3B" w:rsidP="00E11A3F">
            <w:pPr>
              <w:pStyle w:val="a3"/>
              <w:numPr>
                <w:ilvl w:val="0"/>
                <w:numId w:val="132"/>
              </w:numPr>
              <w:ind w:left="426" w:right="-1" w:hanging="426"/>
              <w:rPr>
                <w:b w:val="0"/>
              </w:rPr>
            </w:pPr>
            <w:r w:rsidRPr="00010A3B">
              <w:rPr>
                <w:b w:val="0"/>
              </w:rPr>
              <w:t>schreiben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2"/>
              </w:numPr>
              <w:ind w:left="426" w:right="-1" w:hanging="426"/>
              <w:rPr>
                <w:b w:val="0"/>
              </w:rPr>
            </w:pPr>
            <w:r w:rsidRPr="00010A3B">
              <w:rPr>
                <w:b w:val="0"/>
              </w:rPr>
              <w:t>füllen</w:t>
            </w:r>
          </w:p>
        </w:tc>
        <w:tc>
          <w:tcPr>
            <w:tcW w:w="4394" w:type="dxa"/>
          </w:tcPr>
          <w:p w:rsidR="00FC7FA9" w:rsidRPr="00010A3B" w:rsidRDefault="00010A3B" w:rsidP="00E11A3F">
            <w:pPr>
              <w:pStyle w:val="a3"/>
              <w:numPr>
                <w:ilvl w:val="0"/>
                <w:numId w:val="132"/>
              </w:numPr>
              <w:ind w:left="426" w:right="-1" w:hanging="426"/>
              <w:rPr>
                <w:b w:val="0"/>
              </w:rPr>
            </w:pPr>
            <w:r w:rsidRPr="00010A3B">
              <w:rPr>
                <w:b w:val="0"/>
              </w:rPr>
              <w:t>ausfüllen</w:t>
            </w:r>
          </w:p>
        </w:tc>
      </w:tr>
      <w:tr w:rsidR="00FC7FA9" w:rsidTr="004D7E04">
        <w:tc>
          <w:tcPr>
            <w:tcW w:w="533" w:type="dxa"/>
          </w:tcPr>
          <w:p w:rsidR="00FC7FA9" w:rsidRDefault="00FC7FA9" w:rsidP="00E11A3F">
            <w:pPr>
              <w:ind w:right="-1" w:hanging="426"/>
              <w:jc w:val="both"/>
              <w:rPr>
                <w:b w:val="0"/>
              </w:rPr>
            </w:pPr>
            <w:r>
              <w:rPr>
                <w:b w:val="0"/>
              </w:rPr>
              <w:t>11</w:t>
            </w:r>
          </w:p>
        </w:tc>
        <w:tc>
          <w:tcPr>
            <w:tcW w:w="4111" w:type="dxa"/>
          </w:tcPr>
          <w:p w:rsidR="00FC7FA9" w:rsidRPr="00FC7FA9" w:rsidRDefault="00FC7FA9" w:rsidP="00E11A3F">
            <w:pPr>
              <w:ind w:right="-1" w:hanging="426"/>
              <w:rPr>
                <w:b w:val="0"/>
              </w:rPr>
            </w:pPr>
            <w:r w:rsidRPr="00FC7FA9">
              <w:rPr>
                <w:b w:val="0"/>
              </w:rPr>
              <w:t>Werbespots</w:t>
            </w:r>
          </w:p>
        </w:tc>
        <w:tc>
          <w:tcPr>
            <w:tcW w:w="4394" w:type="dxa"/>
          </w:tcPr>
          <w:p w:rsidR="00FC7FA9" w:rsidRPr="00FC7FA9" w:rsidRDefault="00FC7FA9" w:rsidP="00E11A3F">
            <w:pPr>
              <w:ind w:right="-1" w:hanging="426"/>
              <w:rPr>
                <w:b w:val="0"/>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3"/>
              </w:numPr>
              <w:ind w:left="426" w:right="-1" w:hanging="426"/>
              <w:rPr>
                <w:b w:val="0"/>
              </w:rPr>
            </w:pPr>
            <w:r w:rsidRPr="00010A3B">
              <w:rPr>
                <w:b w:val="0"/>
              </w:rPr>
              <w:t>funken</w:t>
            </w:r>
          </w:p>
        </w:tc>
        <w:tc>
          <w:tcPr>
            <w:tcW w:w="4394" w:type="dxa"/>
          </w:tcPr>
          <w:p w:rsidR="00FC7FA9" w:rsidRPr="00010A3B" w:rsidRDefault="00010A3B" w:rsidP="00E11A3F">
            <w:pPr>
              <w:pStyle w:val="a3"/>
              <w:numPr>
                <w:ilvl w:val="0"/>
                <w:numId w:val="133"/>
              </w:numPr>
              <w:ind w:left="426" w:right="-1" w:hanging="426"/>
              <w:rPr>
                <w:b w:val="0"/>
              </w:rPr>
            </w:pPr>
            <w:r w:rsidRPr="00010A3B">
              <w:rPr>
                <w:b w:val="0"/>
              </w:rPr>
              <w:t>verbreiten</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3"/>
              </w:numPr>
              <w:ind w:left="426" w:right="-1" w:hanging="426"/>
              <w:rPr>
                <w:b w:val="0"/>
              </w:rPr>
            </w:pPr>
            <w:r w:rsidRPr="00010A3B">
              <w:rPr>
                <w:b w:val="0"/>
              </w:rPr>
              <w:t>ausstrahlen</w:t>
            </w:r>
          </w:p>
        </w:tc>
        <w:tc>
          <w:tcPr>
            <w:tcW w:w="4394" w:type="dxa"/>
          </w:tcPr>
          <w:p w:rsidR="00FC7FA9" w:rsidRPr="00010A3B" w:rsidRDefault="00010A3B" w:rsidP="00E11A3F">
            <w:pPr>
              <w:pStyle w:val="a3"/>
              <w:numPr>
                <w:ilvl w:val="0"/>
                <w:numId w:val="133"/>
              </w:numPr>
              <w:ind w:left="426" w:right="-1" w:hanging="426"/>
              <w:rPr>
                <w:b w:val="0"/>
              </w:rPr>
            </w:pPr>
            <w:r w:rsidRPr="00010A3B">
              <w:rPr>
                <w:b w:val="0"/>
              </w:rPr>
              <w:t>emittieren</w:t>
            </w:r>
          </w:p>
        </w:tc>
      </w:tr>
      <w:tr w:rsidR="00FC7FA9" w:rsidTr="004D7E04">
        <w:tc>
          <w:tcPr>
            <w:tcW w:w="533" w:type="dxa"/>
          </w:tcPr>
          <w:p w:rsidR="00FC7FA9" w:rsidRDefault="00FC7FA9" w:rsidP="00E11A3F">
            <w:pPr>
              <w:ind w:right="-1" w:hanging="426"/>
              <w:jc w:val="both"/>
              <w:rPr>
                <w:b w:val="0"/>
              </w:rPr>
            </w:pPr>
            <w:r>
              <w:rPr>
                <w:b w:val="0"/>
              </w:rPr>
              <w:t>12</w:t>
            </w:r>
          </w:p>
        </w:tc>
        <w:tc>
          <w:tcPr>
            <w:tcW w:w="4111" w:type="dxa"/>
          </w:tcPr>
          <w:p w:rsidR="004D7E04" w:rsidRDefault="00FC7FA9" w:rsidP="00E11A3F">
            <w:pPr>
              <w:pStyle w:val="a3"/>
              <w:tabs>
                <w:tab w:val="left" w:pos="1395"/>
              </w:tabs>
              <w:ind w:left="426" w:right="-1" w:hanging="426"/>
              <w:contextualSpacing/>
              <w:rPr>
                <w:b w:val="0"/>
              </w:rPr>
            </w:pPr>
            <w:r w:rsidRPr="00CC6673">
              <w:rPr>
                <w:b w:val="0"/>
              </w:rPr>
              <w:t xml:space="preserve">Das Werbebudget _________ </w:t>
            </w:r>
          </w:p>
          <w:p w:rsidR="00FC7FA9" w:rsidRPr="004D7E04" w:rsidRDefault="00FC7FA9" w:rsidP="004D7E04">
            <w:pPr>
              <w:pStyle w:val="a3"/>
              <w:tabs>
                <w:tab w:val="left" w:pos="1395"/>
              </w:tabs>
              <w:ind w:left="426" w:right="-1" w:hanging="426"/>
              <w:contextualSpacing/>
              <w:rPr>
                <w:b w:val="0"/>
                <w:bCs w:val="0"/>
              </w:rPr>
            </w:pPr>
            <w:r w:rsidRPr="00CC6673">
              <w:rPr>
                <w:b w:val="0"/>
              </w:rPr>
              <w:t xml:space="preserve">3 Millionen Euro. </w:t>
            </w:r>
          </w:p>
        </w:tc>
        <w:tc>
          <w:tcPr>
            <w:tcW w:w="4394" w:type="dxa"/>
          </w:tcPr>
          <w:p w:rsidR="00FC7FA9" w:rsidRPr="00FC7FA9" w:rsidRDefault="00FC7FA9" w:rsidP="00E11A3F">
            <w:pPr>
              <w:ind w:right="-1" w:hanging="426"/>
              <w:rPr>
                <w:b w:val="0"/>
              </w:rPr>
            </w:pP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4"/>
              </w:numPr>
              <w:ind w:left="426" w:right="-1" w:hanging="426"/>
              <w:rPr>
                <w:b w:val="0"/>
              </w:rPr>
            </w:pPr>
            <w:r w:rsidRPr="00010A3B">
              <w:rPr>
                <w:b w:val="0"/>
              </w:rPr>
              <w:t>erzielt</w:t>
            </w:r>
          </w:p>
        </w:tc>
        <w:tc>
          <w:tcPr>
            <w:tcW w:w="4394" w:type="dxa"/>
          </w:tcPr>
          <w:p w:rsidR="00FC7FA9" w:rsidRPr="00010A3B" w:rsidRDefault="00010A3B" w:rsidP="00E11A3F">
            <w:pPr>
              <w:pStyle w:val="a3"/>
              <w:numPr>
                <w:ilvl w:val="0"/>
                <w:numId w:val="134"/>
              </w:numPr>
              <w:ind w:left="426" w:right="-1" w:hanging="426"/>
              <w:rPr>
                <w:b w:val="0"/>
              </w:rPr>
            </w:pPr>
            <w:r w:rsidRPr="00010A3B">
              <w:rPr>
                <w:b w:val="0"/>
              </w:rPr>
              <w:t>beläuft sich auf</w:t>
            </w:r>
          </w:p>
        </w:tc>
      </w:tr>
      <w:tr w:rsidR="00FC7FA9" w:rsidTr="004D7E04">
        <w:tc>
          <w:tcPr>
            <w:tcW w:w="533" w:type="dxa"/>
          </w:tcPr>
          <w:p w:rsidR="00FC7FA9" w:rsidRDefault="00FC7FA9" w:rsidP="00E11A3F">
            <w:pPr>
              <w:ind w:right="-1" w:hanging="426"/>
              <w:jc w:val="both"/>
              <w:rPr>
                <w:b w:val="0"/>
              </w:rPr>
            </w:pPr>
          </w:p>
        </w:tc>
        <w:tc>
          <w:tcPr>
            <w:tcW w:w="4111" w:type="dxa"/>
          </w:tcPr>
          <w:p w:rsidR="00FC7FA9" w:rsidRPr="00010A3B" w:rsidRDefault="00010A3B" w:rsidP="00E11A3F">
            <w:pPr>
              <w:pStyle w:val="a3"/>
              <w:numPr>
                <w:ilvl w:val="0"/>
                <w:numId w:val="134"/>
              </w:numPr>
              <w:ind w:left="426" w:right="-1" w:hanging="426"/>
              <w:rPr>
                <w:b w:val="0"/>
              </w:rPr>
            </w:pPr>
            <w:r w:rsidRPr="00010A3B">
              <w:rPr>
                <w:b w:val="0"/>
              </w:rPr>
              <w:t>bezieht sich auf</w:t>
            </w:r>
          </w:p>
        </w:tc>
        <w:tc>
          <w:tcPr>
            <w:tcW w:w="4394" w:type="dxa"/>
          </w:tcPr>
          <w:p w:rsidR="00FC7FA9" w:rsidRPr="00010A3B" w:rsidRDefault="00010A3B" w:rsidP="00E11A3F">
            <w:pPr>
              <w:pStyle w:val="a3"/>
              <w:numPr>
                <w:ilvl w:val="0"/>
                <w:numId w:val="134"/>
              </w:numPr>
              <w:ind w:left="426" w:right="-1" w:hanging="426"/>
              <w:rPr>
                <w:b w:val="0"/>
              </w:rPr>
            </w:pPr>
            <w:r w:rsidRPr="00010A3B">
              <w:rPr>
                <w:b w:val="0"/>
              </w:rPr>
              <w:t>reicht</w:t>
            </w:r>
          </w:p>
        </w:tc>
      </w:tr>
    </w:tbl>
    <w:p w:rsidR="00FC7FA9" w:rsidRPr="00CC6673" w:rsidRDefault="00FC7FA9" w:rsidP="00E11A3F">
      <w:pPr>
        <w:ind w:right="-1" w:hanging="426"/>
        <w:jc w:val="both"/>
        <w:rPr>
          <w:b w:val="0"/>
          <w:i/>
        </w:rPr>
      </w:pPr>
    </w:p>
    <w:p w:rsidR="00FC7FA9" w:rsidRPr="00FC7FA9" w:rsidRDefault="00FC7FA9" w:rsidP="00E11A3F">
      <w:pPr>
        <w:pStyle w:val="a3"/>
        <w:tabs>
          <w:tab w:val="left" w:pos="1395"/>
        </w:tabs>
        <w:ind w:left="426" w:right="-1" w:hanging="426"/>
        <w:contextualSpacing/>
        <w:rPr>
          <w:b w:val="0"/>
          <w:bCs w:val="0"/>
        </w:rPr>
      </w:pPr>
    </w:p>
    <w:p w:rsidR="00FC7FA9" w:rsidRPr="00FC7FA9" w:rsidRDefault="00FC7FA9" w:rsidP="00E11A3F">
      <w:pPr>
        <w:pStyle w:val="a3"/>
        <w:tabs>
          <w:tab w:val="left" w:pos="1395"/>
        </w:tabs>
        <w:ind w:left="426" w:right="-1" w:hanging="426"/>
        <w:contextualSpacing/>
        <w:rPr>
          <w:b w:val="0"/>
          <w:bCs w:val="0"/>
        </w:rPr>
      </w:pPr>
    </w:p>
    <w:p w:rsidR="00B84B8C" w:rsidRPr="005449E4" w:rsidRDefault="005449E4" w:rsidP="004D7E04">
      <w:pPr>
        <w:pStyle w:val="a6"/>
        <w:ind w:left="0" w:right="-1"/>
        <w:jc w:val="center"/>
        <w:rPr>
          <w:b w:val="0"/>
          <w:lang w:val="ru-RU"/>
        </w:rPr>
      </w:pPr>
      <w:r>
        <w:rPr>
          <w:lang w:val="ru-RU"/>
        </w:rPr>
        <w:lastRenderedPageBreak/>
        <w:t xml:space="preserve">Образец </w:t>
      </w:r>
      <w:r w:rsidRPr="005449E4">
        <w:rPr>
          <w:lang w:val="ru-RU"/>
        </w:rPr>
        <w:t>дискуссии</w:t>
      </w:r>
      <w:r w:rsidR="00B84B8C" w:rsidRPr="005449E4">
        <w:rPr>
          <w:lang w:val="ru-RU"/>
        </w:rPr>
        <w:t xml:space="preserve"> по теме</w:t>
      </w:r>
      <w:r>
        <w:rPr>
          <w:lang w:val="ru-RU"/>
        </w:rPr>
        <w:t xml:space="preserve"> «Имидж предприятия»</w:t>
      </w:r>
    </w:p>
    <w:p w:rsidR="00B84B8C" w:rsidRPr="005449E4" w:rsidRDefault="00B84B8C" w:rsidP="004D7E04">
      <w:pPr>
        <w:pStyle w:val="a6"/>
        <w:ind w:left="0" w:right="-1"/>
        <w:jc w:val="both"/>
        <w:rPr>
          <w:lang w:val="ru-RU"/>
        </w:rPr>
      </w:pPr>
    </w:p>
    <w:p w:rsidR="00B84B8C" w:rsidRPr="00CC6673" w:rsidRDefault="00B84B8C" w:rsidP="004D7E04">
      <w:pPr>
        <w:ind w:left="0" w:right="-1"/>
        <w:jc w:val="center"/>
        <w:rPr>
          <w:b w:val="0"/>
        </w:rPr>
      </w:pPr>
      <w:r w:rsidRPr="00CC6673">
        <w:t>Diskussion zum Thema „Das Image des Unternehmens“</w:t>
      </w:r>
    </w:p>
    <w:p w:rsidR="00B84B8C" w:rsidRPr="00CC6673" w:rsidRDefault="00B84B8C" w:rsidP="004D7E04">
      <w:pPr>
        <w:ind w:left="0" w:right="-1"/>
        <w:jc w:val="center"/>
        <w:rPr>
          <w:b w:val="0"/>
        </w:rPr>
      </w:pPr>
    </w:p>
    <w:p w:rsidR="00B9696F" w:rsidRPr="00D67AE7" w:rsidRDefault="00B9696F" w:rsidP="004D7E04">
      <w:pPr>
        <w:ind w:left="0" w:right="-1"/>
        <w:jc w:val="both"/>
        <w:rPr>
          <w:b w:val="0"/>
          <w:i/>
        </w:rPr>
      </w:pPr>
      <w:r w:rsidRPr="00D67AE7">
        <w:rPr>
          <w:b w:val="0"/>
          <w:i/>
        </w:rPr>
        <w:t xml:space="preserve">a) </w:t>
      </w:r>
      <w:r w:rsidR="00B84B8C" w:rsidRPr="00D67AE7">
        <w:rPr>
          <w:b w:val="0"/>
          <w:i/>
        </w:rPr>
        <w:t>Durch welche Inhalte können sich Filme profilieren, um bei ihren Kunden und Geschäftspartnern Aufmerksamkeit und Achtung zu erwecken und Beziehungen zu pflegen? Machen Sie sich zusammen mit ihrem Nachbarn Notiz</w:t>
      </w:r>
      <w:r w:rsidR="005B362F" w:rsidRPr="00D67AE7">
        <w:rPr>
          <w:b w:val="0"/>
          <w:i/>
        </w:rPr>
        <w:t>en und berichten Sie im Plenum.</w:t>
      </w:r>
      <w:r w:rsidRPr="00D67AE7">
        <w:rPr>
          <w:b w:val="0"/>
          <w:i/>
        </w:rPr>
        <w:t xml:space="preserve"> </w:t>
      </w:r>
    </w:p>
    <w:p w:rsidR="004D7E04" w:rsidRDefault="00B9696F" w:rsidP="004D7E04">
      <w:pPr>
        <w:ind w:left="0" w:right="-1"/>
        <w:jc w:val="both"/>
        <w:rPr>
          <w:b w:val="0"/>
          <w:i/>
        </w:rPr>
      </w:pPr>
      <w:r w:rsidRPr="00D67AE7">
        <w:rPr>
          <w:b w:val="0"/>
          <w:i/>
        </w:rPr>
        <w:t>b) Im Folgenden finden Sie ein Beispiel für eines des Engagements von RITTER SPORT. Machen Sie sich zusammen mit Ihrem Nachba</w:t>
      </w:r>
      <w:r w:rsidR="00D67AE7">
        <w:rPr>
          <w:b w:val="0"/>
          <w:i/>
        </w:rPr>
        <w:t>rn und berichten Sie im Plenum</w:t>
      </w:r>
      <w:r w:rsidR="00D67AE7" w:rsidRPr="00D67AE7">
        <w:rPr>
          <w:b w:val="0"/>
          <w:i/>
        </w:rPr>
        <w:t>.</w:t>
      </w:r>
    </w:p>
    <w:p w:rsidR="004D7E04" w:rsidRDefault="004D7E04" w:rsidP="004D7E04">
      <w:pPr>
        <w:ind w:left="0" w:right="-1"/>
        <w:jc w:val="both"/>
        <w:rPr>
          <w:b w:val="0"/>
          <w:i/>
        </w:rPr>
      </w:pPr>
    </w:p>
    <w:p w:rsidR="00B84B8C" w:rsidRPr="00CC6673" w:rsidRDefault="00B84B8C" w:rsidP="004D7E04">
      <w:pPr>
        <w:ind w:left="0" w:right="-1"/>
        <w:jc w:val="center"/>
      </w:pPr>
      <w:r w:rsidRPr="00CC6673">
        <w:t>Unser Engagement – Von Waldenbuch bis Waslala</w:t>
      </w:r>
    </w:p>
    <w:p w:rsidR="00B84B8C" w:rsidRPr="00CC6673" w:rsidRDefault="00B84B8C" w:rsidP="004D7E04">
      <w:pPr>
        <w:ind w:left="0" w:right="-1"/>
        <w:jc w:val="center"/>
        <w:rPr>
          <w:b w:val="0"/>
        </w:rPr>
      </w:pPr>
    </w:p>
    <w:p w:rsidR="00B84B8C" w:rsidRPr="00CC6673" w:rsidRDefault="00B84B8C" w:rsidP="004D7E04">
      <w:pPr>
        <w:ind w:left="0" w:right="-1"/>
        <w:jc w:val="both"/>
        <w:rPr>
          <w:b w:val="0"/>
        </w:rPr>
      </w:pPr>
      <w:r w:rsidRPr="00CC6673">
        <w:rPr>
          <w:b w:val="0"/>
        </w:rPr>
        <w:t>Die Welt besteht nicht nur aus Schokolade. Deswegen gehört es seit jeher zu den Grundwerten unseres Unternehmens, über den eigenen Tellerrand heraus zu blicken, nachhaltig zu wirtschaften und sich gesellschaftlich zu engagieren. Der Schutz der natürlichen Lebensgrundlagen steht bei uns dabei im Vordergrund – und das bei allem Expansionsbestreben.</w:t>
      </w:r>
    </w:p>
    <w:p w:rsidR="00B84B8C" w:rsidRPr="00CC6673" w:rsidRDefault="00B84B8C" w:rsidP="004D7E04">
      <w:pPr>
        <w:ind w:left="0" w:right="-1"/>
        <w:jc w:val="both"/>
        <w:rPr>
          <w:b w:val="0"/>
        </w:rPr>
      </w:pPr>
    </w:p>
    <w:p w:rsidR="00B84B8C" w:rsidRPr="00CC6673" w:rsidRDefault="00B84B8C" w:rsidP="004D7E04">
      <w:pPr>
        <w:ind w:left="0" w:right="-1"/>
        <w:jc w:val="both"/>
        <w:rPr>
          <w:b w:val="0"/>
        </w:rPr>
      </w:pPr>
      <w:r w:rsidRPr="00CC6673">
        <w:rPr>
          <w:b w:val="0"/>
        </w:rPr>
        <w:t>Ein gutes Beispiel dafür ist unser eigenes, äußerst effizientes Blockheizkraftwerk in Waldenbuch (dazu mehr im Bereich Ökologie). Aber auch auf der anderen Seite der Erdkugel engagieren wir uns. In Nicaragua setzen wir uns für den Schutz der tropischen Regenwälder und bessere Lebensbedingungen der Kakao-Kleinbauern vor Ort ein. CACAONICA heißt das von uns 1990 initiierte partnerschaftliche Kakaoanbauprojekt in Waslala.</w:t>
      </w:r>
    </w:p>
    <w:p w:rsidR="00B84B8C" w:rsidRPr="00CC6673" w:rsidRDefault="00B84B8C" w:rsidP="004D7E04">
      <w:pPr>
        <w:ind w:left="0" w:right="-1"/>
        <w:jc w:val="both"/>
        <w:rPr>
          <w:b w:val="0"/>
        </w:rPr>
      </w:pPr>
    </w:p>
    <w:p w:rsidR="00B84B8C" w:rsidRPr="00CC6673" w:rsidRDefault="00B84B8C" w:rsidP="004D7E04">
      <w:pPr>
        <w:ind w:left="0" w:right="-1"/>
        <w:jc w:val="both"/>
        <w:rPr>
          <w:b w:val="0"/>
        </w:rPr>
      </w:pPr>
      <w:r w:rsidRPr="00CC6673">
        <w:rPr>
          <w:b w:val="0"/>
        </w:rPr>
        <w:t>c) Wie schätzen Sie die Wirkung ein, die dieses Engagement von RITTER SPORT auf deutsche Kunden und Geschäftspartner hat? Welchen Einfluss hätten solche Aktivitäten auf Kunden und Geschäftspartner in Ihrem Heimatsland? Machen</w:t>
      </w:r>
      <w:r w:rsidR="00642584" w:rsidRPr="00642584">
        <w:rPr>
          <w:b w:val="0"/>
        </w:rPr>
        <w:t xml:space="preserve"> </w:t>
      </w:r>
      <w:r w:rsidRPr="00CC6673">
        <w:rPr>
          <w:b w:val="0"/>
        </w:rPr>
        <w:t>Sie</w:t>
      </w:r>
      <w:r w:rsidR="00642584" w:rsidRPr="00642584">
        <w:rPr>
          <w:b w:val="0"/>
        </w:rPr>
        <w:t xml:space="preserve"> </w:t>
      </w:r>
      <w:r w:rsidRPr="00CC6673">
        <w:rPr>
          <w:b w:val="0"/>
        </w:rPr>
        <w:t>sich</w:t>
      </w:r>
      <w:r w:rsidR="00642584" w:rsidRPr="00642584">
        <w:rPr>
          <w:b w:val="0"/>
        </w:rPr>
        <w:t xml:space="preserve"> </w:t>
      </w:r>
      <w:r w:rsidRPr="00CC6673">
        <w:rPr>
          <w:b w:val="0"/>
        </w:rPr>
        <w:t>Notizen</w:t>
      </w:r>
      <w:r w:rsidR="00642584" w:rsidRPr="00642584">
        <w:rPr>
          <w:b w:val="0"/>
        </w:rPr>
        <w:t xml:space="preserve"> </w:t>
      </w:r>
      <w:r w:rsidRPr="00CC6673">
        <w:rPr>
          <w:b w:val="0"/>
        </w:rPr>
        <w:t>und</w:t>
      </w:r>
      <w:r w:rsidR="00642584" w:rsidRPr="00642584">
        <w:rPr>
          <w:b w:val="0"/>
        </w:rPr>
        <w:t xml:space="preserve"> </w:t>
      </w:r>
      <w:r w:rsidRPr="00CC6673">
        <w:rPr>
          <w:b w:val="0"/>
        </w:rPr>
        <w:t>berichten</w:t>
      </w:r>
      <w:r w:rsidR="00642584" w:rsidRPr="00642584">
        <w:rPr>
          <w:b w:val="0"/>
        </w:rPr>
        <w:t xml:space="preserve"> </w:t>
      </w:r>
      <w:r w:rsidRPr="00CC6673">
        <w:rPr>
          <w:b w:val="0"/>
        </w:rPr>
        <w:t>Sie</w:t>
      </w:r>
      <w:r w:rsidR="00642584" w:rsidRPr="00642584">
        <w:rPr>
          <w:b w:val="0"/>
        </w:rPr>
        <w:t xml:space="preserve"> </w:t>
      </w:r>
      <w:r w:rsidRPr="00CC6673">
        <w:rPr>
          <w:b w:val="0"/>
        </w:rPr>
        <w:t>im</w:t>
      </w:r>
      <w:r w:rsidR="00642584" w:rsidRPr="00642584">
        <w:rPr>
          <w:b w:val="0"/>
        </w:rPr>
        <w:t xml:space="preserve"> </w:t>
      </w:r>
      <w:r w:rsidRPr="00CC6673">
        <w:rPr>
          <w:b w:val="0"/>
        </w:rPr>
        <w:t xml:space="preserve">Plenum. </w:t>
      </w:r>
    </w:p>
    <w:p w:rsidR="00B84B8C" w:rsidRDefault="00B84B8C" w:rsidP="003B744D">
      <w:pPr>
        <w:spacing w:after="200" w:line="276" w:lineRule="auto"/>
        <w:ind w:left="0"/>
        <w:jc w:val="both"/>
        <w:rPr>
          <w:rFonts w:eastAsia="Calibri"/>
          <w:bCs w:val="0"/>
          <w:w w:val="100"/>
          <w:lang w:eastAsia="en-US"/>
        </w:rPr>
      </w:pPr>
    </w:p>
    <w:p w:rsidR="00083E93" w:rsidRPr="000E5C5B" w:rsidRDefault="00083E93" w:rsidP="001523B2">
      <w:pPr>
        <w:spacing w:after="200" w:line="276" w:lineRule="auto"/>
        <w:ind w:left="0"/>
        <w:jc w:val="center"/>
        <w:rPr>
          <w:rFonts w:eastAsia="Calibri"/>
          <w:bCs w:val="0"/>
          <w:w w:val="100"/>
          <w:lang w:eastAsia="en-US"/>
        </w:rPr>
      </w:pPr>
      <w:r>
        <w:rPr>
          <w:rFonts w:eastAsia="Calibri"/>
          <w:bCs w:val="0"/>
          <w:w w:val="100"/>
          <w:lang w:val="ru-RU" w:eastAsia="en-US"/>
        </w:rPr>
        <w:t>Образец</w:t>
      </w:r>
      <w:r w:rsidRPr="000E5C5B">
        <w:rPr>
          <w:rFonts w:eastAsia="Calibri"/>
          <w:bCs w:val="0"/>
          <w:w w:val="100"/>
          <w:lang w:eastAsia="en-US"/>
        </w:rPr>
        <w:t xml:space="preserve"> </w:t>
      </w:r>
      <w:r>
        <w:rPr>
          <w:rFonts w:eastAsia="Calibri"/>
          <w:bCs w:val="0"/>
          <w:w w:val="100"/>
          <w:lang w:val="ru-RU" w:eastAsia="en-US"/>
        </w:rPr>
        <w:t>текста</w:t>
      </w:r>
      <w:r w:rsidRPr="000E5C5B">
        <w:rPr>
          <w:rFonts w:eastAsia="Calibri"/>
          <w:bCs w:val="0"/>
          <w:w w:val="100"/>
          <w:lang w:eastAsia="en-US"/>
        </w:rPr>
        <w:t xml:space="preserve"> </w:t>
      </w:r>
      <w:r>
        <w:rPr>
          <w:rFonts w:eastAsia="Calibri"/>
          <w:bCs w:val="0"/>
          <w:w w:val="100"/>
          <w:lang w:val="ru-RU" w:eastAsia="en-US"/>
        </w:rPr>
        <w:t>для</w:t>
      </w:r>
      <w:r w:rsidRPr="000E5C5B">
        <w:rPr>
          <w:rFonts w:eastAsia="Calibri"/>
          <w:bCs w:val="0"/>
          <w:w w:val="100"/>
          <w:lang w:eastAsia="en-US"/>
        </w:rPr>
        <w:t xml:space="preserve"> </w:t>
      </w:r>
      <w:r>
        <w:rPr>
          <w:rFonts w:eastAsia="Calibri"/>
          <w:bCs w:val="0"/>
          <w:w w:val="100"/>
          <w:lang w:val="ru-RU" w:eastAsia="en-US"/>
        </w:rPr>
        <w:t>перевода</w:t>
      </w:r>
      <w:r w:rsidRPr="000E5C5B">
        <w:rPr>
          <w:rFonts w:eastAsia="Calibri"/>
          <w:bCs w:val="0"/>
          <w:w w:val="100"/>
          <w:lang w:eastAsia="en-US"/>
        </w:rPr>
        <w:t xml:space="preserve"> </w:t>
      </w:r>
      <w:r>
        <w:rPr>
          <w:rFonts w:eastAsia="Calibri"/>
          <w:bCs w:val="0"/>
          <w:w w:val="100"/>
          <w:lang w:val="ru-RU" w:eastAsia="en-US"/>
        </w:rPr>
        <w:t>и</w:t>
      </w:r>
      <w:r w:rsidRPr="000E5C5B">
        <w:rPr>
          <w:rFonts w:eastAsia="Calibri"/>
          <w:bCs w:val="0"/>
          <w:w w:val="100"/>
          <w:lang w:eastAsia="en-US"/>
        </w:rPr>
        <w:t xml:space="preserve"> </w:t>
      </w:r>
      <w:r>
        <w:rPr>
          <w:rFonts w:eastAsia="Calibri"/>
          <w:bCs w:val="0"/>
          <w:w w:val="100"/>
          <w:lang w:val="ru-RU" w:eastAsia="en-US"/>
        </w:rPr>
        <w:t>реферирования</w:t>
      </w:r>
    </w:p>
    <w:p w:rsidR="003B744D" w:rsidRDefault="00083E93" w:rsidP="001523B2">
      <w:pPr>
        <w:ind w:left="0"/>
        <w:jc w:val="both"/>
        <w:rPr>
          <w:sz w:val="32"/>
          <w:szCs w:val="32"/>
        </w:rPr>
      </w:pPr>
      <w:r w:rsidRPr="000250F8">
        <w:rPr>
          <w:b w:val="0"/>
          <w:i/>
          <w:sz w:val="32"/>
          <w:szCs w:val="32"/>
        </w:rPr>
        <w:t>Lesen Sie und übersetzen Sie den Text, dann erzählen Sie den Text nach</w:t>
      </w:r>
      <w:r>
        <w:rPr>
          <w:sz w:val="32"/>
          <w:szCs w:val="32"/>
        </w:rPr>
        <w:t>.</w:t>
      </w:r>
    </w:p>
    <w:p w:rsidR="00083E93" w:rsidRPr="00083E93" w:rsidRDefault="00083E93" w:rsidP="001523B2">
      <w:pPr>
        <w:ind w:left="0"/>
        <w:jc w:val="both"/>
        <w:rPr>
          <w:sz w:val="32"/>
          <w:szCs w:val="32"/>
        </w:rPr>
      </w:pPr>
    </w:p>
    <w:p w:rsidR="003B744D" w:rsidRPr="003B744D" w:rsidRDefault="003B744D" w:rsidP="001523B2">
      <w:pPr>
        <w:spacing w:after="200" w:line="276" w:lineRule="auto"/>
        <w:ind w:left="0"/>
        <w:jc w:val="center"/>
        <w:rPr>
          <w:rFonts w:eastAsia="Calibri"/>
          <w:bCs w:val="0"/>
          <w:w w:val="100"/>
          <w:lang w:eastAsia="en-US"/>
        </w:rPr>
      </w:pPr>
      <w:r w:rsidRPr="003B744D">
        <w:rPr>
          <w:rFonts w:eastAsia="Calibri"/>
          <w:bCs w:val="0"/>
          <w:w w:val="100"/>
          <w:lang w:eastAsia="en-US"/>
        </w:rPr>
        <w:t>Potential für Ethno-Marketing wird unterschätzt</w:t>
      </w:r>
    </w:p>
    <w:p w:rsidR="003B744D" w:rsidRPr="00083E93" w:rsidRDefault="003B744D" w:rsidP="001523B2">
      <w:pPr>
        <w:spacing w:after="200" w:line="276" w:lineRule="auto"/>
        <w:ind w:left="0"/>
        <w:jc w:val="both"/>
        <w:rPr>
          <w:rFonts w:eastAsia="Calibri"/>
          <w:b w:val="0"/>
          <w:bCs w:val="0"/>
          <w:w w:val="100"/>
          <w:lang w:eastAsia="en-US"/>
        </w:rPr>
      </w:pPr>
      <w:r w:rsidRPr="00083E93">
        <w:rPr>
          <w:rFonts w:eastAsia="Calibri"/>
          <w:b w:val="0"/>
          <w:bCs w:val="0"/>
          <w:w w:val="100"/>
          <w:lang w:eastAsia="en-US"/>
        </w:rPr>
        <w:t>In Deutschland leben fast doppelt so viele Menschen mit Migrationshintergrund wie bislang angenommen. Die Unternehmen erkennen die damit verbundenen Chancen nur langsam.</w:t>
      </w:r>
    </w:p>
    <w:p w:rsidR="003B744D" w:rsidRPr="003B744D" w:rsidRDefault="003B744D" w:rsidP="001523B2">
      <w:pPr>
        <w:spacing w:after="200"/>
        <w:ind w:left="0"/>
        <w:jc w:val="both"/>
        <w:rPr>
          <w:rFonts w:eastAsia="Calibri"/>
          <w:bCs w:val="0"/>
          <w:w w:val="100"/>
          <w:lang w:eastAsia="en-US"/>
        </w:rPr>
      </w:pPr>
      <w:r w:rsidRPr="003B744D">
        <w:rPr>
          <w:rFonts w:eastAsia="Calibri"/>
          <w:b w:val="0"/>
          <w:bCs w:val="0"/>
          <w:w w:val="100"/>
          <w:lang w:eastAsia="en-US"/>
        </w:rPr>
        <w:t xml:space="preserve">Bislang ging man davon aus, dass hierzulande rund acht Millionen Ausländer leben. Der jüngste Mikrozensus kommt zu einer deutlich höheren Zahl: Demzufolge gibt es mehr als 15 Mio. Menschen mit sogenanntem „Migrationshintergrund“. Ausländer in </w:t>
      </w:r>
      <w:r w:rsidRPr="003B744D">
        <w:rPr>
          <w:rFonts w:eastAsia="Calibri"/>
          <w:b w:val="0"/>
          <w:bCs w:val="0"/>
          <w:w w:val="100"/>
          <w:lang w:eastAsia="en-US"/>
        </w:rPr>
        <w:lastRenderedPageBreak/>
        <w:t>Deutschland machen also annähernd 20 % der Gesamtbevölkerung aus. Dennoch „steckt Ethno-Marketing immer noch in den Kinderschuhen und wird von Marketing-Verantwortlichen in deutschen Konzernen zu wenig als gewinnträchtiger Zukunftsmarkt begriffen.“, betont Jörg Becker, Professor für Politikwissenschaft an der Universität Marburg. In manchen jüngeren Altersgruppen sowie in vielen Großstadtvierteln steigt der Anteil ethnischer Gruppen auf 50% und mehr. Gerade dort verpassen die Unternehmen die Chance, ohne großen Steuerverlust zu kommunizieren.  „Außerdem sind die meisten Migranten-Gruppen jung an Jahren und daher – im Gegensatz zur sterbenden deutschen Mehrheitsgesellschaft – im Wachstum begriffen“, ergänzt Becker.</w:t>
      </w:r>
    </w:p>
    <w:p w:rsidR="003B744D" w:rsidRPr="003B744D" w:rsidRDefault="003B744D" w:rsidP="001523B2">
      <w:pPr>
        <w:ind w:left="0"/>
        <w:jc w:val="both"/>
        <w:rPr>
          <w:rFonts w:eastAsia="Calibri"/>
          <w:b w:val="0"/>
          <w:bCs w:val="0"/>
          <w:w w:val="100"/>
          <w:lang w:eastAsia="en-US"/>
        </w:rPr>
      </w:pPr>
      <w:r w:rsidRPr="003B744D">
        <w:rPr>
          <w:rFonts w:eastAsia="Calibri"/>
          <w:b w:val="0"/>
          <w:bCs w:val="0"/>
          <w:w w:val="100"/>
          <w:lang w:eastAsia="en-US"/>
        </w:rPr>
        <w:t>Während jeder vierte Deutsche bereits 60 Jahre und älter ist, macht der Anteil der über 60-Jährigen unter den Türken in Deutschland nur 7% aus. Dagegen sind 60% der Türken hierzulande jünger als 30 Jahre. Hierzu kommt, dass türkische Haushalte mit durchschnittlich 3,8 Personen etwa doppelt so groß sind wie deutsche Haushalte, was beispielsweise unter anderem zu einem hohen Verbrauch an Wasch- und Lebensmitteln führt. Die rund drei Millionen türkischsprachigen Menschen in Deutschland repräsentieren eine Kaufkraft von etwa 18 Milliarden Euro – dies entspricht etwa der Bevölkerung des Saarlands. „Eine interessante Zielgruppe für die Werbewirtschaft, die bisher aber nur ungenügend erreicht wird“, so Becker.</w:t>
      </w:r>
    </w:p>
    <w:p w:rsidR="003B744D" w:rsidRPr="003B744D" w:rsidRDefault="003B744D" w:rsidP="001523B2">
      <w:pPr>
        <w:ind w:left="0"/>
        <w:jc w:val="both"/>
        <w:rPr>
          <w:rFonts w:eastAsia="Calibri"/>
          <w:b w:val="0"/>
          <w:bCs w:val="0"/>
          <w:w w:val="100"/>
          <w:lang w:eastAsia="en-US"/>
        </w:rPr>
      </w:pPr>
      <w:r w:rsidRPr="003B744D">
        <w:rPr>
          <w:rFonts w:eastAsia="Calibri"/>
          <w:b w:val="0"/>
          <w:bCs w:val="0"/>
          <w:w w:val="100"/>
          <w:lang w:eastAsia="en-US"/>
        </w:rPr>
        <w:tab/>
        <w:t>Tatsächlich sind die Bemühungen der deutschen Wirtschaft, dieses Potenzial via Marketing auszuschöpfen, oft von dürftiger Qualität. Etliche Kampagnen für ethnische Zielgrup</w:t>
      </w:r>
      <w:r w:rsidR="00901D88">
        <w:rPr>
          <w:rFonts w:eastAsia="Calibri"/>
          <w:b w:val="0"/>
          <w:bCs w:val="0"/>
          <w:w w:val="100"/>
          <w:lang w:eastAsia="en-US"/>
        </w:rPr>
        <w:t xml:space="preserve">pen sind zwar gut gedacht, aber schlecht </w:t>
      </w:r>
      <w:r w:rsidRPr="003B744D">
        <w:rPr>
          <w:rFonts w:eastAsia="Calibri"/>
          <w:b w:val="0"/>
          <w:bCs w:val="0"/>
          <w:w w:val="100"/>
          <w:lang w:eastAsia="en-US"/>
        </w:rPr>
        <w:t xml:space="preserve">gemacht. So fand der frühere Telefonanbieter </w:t>
      </w:r>
      <w:r w:rsidR="00901D88">
        <w:rPr>
          <w:rFonts w:eastAsia="Calibri"/>
          <w:b w:val="0"/>
          <w:bCs w:val="0"/>
          <w:i/>
          <w:w w:val="100"/>
          <w:lang w:eastAsia="en-US"/>
        </w:rPr>
        <w:t>Teldafax</w:t>
      </w:r>
      <w:r w:rsidRPr="003B744D">
        <w:rPr>
          <w:rFonts w:eastAsia="Calibri"/>
          <w:b w:val="0"/>
          <w:bCs w:val="0"/>
          <w:i/>
          <w:w w:val="100"/>
          <w:lang w:eastAsia="en-US"/>
        </w:rPr>
        <w:t xml:space="preserve"> </w:t>
      </w:r>
      <w:r w:rsidRPr="003B744D">
        <w:rPr>
          <w:rFonts w:eastAsia="Calibri"/>
          <w:b w:val="0"/>
          <w:bCs w:val="0"/>
          <w:w w:val="100"/>
          <w:lang w:eastAsia="en-US"/>
        </w:rPr>
        <w:t>mit dem Slogan „Kein Schwein ruft mich an“ keinen Anschluss zu den türkischen Bürgern, denn bei Muslimen gilt das Schwein als unreines Tier. Siemens trat ins Fettnäpfchen (= geriet in eine peinliche Situation), als das Unternehmen seinen überwiegend muslimischen Mitarbeitern per Anzeige in türkischen Zeitungen frohe Weihnachten wünschte.</w:t>
      </w:r>
    </w:p>
    <w:p w:rsidR="003B744D" w:rsidRPr="003B744D" w:rsidRDefault="003B744D" w:rsidP="001523B2">
      <w:pPr>
        <w:ind w:left="0"/>
        <w:jc w:val="both"/>
        <w:rPr>
          <w:rFonts w:eastAsia="Calibri"/>
          <w:b w:val="0"/>
          <w:bCs w:val="0"/>
          <w:w w:val="100"/>
          <w:lang w:eastAsia="en-US"/>
        </w:rPr>
      </w:pPr>
      <w:r w:rsidRPr="003B744D">
        <w:rPr>
          <w:rFonts w:eastAsia="Calibri"/>
          <w:b w:val="0"/>
          <w:bCs w:val="0"/>
          <w:w w:val="100"/>
          <w:lang w:eastAsia="en-US"/>
        </w:rPr>
        <w:tab/>
        <w:t xml:space="preserve">Entweder wird falsch oder gar nicht kommuniziert – so lautet der häufigste Vorwurf. Wenn Fehler passieren, mangelt es meist an erforderlichem Wissen über die verschiedenen ethnischen Gruppen. „Menschen mit einem anderen  kulturellen Hintergrund haben zum Teil eben andere Kommunikationsgewohnheiten als die Deutschen. Mit ihnen muss man in ihrer eigenen Art kommunizieren“, sagt Werner Felten, Geschäftsführer des in Berlin überaus erfolgreichen, für Türken in Deutschland gemachten Radios </w:t>
      </w:r>
      <w:r w:rsidRPr="003B744D">
        <w:rPr>
          <w:rFonts w:eastAsia="Calibri"/>
          <w:b w:val="0"/>
          <w:bCs w:val="0"/>
          <w:i/>
          <w:w w:val="100"/>
          <w:lang w:eastAsia="en-US"/>
        </w:rPr>
        <w:t>Metropol FM.</w:t>
      </w:r>
      <w:r w:rsidRPr="003B744D">
        <w:rPr>
          <w:rFonts w:eastAsia="Calibri"/>
          <w:b w:val="0"/>
          <w:bCs w:val="0"/>
          <w:w w:val="100"/>
          <w:lang w:eastAsia="en-US"/>
        </w:rPr>
        <w:t xml:space="preserve">   </w:t>
      </w:r>
    </w:p>
    <w:p w:rsidR="003B744D" w:rsidRPr="003B744D" w:rsidRDefault="003B744D" w:rsidP="001523B2">
      <w:pPr>
        <w:ind w:left="0"/>
        <w:jc w:val="both"/>
        <w:rPr>
          <w:rFonts w:eastAsia="Calibri"/>
          <w:b w:val="0"/>
          <w:bCs w:val="0"/>
          <w:w w:val="100"/>
          <w:lang w:eastAsia="en-US"/>
        </w:rPr>
      </w:pPr>
      <w:r w:rsidRPr="003B744D">
        <w:rPr>
          <w:rFonts w:eastAsia="Calibri"/>
          <w:b w:val="0"/>
          <w:bCs w:val="0"/>
          <w:w w:val="100"/>
          <w:lang w:eastAsia="en-US"/>
        </w:rPr>
        <w:tab/>
        <w:t xml:space="preserve">Man muss die Kunden dort abholen, wo ihre Bedürfnisse liegen“, formuliert </w:t>
      </w:r>
      <w:r w:rsidRPr="003B744D">
        <w:rPr>
          <w:rFonts w:eastAsia="Calibri"/>
          <w:b w:val="0"/>
          <w:bCs w:val="0"/>
          <w:i/>
          <w:w w:val="100"/>
          <w:lang w:eastAsia="en-US"/>
        </w:rPr>
        <w:t>German-Wings</w:t>
      </w:r>
      <w:r w:rsidRPr="003B744D">
        <w:rPr>
          <w:rFonts w:eastAsia="Calibri"/>
          <w:b w:val="0"/>
          <w:bCs w:val="0"/>
          <w:w w:val="100"/>
          <w:lang w:eastAsia="en-US"/>
        </w:rPr>
        <w:t>-Managerin Rogler einen Kernsatz, der sich auf Ethno-Marketing übertragen lässt. Ihre dahingehende Empfehlung: “Deutsche können sich nicht genügend in das Denken und Handeln ethnischer Gruppen hineinversetzen. Wir arbeiten bei unseren Maßnahmen mit kompetenten Muttersprachlern zusammen, die einen auch vor größeren Fehlern und Missverständnissen bewahren“.</w:t>
      </w:r>
    </w:p>
    <w:p w:rsidR="003B744D" w:rsidRPr="003B744D" w:rsidRDefault="003B744D" w:rsidP="001523B2">
      <w:pPr>
        <w:spacing w:after="200" w:line="276" w:lineRule="auto"/>
        <w:ind w:left="0"/>
        <w:jc w:val="both"/>
        <w:rPr>
          <w:rFonts w:eastAsia="Calibri"/>
          <w:b w:val="0"/>
          <w:bCs w:val="0"/>
          <w:w w:val="100"/>
          <w:lang w:eastAsia="en-US"/>
        </w:rPr>
      </w:pPr>
      <w:r w:rsidRPr="003B744D">
        <w:rPr>
          <w:rFonts w:eastAsia="Calibri"/>
          <w:b w:val="0"/>
          <w:bCs w:val="0"/>
          <w:w w:val="100"/>
          <w:lang w:eastAsia="en-US"/>
        </w:rPr>
        <w:t xml:space="preserve">                                                                                                    </w:t>
      </w:r>
      <w:hyperlink r:id="rId44" w:history="1">
        <w:r w:rsidRPr="003B744D">
          <w:rPr>
            <w:rFonts w:eastAsia="Calibri"/>
            <w:b w:val="0"/>
            <w:bCs w:val="0"/>
            <w:color w:val="0000FF"/>
            <w:w w:val="100"/>
            <w:u w:val="single"/>
            <w:lang w:eastAsia="en-US"/>
          </w:rPr>
          <w:t>www.absatzwirtschaft.de</w:t>
        </w:r>
      </w:hyperlink>
      <w:r w:rsidRPr="003B744D">
        <w:rPr>
          <w:rFonts w:eastAsia="Calibri"/>
          <w:b w:val="0"/>
          <w:bCs w:val="0"/>
          <w:w w:val="100"/>
          <w:lang w:eastAsia="en-US"/>
        </w:rPr>
        <w:t xml:space="preserve"> </w:t>
      </w:r>
    </w:p>
    <w:p w:rsidR="003B744D" w:rsidRPr="003B744D" w:rsidRDefault="003B744D" w:rsidP="001523B2">
      <w:pPr>
        <w:ind w:left="0"/>
        <w:jc w:val="both"/>
        <w:rPr>
          <w:rFonts w:eastAsia="Calibri"/>
          <w:bCs w:val="0"/>
          <w:w w:val="100"/>
        </w:rPr>
      </w:pPr>
      <w:r w:rsidRPr="003B744D">
        <w:rPr>
          <w:rFonts w:eastAsia="Calibri"/>
          <w:bCs w:val="0"/>
          <w:w w:val="100"/>
        </w:rPr>
        <w:t>Aufgabe I.  Machen Sie einen kurzen Vortrag nach dem Plan:</w:t>
      </w:r>
    </w:p>
    <w:p w:rsidR="003B744D" w:rsidRPr="003B744D" w:rsidRDefault="003B744D" w:rsidP="001523B2">
      <w:pPr>
        <w:ind w:left="0"/>
        <w:jc w:val="both"/>
        <w:rPr>
          <w:rFonts w:eastAsia="Calibri"/>
          <w:b w:val="0"/>
          <w:bCs w:val="0"/>
          <w:w w:val="100"/>
        </w:rPr>
      </w:pPr>
      <w:r w:rsidRPr="003B744D">
        <w:rPr>
          <w:rFonts w:eastAsia="Calibri"/>
          <w:b w:val="0"/>
          <w:bCs w:val="0"/>
          <w:w w:val="100"/>
        </w:rPr>
        <w:lastRenderedPageBreak/>
        <w:t>1) Titel, Autor/Autoren, Quelle.</w:t>
      </w:r>
    </w:p>
    <w:p w:rsidR="003B744D" w:rsidRPr="003B744D" w:rsidRDefault="003B744D" w:rsidP="001523B2">
      <w:pPr>
        <w:ind w:left="0"/>
        <w:jc w:val="both"/>
        <w:rPr>
          <w:rFonts w:eastAsia="Calibri"/>
          <w:b w:val="0"/>
          <w:bCs w:val="0"/>
          <w:w w:val="100"/>
        </w:rPr>
      </w:pPr>
      <w:r w:rsidRPr="003B744D">
        <w:rPr>
          <w:rFonts w:eastAsia="Calibri"/>
          <w:b w:val="0"/>
          <w:bCs w:val="0"/>
          <w:w w:val="100"/>
        </w:rPr>
        <w:t>2) Das zu behandelnde Thema.</w:t>
      </w:r>
    </w:p>
    <w:p w:rsidR="003B744D" w:rsidRPr="003B744D" w:rsidRDefault="003B744D" w:rsidP="001523B2">
      <w:pPr>
        <w:ind w:left="0"/>
        <w:jc w:val="both"/>
        <w:rPr>
          <w:rFonts w:eastAsia="Calibri"/>
          <w:b w:val="0"/>
          <w:bCs w:val="0"/>
          <w:w w:val="100"/>
        </w:rPr>
      </w:pPr>
      <w:r w:rsidRPr="003B744D">
        <w:rPr>
          <w:rFonts w:eastAsia="Calibri"/>
          <w:b w:val="0"/>
          <w:bCs w:val="0"/>
          <w:w w:val="100"/>
        </w:rPr>
        <w:t>3) Die im Text erwähnten Experten.</w:t>
      </w:r>
    </w:p>
    <w:p w:rsidR="003B744D" w:rsidRPr="003B744D" w:rsidRDefault="003B744D" w:rsidP="001523B2">
      <w:pPr>
        <w:ind w:left="0"/>
        <w:jc w:val="both"/>
        <w:rPr>
          <w:rFonts w:eastAsia="Calibri"/>
          <w:b w:val="0"/>
          <w:bCs w:val="0"/>
          <w:w w:val="100"/>
        </w:rPr>
      </w:pPr>
      <w:r w:rsidRPr="003B744D">
        <w:rPr>
          <w:rFonts w:eastAsia="Calibri"/>
          <w:b w:val="0"/>
          <w:bCs w:val="0"/>
          <w:w w:val="100"/>
        </w:rPr>
        <w:t>4) Die wichtigsten Meinungen.</w:t>
      </w:r>
    </w:p>
    <w:p w:rsidR="003B744D" w:rsidRDefault="003B744D" w:rsidP="001523B2">
      <w:pPr>
        <w:ind w:left="0"/>
        <w:jc w:val="both"/>
        <w:rPr>
          <w:rFonts w:eastAsia="Calibri"/>
          <w:b w:val="0"/>
          <w:bCs w:val="0"/>
          <w:w w:val="100"/>
        </w:rPr>
      </w:pPr>
      <w:r w:rsidRPr="003B744D">
        <w:rPr>
          <w:rFonts w:eastAsia="Calibri"/>
          <w:b w:val="0"/>
          <w:bCs w:val="0"/>
          <w:w w:val="100"/>
        </w:rPr>
        <w:t>5) Schlussfolgern.</w:t>
      </w:r>
    </w:p>
    <w:p w:rsidR="00B9696F" w:rsidRDefault="00B9696F" w:rsidP="001523B2">
      <w:pPr>
        <w:ind w:left="0"/>
        <w:jc w:val="both"/>
        <w:rPr>
          <w:rFonts w:eastAsia="Calibri"/>
          <w:b w:val="0"/>
          <w:bCs w:val="0"/>
          <w:w w:val="100"/>
        </w:rPr>
      </w:pPr>
    </w:p>
    <w:p w:rsidR="003B744D" w:rsidRPr="003B744D" w:rsidRDefault="003B744D" w:rsidP="003B744D">
      <w:pPr>
        <w:ind w:left="0"/>
        <w:rPr>
          <w:b w:val="0"/>
          <w:bCs w:val="0"/>
          <w:w w:val="100"/>
          <w:lang w:eastAsia="en-US"/>
        </w:rPr>
      </w:pPr>
    </w:p>
    <w:p w:rsidR="00871482" w:rsidRPr="00500F6B" w:rsidRDefault="00871482" w:rsidP="001523B2">
      <w:pPr>
        <w:pStyle w:val="a3"/>
        <w:numPr>
          <w:ilvl w:val="1"/>
          <w:numId w:val="93"/>
        </w:numPr>
        <w:ind w:left="0" w:right="-1" w:firstLine="0"/>
        <w:jc w:val="center"/>
        <w:rPr>
          <w:lang w:val="ru-RU"/>
        </w:rPr>
      </w:pPr>
      <w:r w:rsidRPr="00500F6B">
        <w:rPr>
          <w:lang w:val="ru-RU"/>
        </w:rPr>
        <w:t>ИТОГОВЫЙ КОНТРОЛЬ</w:t>
      </w:r>
    </w:p>
    <w:p w:rsidR="00500F6B" w:rsidRPr="00500F6B" w:rsidRDefault="00500F6B" w:rsidP="001523B2">
      <w:pPr>
        <w:pStyle w:val="a3"/>
        <w:ind w:left="0" w:right="-1"/>
        <w:rPr>
          <w:lang w:val="ru-RU"/>
        </w:rPr>
      </w:pPr>
    </w:p>
    <w:p w:rsidR="00500F6B" w:rsidRPr="00500F6B" w:rsidRDefault="00500F6B" w:rsidP="001523B2">
      <w:pPr>
        <w:pStyle w:val="a3"/>
        <w:ind w:left="0" w:right="-1"/>
        <w:jc w:val="center"/>
        <w:rPr>
          <w:lang w:val="ru-RU"/>
        </w:rPr>
      </w:pPr>
      <w:r w:rsidRPr="00500F6B">
        <w:rPr>
          <w:lang w:val="ru-RU"/>
        </w:rPr>
        <w:t>О</w:t>
      </w:r>
      <w:r w:rsidR="00D14AD3">
        <w:rPr>
          <w:lang w:val="ru-RU"/>
        </w:rPr>
        <w:t>бразец письменных и устных заданий</w:t>
      </w:r>
    </w:p>
    <w:p w:rsidR="00863535" w:rsidRPr="00CC6673" w:rsidRDefault="00863535" w:rsidP="001523B2">
      <w:pPr>
        <w:ind w:left="0" w:right="-1"/>
        <w:jc w:val="both"/>
        <w:rPr>
          <w:b w:val="0"/>
          <w:bCs w:val="0"/>
          <w:lang w:val="ru-RU"/>
        </w:rPr>
      </w:pPr>
    </w:p>
    <w:p w:rsidR="00BE495B" w:rsidRPr="00CC6673" w:rsidRDefault="00BE495B" w:rsidP="001523B2">
      <w:pPr>
        <w:ind w:left="0" w:right="-1"/>
        <w:jc w:val="center"/>
        <w:rPr>
          <w:b w:val="0"/>
          <w:lang w:val="ru-RU"/>
        </w:rPr>
      </w:pPr>
      <w:r w:rsidRPr="00CC6673">
        <w:rPr>
          <w:lang w:val="ru-RU"/>
        </w:rPr>
        <w:t>Образец лексико-грамматической контрольной работы</w:t>
      </w:r>
    </w:p>
    <w:p w:rsidR="00BE495B" w:rsidRPr="00CC6673" w:rsidRDefault="00BE495B" w:rsidP="001523B2">
      <w:pPr>
        <w:ind w:left="0" w:right="-1"/>
        <w:jc w:val="center"/>
        <w:rPr>
          <w:lang w:val="ru-RU"/>
        </w:rPr>
      </w:pPr>
    </w:p>
    <w:p w:rsidR="00BE495B" w:rsidRPr="00D14AD3" w:rsidRDefault="00D14AD3" w:rsidP="001523B2">
      <w:pPr>
        <w:pStyle w:val="a6"/>
        <w:ind w:left="0" w:right="-1"/>
        <w:rPr>
          <w:b w:val="0"/>
          <w:i/>
        </w:rPr>
      </w:pPr>
      <w:r w:rsidRPr="00D14AD3">
        <w:t xml:space="preserve">       </w:t>
      </w:r>
      <w:r w:rsidR="00BE495B" w:rsidRPr="00D14AD3">
        <w:rPr>
          <w:b w:val="0"/>
          <w:i/>
        </w:rPr>
        <w:t xml:space="preserve">Biden Sie die Sätze; beachten Sie dabei den Gebrauch der Partikel </w:t>
      </w:r>
      <w:r w:rsidR="00BE495B" w:rsidRPr="00D14AD3">
        <w:rPr>
          <w:i/>
        </w:rPr>
        <w:t>zu</w:t>
      </w:r>
      <w:r w:rsidR="00BE495B" w:rsidRPr="00D14AD3">
        <w:rPr>
          <w:b w:val="0"/>
          <w:i/>
        </w:rPr>
        <w:t>.</w:t>
      </w:r>
    </w:p>
    <w:p w:rsidR="00BE495B" w:rsidRPr="00CC6673" w:rsidRDefault="00BE495B" w:rsidP="001523B2">
      <w:pPr>
        <w:pStyle w:val="a6"/>
        <w:ind w:left="0" w:right="-1"/>
        <w:rPr>
          <w:i/>
        </w:rPr>
      </w:pPr>
    </w:p>
    <w:p w:rsidR="00BE495B" w:rsidRPr="00CC6673" w:rsidRDefault="00BE495B" w:rsidP="001523B2">
      <w:pPr>
        <w:pStyle w:val="a6"/>
        <w:ind w:left="0" w:right="-1"/>
        <w:jc w:val="both"/>
        <w:rPr>
          <w:b w:val="0"/>
        </w:rPr>
      </w:pPr>
      <w:r w:rsidRPr="00CC6673">
        <w:rPr>
          <w:b w:val="0"/>
        </w:rPr>
        <w:t>1. Meine Schwester bekommt Ende dieses Jahres Urlaub (hoffen). 2. Für diese Aufführung besorgen wir keine Kinokarten (brauchen). 3. Bis in die Nacht hinein sitzt die Frau ganz allein am Fester (bleiben). 4. Er kommt spätestens morgen früh zurück (versprechen). 5. Man bereitet sich auf die Prüfungen vor (anfangen). 6. Er löst dieses Problem anders (vorschlagen). 7. Herr Meier macht bald eine Computerfirma (planen). 8. Morgen schlafen wir länger (können). 9. Er berichtet über sein neues Projekt (die Absicht haben). 10. Die Jungen spielen Tennis (laufen).</w:t>
      </w:r>
    </w:p>
    <w:p w:rsidR="00BE495B" w:rsidRPr="00CC6673" w:rsidRDefault="00BE495B" w:rsidP="001523B2">
      <w:pPr>
        <w:pStyle w:val="a6"/>
        <w:ind w:left="0" w:right="-1"/>
        <w:jc w:val="both"/>
      </w:pPr>
    </w:p>
    <w:p w:rsidR="00BE495B" w:rsidRPr="00D14AD3" w:rsidRDefault="00D14AD3" w:rsidP="001523B2">
      <w:pPr>
        <w:pStyle w:val="a6"/>
        <w:ind w:left="0" w:right="-1"/>
        <w:rPr>
          <w:b w:val="0"/>
          <w:i/>
        </w:rPr>
      </w:pPr>
      <w:r>
        <w:rPr>
          <w:b w:val="0"/>
          <w:i/>
        </w:rPr>
        <w:t>Bilden Sie</w:t>
      </w:r>
      <w:r w:rsidR="00BE495B" w:rsidRPr="00D14AD3">
        <w:rPr>
          <w:b w:val="0"/>
          <w:i/>
        </w:rPr>
        <w:t xml:space="preserve"> die Sätze mit Infinitivgruppen.</w:t>
      </w:r>
    </w:p>
    <w:p w:rsidR="00BE495B" w:rsidRPr="00CC6673" w:rsidRDefault="00BE495B" w:rsidP="001523B2">
      <w:pPr>
        <w:pStyle w:val="a6"/>
        <w:ind w:left="0" w:right="-1"/>
        <w:rPr>
          <w:b w:val="0"/>
        </w:rPr>
      </w:pPr>
    </w:p>
    <w:p w:rsidR="00BE495B" w:rsidRPr="00CC6673" w:rsidRDefault="00D14AD3" w:rsidP="001523B2">
      <w:pPr>
        <w:pStyle w:val="a6"/>
        <w:ind w:left="0" w:right="-1"/>
        <w:jc w:val="both"/>
        <w:rPr>
          <w:b w:val="0"/>
        </w:rPr>
      </w:pPr>
      <w:r>
        <w:rPr>
          <w:b w:val="0"/>
        </w:rPr>
        <w:t xml:space="preserve">1. Der Nachbarjunge </w:t>
      </w:r>
      <w:r w:rsidR="00BE495B" w:rsidRPr="00CC6673">
        <w:rPr>
          <w:b w:val="0"/>
        </w:rPr>
        <w:t>läuft an mich vorbei. Er bemerkt mich nicht. 2. Sie macht ihr Praktikum in Deutschland. Sie will ihre Sprachkenntnisse erweitern. 3. Er spricht Deutsch zu schnell und macht viele Fehler. Er soll sich kontrollieren. 4. Erika besucht Computerkurse. Sie will einen Computer benutzen können. 5. Warum sitzt du wieder vor dem Fernseher? Du sollst doch deine Sachen packen. 6. Die Firma verkürzt die Arbeitszeit. Sie will alle Arbeitskräfte bewahren.</w:t>
      </w:r>
    </w:p>
    <w:p w:rsidR="00BE495B" w:rsidRPr="00CC6673" w:rsidRDefault="00BE495B" w:rsidP="001523B2">
      <w:pPr>
        <w:pStyle w:val="a6"/>
        <w:ind w:left="0" w:right="-1"/>
        <w:jc w:val="both"/>
      </w:pPr>
    </w:p>
    <w:p w:rsidR="00BE495B" w:rsidRPr="00D14AD3" w:rsidRDefault="00BE495B" w:rsidP="001523B2">
      <w:pPr>
        <w:pStyle w:val="a6"/>
        <w:ind w:left="0" w:right="-1"/>
        <w:jc w:val="both"/>
        <w:rPr>
          <w:b w:val="0"/>
          <w:i/>
        </w:rPr>
      </w:pPr>
      <w:r w:rsidRPr="00D14AD3">
        <w:rPr>
          <w:b w:val="0"/>
          <w:i/>
        </w:rPr>
        <w:t>Verbinden Sie folgend</w:t>
      </w:r>
      <w:r w:rsidR="00D14AD3">
        <w:rPr>
          <w:b w:val="0"/>
          <w:i/>
        </w:rPr>
        <w:t>e Sätze durch die Konjunktionen</w:t>
      </w:r>
      <w:r w:rsidRPr="00D14AD3">
        <w:rPr>
          <w:b w:val="0"/>
          <w:i/>
        </w:rPr>
        <w:t xml:space="preserve"> </w:t>
      </w:r>
      <w:r w:rsidRPr="00D14AD3">
        <w:rPr>
          <w:i/>
        </w:rPr>
        <w:t>weil, da, damit</w:t>
      </w:r>
      <w:r w:rsidRPr="00D14AD3">
        <w:rPr>
          <w:b w:val="0"/>
          <w:i/>
        </w:rPr>
        <w:t xml:space="preserve"> oder die Infinitivgruppe. </w:t>
      </w:r>
    </w:p>
    <w:p w:rsidR="00BE495B" w:rsidRPr="00CC6673" w:rsidRDefault="00BE495B" w:rsidP="001523B2">
      <w:pPr>
        <w:pStyle w:val="a6"/>
        <w:ind w:left="0" w:right="-1"/>
        <w:jc w:val="both"/>
      </w:pPr>
    </w:p>
    <w:p w:rsidR="00BE495B" w:rsidRPr="00CC6673" w:rsidRDefault="00BE495B" w:rsidP="001523B2">
      <w:pPr>
        <w:pStyle w:val="a6"/>
        <w:ind w:left="0" w:right="-1"/>
        <w:jc w:val="both"/>
        <w:rPr>
          <w:b w:val="0"/>
        </w:rPr>
      </w:pPr>
      <w:r w:rsidRPr="00CC6673">
        <w:rPr>
          <w:b w:val="0"/>
        </w:rPr>
        <w:t>1. Er kann nicht an unserem Fest teilnehmen. Er muss jetzt abreisen. 2. Ich bin in der Stadt fremd. Ich muss wieder nach dem Weg fragen. 3. Unser Lektor lässt uns deutsche Zeitungen lesen. Wir müssen die Sprache besser kennen. 4. Der Mann macht jeden Morgen Gymnastik. Er will sich gut fühlen. 5. Die Eltern tun alles. Das Kind ist gesund und lustig. 6. Ich kann nicht zu Ihnen kommen. Ich muss meinen Kollegen vom Bahnhof abholen. 7. Der Lehrer wiederholt den Satz. Der Student kann ihn aufschreiben.</w:t>
      </w:r>
    </w:p>
    <w:p w:rsidR="00BE495B" w:rsidRPr="00CC6673" w:rsidRDefault="00BE495B" w:rsidP="001523B2">
      <w:pPr>
        <w:pStyle w:val="a6"/>
        <w:ind w:left="0" w:right="-1"/>
        <w:jc w:val="both"/>
      </w:pPr>
    </w:p>
    <w:p w:rsidR="00BE495B" w:rsidRPr="00D14AD3" w:rsidRDefault="00BE495B" w:rsidP="001523B2">
      <w:pPr>
        <w:pStyle w:val="a6"/>
        <w:ind w:left="0" w:right="-1"/>
        <w:jc w:val="both"/>
        <w:rPr>
          <w:b w:val="0"/>
          <w:i/>
        </w:rPr>
      </w:pPr>
      <w:r w:rsidRPr="00D14AD3">
        <w:rPr>
          <w:b w:val="0"/>
          <w:i/>
        </w:rPr>
        <w:t xml:space="preserve">Bilden Sie die Sätze mit </w:t>
      </w:r>
      <w:r w:rsidRPr="00D14AD3">
        <w:rPr>
          <w:i/>
        </w:rPr>
        <w:t>haben</w:t>
      </w:r>
      <w:r w:rsidRPr="00D14AD3">
        <w:rPr>
          <w:b w:val="0"/>
          <w:i/>
        </w:rPr>
        <w:t xml:space="preserve"> oder </w:t>
      </w:r>
      <w:r w:rsidRPr="00D14AD3">
        <w:rPr>
          <w:i/>
        </w:rPr>
        <w:t>sein + zu + Infinitiv</w:t>
      </w:r>
      <w:r w:rsidRPr="00D14AD3">
        <w:rPr>
          <w:b w:val="0"/>
          <w:i/>
        </w:rPr>
        <w:t>.</w:t>
      </w:r>
    </w:p>
    <w:p w:rsidR="00BE495B" w:rsidRPr="00CC6673" w:rsidRDefault="00BE495B" w:rsidP="001523B2">
      <w:pPr>
        <w:pStyle w:val="a6"/>
        <w:ind w:left="0" w:right="-1"/>
        <w:jc w:val="both"/>
      </w:pPr>
    </w:p>
    <w:p w:rsidR="00BE495B" w:rsidRPr="00CC6673" w:rsidRDefault="00BE495B" w:rsidP="001523B2">
      <w:pPr>
        <w:pStyle w:val="a6"/>
        <w:ind w:left="0" w:right="-1"/>
        <w:jc w:val="both"/>
        <w:rPr>
          <w:b w:val="0"/>
        </w:rPr>
      </w:pPr>
      <w:r w:rsidRPr="00CC6673">
        <w:rPr>
          <w:b w:val="0"/>
        </w:rPr>
        <w:lastRenderedPageBreak/>
        <w:t>1. Der Kranke muss diese Arznei noch eine Woche einnehmen. 2. Vom Zugfenster aus kann man die schöne Gegend umher sehen. 3. Die moderne Medizin muss noch viele Probleme lösen. 4. Ohne Mühe kann man eine Fremdsprache nicht erlernen. 5. Dieses Buch konnte man noch im vorigen Jahr überall kaufen. 6. Ihr sollt das Gedicht auswendig lernen.</w:t>
      </w:r>
    </w:p>
    <w:p w:rsidR="00BE495B" w:rsidRPr="00CC6673" w:rsidRDefault="00BE495B" w:rsidP="001523B2">
      <w:pPr>
        <w:pStyle w:val="a6"/>
        <w:ind w:left="0" w:right="-1"/>
        <w:jc w:val="both"/>
      </w:pPr>
    </w:p>
    <w:p w:rsidR="00863535" w:rsidRPr="005B362F" w:rsidRDefault="00863535" w:rsidP="001523B2">
      <w:pPr>
        <w:tabs>
          <w:tab w:val="num" w:pos="1080"/>
        </w:tabs>
        <w:ind w:left="0" w:right="-1"/>
        <w:jc w:val="both"/>
      </w:pPr>
    </w:p>
    <w:p w:rsidR="00642584" w:rsidRPr="005B362F" w:rsidRDefault="00642584" w:rsidP="001523B2">
      <w:pPr>
        <w:tabs>
          <w:tab w:val="num" w:pos="1080"/>
        </w:tabs>
        <w:ind w:left="0" w:right="-1"/>
        <w:jc w:val="both"/>
      </w:pPr>
    </w:p>
    <w:p w:rsidR="00642584" w:rsidRPr="005B362F" w:rsidRDefault="00642584" w:rsidP="001523B2">
      <w:pPr>
        <w:tabs>
          <w:tab w:val="num" w:pos="1080"/>
        </w:tabs>
        <w:ind w:left="0" w:right="-1"/>
        <w:jc w:val="both"/>
      </w:pPr>
    </w:p>
    <w:p w:rsidR="00BE495B" w:rsidRPr="00D14AD3" w:rsidRDefault="00BE495B" w:rsidP="001523B2">
      <w:pPr>
        <w:ind w:left="0" w:right="-1"/>
        <w:jc w:val="center"/>
      </w:pPr>
      <w:r w:rsidRPr="00CC6673">
        <w:rPr>
          <w:lang w:val="ru-RU"/>
        </w:rPr>
        <w:t>Образец</w:t>
      </w:r>
      <w:r w:rsidRPr="00D14AD3">
        <w:t xml:space="preserve"> </w:t>
      </w:r>
      <w:r w:rsidRPr="00CC6673">
        <w:rPr>
          <w:lang w:val="ru-RU"/>
        </w:rPr>
        <w:t>лексико</w:t>
      </w:r>
      <w:r w:rsidRPr="00D14AD3">
        <w:t>-</w:t>
      </w:r>
      <w:r w:rsidRPr="00CC6673">
        <w:rPr>
          <w:lang w:val="ru-RU"/>
        </w:rPr>
        <w:t>грамматической</w:t>
      </w:r>
      <w:r w:rsidRPr="00D14AD3">
        <w:t xml:space="preserve"> </w:t>
      </w:r>
      <w:r w:rsidRPr="00CC6673">
        <w:rPr>
          <w:lang w:val="ru-RU"/>
        </w:rPr>
        <w:t>контрольной</w:t>
      </w:r>
      <w:r w:rsidRPr="00D14AD3">
        <w:t xml:space="preserve"> </w:t>
      </w:r>
      <w:r w:rsidRPr="00CC6673">
        <w:rPr>
          <w:lang w:val="ru-RU"/>
        </w:rPr>
        <w:t>работы</w:t>
      </w:r>
    </w:p>
    <w:p w:rsidR="00BE495B" w:rsidRPr="00D14AD3" w:rsidRDefault="00BE495B" w:rsidP="001523B2">
      <w:pPr>
        <w:ind w:left="0" w:right="-1"/>
        <w:jc w:val="both"/>
      </w:pPr>
    </w:p>
    <w:p w:rsidR="00BE495B" w:rsidRPr="00D14AD3" w:rsidRDefault="00BE495B" w:rsidP="001523B2">
      <w:pPr>
        <w:ind w:left="0" w:right="-1"/>
        <w:rPr>
          <w:b w:val="0"/>
          <w:i/>
        </w:rPr>
      </w:pPr>
      <w:r w:rsidRPr="00D14AD3">
        <w:rPr>
          <w:b w:val="0"/>
          <w:i/>
        </w:rPr>
        <w:t>Verbinden Sie die Sätze mit der Konjunktion damit oder mit der Infinitivgruppe um…zu.</w:t>
      </w:r>
    </w:p>
    <w:p w:rsidR="00BE495B" w:rsidRPr="00CC6673" w:rsidRDefault="00BE495B" w:rsidP="001523B2">
      <w:pPr>
        <w:ind w:left="0" w:right="-1"/>
        <w:jc w:val="both"/>
        <w:rPr>
          <w:b w:val="0"/>
          <w:i/>
        </w:rPr>
      </w:pPr>
    </w:p>
    <w:p w:rsidR="00BE495B" w:rsidRPr="00CC6673" w:rsidRDefault="00BE495B" w:rsidP="001523B2">
      <w:pPr>
        <w:ind w:left="0" w:right="-1"/>
        <w:jc w:val="both"/>
        <w:rPr>
          <w:b w:val="0"/>
        </w:rPr>
      </w:pPr>
      <w:r w:rsidRPr="00CC6673">
        <w:rPr>
          <w:b w:val="0"/>
        </w:rPr>
        <w:t>1. Herr Otto fährt zur Messe. Er möchte neue Lieferanten finden.</w:t>
      </w:r>
    </w:p>
    <w:p w:rsidR="00BE495B" w:rsidRPr="00CC6673" w:rsidRDefault="00BE495B" w:rsidP="001523B2">
      <w:pPr>
        <w:ind w:left="0" w:right="-1"/>
        <w:jc w:val="both"/>
        <w:rPr>
          <w:b w:val="0"/>
        </w:rPr>
      </w:pPr>
      <w:r w:rsidRPr="00CC6673">
        <w:rPr>
          <w:b w:val="0"/>
        </w:rPr>
        <w:t>2. Er schickt seinen Stellvertreter zur Autovermietung. Er muss einen Wagen mieten.</w:t>
      </w:r>
    </w:p>
    <w:p w:rsidR="00BE495B" w:rsidRPr="00CC6673" w:rsidRDefault="00BE495B" w:rsidP="001523B2">
      <w:pPr>
        <w:ind w:left="0" w:right="-1"/>
        <w:jc w:val="both"/>
        <w:rPr>
          <w:b w:val="0"/>
        </w:rPr>
      </w:pPr>
      <w:r w:rsidRPr="00CC6673">
        <w:rPr>
          <w:b w:val="0"/>
        </w:rPr>
        <w:t>3. Herr Otto besucht den Stand der Firma IBM. Er möchte ihre neuste Produktion kennenlernen.</w:t>
      </w:r>
    </w:p>
    <w:p w:rsidR="00BE495B" w:rsidRPr="00CC6673" w:rsidRDefault="00BE495B" w:rsidP="001523B2">
      <w:pPr>
        <w:ind w:left="0" w:right="-1"/>
        <w:jc w:val="both"/>
        <w:rPr>
          <w:b w:val="0"/>
        </w:rPr>
      </w:pPr>
      <w:r w:rsidRPr="00CC6673">
        <w:rPr>
          <w:b w:val="0"/>
        </w:rPr>
        <w:t xml:space="preserve">4. Er wendet sich an Herrn Siems. Herr Siems soll ihm einige Musterstücke zeigen. </w:t>
      </w:r>
    </w:p>
    <w:p w:rsidR="00BE495B" w:rsidRPr="00CC6673" w:rsidRDefault="00BE495B" w:rsidP="001523B2">
      <w:pPr>
        <w:ind w:left="0" w:right="-1"/>
        <w:jc w:val="both"/>
        <w:rPr>
          <w:b w:val="0"/>
        </w:rPr>
      </w:pPr>
      <w:r w:rsidRPr="00CC6673">
        <w:rPr>
          <w:b w:val="0"/>
        </w:rPr>
        <w:t>5. Er will sich mit Herrn Bager in Verbindung setzen, Er will die Modernste Unterhaltungselektronik bestellen.</w:t>
      </w:r>
    </w:p>
    <w:p w:rsidR="00BE495B" w:rsidRPr="00CC6673" w:rsidRDefault="00BE495B" w:rsidP="001523B2">
      <w:pPr>
        <w:ind w:left="0" w:right="-1"/>
        <w:jc w:val="both"/>
        <w:rPr>
          <w:b w:val="0"/>
        </w:rPr>
      </w:pPr>
    </w:p>
    <w:p w:rsidR="00BE495B" w:rsidRPr="00D14AD3" w:rsidRDefault="00BE495B" w:rsidP="001523B2">
      <w:pPr>
        <w:ind w:left="0" w:right="-1"/>
        <w:rPr>
          <w:b w:val="0"/>
          <w:i/>
        </w:rPr>
      </w:pPr>
      <w:r w:rsidRPr="00D14AD3">
        <w:rPr>
          <w:b w:val="0"/>
          <w:i/>
        </w:rPr>
        <w:t>Stellen Sie passende Relativpronomen ein.</w:t>
      </w:r>
    </w:p>
    <w:p w:rsidR="00BE495B" w:rsidRPr="00CC6673" w:rsidRDefault="00BE495B" w:rsidP="001523B2">
      <w:pPr>
        <w:ind w:left="0" w:right="-1"/>
        <w:jc w:val="both"/>
        <w:rPr>
          <w:b w:val="0"/>
          <w:i/>
        </w:rPr>
      </w:pPr>
    </w:p>
    <w:p w:rsidR="00BE495B" w:rsidRPr="00CC6673" w:rsidRDefault="00BE495B" w:rsidP="001523B2">
      <w:pPr>
        <w:ind w:left="0" w:right="-1"/>
        <w:jc w:val="both"/>
        <w:rPr>
          <w:b w:val="0"/>
        </w:rPr>
      </w:pPr>
      <w:r w:rsidRPr="00CC6673">
        <w:rPr>
          <w:b w:val="0"/>
        </w:rPr>
        <w:t xml:space="preserve">1. Der Sachbearbeiter, … im Zimmer nebenan arbeitet, fehlt leider heute. 2. Die Dame, mit … Sie gesprochen haben, ist unsere Verkaufsleiterin. 3. Die Anzeige, auf … Sie sich beziehen, ist aus der Süddeutschen Zeitung. 4. Die Geschäftsführerin, … Namen ich vergessen habe, kommt morgen zu Besprechung. 5. Die Herren, mit … wir uns eben bekanntgemacht haben, interessieren sich sehr für unsere Produktion. 6. Die Menge, … Sie bestellt haben, können wir erst nächsten Monat liefern. 7. Die Lieferbedingungen, auf … Sie bestehen, können wir leider nicht annehmen.  </w:t>
      </w:r>
    </w:p>
    <w:p w:rsidR="00BE495B" w:rsidRPr="00CC6673" w:rsidRDefault="00BE495B" w:rsidP="001523B2">
      <w:pPr>
        <w:ind w:left="0" w:right="-1"/>
        <w:rPr>
          <w:b w:val="0"/>
        </w:rPr>
      </w:pPr>
    </w:p>
    <w:p w:rsidR="00BE495B" w:rsidRPr="00D14AD3" w:rsidRDefault="00BE495B" w:rsidP="001523B2">
      <w:pPr>
        <w:ind w:left="0" w:right="-1"/>
        <w:rPr>
          <w:b w:val="0"/>
          <w:i/>
        </w:rPr>
      </w:pPr>
      <w:r w:rsidRPr="00D14AD3">
        <w:rPr>
          <w:b w:val="0"/>
          <w:i/>
        </w:rPr>
        <w:t>Ergänzen Sie die Sätze mit den Wörter</w:t>
      </w:r>
      <w:r w:rsidR="00D14AD3">
        <w:rPr>
          <w:b w:val="0"/>
          <w:i/>
        </w:rPr>
        <w:t>n</w:t>
      </w:r>
      <w:r w:rsidRPr="00D14AD3">
        <w:rPr>
          <w:b w:val="0"/>
          <w:i/>
        </w:rPr>
        <w:t xml:space="preserve"> unter dem Text.</w:t>
      </w:r>
    </w:p>
    <w:p w:rsidR="00BE495B" w:rsidRPr="00CC6673" w:rsidRDefault="00BE495B" w:rsidP="001523B2">
      <w:pPr>
        <w:ind w:left="0" w:right="-1"/>
        <w:rPr>
          <w:b w:val="0"/>
          <w:i/>
        </w:rPr>
      </w:pPr>
    </w:p>
    <w:p w:rsidR="00BE495B" w:rsidRPr="00CC6673" w:rsidRDefault="00BE495B" w:rsidP="001523B2">
      <w:pPr>
        <w:pBdr>
          <w:bottom w:val="single" w:sz="6" w:space="1" w:color="auto"/>
        </w:pBdr>
        <w:ind w:left="0" w:right="-1"/>
        <w:jc w:val="both"/>
        <w:rPr>
          <w:b w:val="0"/>
        </w:rPr>
      </w:pPr>
      <w:r w:rsidRPr="00CC6673">
        <w:rPr>
          <w:b w:val="0"/>
        </w:rPr>
        <w:t xml:space="preserve">1. In kleineren Betrieben erfüllt ein Mitarbeiter neben anderen Tätigkeiten die … … …  2. Die Führungsorgane des Unternehmens haben für die … … der Leistungserstellung zu sorgen. 3. Die Organisation muss sich an der … … … des Unternehmens orientieren. 4. Beim Direktoralsystem hat eine Person die letzte … zu tragen. 5. Beim Kollegialsystem werden die … durch ein Kollegium getroffen. 6. Bei der Abstimmungskollegialität werden Beschlüsse nach dem … gefasst. 7. Die Wahl des Führungsstils hat ausschlaggebende Bedeutung für die optimale … … …  8. Der bürokratische Führungsstil ist in der öffentlichen … und in Großbetrieben anzutreffen. 9. Beim demokratischen Führungsstil entscheiden Mitarbeiter in demokratischer … </w:t>
      </w:r>
    </w:p>
    <w:p w:rsidR="00BE495B" w:rsidRPr="00CC6673" w:rsidRDefault="00BE495B" w:rsidP="001523B2">
      <w:pPr>
        <w:ind w:left="0" w:right="-1"/>
        <w:jc w:val="both"/>
        <w:rPr>
          <w:b w:val="0"/>
        </w:rPr>
      </w:pPr>
      <w:r w:rsidRPr="00CC6673">
        <w:rPr>
          <w:b w:val="0"/>
        </w:rPr>
        <w:t>Entscheidungen, Verantwortung, Zielsetzung und Planung, Majoritätsprinzip, Verwaltung, wirtschaftliche Gestaltung, Aufgaben der Organisation, Kombination aller Produktionsfaktoren, Abstimmung</w:t>
      </w:r>
    </w:p>
    <w:p w:rsidR="00BE495B" w:rsidRPr="00CC6673" w:rsidRDefault="00BE495B" w:rsidP="001523B2">
      <w:pPr>
        <w:ind w:left="0" w:right="-1"/>
        <w:jc w:val="both"/>
        <w:rPr>
          <w:b w:val="0"/>
        </w:rPr>
      </w:pPr>
    </w:p>
    <w:p w:rsidR="00BE495B" w:rsidRPr="00D14AD3" w:rsidRDefault="00BE495B" w:rsidP="001523B2">
      <w:pPr>
        <w:ind w:left="0" w:right="-1"/>
        <w:rPr>
          <w:b w:val="0"/>
          <w:i/>
        </w:rPr>
      </w:pPr>
      <w:r w:rsidRPr="00D14AD3">
        <w:rPr>
          <w:b w:val="0"/>
          <w:i/>
        </w:rPr>
        <w:t>Gebrauchen Sie Präsens Passiv.</w:t>
      </w:r>
    </w:p>
    <w:p w:rsidR="00BE495B" w:rsidRPr="00CC6673" w:rsidRDefault="00BE495B" w:rsidP="001523B2">
      <w:pPr>
        <w:ind w:left="0" w:right="-1"/>
        <w:jc w:val="both"/>
        <w:rPr>
          <w:b w:val="0"/>
          <w:i/>
        </w:rPr>
      </w:pPr>
    </w:p>
    <w:p w:rsidR="00BE495B" w:rsidRPr="00CC6673" w:rsidRDefault="00BE495B" w:rsidP="001523B2">
      <w:pPr>
        <w:ind w:left="0" w:right="-1"/>
        <w:rPr>
          <w:b w:val="0"/>
        </w:rPr>
      </w:pPr>
      <w:r w:rsidRPr="00CC6673">
        <w:rPr>
          <w:b w:val="0"/>
        </w:rPr>
        <w:t>Die Gesellschaft mit beschränkter Haftung … häufig auch als die kleine Aktiengesellschaft … (bezeichnen). 2. Die GmbH … vom Geschäftsführer nach außen … (vertreten). 3. Der Reingewinn … nach Anteilen am Stammkapital auf die Gesellschafter … (verteilen). 4. Der Vorstand einer Aktiengesellschaft … in der Regel vom Aufsichtsrat auf die Dauer von höchstens fünf Jahren … (bestellen). 5. Das Geschäftskapital eines Einzelunternehmens … vom Inhaber allein … (aufbringen). 6. Die Geschäftsführung des Vorstandes … vom Aufsichtsrat … (überwachen</w:t>
      </w:r>
    </w:p>
    <w:p w:rsidR="00BE495B" w:rsidRPr="00CC6673" w:rsidRDefault="00BE495B" w:rsidP="001523B2">
      <w:pPr>
        <w:ind w:left="0" w:right="-1"/>
        <w:rPr>
          <w:b w:val="0"/>
        </w:rPr>
      </w:pPr>
    </w:p>
    <w:p w:rsidR="00D14AD3" w:rsidRDefault="00D14AD3" w:rsidP="001523B2">
      <w:pPr>
        <w:tabs>
          <w:tab w:val="left" w:pos="567"/>
          <w:tab w:val="left" w:pos="709"/>
          <w:tab w:val="left" w:pos="1134"/>
        </w:tabs>
        <w:ind w:left="0" w:right="-1"/>
      </w:pPr>
    </w:p>
    <w:p w:rsidR="00D14AD3" w:rsidRPr="00ED74F8" w:rsidRDefault="00D14AD3" w:rsidP="001523B2">
      <w:pPr>
        <w:ind w:left="0" w:right="-1"/>
        <w:jc w:val="center"/>
        <w:rPr>
          <w:lang w:val="ru-RU"/>
        </w:rPr>
      </w:pPr>
      <w:r w:rsidRPr="00CC6673">
        <w:rPr>
          <w:lang w:val="ru-RU"/>
        </w:rPr>
        <w:t>Образец</w:t>
      </w:r>
      <w:r w:rsidRPr="00ED74F8">
        <w:rPr>
          <w:lang w:val="ru-RU"/>
        </w:rPr>
        <w:t xml:space="preserve"> </w:t>
      </w:r>
      <w:r w:rsidRPr="00CC6673">
        <w:rPr>
          <w:lang w:val="ru-RU"/>
        </w:rPr>
        <w:t>текста</w:t>
      </w:r>
      <w:r w:rsidRPr="00ED74F8">
        <w:rPr>
          <w:lang w:val="ru-RU"/>
        </w:rPr>
        <w:t xml:space="preserve"> </w:t>
      </w:r>
      <w:r w:rsidRPr="00CC6673">
        <w:rPr>
          <w:lang w:val="ru-RU"/>
        </w:rPr>
        <w:t>для</w:t>
      </w:r>
      <w:r w:rsidRPr="00ED74F8">
        <w:rPr>
          <w:lang w:val="ru-RU"/>
        </w:rPr>
        <w:t xml:space="preserve"> </w:t>
      </w:r>
      <w:r w:rsidR="00150C1E">
        <w:rPr>
          <w:lang w:val="ru-RU"/>
        </w:rPr>
        <w:t>перевода</w:t>
      </w:r>
      <w:r w:rsidRPr="00ED74F8">
        <w:rPr>
          <w:lang w:val="ru-RU"/>
        </w:rPr>
        <w:t xml:space="preserve"> </w:t>
      </w:r>
      <w:r w:rsidRPr="00CC6673">
        <w:rPr>
          <w:lang w:val="ru-RU"/>
        </w:rPr>
        <w:t>и</w:t>
      </w:r>
      <w:r w:rsidRPr="00ED74F8">
        <w:rPr>
          <w:lang w:val="ru-RU"/>
        </w:rPr>
        <w:t xml:space="preserve"> </w:t>
      </w:r>
      <w:r>
        <w:rPr>
          <w:lang w:val="ru-RU"/>
        </w:rPr>
        <w:t>реферирования</w:t>
      </w:r>
    </w:p>
    <w:p w:rsidR="000250F8" w:rsidRPr="00ED74F8" w:rsidRDefault="000250F8" w:rsidP="001523B2">
      <w:pPr>
        <w:ind w:left="0" w:right="-1"/>
        <w:jc w:val="center"/>
        <w:rPr>
          <w:b w:val="0"/>
          <w:lang w:val="ru-RU"/>
        </w:rPr>
      </w:pPr>
    </w:p>
    <w:p w:rsidR="000250F8" w:rsidRPr="000250F8" w:rsidRDefault="000250F8" w:rsidP="001523B2">
      <w:pPr>
        <w:ind w:left="0" w:right="-1"/>
        <w:jc w:val="both"/>
        <w:rPr>
          <w:sz w:val="32"/>
          <w:szCs w:val="32"/>
        </w:rPr>
      </w:pPr>
      <w:r w:rsidRPr="000250F8">
        <w:rPr>
          <w:b w:val="0"/>
          <w:i/>
          <w:sz w:val="32"/>
          <w:szCs w:val="32"/>
        </w:rPr>
        <w:t>Lesen Sie und übersetzen Sie den Text, dann erzählen Sie den Text nach</w:t>
      </w:r>
      <w:r>
        <w:rPr>
          <w:sz w:val="32"/>
          <w:szCs w:val="32"/>
        </w:rPr>
        <w:t>.</w:t>
      </w:r>
    </w:p>
    <w:p w:rsidR="00D14AD3" w:rsidRPr="005B362F" w:rsidRDefault="00D14AD3" w:rsidP="001523B2">
      <w:pPr>
        <w:ind w:left="0" w:right="-1"/>
      </w:pPr>
    </w:p>
    <w:p w:rsidR="00D14AD3" w:rsidRPr="00CC6673" w:rsidRDefault="00D14AD3" w:rsidP="001523B2">
      <w:pPr>
        <w:pStyle w:val="5"/>
        <w:ind w:left="0" w:right="-1"/>
        <w:jc w:val="center"/>
        <w:rPr>
          <w:rFonts w:ascii="Times New Roman" w:hAnsi="Times New Roman"/>
          <w:i/>
          <w:color w:val="auto"/>
        </w:rPr>
      </w:pPr>
      <w:r w:rsidRPr="00CC6673">
        <w:rPr>
          <w:rFonts w:ascii="Times New Roman" w:hAnsi="Times New Roman"/>
          <w:color w:val="auto"/>
        </w:rPr>
        <w:t>Deutschland ist die Nummer 1 bei internationalen Messen</w:t>
      </w:r>
    </w:p>
    <w:p w:rsidR="00D14AD3" w:rsidRPr="00CC6673" w:rsidRDefault="00D14AD3" w:rsidP="001523B2">
      <w:pPr>
        <w:ind w:left="0" w:right="-1"/>
      </w:pPr>
    </w:p>
    <w:p w:rsidR="00D14AD3" w:rsidRPr="00D9063F" w:rsidRDefault="00D14AD3" w:rsidP="001523B2">
      <w:pPr>
        <w:pStyle w:val="af4"/>
        <w:ind w:left="0" w:right="-1"/>
        <w:jc w:val="both"/>
        <w:rPr>
          <w:b w:val="0"/>
        </w:rPr>
      </w:pPr>
      <w:r w:rsidRPr="00D9063F">
        <w:rPr>
          <w:b w:val="0"/>
        </w:rPr>
        <w:t>Bei internationalen Messen ist Deutschland bereits die Nummer eins. Doch von der Tradition als Messeplatz, die bis ins Mittelalter zurückreicht, profitieren auch viele Städte weltweit. Denn die deutschen Messeveranstalter organisieren immer mehr eigene Messen im Ausland. Genau 186 Messen und Ausstellungen laufen in diesem Jahr auf allen Kontinenten.</w:t>
      </w:r>
    </w:p>
    <w:p w:rsidR="00D14AD3" w:rsidRPr="00D9063F" w:rsidRDefault="00D14AD3" w:rsidP="001523B2">
      <w:pPr>
        <w:pStyle w:val="af4"/>
        <w:ind w:left="0" w:right="-1"/>
        <w:jc w:val="both"/>
        <w:rPr>
          <w:b w:val="0"/>
        </w:rPr>
      </w:pPr>
      <w:r w:rsidRPr="00D9063F">
        <w:rPr>
          <w:b w:val="0"/>
        </w:rPr>
        <w:t>Hannover, Frankfurt, Köln, Düsseldorf – vier der fünf größten Messegelände der Welt liegen in Deutschland. Zwei Drittel der global führenden Messen der einzelnen Branchen finden in Deutschland statt. Etwa 10 Millionen Besucher und über 160 000 Aussteller strömen jährlich zu den rund 150 internationalen Messen und Ausstellungen. Ein Fünftel der Besucher</w:t>
      </w:r>
      <w:r w:rsidR="00901D88">
        <w:rPr>
          <w:b w:val="0"/>
        </w:rPr>
        <w:t xml:space="preserve"> kommt aus dem Ausland, bei der </w:t>
      </w:r>
      <w:r w:rsidRPr="00D9063F">
        <w:rPr>
          <w:b w:val="0"/>
        </w:rPr>
        <w:t>Aussteller sogar mehr als die Hälfte. Sie schätzen den Marktplatz Deutschland.</w:t>
      </w:r>
    </w:p>
    <w:p w:rsidR="00D14AD3" w:rsidRPr="00CC6673" w:rsidRDefault="00D14AD3" w:rsidP="001523B2">
      <w:pPr>
        <w:ind w:left="0" w:right="-1"/>
        <w:jc w:val="both"/>
        <w:rPr>
          <w:b w:val="0"/>
        </w:rPr>
      </w:pPr>
      <w:r w:rsidRPr="00CC6673">
        <w:rPr>
          <w:b w:val="0"/>
        </w:rPr>
        <w:t>Kaum ist die Messe beendet, geht es per E-Mail und Internet weiter. Kontakte werden gepflegt, Aufträge bestätigt. In kaum einem anderen Land ist der elektronische Handel so beliebt. Diese Entwicklung schlägt sich in eindrucksvollen Zahlen nieder. Der E-Commerce-Umsatz in Deutschland stieg im vergangenen Jahr um 58 Prozent auf 321 Milliarden Euro. Das ist Spitze in Europa. 30 Prozent aller in Westeuropa über das Internet gehandelten Waren und Dienstleistungen werden in Deutschland verkauft. Und der Boom hält an. Marktforscher prophezeien dem E-Commerce in Deutschland bis 2009 eine Umsatzverdoppelung.</w:t>
      </w:r>
    </w:p>
    <w:p w:rsidR="00D14AD3" w:rsidRDefault="00D14AD3" w:rsidP="001523B2">
      <w:pPr>
        <w:ind w:left="0" w:right="-1"/>
        <w:jc w:val="both"/>
        <w:rPr>
          <w:b w:val="0"/>
        </w:rPr>
      </w:pPr>
      <w:r w:rsidRPr="00CC6673">
        <w:rPr>
          <w:b w:val="0"/>
        </w:rPr>
        <w:t>Ein Beispiel: Der Hamburger Versandhändler „Otto“ verbuchte im vergangenen Jahr einen Umsatzanstieg um 0,9 Prozent im Gesamtunternehmen. Über das Internet verkaufte das Versandhaus in der gleichen Zeit aber 30 Prozent mehr Waren und avancierte zum zweitgrößten Online-Händler der Welt.</w:t>
      </w:r>
    </w:p>
    <w:p w:rsidR="00D14AD3" w:rsidRPr="00CC6673" w:rsidRDefault="00D14AD3" w:rsidP="001523B2">
      <w:pPr>
        <w:ind w:left="0" w:right="-1"/>
        <w:jc w:val="both"/>
        <w:rPr>
          <w:b w:val="0"/>
        </w:rPr>
      </w:pPr>
    </w:p>
    <w:p w:rsidR="00D14AD3" w:rsidRPr="00CC6673" w:rsidRDefault="00D14AD3" w:rsidP="001523B2">
      <w:pPr>
        <w:tabs>
          <w:tab w:val="left" w:pos="567"/>
          <w:tab w:val="left" w:pos="709"/>
          <w:tab w:val="left" w:pos="1134"/>
        </w:tabs>
        <w:ind w:left="0" w:right="-1"/>
        <w:jc w:val="center"/>
      </w:pPr>
    </w:p>
    <w:p w:rsidR="00863535" w:rsidRPr="00D14AD3" w:rsidRDefault="00863535" w:rsidP="001523B2">
      <w:pPr>
        <w:tabs>
          <w:tab w:val="left" w:pos="567"/>
          <w:tab w:val="left" w:pos="709"/>
          <w:tab w:val="left" w:pos="1134"/>
        </w:tabs>
        <w:ind w:left="0" w:right="-1"/>
        <w:jc w:val="center"/>
        <w:rPr>
          <w:b w:val="0"/>
          <w:lang w:val="ru-RU"/>
        </w:rPr>
      </w:pPr>
      <w:r w:rsidRPr="00CC6673">
        <w:rPr>
          <w:lang w:val="ru-RU"/>
        </w:rPr>
        <w:t>Образец</w:t>
      </w:r>
      <w:r w:rsidR="00856A18" w:rsidRPr="00D14AD3">
        <w:rPr>
          <w:lang w:val="ru-RU"/>
        </w:rPr>
        <w:t xml:space="preserve"> </w:t>
      </w:r>
      <w:r w:rsidRPr="00CC6673">
        <w:rPr>
          <w:lang w:val="ru-RU"/>
        </w:rPr>
        <w:t>текста</w:t>
      </w:r>
      <w:r w:rsidR="00856A18" w:rsidRPr="00D14AD3">
        <w:rPr>
          <w:lang w:val="ru-RU"/>
        </w:rPr>
        <w:t xml:space="preserve"> </w:t>
      </w:r>
      <w:r w:rsidRPr="00CC6673">
        <w:rPr>
          <w:lang w:val="ru-RU"/>
        </w:rPr>
        <w:t>для</w:t>
      </w:r>
      <w:r w:rsidR="00856A18" w:rsidRPr="00D14AD3">
        <w:rPr>
          <w:lang w:val="ru-RU"/>
        </w:rPr>
        <w:t xml:space="preserve"> </w:t>
      </w:r>
      <w:r w:rsidR="00150C1E">
        <w:rPr>
          <w:lang w:val="ru-RU"/>
        </w:rPr>
        <w:t>перевода</w:t>
      </w:r>
      <w:r w:rsidR="00D14AD3">
        <w:rPr>
          <w:lang w:val="ru-RU"/>
        </w:rPr>
        <w:t xml:space="preserve"> и реферирования</w:t>
      </w:r>
    </w:p>
    <w:p w:rsidR="00150C1E" w:rsidRPr="00150C1E" w:rsidRDefault="00150C1E" w:rsidP="001523B2">
      <w:pPr>
        <w:ind w:left="0" w:right="-1"/>
        <w:jc w:val="center"/>
        <w:rPr>
          <w:bCs w:val="0"/>
          <w:w w:val="100"/>
          <w:lang w:val="ru-RU"/>
        </w:rPr>
      </w:pPr>
    </w:p>
    <w:p w:rsidR="000250F8" w:rsidRPr="000250F8" w:rsidRDefault="000250F8" w:rsidP="001523B2">
      <w:pPr>
        <w:ind w:left="0" w:right="-1"/>
        <w:jc w:val="both"/>
        <w:rPr>
          <w:sz w:val="32"/>
          <w:szCs w:val="32"/>
        </w:rPr>
      </w:pPr>
      <w:r w:rsidRPr="000250F8">
        <w:rPr>
          <w:b w:val="0"/>
          <w:i/>
          <w:sz w:val="32"/>
          <w:szCs w:val="32"/>
        </w:rPr>
        <w:t>Lesen Sie und übersetzen Sie den Text, dann erzählen Sie den Text nach</w:t>
      </w:r>
      <w:r>
        <w:rPr>
          <w:sz w:val="32"/>
          <w:szCs w:val="32"/>
        </w:rPr>
        <w:t>.</w:t>
      </w:r>
    </w:p>
    <w:p w:rsidR="000250F8" w:rsidRDefault="000250F8" w:rsidP="001523B2">
      <w:pPr>
        <w:ind w:left="0" w:right="-1"/>
        <w:rPr>
          <w:b w:val="0"/>
          <w:bCs w:val="0"/>
          <w:i/>
          <w:w w:val="100"/>
        </w:rPr>
      </w:pPr>
      <w:r>
        <w:rPr>
          <w:b w:val="0"/>
          <w:bCs w:val="0"/>
          <w:i/>
          <w:w w:val="100"/>
        </w:rPr>
        <w:t xml:space="preserve"> </w:t>
      </w:r>
    </w:p>
    <w:p w:rsidR="00150C1E" w:rsidRDefault="00150C1E" w:rsidP="001523B2">
      <w:pPr>
        <w:ind w:left="0" w:right="-1"/>
        <w:jc w:val="center"/>
        <w:rPr>
          <w:w w:val="100"/>
        </w:rPr>
      </w:pPr>
      <w:r w:rsidRPr="00150C1E">
        <w:rPr>
          <w:w w:val="100"/>
        </w:rPr>
        <w:t>Outsourcing: ein Trend für schwierige Zeiten</w:t>
      </w:r>
    </w:p>
    <w:p w:rsidR="00D67AE7" w:rsidRPr="000250F8" w:rsidRDefault="00D67AE7" w:rsidP="001523B2">
      <w:pPr>
        <w:ind w:left="0" w:right="-1"/>
        <w:jc w:val="center"/>
        <w:rPr>
          <w:b w:val="0"/>
          <w:bCs w:val="0"/>
          <w:i/>
          <w:w w:val="100"/>
        </w:rPr>
      </w:pPr>
    </w:p>
    <w:p w:rsidR="00150C1E" w:rsidRPr="00150C1E" w:rsidRDefault="00150C1E" w:rsidP="001523B2">
      <w:pPr>
        <w:ind w:left="0" w:right="-1"/>
        <w:jc w:val="both"/>
        <w:rPr>
          <w:b w:val="0"/>
          <w:bCs w:val="0"/>
          <w:w w:val="100"/>
        </w:rPr>
      </w:pPr>
      <w:r w:rsidRPr="00150C1E">
        <w:rPr>
          <w:b w:val="0"/>
          <w:bCs w:val="0"/>
          <w:w w:val="100"/>
        </w:rPr>
        <w:t xml:space="preserve">Unternehmen erhoffen sich von der Verlagerung betrieblicher Aktivitäten an externe Dienstleister Kostensenkungen. Doch das Outsourcing kann auch Nachteile haben – manche verlagern Arbeitsplätze schon wieder zurück. </w:t>
      </w:r>
    </w:p>
    <w:p w:rsidR="00150C1E" w:rsidRPr="00150C1E" w:rsidRDefault="00150C1E" w:rsidP="001523B2">
      <w:pPr>
        <w:ind w:left="0" w:right="-1"/>
        <w:jc w:val="both"/>
        <w:rPr>
          <w:b w:val="0"/>
          <w:bCs w:val="0"/>
          <w:w w:val="100"/>
        </w:rPr>
      </w:pPr>
      <w:r w:rsidRPr="00150C1E">
        <w:rPr>
          <w:b w:val="0"/>
          <w:bCs w:val="0"/>
          <w:w w:val="100"/>
        </w:rPr>
        <w:t xml:space="preserve"> Outsourcing ist in wirtschaftlich schwierigen Zeiten besonders gefragt, denn da steige der Druck, Kosten zu senken. Im IT-Bereich seien durch geschickte Auslagerung oft 15 bis 30 Prozent des Budgets zu sparen. Di</w:t>
      </w:r>
      <w:r>
        <w:rPr>
          <w:b w:val="0"/>
          <w:bCs w:val="0"/>
          <w:w w:val="100"/>
        </w:rPr>
        <w:t>e deutsche IT-Branche machte 201</w:t>
      </w:r>
      <w:r w:rsidR="009776C5">
        <w:rPr>
          <w:b w:val="0"/>
          <w:bCs w:val="0"/>
          <w:w w:val="100"/>
        </w:rPr>
        <w:t>9</w:t>
      </w:r>
      <w:r w:rsidRPr="00150C1E">
        <w:rPr>
          <w:b w:val="0"/>
          <w:bCs w:val="0"/>
          <w:w w:val="100"/>
        </w:rPr>
        <w:t xml:space="preserve"> 13,6 Milliarden Euro Umsatz mit dem Outsourcing, so der Verband Bitkom. Seit Jahren steigt der Umsatz </w:t>
      </w:r>
      <w:r w:rsidR="009776C5">
        <w:rPr>
          <w:b w:val="0"/>
          <w:bCs w:val="0"/>
          <w:w w:val="100"/>
        </w:rPr>
        <w:t>und auch für 2022</w:t>
      </w:r>
      <w:r w:rsidRPr="00150C1E">
        <w:rPr>
          <w:b w:val="0"/>
          <w:bCs w:val="0"/>
          <w:w w:val="100"/>
        </w:rPr>
        <w:t xml:space="preserve"> erwartet Bitkom ein Plus von 7 Prozent. Der Bereich mit seinem komplizierten Know-how und schnelllebigen Produkten verlangt geradezu nach hoch spezialisierten Profis. Fusionieren zum Beispiel zwei Unternehmen mit unterschiedlichen Hardware- und Software-Systemen, sind die eigenen Abteilungen schnell überfordert. Die Außenstehenden schaffen es eher, eine einheitliche Infrastruktur herzustellen.</w:t>
      </w:r>
      <w:r w:rsidRPr="00150C1E">
        <w:rPr>
          <w:b w:val="0"/>
          <w:bCs w:val="0"/>
          <w:w w:val="100"/>
        </w:rPr>
        <w:br/>
        <w:t xml:space="preserve">IT und Outsourcing werden fast in einem Atemzug genannt. Kein Wunder, mehr als 60 Prozent der Unternehmen lagern diesen Bereich aus, so Professor Arun Chaudhuri von der Münchener Fachhochschule für Ökonomie und Management. Weiterbildung (44 Prozent) und Beschaffung (43 Prozent) folgen. Im besonders großen Stil hatten die Finanzdienstleister, das produzierende Gewerbe und die öffentliche Verwaltung Aufgaben an Dritte vergeben: In diesen Branchen war, so der Professor, der Modernisierungsdruck besonders groß. Ein schlankes Unternehmen oder eine schlanke Organisation und ein besserer Überblick über die Betriebsprozesse seien die Vorteile. Schade aber, wenn es nur der Bilanzkosmetik diene: Die Ergebnisse sehen kurzfristig nach mehr aus und das Management hat Aktivität demonstriert. </w:t>
      </w:r>
    </w:p>
    <w:p w:rsidR="00150C1E" w:rsidRPr="00150C1E" w:rsidRDefault="00150C1E" w:rsidP="001523B2">
      <w:pPr>
        <w:ind w:left="0" w:right="-1"/>
        <w:jc w:val="both"/>
        <w:rPr>
          <w:b w:val="0"/>
          <w:bCs w:val="0"/>
          <w:w w:val="100"/>
        </w:rPr>
      </w:pPr>
      <w:r w:rsidRPr="00150C1E">
        <w:rPr>
          <w:b w:val="0"/>
          <w:bCs w:val="0"/>
          <w:w w:val="100"/>
        </w:rPr>
        <w:t xml:space="preserve">Die Globalisierung hat die Anzahl möglicher Partner drastisch erhöht. Assistenztätigkeiten werden mittlerweile weltweit outgesourct, so Professor Chaudhuri. Büro-Service im Inland sei ja schon lange nichts Ungewöhnliches, aber wer hätte früher an eine Tausende von Kilometern entfernte Sekretärin gedacht? Die Auslagerung in Billiglohnländer erfasst immer mehr Bereiche des Lebens: Steuer- und Ernährungsberater oder der Englischlehrer können heutzutage in Indien sitzen. „In den Jahren zuvor sind die Transaktionskosten, zum Beispiel für Kommunikation und Kontrolle, durch die Verbreitung des Internets und der Breitbandanschlüsse immens gesunken“. Gleichzeitig wuchs die Qualifikation der ausländischen Fachkräfte sowie ihre absolute Anzahl. Deshalb ginge der Trend nun dahin, immer anspruchsvollere Aufgaben, zum Beispiel Forschung und Entwicklung nach China, Indien </w:t>
      </w:r>
      <w:r w:rsidRPr="00150C1E">
        <w:rPr>
          <w:b w:val="0"/>
          <w:bCs w:val="0"/>
          <w:w w:val="100"/>
        </w:rPr>
        <w:br/>
        <w:t>Teile der Produktion sind schon lange dort: wegen der Nähe zu wichtigen Märkten und wegen der niedrigeren Lohnkosten. Vor allem Betriebe mit viel Handarbeit wollen von der Differenz profitieren.</w:t>
      </w:r>
    </w:p>
    <w:p w:rsidR="00150C1E" w:rsidRPr="00150C1E" w:rsidRDefault="00150C1E" w:rsidP="001523B2">
      <w:pPr>
        <w:ind w:left="0" w:right="-1"/>
        <w:jc w:val="both"/>
        <w:rPr>
          <w:b w:val="0"/>
          <w:bCs w:val="0"/>
          <w:w w:val="100"/>
        </w:rPr>
      </w:pPr>
      <w:r w:rsidRPr="00150C1E">
        <w:rPr>
          <w:b w:val="0"/>
          <w:bCs w:val="0"/>
          <w:w w:val="100"/>
        </w:rPr>
        <w:t xml:space="preserve">Einfache Näharbeiten waren in Deutschland zu teuer: „Der Lohnanteil an der Konfektion beträgt rund 50 Prozent“, sagt Setex-Chef Konrad Schröer, an der </w:t>
      </w:r>
      <w:r w:rsidRPr="00150C1E">
        <w:rPr>
          <w:b w:val="0"/>
          <w:bCs w:val="0"/>
          <w:w w:val="100"/>
        </w:rPr>
        <w:lastRenderedPageBreak/>
        <w:t xml:space="preserve">weitgehend automatisierten Weberei dagegen nur knapp 9 Prozent. Deshalb werden die Stoffe in der westfälischen Zentrale gewebt, veredelt oder beschichtet, danach im östlichen Nachbarland für einen Bruchteil der Löhne zugeschnitten, gesäumt und genäht. Zunächst übernahmen das polnische Nähfabriken. Aber mit der Zeit mehrten sich die Schnittverluste, es wurde schwierig, den Überblick zu behalten. Schröer befand: „Das müssen wir selbst in die Hand nehmen“. Seit drei Jahren hat Setex eine eigene Fabrik in einer polnischen Sonderwirtschaftszone: Das brachte sogar neue Arbeitsplätze zu Hause. </w:t>
      </w:r>
    </w:p>
    <w:p w:rsidR="00150C1E" w:rsidRPr="00150C1E" w:rsidRDefault="00150C1E" w:rsidP="001523B2">
      <w:pPr>
        <w:ind w:left="0" w:right="-1"/>
        <w:jc w:val="both"/>
        <w:rPr>
          <w:bCs w:val="0"/>
          <w:w w:val="100"/>
        </w:rPr>
      </w:pPr>
    </w:p>
    <w:p w:rsidR="000250F8" w:rsidRPr="00150C1E" w:rsidRDefault="000250F8" w:rsidP="001523B2">
      <w:pPr>
        <w:tabs>
          <w:tab w:val="left" w:pos="567"/>
          <w:tab w:val="left" w:pos="709"/>
          <w:tab w:val="left" w:pos="1134"/>
        </w:tabs>
        <w:ind w:left="0" w:right="-1"/>
        <w:jc w:val="both"/>
        <w:rPr>
          <w:b w:val="0"/>
          <w:bCs w:val="0"/>
          <w:w w:val="100"/>
          <w:sz w:val="32"/>
          <w:szCs w:val="32"/>
        </w:rPr>
      </w:pPr>
    </w:p>
    <w:p w:rsidR="00150C1E" w:rsidRDefault="00150C1E" w:rsidP="001523B2">
      <w:pPr>
        <w:tabs>
          <w:tab w:val="left" w:pos="567"/>
          <w:tab w:val="left" w:pos="709"/>
          <w:tab w:val="left" w:pos="1134"/>
        </w:tabs>
        <w:ind w:left="0" w:right="-1"/>
        <w:jc w:val="center"/>
        <w:rPr>
          <w:bCs w:val="0"/>
          <w:w w:val="100"/>
          <w:lang w:val="ru-RU"/>
        </w:rPr>
      </w:pPr>
      <w:r w:rsidRPr="00150C1E">
        <w:rPr>
          <w:bCs w:val="0"/>
          <w:w w:val="100"/>
          <w:lang w:val="ru-RU"/>
        </w:rPr>
        <w:t>Обра</w:t>
      </w:r>
      <w:r>
        <w:rPr>
          <w:bCs w:val="0"/>
          <w:w w:val="100"/>
          <w:lang w:val="ru-RU"/>
        </w:rPr>
        <w:t>зец текста для перевода и реферирования</w:t>
      </w:r>
    </w:p>
    <w:p w:rsidR="00360C44" w:rsidRPr="00150C1E" w:rsidRDefault="00360C44" w:rsidP="001523B2">
      <w:pPr>
        <w:tabs>
          <w:tab w:val="left" w:pos="567"/>
          <w:tab w:val="left" w:pos="709"/>
          <w:tab w:val="left" w:pos="1134"/>
        </w:tabs>
        <w:ind w:left="0" w:right="-1"/>
        <w:jc w:val="center"/>
        <w:rPr>
          <w:bCs w:val="0"/>
          <w:w w:val="100"/>
          <w:lang w:val="ru-RU"/>
        </w:rPr>
      </w:pPr>
    </w:p>
    <w:p w:rsidR="000250F8" w:rsidRPr="000250F8" w:rsidRDefault="000250F8" w:rsidP="001523B2">
      <w:pPr>
        <w:ind w:left="0" w:right="-1"/>
        <w:jc w:val="both"/>
        <w:rPr>
          <w:sz w:val="32"/>
          <w:szCs w:val="32"/>
        </w:rPr>
      </w:pPr>
      <w:r w:rsidRPr="000250F8">
        <w:rPr>
          <w:b w:val="0"/>
          <w:i/>
          <w:sz w:val="32"/>
          <w:szCs w:val="32"/>
        </w:rPr>
        <w:t>Lesen Sie und übersetzen Sie den Text, dann erzählen Sie den Text nach</w:t>
      </w:r>
      <w:r>
        <w:rPr>
          <w:sz w:val="32"/>
          <w:szCs w:val="32"/>
        </w:rPr>
        <w:t>.</w:t>
      </w:r>
    </w:p>
    <w:p w:rsidR="00150C1E" w:rsidRPr="00150C1E" w:rsidRDefault="00150C1E" w:rsidP="001523B2">
      <w:pPr>
        <w:spacing w:before="100" w:beforeAutospacing="1" w:after="100" w:afterAutospacing="1"/>
        <w:ind w:left="0" w:right="-1"/>
        <w:jc w:val="center"/>
        <w:outlineLvl w:val="2"/>
        <w:rPr>
          <w:w w:val="100"/>
        </w:rPr>
      </w:pPr>
      <w:r w:rsidRPr="00150C1E">
        <w:rPr>
          <w:w w:val="100"/>
        </w:rPr>
        <w:t>Kreativwirtschaft: unverzichtbar, aber mit hohem Geschäftsrisiko</w:t>
      </w:r>
    </w:p>
    <w:p w:rsidR="00150C1E" w:rsidRPr="00150C1E" w:rsidRDefault="00150C1E" w:rsidP="001523B2">
      <w:pPr>
        <w:ind w:left="0" w:right="-1"/>
        <w:jc w:val="both"/>
        <w:rPr>
          <w:b w:val="0"/>
          <w:bCs w:val="0"/>
          <w:w w:val="100"/>
        </w:rPr>
      </w:pPr>
      <w:r w:rsidRPr="00150C1E">
        <w:rPr>
          <w:b w:val="0"/>
          <w:bCs w:val="0"/>
          <w:w w:val="100"/>
        </w:rPr>
        <w:t>Was wären Wirtschaft und Gesellschaft ohne Kreative?</w:t>
      </w:r>
    </w:p>
    <w:p w:rsidR="00150C1E" w:rsidRPr="00150C1E" w:rsidRDefault="00150C1E" w:rsidP="001523B2">
      <w:pPr>
        <w:ind w:left="0" w:right="-1"/>
        <w:jc w:val="both"/>
        <w:rPr>
          <w:b w:val="0"/>
          <w:bCs w:val="0"/>
          <w:w w:val="100"/>
        </w:rPr>
      </w:pPr>
      <w:r w:rsidRPr="00150C1E">
        <w:rPr>
          <w:b w:val="0"/>
          <w:bCs w:val="0"/>
          <w:w w:val="100"/>
        </w:rPr>
        <w:t>In ihr arbeiten rund eine Million Menschen, in 244.000 großen, kleinen und kleinsten Unternehmen oder als Einzelunternehmer. Ihr Jahresumsatz beträgt zusammen rund 143 Milliarden Euro. Die Kreativwirtschaft in Deutschland hat sich in den vergangenen Jahren zu einem der dynamischsten Wirtschaftszweige entwickelt. Andreas Krüger und Matthias Ahrens gehören zur Generation der neuen Kreativmanager. Sie leiten das Projekt Planet Modulor, ein Verbund von Unternehmen aus Handwerk, Kunst und Kultur. Sie gruppieren sich im Aufbau-Haus in Berlin-Kreuzberg rund um das Unternehmen Modulor Material Total. Der deutschlandweit größte Anbieter von Modellbau-, Architekturbedarf und Werkstoffen bietet Nähstudios, Tapetendesignern, Mosaikkünstlern, Möbelhandwerkern, Fotografen und Soundtechnikern Flächen zum Produzieren und Verkaufen.</w:t>
      </w:r>
    </w:p>
    <w:p w:rsidR="00150C1E" w:rsidRPr="00150C1E" w:rsidRDefault="00150C1E" w:rsidP="001523B2">
      <w:pPr>
        <w:ind w:left="0" w:right="-1"/>
        <w:jc w:val="both"/>
        <w:rPr>
          <w:b w:val="0"/>
          <w:bCs w:val="0"/>
          <w:w w:val="100"/>
        </w:rPr>
      </w:pPr>
      <w:r w:rsidRPr="00150C1E">
        <w:rPr>
          <w:b w:val="0"/>
          <w:bCs w:val="0"/>
          <w:w w:val="100"/>
        </w:rPr>
        <w:t>Kreative, die eine verloren g</w:t>
      </w:r>
      <w:r w:rsidR="00901D88">
        <w:rPr>
          <w:b w:val="0"/>
          <w:bCs w:val="0"/>
          <w:w w:val="100"/>
        </w:rPr>
        <w:t xml:space="preserve">eglaubte Stadtlandschaft wieder </w:t>
      </w:r>
      <w:r w:rsidRPr="00150C1E">
        <w:rPr>
          <w:b w:val="0"/>
          <w:bCs w:val="0"/>
          <w:w w:val="100"/>
        </w:rPr>
        <w:t>beleben – auch das ist Teil eines Wirtschaftszweigs, der wie kein anderer von der Fähigkeit seiner Marktteilnehmer zur Innovation, Selbstorganisation und Flexibilität lebt. Hier entstehen neue Formen des Arbeitens, wie zum Beispiel eine Nähwerkstatt mit Selbstbeteiligung. Auch alte Handwerkstechniken leben wieder auf – wie die Glasmalerei, das Schreinern mit hochwertigen Hölzern oder die Buchherstellung mit Bleisatz und klassischen Buchdruckverfahren im Geiste Gutenbergs.</w:t>
      </w:r>
      <w:r w:rsidR="009776C5" w:rsidRPr="009776C5">
        <w:rPr>
          <w:b w:val="0"/>
          <w:bCs w:val="0"/>
          <w:w w:val="100"/>
        </w:rPr>
        <w:t xml:space="preserve"> </w:t>
      </w:r>
      <w:r w:rsidRPr="00150C1E">
        <w:rPr>
          <w:b w:val="0"/>
          <w:bCs w:val="0"/>
          <w:w w:val="100"/>
        </w:rPr>
        <w:t>Wer gehört alles zur Kreativwirtschaft? Autoren, Filmemacher, Musiker, bildende und darstellende Künstler, Architekten, Designer und die Entwickler von Computerspielen – es sind überwiegend Freiberufler sowie Klein- und Kleinstbetriebe. Sie sind nicht öffentlich angestellt (wie in Museen, Theatern oder Orchestern) und gehören auch nicht zum Personal von Kulturstiftungen, sondern sind erwerbswirtschaftlich tätig. Eine Enquete-Kommission des Bundestags hat einmal elf Teilmärkte ausgemacht, die unter anderem Musik, Film, Architektur, Design und Software-Entwicklung umfassen.</w:t>
      </w:r>
    </w:p>
    <w:p w:rsidR="00150C1E" w:rsidRPr="00150C1E" w:rsidRDefault="00150C1E" w:rsidP="001523B2">
      <w:pPr>
        <w:spacing w:before="100" w:beforeAutospacing="1" w:after="100" w:afterAutospacing="1"/>
        <w:ind w:left="0" w:right="-1"/>
        <w:jc w:val="both"/>
        <w:rPr>
          <w:b w:val="0"/>
          <w:bCs w:val="0"/>
          <w:w w:val="100"/>
        </w:rPr>
      </w:pPr>
      <w:r w:rsidRPr="00150C1E">
        <w:rPr>
          <w:b w:val="0"/>
          <w:bCs w:val="0"/>
          <w:w w:val="100"/>
        </w:rPr>
        <w:lastRenderedPageBreak/>
        <w:t>Zwei Drittel des gesamten Umsatzes in der Kreativbranche stammen aus dem Pressemarkt, der Software- und Spiele-Industrie, dem Werbemarkt und der Designwirtschaft. Auffällig ist, bemerkt der Bericht der Kommission „Kultur in Deutschland“, dass nicht die Zahl der selbstständigen Künstler geschrumpft ist, sondern die der kleineren gewerblichen Unternehmen: Kleine Musik-, Buch- und Presseverlage, Einzelhändler, Filmproduktions- und Filmvertriebsfirmen, Werbeagenturen und Spiele-Entwickler sind in nennenswerter Zahl nicht mehr am Markt vertreten. Diesem Unternehmensrückgang stehen Zuwächse bei den Designbüros, den selbstständigen Schriftstellern, Bühnenkünstlern, Übersetzern, den Innenarchitekten oder den Tonstudios gegenüber.</w:t>
      </w:r>
    </w:p>
    <w:p w:rsidR="00150C1E" w:rsidRPr="00150C1E" w:rsidRDefault="00150C1E" w:rsidP="001523B2">
      <w:pPr>
        <w:spacing w:before="100" w:beforeAutospacing="1" w:after="100" w:afterAutospacing="1"/>
        <w:ind w:left="0" w:right="-1"/>
        <w:jc w:val="both"/>
        <w:rPr>
          <w:b w:val="0"/>
          <w:bCs w:val="0"/>
          <w:w w:val="100"/>
        </w:rPr>
      </w:pPr>
      <w:r w:rsidRPr="00150C1E">
        <w:rPr>
          <w:b w:val="0"/>
          <w:bCs w:val="0"/>
          <w:w w:val="100"/>
        </w:rPr>
        <w:t>Zwei Drittel der Kreativunternehmen unterstützen ihre Auftraggeber in der Anfangsphase von Innovationsprozessen und tragen wesentlich zur Ideenfindung und Konzeptentwicklung bei. Das ergab eine Untersuchung des Bundeswirtschaftsministeriums. Jedes dritte Kreativunternehmen ist für die Industrie tätig: designt Autos, entwickelt Produktlinien für Möbel, Kücheneinrichtungen oder Geschirr. Ohne die Kreativunternehmer als Impulsgeber fehlten die Anstöße für Innovationen. Deswegen – so der Bericht – müsste die Kreativwirtschaft noch mehr gefördert und durch neue Finanzierungsinstrumente stärker eingebunden werden.</w:t>
      </w:r>
    </w:p>
    <w:p w:rsidR="00150C1E" w:rsidRPr="00150C1E" w:rsidRDefault="00150C1E" w:rsidP="001523B2">
      <w:pPr>
        <w:spacing w:before="100" w:beforeAutospacing="1" w:after="100" w:afterAutospacing="1"/>
        <w:ind w:left="0" w:right="-1"/>
        <w:jc w:val="both"/>
        <w:rPr>
          <w:b w:val="0"/>
          <w:bCs w:val="0"/>
          <w:w w:val="100"/>
        </w:rPr>
      </w:pPr>
      <w:r w:rsidRPr="00150C1E">
        <w:rPr>
          <w:b w:val="0"/>
          <w:bCs w:val="0"/>
          <w:w w:val="100"/>
        </w:rPr>
        <w:t>Denn die Risiken zu scheitern sind immer noch sehr hoch. Selbstausbeutung, ein 16-Stunden-Tag, die Unsicherheit bis der nächste Auftrag kommt – die Branche kennt das. „Das Bild in der Öffentlichkeit ist zuweilen geprägt von einigen ‚Stars‘ aus der Kreativszene mit sehr hohen Einkommen. Lebensrealität ist aber oft, dass faire Einkommen und soziale Sicherung in dieser Branche für viele ein Fremdwort sind“, schreibt die SPD-Fraktion in einem Antrag an die Bundesregierung, der darauf zielt, „die wirtschaftlich und soziale Lage der Kultur- und Kreativschaffenden zu verbessern“.</w:t>
      </w:r>
    </w:p>
    <w:p w:rsidR="00150C1E" w:rsidRDefault="00150C1E" w:rsidP="009F7B78">
      <w:pPr>
        <w:spacing w:before="100" w:beforeAutospacing="1" w:after="100" w:afterAutospacing="1"/>
        <w:ind w:right="-113"/>
        <w:jc w:val="center"/>
        <w:outlineLvl w:val="2"/>
      </w:pPr>
    </w:p>
    <w:p w:rsidR="00454DD5" w:rsidRPr="0079520E" w:rsidRDefault="00454DD5" w:rsidP="001523B2">
      <w:pPr>
        <w:tabs>
          <w:tab w:val="left" w:pos="142"/>
          <w:tab w:val="left" w:pos="851"/>
        </w:tabs>
        <w:ind w:right="-1" w:hanging="426"/>
        <w:jc w:val="center"/>
        <w:rPr>
          <w:sz w:val="30"/>
          <w:szCs w:val="30"/>
        </w:rPr>
      </w:pPr>
    </w:p>
    <w:p w:rsidR="00454DD5" w:rsidRPr="0079520E" w:rsidRDefault="00454DD5" w:rsidP="001523B2">
      <w:pPr>
        <w:tabs>
          <w:tab w:val="left" w:pos="142"/>
          <w:tab w:val="left" w:pos="851"/>
        </w:tabs>
        <w:ind w:right="-1" w:hanging="426"/>
        <w:jc w:val="center"/>
        <w:rPr>
          <w:sz w:val="30"/>
          <w:szCs w:val="30"/>
        </w:rPr>
      </w:pPr>
    </w:p>
    <w:p w:rsidR="00454DD5" w:rsidRPr="0079520E" w:rsidRDefault="00454DD5" w:rsidP="001523B2">
      <w:pPr>
        <w:tabs>
          <w:tab w:val="left" w:pos="142"/>
          <w:tab w:val="left" w:pos="851"/>
        </w:tabs>
        <w:ind w:right="-1" w:hanging="426"/>
        <w:jc w:val="center"/>
        <w:rPr>
          <w:sz w:val="30"/>
          <w:szCs w:val="30"/>
        </w:rPr>
      </w:pPr>
    </w:p>
    <w:p w:rsidR="00454DD5" w:rsidRPr="0079520E" w:rsidRDefault="00454DD5" w:rsidP="001523B2">
      <w:pPr>
        <w:tabs>
          <w:tab w:val="left" w:pos="142"/>
          <w:tab w:val="left" w:pos="851"/>
        </w:tabs>
        <w:ind w:right="-1" w:hanging="426"/>
        <w:jc w:val="center"/>
        <w:rPr>
          <w:sz w:val="30"/>
          <w:szCs w:val="30"/>
        </w:rPr>
      </w:pPr>
    </w:p>
    <w:p w:rsidR="00454DD5" w:rsidRPr="0079520E" w:rsidRDefault="00454DD5" w:rsidP="001523B2">
      <w:pPr>
        <w:tabs>
          <w:tab w:val="left" w:pos="142"/>
          <w:tab w:val="left" w:pos="851"/>
        </w:tabs>
        <w:ind w:right="-1" w:hanging="426"/>
        <w:jc w:val="center"/>
        <w:rPr>
          <w:sz w:val="30"/>
          <w:szCs w:val="30"/>
        </w:rPr>
      </w:pPr>
    </w:p>
    <w:p w:rsidR="00871482" w:rsidRPr="00CC6673" w:rsidRDefault="00871482" w:rsidP="001523B2">
      <w:pPr>
        <w:tabs>
          <w:tab w:val="left" w:pos="142"/>
          <w:tab w:val="left" w:pos="851"/>
        </w:tabs>
        <w:ind w:right="-1" w:hanging="426"/>
        <w:jc w:val="center"/>
        <w:rPr>
          <w:sz w:val="30"/>
          <w:szCs w:val="30"/>
          <w:lang w:val="ru-RU"/>
        </w:rPr>
      </w:pPr>
      <w:r w:rsidRPr="00CC6673">
        <w:rPr>
          <w:sz w:val="30"/>
          <w:szCs w:val="30"/>
          <w:lang w:val="ru-RU"/>
        </w:rPr>
        <w:t>ВСПОМОГАТЕЛЬНЫЕ МАТЕРИАЛЫ</w:t>
      </w:r>
    </w:p>
    <w:p w:rsidR="00871482" w:rsidRPr="00CC6673" w:rsidRDefault="00871482" w:rsidP="001523B2">
      <w:pPr>
        <w:tabs>
          <w:tab w:val="left" w:pos="142"/>
          <w:tab w:val="left" w:pos="851"/>
        </w:tabs>
        <w:ind w:right="-1" w:hanging="426"/>
        <w:jc w:val="center"/>
        <w:rPr>
          <w:lang w:val="ru-RU"/>
        </w:rPr>
      </w:pPr>
    </w:p>
    <w:p w:rsidR="00871482" w:rsidRPr="00CC6673" w:rsidRDefault="00871482" w:rsidP="001523B2">
      <w:pPr>
        <w:pStyle w:val="Default"/>
        <w:tabs>
          <w:tab w:val="left" w:pos="142"/>
          <w:tab w:val="left" w:pos="851"/>
        </w:tabs>
        <w:ind w:left="426" w:right="-1" w:hanging="426"/>
        <w:jc w:val="center"/>
        <w:rPr>
          <w:rFonts w:ascii="Times New Roman" w:hAnsi="Times New Roman" w:cs="Times New Roman"/>
          <w:b/>
          <w:color w:val="auto"/>
          <w:sz w:val="28"/>
          <w:szCs w:val="28"/>
        </w:rPr>
      </w:pPr>
      <w:r w:rsidRPr="00CC6673">
        <w:rPr>
          <w:rFonts w:ascii="Times New Roman" w:hAnsi="Times New Roman" w:cs="Times New Roman"/>
          <w:b/>
          <w:color w:val="auto"/>
          <w:sz w:val="28"/>
          <w:szCs w:val="28"/>
        </w:rPr>
        <w:t>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САМОСТОЯТЕЛЬНОЙ РАБОТЕ СТУДЕНТОВ</w:t>
      </w:r>
    </w:p>
    <w:p w:rsidR="0075749C" w:rsidRPr="00CC6673" w:rsidRDefault="0075749C" w:rsidP="001523B2">
      <w:pPr>
        <w:tabs>
          <w:tab w:val="left" w:pos="142"/>
          <w:tab w:val="left" w:pos="851"/>
        </w:tabs>
        <w:ind w:right="-113" w:hanging="426"/>
        <w:jc w:val="both"/>
        <w:rPr>
          <w:lang w:val="ru-RU"/>
        </w:rPr>
      </w:pPr>
    </w:p>
    <w:p w:rsidR="0001106C" w:rsidRPr="00CC6673" w:rsidRDefault="0001106C" w:rsidP="001523B2">
      <w:pPr>
        <w:tabs>
          <w:tab w:val="left" w:pos="142"/>
          <w:tab w:val="left" w:pos="851"/>
        </w:tabs>
        <w:ind w:right="-113" w:hanging="426"/>
        <w:jc w:val="center"/>
        <w:rPr>
          <w:lang w:val="ru-RU"/>
        </w:rPr>
      </w:pP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Студент в процессе обучения должен не только освоить учебную программу, но и приобрести навыки самостоятельной работы, которая способствует развитию ответственности и организованности, творческого подхода к решению проблем учебного и профессионального уровня, поскольку студент должен уметь планировать и выполнять свою работу.</w:t>
      </w:r>
    </w:p>
    <w:p w:rsidR="00A01D49" w:rsidRPr="00CC6673" w:rsidRDefault="00A01D49" w:rsidP="00C6590C">
      <w:pPr>
        <w:tabs>
          <w:tab w:val="left" w:pos="142"/>
          <w:tab w:val="left" w:pos="851"/>
        </w:tabs>
        <w:ind w:left="0" w:right="-1"/>
        <w:jc w:val="both"/>
        <w:rPr>
          <w:b w:val="0"/>
          <w:bCs w:val="0"/>
          <w:lang w:val="ru-RU" w:eastAsia="de-DE"/>
        </w:rPr>
      </w:pPr>
      <w:r w:rsidRPr="00CC6673">
        <w:rPr>
          <w:rStyle w:val="c11"/>
          <w:b w:val="0"/>
          <w:bCs w:val="0"/>
          <w:lang w:val="ru-RU"/>
        </w:rPr>
        <w:t>Самостоятельная работа студентов является одной из основных форм аудиторной и внеаудиторной работы при реализации учебных планов и программ. Самостоятельная работа определяется как индивидуальная или коллективная учебная деятельность, осуществляемая без непосредственного участия педагога, но по его заданиям и под его контролем.</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При определении содержания самостоятельной работы студентов учитывается уровень самостоятельности абитуриентов и требования к уровню самостоятельности выпускников для того, чтобы за период обучения искомый уровень был достигнут.</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Для организации самостоятельной работы необходимы следующие условия:</w:t>
      </w:r>
    </w:p>
    <w:p w:rsidR="00A01D49" w:rsidRPr="00CC6673" w:rsidRDefault="00A01D49" w:rsidP="00C6590C">
      <w:pPr>
        <w:pStyle w:val="a3"/>
        <w:numPr>
          <w:ilvl w:val="0"/>
          <w:numId w:val="7"/>
        </w:numPr>
        <w:ind w:left="0" w:right="-1" w:firstLine="0"/>
        <w:rPr>
          <w:b w:val="0"/>
          <w:bCs w:val="0"/>
          <w:lang w:val="ru-RU" w:eastAsia="de-DE"/>
        </w:rPr>
      </w:pPr>
      <w:r w:rsidRPr="00CC6673">
        <w:rPr>
          <w:b w:val="0"/>
          <w:bCs w:val="0"/>
          <w:lang w:val="ru-RU" w:eastAsia="de-DE"/>
        </w:rPr>
        <w:t>готовность студентов к самостоятельному труду;</w:t>
      </w:r>
    </w:p>
    <w:p w:rsidR="00A01D49" w:rsidRPr="00CC6673" w:rsidRDefault="00A01D49" w:rsidP="00C6590C">
      <w:pPr>
        <w:pStyle w:val="a3"/>
        <w:numPr>
          <w:ilvl w:val="0"/>
          <w:numId w:val="7"/>
        </w:numPr>
        <w:ind w:left="0" w:right="-1" w:firstLine="0"/>
        <w:rPr>
          <w:b w:val="0"/>
          <w:bCs w:val="0"/>
          <w:lang w:val="ru-RU" w:eastAsia="de-DE"/>
        </w:rPr>
      </w:pPr>
      <w:r w:rsidRPr="00CC6673">
        <w:rPr>
          <w:b w:val="0"/>
          <w:bCs w:val="0"/>
          <w:lang w:val="ru-RU" w:eastAsia="de-DE"/>
        </w:rPr>
        <w:t>наличие и доступность необходимого учебно-методического и справочного материала;</w:t>
      </w:r>
    </w:p>
    <w:p w:rsidR="00A01D49" w:rsidRPr="00CC6673" w:rsidRDefault="00A01D49" w:rsidP="00C6590C">
      <w:pPr>
        <w:pStyle w:val="a3"/>
        <w:numPr>
          <w:ilvl w:val="0"/>
          <w:numId w:val="7"/>
        </w:numPr>
        <w:ind w:left="0" w:right="-1" w:firstLine="0"/>
        <w:rPr>
          <w:b w:val="0"/>
          <w:bCs w:val="0"/>
          <w:lang w:val="ru-RU" w:eastAsia="de-DE"/>
        </w:rPr>
      </w:pPr>
      <w:r w:rsidRPr="00CC6673">
        <w:rPr>
          <w:b w:val="0"/>
          <w:bCs w:val="0"/>
          <w:lang w:val="ru-RU" w:eastAsia="de-DE"/>
        </w:rPr>
        <w:t>консультационная помощь.</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Формы самостоятельно</w:t>
      </w:r>
      <w:r w:rsidR="00083E93">
        <w:rPr>
          <w:b w:val="0"/>
          <w:bCs w:val="0"/>
          <w:lang w:val="ru-RU" w:eastAsia="de-DE"/>
        </w:rPr>
        <w:t>й работы студентов определяются</w:t>
      </w:r>
      <w:r w:rsidRPr="00CC6673">
        <w:rPr>
          <w:b w:val="0"/>
          <w:bCs w:val="0"/>
          <w:lang w:eastAsia="de-DE"/>
        </w:rPr>
        <w:t> </w:t>
      </w:r>
      <w:r w:rsidRPr="00CC6673">
        <w:rPr>
          <w:b w:val="0"/>
          <w:bCs w:val="0"/>
          <w:lang w:val="ru-RU" w:eastAsia="de-DE"/>
        </w:rPr>
        <w:t>при разработке рабочих программ учебных дисциплин содержанием учебной дисциплины, учитывая степень подготовленности студентов.</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Видами заданий для внеаудиторной самостоятельной работы являются:</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u w:val="single"/>
          <w:lang w:val="ru-RU" w:eastAsia="de-DE"/>
        </w:rPr>
        <w:t>Для овладения знаниями</w:t>
      </w:r>
      <w:r w:rsidRPr="00CC6673">
        <w:rPr>
          <w:b w:val="0"/>
          <w:bCs w:val="0"/>
          <w:lang w:val="ru-RU" w:eastAsia="de-DE"/>
        </w:rPr>
        <w:t>:</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чтение текста (учебника, дополнительной литературы), составление плана текста,</w:t>
      </w:r>
      <w:r w:rsidRPr="00CC6673">
        <w:rPr>
          <w:b w:val="0"/>
          <w:bCs w:val="0"/>
          <w:lang w:eastAsia="de-DE"/>
        </w:rPr>
        <w:t> </w:t>
      </w:r>
      <w:r w:rsidRPr="00CC6673">
        <w:rPr>
          <w:b w:val="0"/>
          <w:bCs w:val="0"/>
          <w:lang w:val="ru-RU" w:eastAsia="de-DE"/>
        </w:rPr>
        <w:t xml:space="preserve">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w:t>
      </w:r>
      <w:r w:rsidRPr="00CC6673">
        <w:rPr>
          <w:b w:val="0"/>
          <w:bCs w:val="0"/>
          <w:lang w:eastAsia="de-DE"/>
        </w:rPr>
        <w:t> </w:t>
      </w:r>
      <w:r w:rsidRPr="00CC6673">
        <w:rPr>
          <w:b w:val="0"/>
          <w:bCs w:val="0"/>
          <w:lang w:val="ru-RU" w:eastAsia="de-DE"/>
        </w:rPr>
        <w:t xml:space="preserve"> и видеозаписей, компьютерной техники и Интернета и др.</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u w:val="single"/>
          <w:lang w:val="ru-RU" w:eastAsia="de-DE"/>
        </w:rPr>
        <w:t>Для закрепления и систематизации знаний:</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работа с конспектом лекции, обработка текста, повторная работа над учебным материалом (учебника, дополнительной литературы, аудио и видеозаписей, составление плана, составление таблиц для систематизации учебною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w:t>
      </w:r>
      <w:r w:rsidRPr="00CC6673">
        <w:rPr>
          <w:b w:val="0"/>
          <w:bCs w:val="0"/>
          <w:lang w:eastAsia="de-DE"/>
        </w:rPr>
        <w:t> </w:t>
      </w:r>
      <w:r w:rsidRPr="00CC6673">
        <w:rPr>
          <w:b w:val="0"/>
          <w:bCs w:val="0"/>
          <w:lang w:val="ru-RU" w:eastAsia="de-DE"/>
        </w:rPr>
        <w:t>др.), подготовка мультимедиа сообщений/докладов к выступлению</w:t>
      </w:r>
      <w:r w:rsidRPr="00CC6673">
        <w:rPr>
          <w:b w:val="0"/>
          <w:bCs w:val="0"/>
          <w:lang w:eastAsia="de-DE"/>
        </w:rPr>
        <w:t> </w:t>
      </w:r>
      <w:r w:rsidRPr="00CC6673">
        <w:rPr>
          <w:b w:val="0"/>
          <w:bCs w:val="0"/>
          <w:lang w:val="ru-RU" w:eastAsia="de-DE"/>
        </w:rPr>
        <w:t xml:space="preserve"> на семинаре (конференции), подготовка реферата, составление библиографии, тематических кроссвордов, тестирование и др.</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u w:val="single"/>
          <w:lang w:val="ru-RU" w:eastAsia="de-DE"/>
        </w:rPr>
        <w:t>Для формирования навыков и развития умений:</w:t>
      </w:r>
    </w:p>
    <w:p w:rsidR="00A01D49" w:rsidRPr="00CC6673" w:rsidRDefault="00A01D49" w:rsidP="00C6590C">
      <w:pPr>
        <w:tabs>
          <w:tab w:val="left" w:pos="142"/>
          <w:tab w:val="left" w:pos="851"/>
        </w:tabs>
        <w:ind w:left="0" w:right="-1"/>
        <w:jc w:val="both"/>
        <w:rPr>
          <w:b w:val="0"/>
          <w:bCs w:val="0"/>
          <w:lang w:val="ru-RU" w:eastAsia="de-DE"/>
        </w:rPr>
      </w:pPr>
      <w:r w:rsidRPr="00CC6673">
        <w:rPr>
          <w:b w:val="0"/>
          <w:bCs w:val="0"/>
          <w:lang w:val="ru-RU" w:eastAsia="de-DE"/>
        </w:rPr>
        <w:t xml:space="preserve">решение задач и упражнений по образцу, решение вариативных задач, решение ситуационных (профессиональных) задач, подготовка к деловым играм, проектирование и моделирование разных видов и </w:t>
      </w:r>
      <w:r w:rsidRPr="00CC6673">
        <w:rPr>
          <w:b w:val="0"/>
          <w:bCs w:val="0"/>
          <w:lang w:val="ru-RU" w:eastAsia="de-DE"/>
        </w:rPr>
        <w:lastRenderedPageBreak/>
        <w:t>компонентов</w:t>
      </w:r>
      <w:r w:rsidRPr="00CC6673">
        <w:rPr>
          <w:b w:val="0"/>
          <w:bCs w:val="0"/>
          <w:lang w:eastAsia="de-DE"/>
        </w:rPr>
        <w:t> </w:t>
      </w:r>
      <w:r w:rsidRPr="00CC6673">
        <w:rPr>
          <w:b w:val="0"/>
          <w:bCs w:val="0"/>
          <w:lang w:val="ru-RU" w:eastAsia="de-DE"/>
        </w:rPr>
        <w:t>профессиональной</w:t>
      </w:r>
      <w:r w:rsidRPr="00CC6673">
        <w:rPr>
          <w:b w:val="0"/>
          <w:bCs w:val="0"/>
          <w:lang w:eastAsia="de-DE"/>
        </w:rPr>
        <w:t> </w:t>
      </w:r>
      <w:r w:rsidRPr="00CC6673">
        <w:rPr>
          <w:b w:val="0"/>
          <w:bCs w:val="0"/>
          <w:lang w:val="ru-RU" w:eastAsia="de-DE"/>
        </w:rPr>
        <w:t>деятельности, рефлексивный анализ профессиональных умений с использованием аудио- и видеотехники и др.</w:t>
      </w:r>
    </w:p>
    <w:p w:rsidR="00A01D49" w:rsidRPr="00CC6673" w:rsidRDefault="00A01D49" w:rsidP="00C6590C">
      <w:pPr>
        <w:pStyle w:val="c20"/>
        <w:tabs>
          <w:tab w:val="left" w:pos="142"/>
          <w:tab w:val="left" w:pos="851"/>
        </w:tabs>
        <w:spacing w:before="0" w:beforeAutospacing="0" w:after="0" w:afterAutospacing="0"/>
        <w:ind w:left="0" w:right="-1"/>
        <w:rPr>
          <w:rStyle w:val="c11"/>
          <w:b w:val="0"/>
          <w:bCs w:val="0"/>
          <w:sz w:val="28"/>
          <w:szCs w:val="28"/>
          <w:lang w:val="ru-RU"/>
        </w:rPr>
      </w:pPr>
    </w:p>
    <w:p w:rsidR="00A01D49" w:rsidRPr="00CC6673" w:rsidRDefault="00A01D49" w:rsidP="00C6590C">
      <w:pPr>
        <w:pStyle w:val="c20"/>
        <w:tabs>
          <w:tab w:val="left" w:pos="142"/>
          <w:tab w:val="left" w:pos="851"/>
        </w:tabs>
        <w:spacing w:before="0" w:beforeAutospacing="0" w:after="0" w:afterAutospacing="0"/>
        <w:ind w:left="0" w:right="-1"/>
        <w:rPr>
          <w:b w:val="0"/>
          <w:bCs w:val="0"/>
          <w:sz w:val="28"/>
          <w:szCs w:val="28"/>
          <w:lang w:val="ru-RU"/>
        </w:rPr>
      </w:pPr>
      <w:r w:rsidRPr="00CC6673">
        <w:rPr>
          <w:rStyle w:val="c11"/>
          <w:b w:val="0"/>
          <w:bCs w:val="0"/>
          <w:sz w:val="28"/>
          <w:szCs w:val="28"/>
          <w:lang w:val="ru-RU"/>
        </w:rPr>
        <w:t>Таким образом, самостоятельная работа всегда завершается какими-либо результатами. Это выполненные задания, упражнения, решенные задачи, написанные сочинения, заполненные таблицы, построенные графики, подготовленные ответы на вопросы.</w:t>
      </w:r>
    </w:p>
    <w:p w:rsidR="00A01D49" w:rsidRPr="00CC6673" w:rsidRDefault="00A01D49" w:rsidP="00C6590C">
      <w:pPr>
        <w:tabs>
          <w:tab w:val="left" w:pos="142"/>
          <w:tab w:val="left" w:pos="851"/>
        </w:tabs>
        <w:ind w:left="0" w:right="-1"/>
        <w:jc w:val="both"/>
        <w:rPr>
          <w:lang w:val="ru-RU"/>
        </w:rPr>
      </w:pPr>
    </w:p>
    <w:p w:rsidR="00A01D49" w:rsidRPr="00CC6673" w:rsidRDefault="00A01D49" w:rsidP="001523B2">
      <w:pPr>
        <w:tabs>
          <w:tab w:val="left" w:pos="142"/>
          <w:tab w:val="left" w:pos="851"/>
        </w:tabs>
        <w:ind w:right="-1" w:hanging="426"/>
        <w:jc w:val="both"/>
        <w:rPr>
          <w:b w:val="0"/>
          <w:bCs w:val="0"/>
          <w:lang w:val="ru-RU"/>
        </w:rPr>
      </w:pPr>
      <w:r w:rsidRPr="00CC6673">
        <w:rPr>
          <w:lang w:val="ru-RU"/>
        </w:rPr>
        <w:t>Цели и задачи:</w:t>
      </w:r>
    </w:p>
    <w:p w:rsidR="00A01D49" w:rsidRPr="00CC6673" w:rsidRDefault="00A01D49" w:rsidP="001523B2">
      <w:pPr>
        <w:tabs>
          <w:tab w:val="left" w:pos="142"/>
          <w:tab w:val="left" w:pos="851"/>
        </w:tabs>
        <w:ind w:right="-1" w:hanging="426"/>
        <w:jc w:val="both"/>
        <w:rPr>
          <w:lang w:val="ru-RU" w:eastAsia="de-DE"/>
        </w:rPr>
      </w:pPr>
    </w:p>
    <w:p w:rsidR="00A01D49" w:rsidRPr="00CC6673" w:rsidRDefault="00A01D49" w:rsidP="00C6590C">
      <w:pPr>
        <w:autoSpaceDE w:val="0"/>
        <w:autoSpaceDN w:val="0"/>
        <w:adjustRightInd w:val="0"/>
        <w:ind w:left="0" w:right="-1"/>
        <w:jc w:val="both"/>
        <w:rPr>
          <w:b w:val="0"/>
          <w:bCs w:val="0"/>
          <w:lang w:val="ru-RU" w:eastAsia="de-DE"/>
        </w:rPr>
      </w:pPr>
      <w:r w:rsidRPr="00CC6673">
        <w:rPr>
          <w:b w:val="0"/>
          <w:bCs w:val="0"/>
          <w:lang w:val="ru-RU" w:eastAsia="de-DE"/>
        </w:rPr>
        <w:t xml:space="preserve">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w:t>
      </w:r>
      <w:r w:rsidRPr="00CC6673">
        <w:rPr>
          <w:b w:val="0"/>
          <w:bCs w:val="0"/>
          <w:lang w:val="ru-RU"/>
        </w:rPr>
        <w:t>Данный учебно-методический материал ориентирован на достижение главной цели: повышение результативности самостоятельной работы студентов, развитие способности к самостоятельному получению знаний, освоению коммуникативных компетенций по учебной дисциплине Иностранный язык (немецкий).</w:t>
      </w:r>
    </w:p>
    <w:p w:rsidR="00A01D49" w:rsidRPr="00CC6673" w:rsidRDefault="00A01D49" w:rsidP="00C6590C">
      <w:pPr>
        <w:ind w:left="0" w:right="-1"/>
        <w:jc w:val="both"/>
        <w:rPr>
          <w:b w:val="0"/>
          <w:bCs w:val="0"/>
          <w:lang w:val="ru-RU"/>
        </w:rPr>
      </w:pPr>
      <w:r w:rsidRPr="00CC6673">
        <w:rPr>
          <w:b w:val="0"/>
          <w:bCs w:val="0"/>
          <w:lang w:val="ru-RU"/>
        </w:rPr>
        <w:t>В ходе выполнения самостоятельной работы студент научится активно, целенаправленно приобретать новые знания и развивать коммуникативные умения без прямого участия в этом процессе преподавателей; самостоятельно анализировать современные учебно-методические материалы; закреплять пройденный материал посредством анализа, сравнения, обсуждения и описания реалий согласно тематике.</w:t>
      </w:r>
    </w:p>
    <w:p w:rsidR="00A01D49" w:rsidRPr="00CC6673" w:rsidRDefault="00A01D49" w:rsidP="00C6590C">
      <w:pPr>
        <w:ind w:left="0" w:right="-1"/>
        <w:jc w:val="both"/>
        <w:rPr>
          <w:b w:val="0"/>
          <w:bCs w:val="0"/>
          <w:lang w:val="ru-RU"/>
        </w:rPr>
      </w:pPr>
      <w:r w:rsidRPr="00CC6673">
        <w:rPr>
          <w:b w:val="0"/>
          <w:bCs w:val="0"/>
          <w:lang w:val="ru-RU"/>
        </w:rPr>
        <w:t>Указанная цель требует реализации ряда задач, таких как:</w:t>
      </w:r>
    </w:p>
    <w:p w:rsidR="00A01D49" w:rsidRPr="00CC6673" w:rsidRDefault="00A01D49" w:rsidP="00C6590C">
      <w:pPr>
        <w:pStyle w:val="a3"/>
        <w:numPr>
          <w:ilvl w:val="0"/>
          <w:numId w:val="6"/>
        </w:numPr>
        <w:ind w:left="0" w:right="-1" w:firstLine="0"/>
        <w:rPr>
          <w:b w:val="0"/>
          <w:bCs w:val="0"/>
          <w:lang w:val="ru-RU"/>
        </w:rPr>
      </w:pPr>
      <w:r w:rsidRPr="00CC6673">
        <w:rPr>
          <w:b w:val="0"/>
          <w:bCs w:val="0"/>
          <w:lang w:val="ru-RU"/>
        </w:rPr>
        <w:t>приобретение конкретных знаний, формирование навыков и развитие речевых умений по немецкому языку, в соответствии с темами, заявленными в учебной программе дисциплины;</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систематизация и закрепление полученных теоретических знаний и практических умений обучающихся;</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формирование самостоятельности мышления, способностей к саморазвитию,</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самосовершенствование и самореализация;</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развитие исследовательских умений;</w:t>
      </w:r>
    </w:p>
    <w:p w:rsidR="00A01D49" w:rsidRPr="00CC6673" w:rsidRDefault="00A01D49" w:rsidP="00C6590C">
      <w:pPr>
        <w:pStyle w:val="a3"/>
        <w:numPr>
          <w:ilvl w:val="0"/>
          <w:numId w:val="6"/>
        </w:numPr>
        <w:autoSpaceDE w:val="0"/>
        <w:autoSpaceDN w:val="0"/>
        <w:adjustRightInd w:val="0"/>
        <w:ind w:left="0" w:right="-1" w:firstLine="0"/>
        <w:rPr>
          <w:b w:val="0"/>
          <w:bCs w:val="0"/>
          <w:lang w:val="ru-RU"/>
        </w:rPr>
      </w:pPr>
      <w:r w:rsidRPr="00CC6673">
        <w:rPr>
          <w:b w:val="0"/>
          <w:bCs w:val="0"/>
          <w:lang w:val="ru-RU"/>
        </w:rPr>
        <w:t>реализация универсальных учебных действий с использованием информационно-коммуникационных технологий.</w:t>
      </w:r>
    </w:p>
    <w:p w:rsidR="00A01D49" w:rsidRPr="00CC6673" w:rsidRDefault="00A01D49" w:rsidP="00C6590C">
      <w:pPr>
        <w:ind w:left="0" w:right="-1"/>
        <w:jc w:val="both"/>
        <w:rPr>
          <w:b w:val="0"/>
          <w:bCs w:val="0"/>
          <w:lang w:val="ru-RU"/>
        </w:rPr>
      </w:pPr>
      <w:r w:rsidRPr="00CC6673">
        <w:rPr>
          <w:b w:val="0"/>
          <w:bCs w:val="0"/>
          <w:lang w:val="ru-RU"/>
        </w:rPr>
        <w:t>Информация, полученная в результате самостоятельного изучения обозначенного материала, будет необходима для написания реферата, сочинения, подготовки презентации, более продуктивной работы на практических занятиях, а та</w:t>
      </w:r>
      <w:r w:rsidR="00083E93">
        <w:rPr>
          <w:b w:val="0"/>
          <w:bCs w:val="0"/>
          <w:lang w:val="ru-RU"/>
        </w:rPr>
        <w:t xml:space="preserve">кже успешного прохождения всех </w:t>
      </w:r>
      <w:r w:rsidRPr="00CC6673">
        <w:rPr>
          <w:b w:val="0"/>
          <w:bCs w:val="0"/>
          <w:lang w:val="ru-RU"/>
        </w:rPr>
        <w:t>этапов контроля знаний. Помимо анализа библиографического списка литературы, поощряется самостоятельное нахождение и изучение дополнительной литературы и электронных источников.</w:t>
      </w:r>
    </w:p>
    <w:p w:rsidR="00A01D49" w:rsidRPr="00CC6673" w:rsidRDefault="00A01D49" w:rsidP="00C6590C">
      <w:pPr>
        <w:tabs>
          <w:tab w:val="left" w:pos="142"/>
        </w:tabs>
        <w:ind w:left="0" w:right="-1"/>
        <w:jc w:val="both"/>
        <w:rPr>
          <w:b w:val="0"/>
          <w:bCs w:val="0"/>
          <w:lang w:val="ru-RU" w:eastAsia="de-DE"/>
        </w:rPr>
      </w:pPr>
      <w:r w:rsidRPr="00CC6673">
        <w:rPr>
          <w:b w:val="0"/>
          <w:bCs w:val="0"/>
          <w:lang w:val="ru-RU"/>
        </w:rPr>
        <w:t xml:space="preserve">При этом </w:t>
      </w:r>
      <w:r w:rsidRPr="00CC6673">
        <w:rPr>
          <w:b w:val="0"/>
          <w:bCs w:val="0"/>
          <w:lang w:val="ru-RU" w:eastAsia="de-DE"/>
        </w:rPr>
        <w:t xml:space="preserve">целями и задачами </w:t>
      </w:r>
      <w:r w:rsidRPr="00CC6673">
        <w:rPr>
          <w:b w:val="0"/>
          <w:bCs w:val="0"/>
          <w:i/>
          <w:iCs/>
          <w:u w:val="single"/>
          <w:lang w:val="ru-RU" w:eastAsia="de-DE"/>
        </w:rPr>
        <w:t xml:space="preserve">самостоятельной аудиторной работы </w:t>
      </w:r>
      <w:r w:rsidRPr="00CC6673">
        <w:rPr>
          <w:b w:val="0"/>
          <w:bCs w:val="0"/>
          <w:lang w:val="ru-RU" w:eastAsia="de-DE"/>
        </w:rPr>
        <w:t>по дисциплине «Иностранный язык (немецкий)»</w:t>
      </w:r>
      <w:r w:rsidR="00083E93" w:rsidRPr="00083E93">
        <w:rPr>
          <w:b w:val="0"/>
          <w:bCs w:val="0"/>
          <w:lang w:val="ru-RU" w:eastAsia="de-DE"/>
        </w:rPr>
        <w:t xml:space="preserve"> </w:t>
      </w:r>
      <w:r w:rsidRPr="00CC6673">
        <w:rPr>
          <w:b w:val="0"/>
          <w:bCs w:val="0"/>
          <w:lang w:val="ru-RU" w:eastAsia="de-DE"/>
        </w:rPr>
        <w:t>являются:</w:t>
      </w:r>
    </w:p>
    <w:p w:rsidR="00A01D49" w:rsidRPr="00CC6673" w:rsidRDefault="00A01D49" w:rsidP="00C6590C">
      <w:pPr>
        <w:pStyle w:val="a3"/>
        <w:numPr>
          <w:ilvl w:val="1"/>
          <w:numId w:val="8"/>
        </w:numPr>
        <w:tabs>
          <w:tab w:val="left" w:pos="142"/>
        </w:tabs>
        <w:ind w:left="0" w:right="-1" w:firstLine="0"/>
        <w:rPr>
          <w:b w:val="0"/>
          <w:bCs w:val="0"/>
          <w:lang w:val="ru-RU" w:eastAsia="de-DE"/>
        </w:rPr>
      </w:pPr>
      <w:r w:rsidRPr="00CC6673">
        <w:rPr>
          <w:b w:val="0"/>
          <w:bCs w:val="0"/>
          <w:lang w:val="ru-RU" w:eastAsia="de-DE"/>
        </w:rPr>
        <w:lastRenderedPageBreak/>
        <w:t>методическая помощь студентам при изучении дисциплины «Иностранный язык (немецкий)» по темам, выносимым на самостоятельное изучение;</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активизация употребления профессиональной лексики в речи студентов, связанной с конкретными специальностями;</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обучение логичному и последовательному изложению своих мыслей в соответствии с предложенной ситуацией, максимально приближенной к реальной жизни, и в пределах освоенного лексико-грамматического материала;</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применение сформированных навыков при работе с аутентичными материалами;</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развитие творческих способностей студентов, активизация мыслительной деятельности, повышение положительной мотивации к изучению немецкого языка;</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отработка навыков работы со специальными тематическими словарями, с научными справочными пособиями, а также навыков реферирования;</w:t>
      </w:r>
    </w:p>
    <w:p w:rsidR="00A01D49" w:rsidRPr="00CC6673" w:rsidRDefault="00A01D49" w:rsidP="00C6590C">
      <w:pPr>
        <w:pStyle w:val="a3"/>
        <w:numPr>
          <w:ilvl w:val="1"/>
          <w:numId w:val="8"/>
        </w:numPr>
        <w:tabs>
          <w:tab w:val="left" w:pos="142"/>
        </w:tabs>
        <w:ind w:left="0" w:right="-1" w:firstLine="0"/>
        <w:rPr>
          <w:b w:val="0"/>
          <w:bCs w:val="0"/>
          <w:lang w:val="ru-RU"/>
        </w:rPr>
      </w:pPr>
      <w:r w:rsidRPr="00CC6673">
        <w:rPr>
          <w:b w:val="0"/>
          <w:bCs w:val="0"/>
          <w:lang w:val="ru-RU" w:eastAsia="de-DE"/>
        </w:rPr>
        <w:t>оказание методической помощи при написании рефератов, сочинений.</w:t>
      </w:r>
    </w:p>
    <w:p w:rsidR="00A01D49" w:rsidRPr="00CC6673" w:rsidRDefault="00A01D49" w:rsidP="00C6590C">
      <w:pPr>
        <w:tabs>
          <w:tab w:val="left" w:pos="142"/>
        </w:tabs>
        <w:ind w:left="0" w:right="-1"/>
        <w:jc w:val="both"/>
        <w:rPr>
          <w:b w:val="0"/>
          <w:bCs w:val="0"/>
          <w:lang w:val="ru-RU" w:eastAsia="de-DE"/>
        </w:rPr>
      </w:pPr>
      <w:r w:rsidRPr="00CC6673">
        <w:rPr>
          <w:b w:val="0"/>
          <w:bCs w:val="0"/>
          <w:lang w:val="ru-RU" w:eastAsia="de-DE"/>
        </w:rPr>
        <w:t xml:space="preserve">Цели и задачи </w:t>
      </w:r>
      <w:r w:rsidRPr="00CC6673">
        <w:rPr>
          <w:b w:val="0"/>
          <w:bCs w:val="0"/>
          <w:i/>
          <w:iCs/>
          <w:u w:val="single"/>
          <w:lang w:val="ru-RU" w:eastAsia="de-DE"/>
        </w:rPr>
        <w:t>внеаудиторной самостоятельной работы</w:t>
      </w:r>
      <w:r w:rsidRPr="00CC6673">
        <w:rPr>
          <w:b w:val="0"/>
          <w:bCs w:val="0"/>
          <w:lang w:val="ru-RU" w:eastAsia="de-DE"/>
        </w:rPr>
        <w:t xml:space="preserve"> студентов:</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закрепление, углубление, расширение и систематизация знаний, полученных во время занятий;</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самостоятельность овладения новым учебным материалом;</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формирование навыков самостоятельного умственного труда;</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овладение различными формами самоконтроля;</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развитие самостоятельности мышления;</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развитие коммуникативных умений в сфере профессионального общения;</w:t>
      </w:r>
    </w:p>
    <w:p w:rsidR="00A01D49" w:rsidRPr="00CC6673" w:rsidRDefault="00A01D49" w:rsidP="00C6590C">
      <w:pPr>
        <w:pStyle w:val="a3"/>
        <w:numPr>
          <w:ilvl w:val="1"/>
          <w:numId w:val="9"/>
        </w:numPr>
        <w:tabs>
          <w:tab w:val="left" w:pos="142"/>
        </w:tabs>
        <w:ind w:left="0" w:right="-1" w:firstLine="0"/>
        <w:rPr>
          <w:b w:val="0"/>
          <w:bCs w:val="0"/>
          <w:lang w:val="ru-RU" w:eastAsia="de-DE"/>
        </w:rPr>
      </w:pPr>
      <w:r w:rsidRPr="00CC6673">
        <w:rPr>
          <w:b w:val="0"/>
          <w:bCs w:val="0"/>
          <w:lang w:val="ru-RU" w:eastAsia="de-DE"/>
        </w:rPr>
        <w:t>воспитание способности к самоорганизации, творчеству.</w:t>
      </w:r>
    </w:p>
    <w:p w:rsidR="00A01D49" w:rsidRPr="00CC6673" w:rsidRDefault="00A01D49" w:rsidP="00C6590C">
      <w:pPr>
        <w:tabs>
          <w:tab w:val="left" w:pos="142"/>
        </w:tabs>
        <w:ind w:left="0" w:right="-1"/>
        <w:jc w:val="both"/>
        <w:rPr>
          <w:b w:val="0"/>
          <w:bCs w:val="0"/>
          <w:lang w:val="ru-RU" w:eastAsia="de-DE"/>
        </w:rPr>
      </w:pPr>
      <w:r w:rsidRPr="00CC6673">
        <w:rPr>
          <w:b w:val="0"/>
          <w:bCs w:val="0"/>
          <w:lang w:val="ru-RU" w:eastAsia="de-DE"/>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степени развития умений студентов.</w:t>
      </w:r>
    </w:p>
    <w:p w:rsidR="00A01D49" w:rsidRPr="00CC6673" w:rsidRDefault="00A01D49" w:rsidP="00C6590C">
      <w:pPr>
        <w:tabs>
          <w:tab w:val="left" w:pos="142"/>
        </w:tabs>
        <w:ind w:left="0" w:right="-1"/>
        <w:jc w:val="both"/>
        <w:rPr>
          <w:b w:val="0"/>
          <w:bCs w:val="0"/>
          <w:lang w:val="ru-RU" w:eastAsia="de-DE"/>
        </w:rPr>
      </w:pPr>
      <w:r w:rsidRPr="00CC6673">
        <w:rPr>
          <w:b w:val="0"/>
          <w:bCs w:val="0"/>
          <w:lang w:val="ru-RU" w:eastAsia="de-DE"/>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Используется устная, письменная и смешанная формы контроля.</w:t>
      </w:r>
    </w:p>
    <w:p w:rsidR="00A01D49" w:rsidRPr="00CC6673" w:rsidRDefault="00A01D49" w:rsidP="00C6590C">
      <w:pPr>
        <w:tabs>
          <w:tab w:val="left" w:pos="142"/>
        </w:tabs>
        <w:ind w:left="0" w:right="-1"/>
        <w:jc w:val="both"/>
        <w:rPr>
          <w:b w:val="0"/>
          <w:bCs w:val="0"/>
          <w:lang w:val="ru-RU" w:eastAsia="de-DE"/>
        </w:rPr>
      </w:pPr>
      <w:r w:rsidRPr="00CC6673">
        <w:rPr>
          <w:b w:val="0"/>
          <w:bCs w:val="0"/>
          <w:lang w:val="ru-RU" w:eastAsia="de-DE"/>
        </w:rPr>
        <w:t>По дисциплине «Иностранный язык (немецкий)» практикуются следующие виды и формы самостоятельной работы студентов:</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подготовка к практическим занятиям;</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подготовка к контрольным работам, зачетам и экзаменам;</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отработка изучаемого материала по печатным и электронным источникам;</w:t>
      </w:r>
    </w:p>
    <w:p w:rsidR="00A01D49" w:rsidRPr="00CC6673" w:rsidRDefault="00A01D49" w:rsidP="00C6590C">
      <w:pPr>
        <w:pStyle w:val="a3"/>
        <w:numPr>
          <w:ilvl w:val="0"/>
          <w:numId w:val="5"/>
        </w:numPr>
        <w:tabs>
          <w:tab w:val="left" w:pos="142"/>
        </w:tabs>
        <w:ind w:left="0" w:right="-1" w:firstLine="0"/>
        <w:rPr>
          <w:b w:val="0"/>
          <w:bCs w:val="0"/>
          <w:lang w:eastAsia="de-DE"/>
        </w:rPr>
      </w:pPr>
      <w:r w:rsidRPr="00CC6673">
        <w:rPr>
          <w:b w:val="0"/>
          <w:bCs w:val="0"/>
          <w:lang w:eastAsia="de-DE"/>
        </w:rPr>
        <w:t>выполнениеконтрольных, самостоятельныхработ;</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тестирование в учебных компьютерных классах по материалам, разработанным преподавателем;</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индивидуальные исследовательские задания (подготовка кратких сообщений, докладов, рефератов и др.);</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подготовка к участию в научно-практических конференциях;</w:t>
      </w:r>
    </w:p>
    <w:p w:rsidR="00A01D49" w:rsidRPr="00CC6673" w:rsidRDefault="00A01D49" w:rsidP="00C6590C">
      <w:pPr>
        <w:pStyle w:val="a3"/>
        <w:numPr>
          <w:ilvl w:val="0"/>
          <w:numId w:val="5"/>
        </w:numPr>
        <w:tabs>
          <w:tab w:val="left" w:pos="142"/>
        </w:tabs>
        <w:ind w:left="0" w:right="-1" w:firstLine="0"/>
        <w:rPr>
          <w:b w:val="0"/>
          <w:bCs w:val="0"/>
          <w:lang w:val="ru-RU" w:eastAsia="de-DE"/>
        </w:rPr>
      </w:pPr>
      <w:r w:rsidRPr="00CC6673">
        <w:rPr>
          <w:b w:val="0"/>
          <w:bCs w:val="0"/>
          <w:lang w:val="ru-RU" w:eastAsia="de-DE"/>
        </w:rPr>
        <w:t>подготовка и оформление мультимедийных презентаций в соответствии с</w:t>
      </w:r>
      <w:r w:rsidR="00083E93">
        <w:rPr>
          <w:b w:val="0"/>
          <w:bCs w:val="0"/>
          <w:lang w:val="ru-RU" w:eastAsia="de-DE"/>
        </w:rPr>
        <w:t xml:space="preserve"> учебными разделами и темами, а</w:t>
      </w:r>
      <w:r w:rsidRPr="00CC6673">
        <w:rPr>
          <w:b w:val="0"/>
          <w:bCs w:val="0"/>
          <w:lang w:val="ru-RU" w:eastAsia="de-DE"/>
        </w:rPr>
        <w:t xml:space="preserve"> также слайдового оформления и видеосопровождения докладов;</w:t>
      </w:r>
    </w:p>
    <w:p w:rsidR="00A01D49" w:rsidRPr="00CC6673" w:rsidRDefault="00A01D49" w:rsidP="00C6590C">
      <w:pPr>
        <w:pStyle w:val="a3"/>
        <w:numPr>
          <w:ilvl w:val="0"/>
          <w:numId w:val="5"/>
        </w:numPr>
        <w:tabs>
          <w:tab w:val="left" w:pos="142"/>
        </w:tabs>
        <w:ind w:left="0" w:right="-1" w:firstLine="0"/>
        <w:rPr>
          <w:b w:val="0"/>
          <w:bCs w:val="0"/>
          <w:lang w:eastAsia="de-DE"/>
        </w:rPr>
      </w:pPr>
      <w:r w:rsidRPr="00CC6673">
        <w:rPr>
          <w:b w:val="0"/>
          <w:bCs w:val="0"/>
          <w:lang w:val="ru-RU" w:eastAsia="de-DE"/>
        </w:rPr>
        <w:lastRenderedPageBreak/>
        <w:t>написание сочинений;</w:t>
      </w:r>
    </w:p>
    <w:p w:rsidR="00A01D49" w:rsidRPr="00CC6673" w:rsidRDefault="00A01D49" w:rsidP="00C6590C">
      <w:pPr>
        <w:pStyle w:val="a3"/>
        <w:numPr>
          <w:ilvl w:val="0"/>
          <w:numId w:val="5"/>
        </w:numPr>
        <w:tabs>
          <w:tab w:val="left" w:pos="142"/>
        </w:tabs>
        <w:spacing w:before="240"/>
        <w:ind w:left="0" w:right="-1" w:firstLine="0"/>
        <w:rPr>
          <w:b w:val="0"/>
          <w:bCs w:val="0"/>
          <w:lang w:val="ru-RU" w:eastAsia="de-DE"/>
        </w:rPr>
      </w:pPr>
      <w:r w:rsidRPr="00CC6673">
        <w:rPr>
          <w:b w:val="0"/>
          <w:bCs w:val="0"/>
          <w:lang w:val="ru-RU" w:eastAsia="de-DE"/>
        </w:rPr>
        <w:t>самостоятельное составление заданий (кроссвордов, викторин, контрольных упражнений) по изучаемой теме;</w:t>
      </w:r>
    </w:p>
    <w:p w:rsidR="00A01D49" w:rsidRPr="00CC6673" w:rsidRDefault="00A01D49" w:rsidP="00C6590C">
      <w:pPr>
        <w:pStyle w:val="a3"/>
        <w:numPr>
          <w:ilvl w:val="0"/>
          <w:numId w:val="5"/>
        </w:numPr>
        <w:tabs>
          <w:tab w:val="left" w:pos="142"/>
        </w:tabs>
        <w:ind w:left="0" w:right="-1" w:firstLine="0"/>
        <w:rPr>
          <w:b w:val="0"/>
          <w:bCs w:val="0"/>
          <w:lang w:val="ru-RU"/>
        </w:rPr>
      </w:pPr>
      <w:r w:rsidRPr="00CC6673">
        <w:rPr>
          <w:b w:val="0"/>
          <w:bCs w:val="0"/>
          <w:lang w:val="ru-RU" w:eastAsia="de-DE"/>
        </w:rPr>
        <w:t>работа над выполнением наглядных пособий (схем, таблиц, коллажей и др.);</w:t>
      </w:r>
    </w:p>
    <w:p w:rsidR="00A01D49" w:rsidRPr="00CC6673" w:rsidRDefault="00A01D49" w:rsidP="00C6590C">
      <w:pPr>
        <w:pStyle w:val="a3"/>
        <w:numPr>
          <w:ilvl w:val="0"/>
          <w:numId w:val="5"/>
        </w:numPr>
        <w:tabs>
          <w:tab w:val="left" w:pos="142"/>
        </w:tabs>
        <w:ind w:left="0" w:right="-1" w:firstLine="0"/>
        <w:rPr>
          <w:b w:val="0"/>
          <w:bCs w:val="0"/>
          <w:lang w:val="ru-RU"/>
        </w:rPr>
      </w:pPr>
      <w:r w:rsidRPr="00CC6673">
        <w:rPr>
          <w:b w:val="0"/>
          <w:bCs w:val="0"/>
          <w:lang w:val="ru-RU" w:eastAsia="de-DE"/>
        </w:rPr>
        <w:t>проектная работа (подготовка деловой игры; портфолио).</w:t>
      </w:r>
    </w:p>
    <w:p w:rsidR="00A01D49" w:rsidRPr="00CC6673" w:rsidRDefault="00A01D49" w:rsidP="001523B2">
      <w:pPr>
        <w:shd w:val="clear" w:color="auto" w:fill="FFFFFF"/>
        <w:tabs>
          <w:tab w:val="left" w:pos="142"/>
          <w:tab w:val="left" w:pos="851"/>
        </w:tabs>
        <w:spacing w:after="240"/>
        <w:ind w:right="-1" w:hanging="426"/>
        <w:jc w:val="both"/>
        <w:rPr>
          <w:b w:val="0"/>
          <w:bCs w:val="0"/>
          <w:lang w:val="ru-RU"/>
        </w:rPr>
      </w:pPr>
    </w:p>
    <w:p w:rsidR="00A01D49" w:rsidRPr="00CC6673" w:rsidRDefault="00A01D49" w:rsidP="001523B2">
      <w:pPr>
        <w:tabs>
          <w:tab w:val="left" w:pos="142"/>
          <w:tab w:val="left" w:pos="851"/>
        </w:tabs>
        <w:ind w:right="-1" w:hanging="426"/>
        <w:jc w:val="both"/>
        <w:rPr>
          <w:b w:val="0"/>
          <w:bCs w:val="0"/>
          <w:lang w:val="ru-RU" w:eastAsia="de-DE"/>
        </w:rPr>
      </w:pPr>
      <w:r w:rsidRPr="00CC6673">
        <w:rPr>
          <w:lang w:val="ru-RU" w:eastAsia="de-DE"/>
        </w:rPr>
        <w:t>Рекомендации по выполнению самостоятельной работы:</w:t>
      </w:r>
    </w:p>
    <w:p w:rsidR="00A01D49" w:rsidRPr="00CC6673" w:rsidRDefault="00A01D49" w:rsidP="001523B2">
      <w:pPr>
        <w:tabs>
          <w:tab w:val="left" w:pos="142"/>
          <w:tab w:val="left" w:pos="851"/>
        </w:tabs>
        <w:ind w:right="-1" w:hanging="426"/>
        <w:jc w:val="both"/>
        <w:rPr>
          <w:b w:val="0"/>
          <w:bCs w:val="0"/>
          <w:lang w:val="ru-RU" w:eastAsia="de-DE"/>
        </w:rPr>
      </w:pPr>
    </w:p>
    <w:p w:rsidR="00A01D49" w:rsidRPr="00CC6673" w:rsidRDefault="00A01D49" w:rsidP="001523B2">
      <w:pPr>
        <w:pStyle w:val="a3"/>
        <w:numPr>
          <w:ilvl w:val="0"/>
          <w:numId w:val="11"/>
        </w:numPr>
        <w:tabs>
          <w:tab w:val="left" w:pos="142"/>
          <w:tab w:val="left" w:pos="851"/>
        </w:tabs>
        <w:ind w:left="426" w:right="-1" w:hanging="426"/>
        <w:rPr>
          <w:b w:val="0"/>
          <w:bCs w:val="0"/>
          <w:lang w:val="ru-RU"/>
        </w:rPr>
      </w:pPr>
      <w:r w:rsidRPr="00CC6673">
        <w:rPr>
          <w:b w:val="0"/>
          <w:bCs w:val="0"/>
          <w:lang w:val="ru-RU"/>
        </w:rPr>
        <w:t>Изучение теоретического материала.</w:t>
      </w:r>
    </w:p>
    <w:p w:rsidR="00A01D49" w:rsidRPr="00CC6673" w:rsidRDefault="00A01D49" w:rsidP="00C6590C">
      <w:pPr>
        <w:tabs>
          <w:tab w:val="left" w:pos="0"/>
        </w:tabs>
        <w:ind w:left="0" w:right="-1"/>
        <w:jc w:val="both"/>
        <w:rPr>
          <w:b w:val="0"/>
          <w:bCs w:val="0"/>
          <w:lang w:val="ru-RU"/>
        </w:rPr>
      </w:pPr>
      <w:r w:rsidRPr="00CC6673">
        <w:rPr>
          <w:b w:val="0"/>
          <w:bCs w:val="0"/>
          <w:lang w:val="ru-RU"/>
        </w:rPr>
        <w:t>Изучение тематических текстов на немецком языке, лексических и грамматических комментариев к ним, а также указанной в библиографии литературы и Интернет-ресурсов с целью расширения знаний по той или иной теме необходимо осуществлять с учетом следующих пунктов:</w:t>
      </w:r>
    </w:p>
    <w:p w:rsidR="00A01D49" w:rsidRPr="00CC6673" w:rsidRDefault="00A01D49" w:rsidP="00C6590C">
      <w:pPr>
        <w:pStyle w:val="a3"/>
        <w:numPr>
          <w:ilvl w:val="1"/>
          <w:numId w:val="12"/>
        </w:numPr>
        <w:tabs>
          <w:tab w:val="left" w:pos="0"/>
        </w:tabs>
        <w:ind w:left="0" w:right="-1" w:firstLine="0"/>
        <w:rPr>
          <w:b w:val="0"/>
          <w:bCs w:val="0"/>
          <w:lang w:val="ru-RU" w:eastAsia="de-DE"/>
        </w:rPr>
      </w:pPr>
      <w:r w:rsidRPr="00CC6673">
        <w:rPr>
          <w:b w:val="0"/>
          <w:bCs w:val="0"/>
          <w:lang w:val="ru-RU" w:eastAsia="de-DE"/>
        </w:rPr>
        <w:t>прежде чем приступить к работе, требуется четко определить цели задания, что поможет осуществить самоконтроль в конце работы;</w:t>
      </w:r>
    </w:p>
    <w:p w:rsidR="00A01D49" w:rsidRPr="00CC6673" w:rsidRDefault="00A01D49" w:rsidP="00C6590C">
      <w:pPr>
        <w:pStyle w:val="a3"/>
        <w:numPr>
          <w:ilvl w:val="1"/>
          <w:numId w:val="12"/>
        </w:numPr>
        <w:tabs>
          <w:tab w:val="left" w:pos="0"/>
        </w:tabs>
        <w:ind w:left="0" w:right="-1" w:firstLine="0"/>
        <w:rPr>
          <w:b w:val="0"/>
          <w:bCs w:val="0"/>
          <w:lang w:val="ru-RU" w:eastAsia="de-DE"/>
        </w:rPr>
      </w:pPr>
      <w:r w:rsidRPr="00CC6673">
        <w:rPr>
          <w:b w:val="0"/>
          <w:bCs w:val="0"/>
          <w:lang w:val="ru-RU" w:eastAsia="de-DE"/>
        </w:rPr>
        <w:t>ход работы проводить «пошагово» и не приступать к следующему пункту, не пройдя предыдущий;</w:t>
      </w:r>
    </w:p>
    <w:p w:rsidR="00A01D49" w:rsidRPr="00CC6673" w:rsidRDefault="00A01D49" w:rsidP="00C6590C">
      <w:pPr>
        <w:pStyle w:val="a3"/>
        <w:numPr>
          <w:ilvl w:val="1"/>
          <w:numId w:val="12"/>
        </w:numPr>
        <w:tabs>
          <w:tab w:val="left" w:pos="0"/>
        </w:tabs>
        <w:ind w:left="0" w:right="-1" w:firstLine="0"/>
        <w:rPr>
          <w:b w:val="0"/>
          <w:bCs w:val="0"/>
          <w:lang w:val="ru-RU" w:eastAsia="de-DE"/>
        </w:rPr>
      </w:pPr>
      <w:r w:rsidRPr="00CC6673">
        <w:rPr>
          <w:b w:val="0"/>
          <w:bCs w:val="0"/>
          <w:lang w:val="ru-RU" w:eastAsia="de-DE"/>
        </w:rPr>
        <w:t>при работе с литературными источниками выделять главное, обращая особое внимание на классический немецкий язык,</w:t>
      </w:r>
    </w:p>
    <w:p w:rsidR="00A01D49" w:rsidRPr="00CC6673" w:rsidRDefault="00A01D49" w:rsidP="00C6590C">
      <w:pPr>
        <w:pStyle w:val="a3"/>
        <w:numPr>
          <w:ilvl w:val="1"/>
          <w:numId w:val="12"/>
        </w:numPr>
        <w:tabs>
          <w:tab w:val="left" w:pos="0"/>
        </w:tabs>
        <w:ind w:left="0" w:right="-1" w:firstLine="0"/>
        <w:rPr>
          <w:b w:val="0"/>
          <w:bCs w:val="0"/>
          <w:lang w:val="ru-RU"/>
        </w:rPr>
      </w:pPr>
      <w:r w:rsidRPr="00CC6673">
        <w:rPr>
          <w:b w:val="0"/>
          <w:bCs w:val="0"/>
          <w:lang w:val="ru-RU" w:eastAsia="de-DE"/>
        </w:rPr>
        <w:t>в конце работы проверить достигнута ли цель и сколько времени потребовалось для её достижения.</w:t>
      </w:r>
    </w:p>
    <w:p w:rsidR="00A01D49" w:rsidRPr="00CC6673" w:rsidRDefault="00A01D49" w:rsidP="00C6590C">
      <w:pPr>
        <w:tabs>
          <w:tab w:val="left" w:pos="0"/>
        </w:tabs>
        <w:ind w:left="0" w:right="-1"/>
        <w:jc w:val="both"/>
        <w:rPr>
          <w:b w:val="0"/>
          <w:bCs w:val="0"/>
          <w:lang w:val="ru-RU" w:eastAsia="de-DE"/>
        </w:rPr>
      </w:pPr>
      <w:r w:rsidRPr="00CC6673">
        <w:rPr>
          <w:b w:val="0"/>
          <w:bCs w:val="0"/>
          <w:lang w:val="ru-RU" w:eastAsia="de-DE"/>
        </w:rPr>
        <w:t>В зависимости от цели просмотрового чтения и степени полноты извлечения информации выделяют четыре подвида просмотрового чтения:</w:t>
      </w:r>
    </w:p>
    <w:p w:rsidR="00A01D49" w:rsidRPr="00CC6673" w:rsidRDefault="00A01D49" w:rsidP="00C6590C">
      <w:pPr>
        <w:tabs>
          <w:tab w:val="left" w:pos="0"/>
        </w:tabs>
        <w:ind w:left="0" w:right="-1"/>
        <w:jc w:val="both"/>
        <w:rPr>
          <w:b w:val="0"/>
          <w:bCs w:val="0"/>
          <w:lang w:val="ru-RU" w:eastAsia="de-DE"/>
        </w:rPr>
      </w:pPr>
      <w:r w:rsidRPr="00CC6673">
        <w:rPr>
          <w:b w:val="0"/>
          <w:bCs w:val="0"/>
          <w:i/>
          <w:iCs/>
          <w:u w:val="single"/>
          <w:lang w:val="ru-RU" w:eastAsia="de-DE"/>
        </w:rPr>
        <w:t>Конспективное</w:t>
      </w:r>
      <w:r w:rsidRPr="00CC6673">
        <w:rPr>
          <w:b w:val="0"/>
          <w:bCs w:val="0"/>
          <w:lang w:val="ru-RU" w:eastAsia="de-DE"/>
        </w:rPr>
        <w:t xml:space="preserve"> – для выделения основных мыслей. Оно заключается в восприятии только наиболее значимых смысловых единиц текста, составляющих логико-фактологическую цепочку.</w:t>
      </w:r>
    </w:p>
    <w:p w:rsidR="00A01D49" w:rsidRPr="00CC6673" w:rsidRDefault="00A01D49" w:rsidP="00C6590C">
      <w:pPr>
        <w:tabs>
          <w:tab w:val="left" w:pos="0"/>
        </w:tabs>
        <w:ind w:left="0" w:right="-1"/>
        <w:jc w:val="both"/>
        <w:rPr>
          <w:b w:val="0"/>
          <w:bCs w:val="0"/>
          <w:lang w:val="ru-RU" w:eastAsia="de-DE"/>
        </w:rPr>
      </w:pPr>
      <w:r w:rsidRPr="00CC6673">
        <w:rPr>
          <w:b w:val="0"/>
          <w:bCs w:val="0"/>
          <w:i/>
          <w:iCs/>
          <w:u w:val="single"/>
          <w:lang w:val="ru-RU" w:eastAsia="de-DE"/>
        </w:rPr>
        <w:t>Реферативное</w:t>
      </w:r>
      <w:r w:rsidRPr="00CC6673">
        <w:rPr>
          <w:b w:val="0"/>
          <w:bCs w:val="0"/>
          <w:lang w:val="ru-RU" w:eastAsia="de-DE"/>
        </w:rPr>
        <w:t xml:space="preserve"> – для выделения основных мыслей. При этом читающего интересует только самое основное в содержании материала, все подробности опускаются как несущественные для понимания главного.</w:t>
      </w:r>
    </w:p>
    <w:p w:rsidR="00A01D49" w:rsidRPr="00CC6673" w:rsidRDefault="00A01D49" w:rsidP="00C6590C">
      <w:pPr>
        <w:tabs>
          <w:tab w:val="left" w:pos="0"/>
        </w:tabs>
        <w:ind w:left="0" w:right="-1"/>
        <w:jc w:val="both"/>
        <w:rPr>
          <w:b w:val="0"/>
          <w:bCs w:val="0"/>
          <w:lang w:val="ru-RU" w:eastAsia="de-DE"/>
        </w:rPr>
      </w:pPr>
      <w:r w:rsidRPr="00CC6673">
        <w:rPr>
          <w:b w:val="0"/>
          <w:bCs w:val="0"/>
          <w:i/>
          <w:iCs/>
          <w:u w:val="single"/>
          <w:lang w:val="ru-RU" w:eastAsia="de-DE"/>
        </w:rPr>
        <w:t>Обзорное</w:t>
      </w:r>
      <w:r w:rsidRPr="00CC6673">
        <w:rPr>
          <w:b w:val="0"/>
          <w:bCs w:val="0"/>
          <w:lang w:val="ru-RU" w:eastAsia="de-DE"/>
        </w:rPr>
        <w:t xml:space="preserve"> – для определения существа сообщаемого. Оно направлено на выделение главной мысли текста, причем задачи сводятся в основном к ее обнаружению на основе структурно-смысловой организации текста. Понимание главной мысли, выраженной имплицитно, в данном случае практически невозможно. Интерпретация прочитанного ограничивается вынесением самой общей оценки содержанию и определением соответствия текста интересам студентов.</w:t>
      </w:r>
    </w:p>
    <w:p w:rsidR="00A01D49" w:rsidRPr="00CC6673" w:rsidRDefault="00A01D49" w:rsidP="00C6590C">
      <w:pPr>
        <w:tabs>
          <w:tab w:val="left" w:pos="0"/>
        </w:tabs>
        <w:ind w:left="0" w:right="-1"/>
        <w:jc w:val="both"/>
        <w:rPr>
          <w:b w:val="0"/>
          <w:bCs w:val="0"/>
          <w:lang w:val="ru-RU" w:eastAsia="de-DE"/>
        </w:rPr>
      </w:pPr>
      <w:r w:rsidRPr="00CC6673">
        <w:rPr>
          <w:b w:val="0"/>
          <w:bCs w:val="0"/>
          <w:i/>
          <w:iCs/>
          <w:u w:val="single"/>
          <w:lang w:val="ru-RU" w:eastAsia="de-DE"/>
        </w:rPr>
        <w:t>Ориентировочное</w:t>
      </w:r>
      <w:r w:rsidRPr="00CC6673">
        <w:rPr>
          <w:b w:val="0"/>
          <w:bCs w:val="0"/>
          <w:lang w:val="ru-RU" w:eastAsia="de-DE"/>
        </w:rPr>
        <w:t xml:space="preserve"> – для установления наличия в тексте информации, представляющей для читающего интерес или относящееся к определенной проблеме. Основная задача читающего – установить, относится ли данный материал к интересующей его теме.</w:t>
      </w:r>
    </w:p>
    <w:p w:rsidR="00A01D49" w:rsidRPr="00CC6673" w:rsidRDefault="00A01D49" w:rsidP="00C6590C">
      <w:pPr>
        <w:tabs>
          <w:tab w:val="left" w:pos="0"/>
        </w:tabs>
        <w:ind w:left="0" w:right="-1"/>
        <w:jc w:val="both"/>
        <w:rPr>
          <w:b w:val="0"/>
          <w:bCs w:val="0"/>
          <w:lang w:val="ru-RU" w:eastAsia="de-DE"/>
        </w:rPr>
      </w:pPr>
    </w:p>
    <w:p w:rsidR="00A01D49" w:rsidRPr="00CC6673" w:rsidRDefault="00A01D49" w:rsidP="00C6590C">
      <w:pPr>
        <w:tabs>
          <w:tab w:val="left" w:pos="0"/>
        </w:tabs>
        <w:ind w:left="0" w:right="-1"/>
        <w:jc w:val="both"/>
        <w:rPr>
          <w:b w:val="0"/>
          <w:bCs w:val="0"/>
          <w:lang w:val="ru-RU" w:eastAsia="de-DE"/>
        </w:rPr>
      </w:pPr>
      <w:r w:rsidRPr="00CC6673">
        <w:rPr>
          <w:b w:val="0"/>
          <w:bCs w:val="0"/>
          <w:i/>
          <w:iCs/>
          <w:u w:val="single"/>
          <w:lang w:val="ru-RU" w:eastAsia="de-DE"/>
        </w:rPr>
        <w:t>Грамматический анализ</w:t>
      </w:r>
      <w:r w:rsidRPr="00CC6673">
        <w:rPr>
          <w:b w:val="0"/>
          <w:bCs w:val="0"/>
          <w:lang w:val="ru-RU" w:eastAsia="de-DE"/>
        </w:rPr>
        <w:t xml:space="preserve"> непонятных предложений текста на иностранном языке. Бегло просмотрите текст и постарайтесь понять, о чем идет речь.</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При вторичном прочтении определите тип непонятного предложения и функции всех его составляющих по внешним признакам.</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lastRenderedPageBreak/>
        <w:t>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и деепричастные обороты.</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Если в предложении есть служебные слова, используйте их для членения предложения на смысловые группы.</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В каждом отдельном предложении сначала находите сказуемое или группу сказуемого, затем подлежащее или группу подлежащего. Если значение этих слов неизвестно, обращайтесь к словарю.</w:t>
      </w:r>
    </w:p>
    <w:p w:rsidR="00A01D49" w:rsidRPr="00CC6673" w:rsidRDefault="00A01D49" w:rsidP="00C6590C">
      <w:pPr>
        <w:pStyle w:val="a3"/>
        <w:numPr>
          <w:ilvl w:val="0"/>
          <w:numId w:val="13"/>
        </w:numPr>
        <w:ind w:left="0" w:right="-1" w:firstLine="0"/>
        <w:rPr>
          <w:b w:val="0"/>
          <w:bCs w:val="0"/>
          <w:lang w:val="ru-RU" w:eastAsia="de-DE"/>
        </w:rPr>
      </w:pPr>
      <w:r w:rsidRPr="00CC6673">
        <w:rPr>
          <w:b w:val="0"/>
          <w:bCs w:val="0"/>
          <w:lang w:val="ru-RU" w:eastAsia="de-DE"/>
        </w:rPr>
        <w:t>Глагол-сказуемое обычно стоит на втором месте. Сказуемое можно найти</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по личным местоимениям;</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по вспомогательным и модальным глаголам в личной форме;</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по неправильным глаголам;</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по суффиксам</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Помните, что существительные употребляются в функции подлежащих только без предлогов</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Если предложение длинное, определите слова и группы слов, которые можно временно опустить для выяснения основного содержания 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Внимательно присмотритесь к словам, имеющим знакомые вам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соответствующий русский эквивалент.</w:t>
      </w:r>
    </w:p>
    <w:p w:rsidR="00A01D49" w:rsidRPr="00CC6673" w:rsidRDefault="00A01D49" w:rsidP="00C6590C">
      <w:pPr>
        <w:pStyle w:val="a3"/>
        <w:numPr>
          <w:ilvl w:val="0"/>
          <w:numId w:val="13"/>
        </w:numPr>
        <w:tabs>
          <w:tab w:val="left" w:pos="0"/>
        </w:tabs>
        <w:ind w:left="0" w:right="-1" w:firstLine="0"/>
        <w:rPr>
          <w:b w:val="0"/>
          <w:bCs w:val="0"/>
          <w:lang w:val="ru-RU" w:eastAsia="de-DE"/>
        </w:rPr>
      </w:pPr>
      <w:r w:rsidRPr="00CC6673">
        <w:rPr>
          <w:b w:val="0"/>
          <w:bCs w:val="0"/>
          <w:lang w:val="ru-RU" w:eastAsia="de-DE"/>
        </w:rPr>
        <w:t>Слова, оставшиеся непонятными, ищите в словаре, соотнося их значение с контекстом.</w:t>
      </w:r>
    </w:p>
    <w:p w:rsidR="00A01D49" w:rsidRPr="00CC6673" w:rsidRDefault="00A01D49" w:rsidP="00C6590C">
      <w:pPr>
        <w:tabs>
          <w:tab w:val="left" w:pos="0"/>
        </w:tabs>
        <w:ind w:left="0" w:right="-1"/>
        <w:jc w:val="both"/>
        <w:rPr>
          <w:lang w:val="ru-RU"/>
        </w:rPr>
      </w:pPr>
    </w:p>
    <w:p w:rsidR="00A01D49" w:rsidRPr="00CC6673" w:rsidRDefault="00A01D49" w:rsidP="00C6590C">
      <w:pPr>
        <w:pStyle w:val="a3"/>
        <w:numPr>
          <w:ilvl w:val="0"/>
          <w:numId w:val="11"/>
        </w:numPr>
        <w:tabs>
          <w:tab w:val="left" w:pos="0"/>
        </w:tabs>
        <w:ind w:left="0" w:right="-1" w:firstLine="0"/>
        <w:rPr>
          <w:b w:val="0"/>
          <w:bCs w:val="0"/>
          <w:lang w:val="ru-RU" w:eastAsia="de-DE"/>
        </w:rPr>
      </w:pPr>
      <w:r w:rsidRPr="00CC6673">
        <w:rPr>
          <w:lang w:val="ru-RU" w:eastAsia="de-DE"/>
        </w:rPr>
        <w:t>Подготовка доклада</w:t>
      </w:r>
    </w:p>
    <w:p w:rsidR="00A01D49" w:rsidRPr="00CC6673" w:rsidRDefault="00A01D49" w:rsidP="00C6590C">
      <w:pPr>
        <w:tabs>
          <w:tab w:val="left" w:pos="0"/>
        </w:tabs>
        <w:ind w:left="0" w:right="-1"/>
        <w:jc w:val="both"/>
        <w:rPr>
          <w:b w:val="0"/>
          <w:bCs w:val="0"/>
          <w:lang w:val="ru-RU" w:eastAsia="de-DE"/>
        </w:rPr>
      </w:pPr>
      <w:r w:rsidRPr="00CC6673">
        <w:rPr>
          <w:b w:val="0"/>
          <w:bCs w:val="0"/>
          <w:lang w:val="ru-RU" w:eastAsia="de-DE"/>
        </w:rPr>
        <w:t>Требование к студентам по подготовке и презентации доклада.</w:t>
      </w:r>
    </w:p>
    <w:p w:rsidR="00A01D49" w:rsidRPr="00CC6673" w:rsidRDefault="00A01D49" w:rsidP="00C6590C">
      <w:pPr>
        <w:tabs>
          <w:tab w:val="left" w:pos="0"/>
        </w:tabs>
        <w:ind w:left="0" w:right="-1"/>
        <w:jc w:val="both"/>
        <w:rPr>
          <w:b w:val="0"/>
          <w:bCs w:val="0"/>
          <w:lang w:val="ru-RU" w:eastAsia="de-DE"/>
        </w:rPr>
      </w:pPr>
      <w:r w:rsidRPr="00CC6673">
        <w:rPr>
          <w:b w:val="0"/>
          <w:bCs w:val="0"/>
          <w:lang w:val="ru-RU" w:eastAsia="de-DE"/>
        </w:rPr>
        <w:t>Доклад-это сообщение с целью обобщить знания по заданной теме, систематизировать материал, проиллюстрировать примерами, сформировать навыки самостоятельной работы с научной литературой и прессой, познавательный интерес</w:t>
      </w:r>
      <w:r w:rsidRPr="00CC6673">
        <w:rPr>
          <w:b w:val="0"/>
          <w:bCs w:val="0"/>
          <w:lang w:eastAsia="de-DE"/>
        </w:rPr>
        <w:t> </w:t>
      </w:r>
      <w:r w:rsidRPr="00CC6673">
        <w:rPr>
          <w:b w:val="0"/>
          <w:bCs w:val="0"/>
          <w:lang w:val="ru-RU" w:eastAsia="de-DE"/>
        </w:rPr>
        <w:t>к</w:t>
      </w:r>
      <w:r w:rsidRPr="00CC6673">
        <w:rPr>
          <w:b w:val="0"/>
          <w:bCs w:val="0"/>
          <w:lang w:eastAsia="de-DE"/>
        </w:rPr>
        <w:t> </w:t>
      </w:r>
      <w:r w:rsidRPr="00CC6673">
        <w:rPr>
          <w:b w:val="0"/>
          <w:bCs w:val="0"/>
          <w:lang w:val="ru-RU" w:eastAsia="de-DE"/>
        </w:rPr>
        <w:t>научному познанию.</w:t>
      </w:r>
    </w:p>
    <w:p w:rsidR="00A01D49" w:rsidRPr="00CC6673" w:rsidRDefault="00A01D49" w:rsidP="00C6590C">
      <w:pPr>
        <w:pStyle w:val="a3"/>
        <w:tabs>
          <w:tab w:val="left" w:pos="0"/>
        </w:tabs>
        <w:ind w:left="0" w:right="-1"/>
        <w:rPr>
          <w:b w:val="0"/>
          <w:bCs w:val="0"/>
          <w:lang w:val="ru-RU" w:eastAsia="de-DE"/>
        </w:rPr>
      </w:pPr>
      <w:r w:rsidRPr="00CC6673">
        <w:rPr>
          <w:b w:val="0"/>
          <w:bCs w:val="0"/>
          <w:lang w:val="ru-RU" w:eastAsia="de-DE"/>
        </w:rPr>
        <w:t>Студент в ходе презентации доклада отрабатывает умение самостоятельно обобщить материал и сделать выводы в заключении, свободно ориентироваться в материале и отвечать на дополнительные вопросы слушателей. Работа студента над докладом-презентацией включает отработку у него навыков ораторского искусства и развитие умений организовывать и проводить диспут.</w:t>
      </w:r>
    </w:p>
    <w:p w:rsidR="00A01D49" w:rsidRPr="00CC6673" w:rsidRDefault="00A01D49" w:rsidP="00C6590C">
      <w:pPr>
        <w:pStyle w:val="a3"/>
        <w:tabs>
          <w:tab w:val="left" w:pos="0"/>
        </w:tabs>
        <w:ind w:left="0" w:right="-1"/>
        <w:rPr>
          <w:b w:val="0"/>
          <w:bCs w:val="0"/>
          <w:lang w:val="ru-RU" w:eastAsia="de-DE"/>
        </w:rPr>
      </w:pPr>
      <w:r w:rsidRPr="00CC6673">
        <w:rPr>
          <w:b w:val="0"/>
          <w:bCs w:val="0"/>
          <w:lang w:val="ru-RU" w:eastAsia="de-DE"/>
        </w:rPr>
        <w:t xml:space="preserve">Тема доклада должна быть согласована с преподавателем и соответствовать теме занятия. Докладом также может стать презентация реферата студента, соответствующая теме занятия. Материалы при его подготовке должны </w:t>
      </w:r>
      <w:r w:rsidRPr="00CC6673">
        <w:rPr>
          <w:b w:val="0"/>
          <w:bCs w:val="0"/>
          <w:lang w:val="ru-RU" w:eastAsia="de-DE"/>
        </w:rPr>
        <w:lastRenderedPageBreak/>
        <w:t>соответствовать научно-методическим требованиям ВУЗа и быть указаны в докладе. Иллюстрации должны быть достаточными, но не чрезмерными.</w:t>
      </w:r>
    </w:p>
    <w:p w:rsidR="00A01D49" w:rsidRPr="00CC6673" w:rsidRDefault="00A01D49" w:rsidP="00C6590C">
      <w:pPr>
        <w:pStyle w:val="a3"/>
        <w:tabs>
          <w:tab w:val="left" w:pos="0"/>
        </w:tabs>
        <w:ind w:left="0" w:right="-1"/>
        <w:rPr>
          <w:b w:val="0"/>
          <w:bCs w:val="0"/>
          <w:lang w:val="ru-RU" w:eastAsia="de-DE"/>
        </w:rPr>
      </w:pPr>
      <w:r w:rsidRPr="00CC6673">
        <w:rPr>
          <w:b w:val="0"/>
          <w:bCs w:val="0"/>
          <w:lang w:val="ru-RU" w:eastAsia="de-DE"/>
        </w:rPr>
        <w:t>Студент обязан подготовить сообщение и выступить с докладом в строго отведенное преподавателем время, и в указанный им срок. Необходимо соблюдать регламент, оговоренный при получении задания.</w:t>
      </w:r>
    </w:p>
    <w:p w:rsidR="00A01D49" w:rsidRPr="00CC6673" w:rsidRDefault="00A01D49" w:rsidP="00C6590C">
      <w:pPr>
        <w:tabs>
          <w:tab w:val="left" w:pos="0"/>
        </w:tabs>
        <w:ind w:left="0" w:right="-1"/>
        <w:jc w:val="both"/>
        <w:rPr>
          <w:b w:val="0"/>
          <w:bCs w:val="0"/>
          <w:i/>
          <w:iCs/>
          <w:lang w:val="ru-RU" w:eastAsia="de-DE"/>
        </w:rPr>
      </w:pPr>
      <w:r w:rsidRPr="00CC6673">
        <w:rPr>
          <w:b w:val="0"/>
          <w:bCs w:val="0"/>
          <w:i/>
          <w:iCs/>
          <w:lang w:val="ru-RU" w:eastAsia="de-DE"/>
        </w:rPr>
        <w:t>Инструкция докладчикам и содокладчикам</w:t>
      </w:r>
    </w:p>
    <w:p w:rsidR="00A01D49" w:rsidRPr="00CC6673" w:rsidRDefault="00A01D49" w:rsidP="00C6590C">
      <w:pPr>
        <w:tabs>
          <w:tab w:val="left" w:pos="0"/>
        </w:tabs>
        <w:ind w:left="0" w:right="-1"/>
        <w:jc w:val="both"/>
        <w:rPr>
          <w:b w:val="0"/>
          <w:bCs w:val="0"/>
          <w:lang w:val="ru-RU" w:eastAsia="de-DE"/>
        </w:rPr>
      </w:pPr>
      <w:r w:rsidRPr="00CC6673">
        <w:rPr>
          <w:b w:val="0"/>
          <w:bCs w:val="0"/>
          <w:lang w:val="ru-RU" w:eastAsia="de-DE"/>
        </w:rPr>
        <w:t>Докладчики и содокладчики - основные действующие лица. Они во многом определяют содержание, стиль и динамичность данного занятия. Действующие лица должны:</w:t>
      </w:r>
    </w:p>
    <w:p w:rsidR="00A01D49" w:rsidRPr="00CC6673" w:rsidRDefault="00A01D49" w:rsidP="00C6590C">
      <w:pPr>
        <w:numPr>
          <w:ilvl w:val="0"/>
          <w:numId w:val="10"/>
        </w:numPr>
        <w:tabs>
          <w:tab w:val="left" w:pos="0"/>
          <w:tab w:val="left" w:pos="1134"/>
        </w:tabs>
        <w:ind w:left="0" w:right="-1" w:firstLine="0"/>
        <w:jc w:val="both"/>
        <w:rPr>
          <w:b w:val="0"/>
          <w:bCs w:val="0"/>
          <w:lang w:eastAsia="de-DE"/>
        </w:rPr>
      </w:pPr>
      <w:r w:rsidRPr="00CC6673">
        <w:rPr>
          <w:b w:val="0"/>
          <w:bCs w:val="0"/>
          <w:lang w:val="ru-RU" w:eastAsia="de-DE"/>
        </w:rPr>
        <w:t xml:space="preserve">уметь </w:t>
      </w:r>
      <w:r w:rsidRPr="00CC6673">
        <w:rPr>
          <w:b w:val="0"/>
          <w:bCs w:val="0"/>
          <w:lang w:eastAsia="de-DE"/>
        </w:rPr>
        <w:t>сообщатьновуюинформацию</w:t>
      </w:r>
      <w:r w:rsidRPr="00CC6673">
        <w:rPr>
          <w:b w:val="0"/>
          <w:bCs w:val="0"/>
          <w:lang w:val="ru-RU" w:eastAsia="de-DE"/>
        </w:rPr>
        <w:t>;</w:t>
      </w:r>
    </w:p>
    <w:p w:rsidR="00A01D49" w:rsidRPr="00CC6673" w:rsidRDefault="00A01D49" w:rsidP="00C6590C">
      <w:pPr>
        <w:numPr>
          <w:ilvl w:val="0"/>
          <w:numId w:val="10"/>
        </w:numPr>
        <w:tabs>
          <w:tab w:val="left" w:pos="0"/>
          <w:tab w:val="left" w:pos="1134"/>
        </w:tabs>
        <w:ind w:left="0" w:right="-1" w:firstLine="0"/>
        <w:jc w:val="both"/>
        <w:rPr>
          <w:b w:val="0"/>
          <w:bCs w:val="0"/>
          <w:lang w:eastAsia="de-DE"/>
        </w:rPr>
      </w:pPr>
      <w:r w:rsidRPr="00CC6673">
        <w:rPr>
          <w:b w:val="0"/>
          <w:bCs w:val="0"/>
          <w:lang w:eastAsia="de-DE"/>
        </w:rPr>
        <w:t>использоватьтехническиесредства</w:t>
      </w:r>
      <w:r w:rsidRPr="00CC6673">
        <w:rPr>
          <w:b w:val="0"/>
          <w:bCs w:val="0"/>
          <w:lang w:val="ru-RU" w:eastAsia="de-DE"/>
        </w:rPr>
        <w:t>;</w:t>
      </w:r>
    </w:p>
    <w:p w:rsidR="00A01D49" w:rsidRPr="00CC6673" w:rsidRDefault="00A01D49" w:rsidP="00C6590C">
      <w:pPr>
        <w:numPr>
          <w:ilvl w:val="0"/>
          <w:numId w:val="10"/>
        </w:numPr>
        <w:tabs>
          <w:tab w:val="left" w:pos="0"/>
          <w:tab w:val="left" w:pos="1134"/>
        </w:tabs>
        <w:ind w:left="0" w:right="-1" w:firstLine="0"/>
        <w:jc w:val="both"/>
        <w:rPr>
          <w:b w:val="0"/>
          <w:bCs w:val="0"/>
          <w:lang w:val="ru-RU" w:eastAsia="de-DE"/>
        </w:rPr>
      </w:pPr>
      <w:r w:rsidRPr="00CC6673">
        <w:rPr>
          <w:b w:val="0"/>
          <w:bCs w:val="0"/>
          <w:lang w:val="ru-RU" w:eastAsia="de-DE"/>
        </w:rPr>
        <w:t>знать и хорошо ориентироваться в теме всей презентации (семинара);</w:t>
      </w:r>
    </w:p>
    <w:p w:rsidR="00A01D49" w:rsidRPr="00CC6673" w:rsidRDefault="00A01D49" w:rsidP="00C6590C">
      <w:pPr>
        <w:numPr>
          <w:ilvl w:val="0"/>
          <w:numId w:val="10"/>
        </w:numPr>
        <w:tabs>
          <w:tab w:val="left" w:pos="0"/>
          <w:tab w:val="left" w:pos="1134"/>
        </w:tabs>
        <w:ind w:left="0" w:right="-1" w:firstLine="0"/>
        <w:jc w:val="both"/>
        <w:rPr>
          <w:b w:val="0"/>
          <w:bCs w:val="0"/>
          <w:lang w:val="ru-RU" w:eastAsia="de-DE"/>
        </w:rPr>
      </w:pPr>
      <w:r w:rsidRPr="00CC6673">
        <w:rPr>
          <w:b w:val="0"/>
          <w:bCs w:val="0"/>
          <w:lang w:val="ru-RU" w:eastAsia="de-DE"/>
        </w:rPr>
        <w:t>уметь дискутировать и быстро отвечать на вопросы;</w:t>
      </w:r>
    </w:p>
    <w:p w:rsidR="00A01D49" w:rsidRPr="00CC6673" w:rsidRDefault="00A01D49" w:rsidP="00C6590C">
      <w:pPr>
        <w:numPr>
          <w:ilvl w:val="0"/>
          <w:numId w:val="10"/>
        </w:numPr>
        <w:tabs>
          <w:tab w:val="left" w:pos="0"/>
          <w:tab w:val="left" w:pos="1134"/>
        </w:tabs>
        <w:ind w:left="0" w:right="-1" w:firstLine="0"/>
        <w:jc w:val="both"/>
        <w:rPr>
          <w:b w:val="0"/>
          <w:bCs w:val="0"/>
          <w:lang w:val="ru-RU" w:eastAsia="de-DE"/>
        </w:rPr>
      </w:pPr>
      <w:r w:rsidRPr="00CC6673">
        <w:rPr>
          <w:b w:val="0"/>
          <w:bCs w:val="0"/>
          <w:lang w:val="ru-RU" w:eastAsia="de-DE"/>
        </w:rPr>
        <w:t>четко выполнять установленный регламент: докладчик – от 10 мин.; содокладчик - 5 мин.; дискуссия - 10 мин;</w:t>
      </w:r>
    </w:p>
    <w:p w:rsidR="00A01D49" w:rsidRPr="00CC6673" w:rsidRDefault="00A01D49" w:rsidP="00C6590C">
      <w:pPr>
        <w:numPr>
          <w:ilvl w:val="0"/>
          <w:numId w:val="10"/>
        </w:numPr>
        <w:tabs>
          <w:tab w:val="left" w:pos="0"/>
          <w:tab w:val="left" w:pos="1134"/>
        </w:tabs>
        <w:ind w:left="0" w:right="-1" w:firstLine="0"/>
        <w:jc w:val="both"/>
        <w:rPr>
          <w:b w:val="0"/>
          <w:bCs w:val="0"/>
          <w:lang w:val="ru-RU" w:eastAsia="de-DE"/>
        </w:rPr>
      </w:pPr>
      <w:r w:rsidRPr="00CC6673">
        <w:rPr>
          <w:b w:val="0"/>
          <w:bCs w:val="0"/>
          <w:lang w:val="ru-RU" w:eastAsia="de-DE"/>
        </w:rPr>
        <w:t>иметь представление о композиционной структуре доклада.</w:t>
      </w:r>
    </w:p>
    <w:p w:rsidR="00A01D49" w:rsidRPr="00CC6673" w:rsidRDefault="00A01D49" w:rsidP="00C6590C">
      <w:pPr>
        <w:tabs>
          <w:tab w:val="left" w:pos="0"/>
        </w:tabs>
        <w:ind w:left="0" w:right="-1"/>
        <w:jc w:val="both"/>
        <w:rPr>
          <w:b w:val="0"/>
          <w:bCs w:val="0"/>
          <w:lang w:val="ru-RU" w:eastAsia="de-DE"/>
        </w:rPr>
      </w:pPr>
      <w:r w:rsidRPr="00CC6673">
        <w:rPr>
          <w:b w:val="0"/>
          <w:bCs w:val="0"/>
          <w:lang w:val="ru-RU" w:eastAsia="de-DE"/>
        </w:rPr>
        <w:t>Необходимо помнить, что выступление состоит из трех частей: вступление, основная часть и заключение.</w:t>
      </w:r>
    </w:p>
    <w:p w:rsidR="00A01D49" w:rsidRPr="00CC6673" w:rsidRDefault="00A01D49" w:rsidP="00C6590C">
      <w:pPr>
        <w:tabs>
          <w:tab w:val="left" w:pos="0"/>
        </w:tabs>
        <w:ind w:left="0" w:right="-1"/>
        <w:jc w:val="both"/>
        <w:rPr>
          <w:b w:val="0"/>
          <w:bCs w:val="0"/>
          <w:lang w:val="ru-RU"/>
        </w:rPr>
      </w:pPr>
      <w:r w:rsidRPr="00CC6673">
        <w:rPr>
          <w:b w:val="0"/>
          <w:bCs w:val="0"/>
          <w:lang w:val="ru-RU" w:eastAsia="de-DE"/>
        </w:rPr>
        <w:t>Рекомендуется составите тезисы для беседы или устного сообщения в заданной ситуации общения. Эффективно также составить список вопросов для обсуждения с воображаемым или реальным собеседником.</w:t>
      </w:r>
    </w:p>
    <w:p w:rsidR="00A01D49" w:rsidRPr="00CC6673" w:rsidRDefault="00A01D49" w:rsidP="001523B2">
      <w:pPr>
        <w:tabs>
          <w:tab w:val="left" w:pos="142"/>
          <w:tab w:val="left" w:pos="851"/>
        </w:tabs>
        <w:ind w:right="-1" w:hanging="426"/>
        <w:jc w:val="both"/>
        <w:rPr>
          <w:lang w:val="ru-RU" w:eastAsia="de-DE"/>
        </w:rPr>
      </w:pPr>
    </w:p>
    <w:p w:rsidR="00A01D49" w:rsidRPr="00CC6673" w:rsidRDefault="00A01D49" w:rsidP="001523B2">
      <w:pPr>
        <w:pStyle w:val="a3"/>
        <w:numPr>
          <w:ilvl w:val="0"/>
          <w:numId w:val="11"/>
        </w:numPr>
        <w:tabs>
          <w:tab w:val="left" w:pos="142"/>
          <w:tab w:val="left" w:pos="851"/>
        </w:tabs>
        <w:ind w:left="426" w:right="-1" w:hanging="426"/>
        <w:rPr>
          <w:lang w:val="ru-RU"/>
        </w:rPr>
      </w:pPr>
      <w:r w:rsidRPr="00CC6673">
        <w:rPr>
          <w:lang w:val="ru-RU"/>
        </w:rPr>
        <w:t>Написание реферата</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Тема реферата предлагается преподавателем в соответствии с изучаемым материалом.</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 xml:space="preserve">Объем текстовой части реферата (не считая титульного листа, содержания, списка литературы) должен составлять 5–8 листов формата А4 (шрифт: </w:t>
      </w:r>
      <w:r w:rsidRPr="00CC6673">
        <w:rPr>
          <w:b w:val="0"/>
          <w:bCs w:val="0"/>
        </w:rPr>
        <w:t>TimesNewRoman</w:t>
      </w:r>
      <w:r w:rsidRPr="00CC6673">
        <w:rPr>
          <w:b w:val="0"/>
          <w:bCs w:val="0"/>
          <w:lang w:val="ru-RU"/>
        </w:rPr>
        <w:t>, кегль 14, междустрочный интервал полуторный, поля стандартные: верхнее – 2 см, нижнее – 2 см, левое – 3 см, правое – 1,5 см).</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Обязательные части реферата: титульный лист, текстовая часть и список литературы (не менее 4 наименований).</w:t>
      </w:r>
      <w:r w:rsidRPr="00CC6673">
        <w:rPr>
          <w:b w:val="0"/>
          <w:bCs w:val="0"/>
          <w:lang w:val="ru-RU" w:eastAsia="de-DE"/>
        </w:rPr>
        <w:t>Вступление, основная часть и заключение</w:t>
      </w:r>
      <w:r w:rsidRPr="00CC6673">
        <w:rPr>
          <w:b w:val="0"/>
          <w:bCs w:val="0"/>
          <w:lang w:val="ru-RU"/>
        </w:rPr>
        <w:t xml:space="preserve"> также являются необходимыми блоками реферата.</w:t>
      </w:r>
    </w:p>
    <w:p w:rsidR="00A01D49" w:rsidRPr="00CC6673" w:rsidRDefault="00A01D49" w:rsidP="001523B2">
      <w:pPr>
        <w:tabs>
          <w:tab w:val="left" w:pos="142"/>
          <w:tab w:val="left" w:pos="851"/>
        </w:tabs>
        <w:ind w:right="-1" w:hanging="426"/>
        <w:jc w:val="both"/>
        <w:rPr>
          <w:lang w:val="ru-RU"/>
        </w:rPr>
      </w:pPr>
    </w:p>
    <w:p w:rsidR="00A01D49" w:rsidRPr="00CC6673" w:rsidRDefault="00A01D49" w:rsidP="001523B2">
      <w:pPr>
        <w:pStyle w:val="a3"/>
        <w:numPr>
          <w:ilvl w:val="0"/>
          <w:numId w:val="11"/>
        </w:numPr>
        <w:tabs>
          <w:tab w:val="left" w:pos="142"/>
          <w:tab w:val="left" w:pos="851"/>
          <w:tab w:val="left" w:pos="1134"/>
        </w:tabs>
        <w:ind w:left="426" w:right="-1" w:hanging="426"/>
        <w:rPr>
          <w:b w:val="0"/>
          <w:bCs w:val="0"/>
          <w:lang w:val="ru-RU"/>
        </w:rPr>
      </w:pPr>
      <w:r w:rsidRPr="00CC6673">
        <w:rPr>
          <w:lang w:val="ru-RU"/>
        </w:rPr>
        <w:t>Написание сочинений</w:t>
      </w:r>
    </w:p>
    <w:p w:rsidR="00A01D49" w:rsidRPr="00CC6673" w:rsidRDefault="00A01D49" w:rsidP="001523B2">
      <w:pPr>
        <w:tabs>
          <w:tab w:val="left" w:pos="0"/>
          <w:tab w:val="left" w:pos="142"/>
          <w:tab w:val="left" w:pos="851"/>
        </w:tabs>
        <w:ind w:left="0" w:right="-1"/>
        <w:jc w:val="both"/>
        <w:rPr>
          <w:b w:val="0"/>
          <w:bCs w:val="0"/>
          <w:lang w:val="ru-RU"/>
        </w:rPr>
      </w:pPr>
      <w:r w:rsidRPr="00CC6673">
        <w:rPr>
          <w:b w:val="0"/>
          <w:bCs w:val="0"/>
          <w:lang w:val="ru-RU"/>
        </w:rPr>
        <w:t>Тема сочинения предлагается преподавателем в соответствии с изучаемым разделом; также допускается написание сочинения по теме, сформулированной самостоятельно, но в таком случае необходимо ее согласование с преподавателем. Объем сочинения должен составлять 240–280 слов. Сочинение сдается в указанный в графике срок.</w:t>
      </w:r>
    </w:p>
    <w:p w:rsidR="00A01D49" w:rsidRPr="00CC6673" w:rsidRDefault="00A01D49" w:rsidP="001523B2">
      <w:pPr>
        <w:tabs>
          <w:tab w:val="left" w:pos="0"/>
          <w:tab w:val="left" w:pos="142"/>
          <w:tab w:val="left" w:pos="851"/>
        </w:tabs>
        <w:ind w:left="0" w:right="-1"/>
        <w:jc w:val="both"/>
        <w:rPr>
          <w:b w:val="0"/>
          <w:bCs w:val="0"/>
          <w:lang w:val="ru-RU"/>
        </w:rPr>
      </w:pPr>
      <w:r w:rsidRPr="00CC6673">
        <w:rPr>
          <w:b w:val="0"/>
          <w:bCs w:val="0"/>
          <w:lang w:val="ru-RU"/>
        </w:rPr>
        <w:t>Требования к оформлению: сочинение сдается на листе бумаги или в специально заведенной для этой цели тонкой тетради (не толще 48 листов), в рукописном или распечатанном виде. Сочинение оформляется произвольно; обязательно только указание темы сочинения.</w:t>
      </w:r>
    </w:p>
    <w:p w:rsidR="00A01D49" w:rsidRPr="00CC6673" w:rsidRDefault="00A01D49" w:rsidP="001523B2">
      <w:pPr>
        <w:tabs>
          <w:tab w:val="left" w:pos="0"/>
          <w:tab w:val="left" w:pos="142"/>
          <w:tab w:val="left" w:pos="851"/>
        </w:tabs>
        <w:ind w:left="0" w:right="-1"/>
        <w:jc w:val="both"/>
        <w:rPr>
          <w:b w:val="0"/>
          <w:bCs w:val="0"/>
          <w:i/>
          <w:iCs/>
          <w:lang w:val="ru-RU" w:eastAsia="de-DE"/>
        </w:rPr>
      </w:pPr>
    </w:p>
    <w:p w:rsidR="00A01D49" w:rsidRPr="00CC6673" w:rsidRDefault="00A01D49" w:rsidP="001523B2">
      <w:pPr>
        <w:tabs>
          <w:tab w:val="left" w:pos="0"/>
          <w:tab w:val="left" w:pos="142"/>
          <w:tab w:val="left" w:pos="851"/>
        </w:tabs>
        <w:ind w:left="0" w:right="-1"/>
        <w:jc w:val="both"/>
        <w:rPr>
          <w:b w:val="0"/>
          <w:bCs w:val="0"/>
          <w:i/>
          <w:iCs/>
          <w:lang w:val="ru-RU" w:eastAsia="de-DE"/>
        </w:rPr>
      </w:pPr>
      <w:r w:rsidRPr="00CC6673">
        <w:rPr>
          <w:b w:val="0"/>
          <w:bCs w:val="0"/>
          <w:i/>
          <w:iCs/>
          <w:lang w:val="ru-RU" w:eastAsia="de-DE"/>
        </w:rPr>
        <w:t>Инструкция по подготовке сочинения.</w:t>
      </w:r>
    </w:p>
    <w:p w:rsidR="00A01D49" w:rsidRPr="00CC6673" w:rsidRDefault="00A01D49" w:rsidP="001523B2">
      <w:pPr>
        <w:tabs>
          <w:tab w:val="left" w:pos="0"/>
          <w:tab w:val="left" w:pos="142"/>
          <w:tab w:val="left" w:pos="851"/>
        </w:tabs>
        <w:ind w:left="0" w:right="-1"/>
        <w:jc w:val="both"/>
        <w:rPr>
          <w:b w:val="0"/>
          <w:bCs w:val="0"/>
          <w:lang w:val="ru-RU" w:eastAsia="de-DE"/>
        </w:rPr>
      </w:pPr>
      <w:r w:rsidRPr="00CC6673">
        <w:rPr>
          <w:b w:val="0"/>
          <w:bCs w:val="0"/>
          <w:lang w:val="ru-RU" w:eastAsia="de-DE"/>
        </w:rPr>
        <w:lastRenderedPageBreak/>
        <w:t>Разделите текст на смысловые абзацы в соответствии с предложенным в задании планом.</w:t>
      </w:r>
    </w:p>
    <w:p w:rsidR="00A01D49" w:rsidRPr="00CC6673" w:rsidRDefault="00A01D49" w:rsidP="001523B2">
      <w:pPr>
        <w:tabs>
          <w:tab w:val="left" w:pos="0"/>
          <w:tab w:val="left" w:pos="142"/>
          <w:tab w:val="left" w:pos="851"/>
        </w:tabs>
        <w:ind w:left="0" w:right="-1"/>
        <w:jc w:val="both"/>
        <w:rPr>
          <w:b w:val="0"/>
          <w:bCs w:val="0"/>
          <w:lang w:val="ru-RU" w:eastAsia="de-DE"/>
        </w:rPr>
      </w:pPr>
      <w:r w:rsidRPr="00CC6673">
        <w:rPr>
          <w:b w:val="0"/>
          <w:bCs w:val="0"/>
          <w:lang w:val="ru-RU" w:eastAsia="de-DE"/>
        </w:rPr>
        <w:t>В первом абзаце сформулируйте проблему,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проблему другими словами.</w:t>
      </w:r>
    </w:p>
    <w:p w:rsidR="00A01D49" w:rsidRPr="00CC6673" w:rsidRDefault="00A01D49" w:rsidP="001523B2">
      <w:pPr>
        <w:tabs>
          <w:tab w:val="left" w:pos="0"/>
          <w:tab w:val="left" w:pos="142"/>
          <w:tab w:val="left" w:pos="851"/>
        </w:tabs>
        <w:ind w:left="0" w:right="-1"/>
        <w:jc w:val="both"/>
        <w:rPr>
          <w:b w:val="0"/>
          <w:bCs w:val="0"/>
          <w:lang w:val="ru-RU" w:eastAsia="de-DE"/>
        </w:rPr>
      </w:pPr>
      <w:r w:rsidRPr="00CC6673">
        <w:rPr>
          <w:b w:val="0"/>
          <w:bCs w:val="0"/>
          <w:lang w:val="ru-RU" w:eastAsia="de-DE"/>
        </w:rPr>
        <w:t>Выделите положительные и отрицательные стороны проблемы, подумайте о разумных аргументах, в поддержку обеих точек зрения. Помните, что вы должны выразить не только свою точку зрения, но и противоположную. Также не забудьте объяснить, почему вы не согласны с другой точкой зрения.</w:t>
      </w:r>
    </w:p>
    <w:p w:rsidR="00A01D49" w:rsidRPr="00CC6673" w:rsidRDefault="00A01D49" w:rsidP="001523B2">
      <w:pPr>
        <w:tabs>
          <w:tab w:val="left" w:pos="0"/>
          <w:tab w:val="left" w:pos="142"/>
          <w:tab w:val="left" w:pos="851"/>
        </w:tabs>
        <w:ind w:left="0" w:right="-1"/>
        <w:jc w:val="both"/>
        <w:rPr>
          <w:b w:val="0"/>
          <w:bCs w:val="0"/>
          <w:lang w:val="ru-RU" w:eastAsia="de-DE"/>
        </w:rPr>
      </w:pPr>
      <w:r w:rsidRPr="00CC6673">
        <w:rPr>
          <w:b w:val="0"/>
          <w:bCs w:val="0"/>
          <w:lang w:val="ru-RU" w:eastAsia="de-DE"/>
        </w:rPr>
        <w:t>Старайтесь соблюдать баланс между абзацами. Используйте слова-связки, чтобы помочь читателю проследить за логикой ваших рассуждений.</w:t>
      </w:r>
    </w:p>
    <w:p w:rsidR="00A01D49" w:rsidRPr="00CC6673" w:rsidRDefault="00A01D49" w:rsidP="001523B2">
      <w:pPr>
        <w:tabs>
          <w:tab w:val="left" w:pos="0"/>
          <w:tab w:val="left" w:pos="142"/>
          <w:tab w:val="left" w:pos="851"/>
        </w:tabs>
        <w:ind w:left="0" w:right="-1"/>
        <w:jc w:val="both"/>
        <w:rPr>
          <w:b w:val="0"/>
          <w:bCs w:val="0"/>
          <w:lang w:val="ru-RU" w:eastAsia="de-DE"/>
        </w:rPr>
      </w:pPr>
      <w:r w:rsidRPr="00CC6673">
        <w:rPr>
          <w:b w:val="0"/>
          <w:bCs w:val="0"/>
          <w:lang w:val="ru-RU" w:eastAsia="de-DE"/>
        </w:rPr>
        <w:t>В последнем абзаце сделайте обобщающий вывод по данной проблеме. Вы можете также окончательно сформулировать свое мнение или предложить пути решения данной проблемы.</w:t>
      </w:r>
    </w:p>
    <w:p w:rsidR="00A01D49" w:rsidRPr="00CC6673" w:rsidRDefault="00A01D49" w:rsidP="001523B2">
      <w:pPr>
        <w:tabs>
          <w:tab w:val="left" w:pos="0"/>
          <w:tab w:val="left" w:pos="142"/>
          <w:tab w:val="left" w:pos="851"/>
        </w:tabs>
        <w:ind w:left="0" w:right="-1"/>
        <w:jc w:val="both"/>
        <w:rPr>
          <w:b w:val="0"/>
          <w:bCs w:val="0"/>
          <w:lang w:val="ru-RU"/>
        </w:rPr>
      </w:pPr>
    </w:p>
    <w:p w:rsidR="00A01D49" w:rsidRPr="00CC6673" w:rsidRDefault="00A01D49" w:rsidP="001523B2">
      <w:pPr>
        <w:tabs>
          <w:tab w:val="left" w:pos="0"/>
          <w:tab w:val="left" w:pos="142"/>
          <w:tab w:val="left" w:pos="851"/>
        </w:tabs>
        <w:ind w:left="0" w:right="-1"/>
        <w:jc w:val="both"/>
        <w:rPr>
          <w:b w:val="0"/>
          <w:bCs w:val="0"/>
          <w:lang w:val="ru-RU"/>
        </w:rPr>
      </w:pPr>
    </w:p>
    <w:p w:rsidR="00A01D49" w:rsidRPr="00CC6673" w:rsidRDefault="00A01D49" w:rsidP="001523B2">
      <w:pPr>
        <w:pStyle w:val="a3"/>
        <w:numPr>
          <w:ilvl w:val="0"/>
          <w:numId w:val="11"/>
        </w:numPr>
        <w:tabs>
          <w:tab w:val="left" w:pos="0"/>
          <w:tab w:val="left" w:pos="142"/>
          <w:tab w:val="left" w:pos="851"/>
          <w:tab w:val="left" w:pos="1134"/>
        </w:tabs>
        <w:ind w:left="0" w:right="-1" w:firstLine="0"/>
        <w:rPr>
          <w:b w:val="0"/>
          <w:bCs w:val="0"/>
          <w:lang w:val="ru-RU"/>
        </w:rPr>
      </w:pPr>
      <w:r w:rsidRPr="00CC6673">
        <w:rPr>
          <w:lang w:val="ru-RU"/>
        </w:rPr>
        <w:t>Написание письма</w:t>
      </w:r>
    </w:p>
    <w:p w:rsidR="00A01D49" w:rsidRPr="00CC6673" w:rsidRDefault="00A01D49" w:rsidP="001523B2">
      <w:pPr>
        <w:tabs>
          <w:tab w:val="left" w:pos="0"/>
          <w:tab w:val="left" w:pos="142"/>
          <w:tab w:val="left" w:pos="709"/>
          <w:tab w:val="left" w:pos="851"/>
        </w:tabs>
        <w:ind w:left="0" w:right="-1"/>
        <w:jc w:val="both"/>
        <w:rPr>
          <w:b w:val="0"/>
          <w:bCs w:val="0"/>
          <w:lang w:val="ru-RU"/>
        </w:rPr>
      </w:pPr>
      <w:r w:rsidRPr="00CC6673">
        <w:rPr>
          <w:b w:val="0"/>
          <w:bCs w:val="0"/>
          <w:lang w:val="ru-RU"/>
        </w:rPr>
        <w:t>В процессе профессионального общения написание писем является одной из наиболее часто встречающихся задач. Темы для деловых писем предлагаются преподавателем, также допускается написание письма по теме, сформулированной самостоятельно, но в таком случае необходимо ее согласование с преподавателем.</w:t>
      </w:r>
    </w:p>
    <w:p w:rsidR="00A01D49" w:rsidRPr="00CC6673" w:rsidRDefault="00A01D49" w:rsidP="001523B2">
      <w:pPr>
        <w:tabs>
          <w:tab w:val="left" w:pos="0"/>
          <w:tab w:val="left" w:pos="142"/>
          <w:tab w:val="left" w:pos="709"/>
          <w:tab w:val="left" w:pos="851"/>
        </w:tabs>
        <w:ind w:left="0" w:right="-1"/>
        <w:jc w:val="both"/>
        <w:rPr>
          <w:b w:val="0"/>
          <w:bCs w:val="0"/>
          <w:lang w:val="ru-RU" w:eastAsia="de-DE"/>
        </w:rPr>
      </w:pPr>
      <w:r w:rsidRPr="00CC6673">
        <w:rPr>
          <w:b w:val="0"/>
          <w:bCs w:val="0"/>
          <w:lang w:val="ru-RU"/>
        </w:rPr>
        <w:t xml:space="preserve">Перед написание письма проводится подготовительная работа. Студент </w:t>
      </w:r>
      <w:r w:rsidRPr="00CC6673">
        <w:rPr>
          <w:b w:val="0"/>
          <w:bCs w:val="0"/>
          <w:lang w:val="ru-RU" w:eastAsia="de-DE"/>
        </w:rPr>
        <w:t>анализирует тексты писем, определяет характер каждого письма (личное, семейное, деловое, проблемное; письмо с выражением благодарности; поздравление, приглашение и т. д).</w:t>
      </w:r>
    </w:p>
    <w:p w:rsidR="00A01D49" w:rsidRPr="00CC6673" w:rsidRDefault="00A01D49" w:rsidP="001523B2">
      <w:pPr>
        <w:tabs>
          <w:tab w:val="left" w:pos="0"/>
          <w:tab w:val="left" w:pos="142"/>
          <w:tab w:val="left" w:pos="709"/>
          <w:tab w:val="left" w:pos="851"/>
        </w:tabs>
        <w:ind w:left="0" w:right="-1"/>
        <w:jc w:val="both"/>
        <w:rPr>
          <w:b w:val="0"/>
          <w:bCs w:val="0"/>
          <w:lang w:val="ru-RU" w:eastAsia="de-DE"/>
        </w:rPr>
      </w:pPr>
      <w:r w:rsidRPr="00CC6673">
        <w:rPr>
          <w:b w:val="0"/>
          <w:bCs w:val="0"/>
          <w:lang w:val="ru-RU" w:eastAsia="de-DE"/>
        </w:rPr>
        <w:t xml:space="preserve">На подготовительном этапе просматриваются приведенные речевые формулы, используемые в письме, и отмечаются различные способы выражения благодарности и признательности. </w:t>
      </w:r>
      <w:r w:rsidRPr="00CC6673">
        <w:rPr>
          <w:b w:val="0"/>
          <w:bCs w:val="0"/>
          <w:lang w:val="ru-RU"/>
        </w:rPr>
        <w:t>Кроме того, с</w:t>
      </w:r>
      <w:r w:rsidRPr="00CC6673">
        <w:rPr>
          <w:b w:val="0"/>
          <w:bCs w:val="0"/>
          <w:lang w:val="ru-RU" w:eastAsia="de-DE"/>
        </w:rPr>
        <w:t>оставляются различные тематические письма для заданных ситуаций письменного общения.</w:t>
      </w:r>
    </w:p>
    <w:p w:rsidR="00A01D49" w:rsidRPr="00CC6673" w:rsidRDefault="00A01D49" w:rsidP="001523B2">
      <w:pPr>
        <w:tabs>
          <w:tab w:val="left" w:pos="0"/>
          <w:tab w:val="left" w:pos="142"/>
          <w:tab w:val="left" w:pos="709"/>
          <w:tab w:val="left" w:pos="851"/>
        </w:tabs>
        <w:ind w:left="0" w:right="-1"/>
        <w:jc w:val="both"/>
        <w:rPr>
          <w:b w:val="0"/>
          <w:bCs w:val="0"/>
          <w:lang w:val="ru-RU" w:eastAsia="de-DE"/>
        </w:rPr>
      </w:pPr>
      <w:r w:rsidRPr="00CC6673">
        <w:rPr>
          <w:b w:val="0"/>
          <w:bCs w:val="0"/>
          <w:lang w:val="ru-RU" w:eastAsia="de-DE"/>
        </w:rPr>
        <w:t>Непосредственно при написании письма используйте следующий алгоритм действий:</w:t>
      </w:r>
    </w:p>
    <w:p w:rsidR="00A01D49" w:rsidRPr="00CC6673" w:rsidRDefault="00A01D49" w:rsidP="001523B2">
      <w:pPr>
        <w:pStyle w:val="a3"/>
        <w:numPr>
          <w:ilvl w:val="0"/>
          <w:numId w:val="15"/>
        </w:numPr>
        <w:tabs>
          <w:tab w:val="left" w:pos="0"/>
          <w:tab w:val="left" w:pos="142"/>
          <w:tab w:val="left" w:pos="851"/>
          <w:tab w:val="left" w:pos="1134"/>
        </w:tabs>
        <w:ind w:left="0" w:right="-1" w:firstLine="0"/>
        <w:rPr>
          <w:b w:val="0"/>
          <w:bCs w:val="0"/>
          <w:lang w:val="ru-RU" w:eastAsia="de-DE"/>
        </w:rPr>
      </w:pPr>
      <w:r w:rsidRPr="00CC6673">
        <w:rPr>
          <w:b w:val="0"/>
          <w:bCs w:val="0"/>
          <w:lang w:val="ru-RU" w:eastAsia="de-DE"/>
        </w:rPr>
        <w:t>Определите, кому могут быть адресованы названные формы письменного обращения.</w:t>
      </w:r>
    </w:p>
    <w:p w:rsidR="00A01D49" w:rsidRPr="00CC6673" w:rsidRDefault="00A01D49" w:rsidP="001523B2">
      <w:pPr>
        <w:pStyle w:val="a3"/>
        <w:numPr>
          <w:ilvl w:val="0"/>
          <w:numId w:val="15"/>
        </w:numPr>
        <w:tabs>
          <w:tab w:val="left" w:pos="0"/>
          <w:tab w:val="left" w:pos="142"/>
          <w:tab w:val="left" w:pos="851"/>
          <w:tab w:val="left" w:pos="1134"/>
        </w:tabs>
        <w:ind w:left="0" w:right="-1" w:firstLine="0"/>
        <w:rPr>
          <w:b w:val="0"/>
          <w:bCs w:val="0"/>
          <w:lang w:val="ru-RU" w:eastAsia="de-DE"/>
        </w:rPr>
      </w:pPr>
      <w:r w:rsidRPr="00CC6673">
        <w:rPr>
          <w:b w:val="0"/>
          <w:bCs w:val="0"/>
          <w:lang w:val="ru-RU" w:eastAsia="de-DE"/>
        </w:rPr>
        <w:t>Определите характер письма по его структуре (описание, сообщение, повествование, уведомление, выражение благодарности за что-либо, приглашение).</w:t>
      </w:r>
    </w:p>
    <w:p w:rsidR="00A01D49" w:rsidRPr="00CC6673" w:rsidRDefault="00A01D49" w:rsidP="001523B2">
      <w:pPr>
        <w:pStyle w:val="a3"/>
        <w:numPr>
          <w:ilvl w:val="0"/>
          <w:numId w:val="15"/>
        </w:numPr>
        <w:tabs>
          <w:tab w:val="left" w:pos="0"/>
          <w:tab w:val="left" w:pos="142"/>
          <w:tab w:val="left" w:pos="851"/>
          <w:tab w:val="left" w:pos="1134"/>
        </w:tabs>
        <w:ind w:left="0" w:right="-1" w:firstLine="0"/>
        <w:rPr>
          <w:b w:val="0"/>
          <w:bCs w:val="0"/>
          <w:lang w:val="ru-RU" w:eastAsia="de-DE"/>
        </w:rPr>
      </w:pPr>
      <w:r w:rsidRPr="00CC6673">
        <w:rPr>
          <w:b w:val="0"/>
          <w:bCs w:val="0"/>
          <w:lang w:val="ru-RU" w:eastAsia="de-DE"/>
        </w:rPr>
        <w:t>Составьте письмо по предложенному плану, ориентируясь на конкретный тип адресата, коммуникативную задачу и ситуацию написания письма.</w:t>
      </w:r>
    </w:p>
    <w:p w:rsidR="00A01D49" w:rsidRPr="00CC6673" w:rsidRDefault="00A01D49" w:rsidP="001523B2">
      <w:pPr>
        <w:tabs>
          <w:tab w:val="left" w:pos="0"/>
          <w:tab w:val="left" w:pos="142"/>
          <w:tab w:val="left" w:pos="851"/>
          <w:tab w:val="left" w:pos="1134"/>
        </w:tabs>
        <w:ind w:left="0" w:right="-1"/>
        <w:jc w:val="both"/>
        <w:rPr>
          <w:lang w:val="ru-RU" w:eastAsia="de-DE"/>
        </w:rPr>
      </w:pPr>
    </w:p>
    <w:p w:rsidR="00A01D49" w:rsidRPr="00CC6673" w:rsidRDefault="00A01D49" w:rsidP="001523B2">
      <w:pPr>
        <w:pStyle w:val="a3"/>
        <w:numPr>
          <w:ilvl w:val="0"/>
          <w:numId w:val="11"/>
        </w:numPr>
        <w:tabs>
          <w:tab w:val="left" w:pos="142"/>
          <w:tab w:val="left" w:pos="851"/>
          <w:tab w:val="left" w:pos="1134"/>
        </w:tabs>
        <w:ind w:left="426" w:right="-1" w:hanging="426"/>
        <w:rPr>
          <w:b w:val="0"/>
          <w:bCs w:val="0"/>
          <w:lang w:val="ru-RU"/>
        </w:rPr>
      </w:pPr>
      <w:r w:rsidRPr="00CC6673">
        <w:rPr>
          <w:lang w:val="ru-RU"/>
        </w:rPr>
        <w:t>Подготовка презентации</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 xml:space="preserve">Демонстрационная презентация (длительностью от 10 до 20 мин.) выполняется в программах </w:t>
      </w:r>
      <w:r w:rsidRPr="00CC6673">
        <w:rPr>
          <w:b w:val="0"/>
          <w:bCs w:val="0"/>
        </w:rPr>
        <w:t>MicrosoftPowerPoint</w:t>
      </w:r>
      <w:r w:rsidRPr="00CC6673">
        <w:rPr>
          <w:b w:val="0"/>
          <w:bCs w:val="0"/>
          <w:lang w:val="ru-RU"/>
        </w:rPr>
        <w:t xml:space="preserve">, </w:t>
      </w:r>
      <w:r w:rsidRPr="00CC6673">
        <w:rPr>
          <w:b w:val="0"/>
          <w:bCs w:val="0"/>
          <w:lang w:val="en-US"/>
        </w:rPr>
        <w:t>Prezi</w:t>
      </w:r>
      <w:r w:rsidRPr="00CC6673">
        <w:rPr>
          <w:b w:val="0"/>
          <w:bCs w:val="0"/>
          <w:lang w:val="ru-RU"/>
        </w:rPr>
        <w:t xml:space="preserve"> и других.</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Возможно (но необязательно) использование дополнительных фото-, видео- или аудиоматериалов. Выполнение презентации осуществляется в устной форме (сдача текстовой части доклада не требуется).</w:t>
      </w:r>
    </w:p>
    <w:p w:rsidR="00A01D49" w:rsidRPr="00CC6673" w:rsidRDefault="00A01D49" w:rsidP="001523B2">
      <w:pPr>
        <w:tabs>
          <w:tab w:val="left" w:pos="142"/>
          <w:tab w:val="left" w:pos="851"/>
        </w:tabs>
        <w:ind w:left="0" w:right="-1"/>
        <w:jc w:val="both"/>
        <w:outlineLvl w:val="0"/>
        <w:rPr>
          <w:b w:val="0"/>
          <w:bCs w:val="0"/>
          <w:i/>
          <w:iCs/>
          <w:kern w:val="36"/>
          <w:lang w:val="ru-RU" w:eastAsia="de-DE"/>
        </w:rPr>
      </w:pPr>
    </w:p>
    <w:p w:rsidR="00A01D49" w:rsidRPr="00CC6673" w:rsidRDefault="00A01D49" w:rsidP="001523B2">
      <w:pPr>
        <w:tabs>
          <w:tab w:val="left" w:pos="142"/>
          <w:tab w:val="left" w:pos="851"/>
        </w:tabs>
        <w:ind w:left="0" w:right="-1"/>
        <w:jc w:val="both"/>
        <w:outlineLvl w:val="0"/>
        <w:rPr>
          <w:b w:val="0"/>
          <w:bCs w:val="0"/>
          <w:i/>
          <w:iCs/>
          <w:kern w:val="36"/>
          <w:lang w:val="ru-RU" w:eastAsia="de-DE"/>
        </w:rPr>
      </w:pPr>
      <w:r w:rsidRPr="00CC6673">
        <w:rPr>
          <w:b w:val="0"/>
          <w:bCs w:val="0"/>
          <w:i/>
          <w:iCs/>
          <w:kern w:val="36"/>
          <w:lang w:val="ru-RU" w:eastAsia="de-DE"/>
        </w:rPr>
        <w:t>Виды презентаций и их структура.</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lastRenderedPageBreak/>
        <w:t>Можно выделить 3 вида презентаций:</w:t>
      </w:r>
    </w:p>
    <w:p w:rsidR="00A01D49" w:rsidRPr="00CC6673" w:rsidRDefault="00A01D49" w:rsidP="001523B2">
      <w:pPr>
        <w:numPr>
          <w:ilvl w:val="0"/>
          <w:numId w:val="14"/>
        </w:numPr>
        <w:tabs>
          <w:tab w:val="left" w:pos="142"/>
          <w:tab w:val="left" w:pos="851"/>
          <w:tab w:val="left" w:pos="1134"/>
        </w:tabs>
        <w:ind w:left="0" w:right="-1" w:firstLine="0"/>
        <w:jc w:val="both"/>
        <w:rPr>
          <w:b w:val="0"/>
          <w:bCs w:val="0"/>
          <w:lang w:eastAsia="de-DE"/>
        </w:rPr>
      </w:pPr>
      <w:r w:rsidRPr="00CC6673">
        <w:rPr>
          <w:b w:val="0"/>
          <w:bCs w:val="0"/>
          <w:lang w:eastAsia="de-DE"/>
        </w:rPr>
        <w:t>Информационнаяпрезентация;</w:t>
      </w:r>
    </w:p>
    <w:p w:rsidR="00A01D49" w:rsidRPr="00CC6673" w:rsidRDefault="00A01D49" w:rsidP="001523B2">
      <w:pPr>
        <w:numPr>
          <w:ilvl w:val="0"/>
          <w:numId w:val="14"/>
        </w:numPr>
        <w:tabs>
          <w:tab w:val="left" w:pos="142"/>
          <w:tab w:val="left" w:pos="851"/>
          <w:tab w:val="left" w:pos="1134"/>
        </w:tabs>
        <w:ind w:left="0" w:right="-1" w:firstLine="0"/>
        <w:jc w:val="both"/>
        <w:rPr>
          <w:b w:val="0"/>
          <w:bCs w:val="0"/>
          <w:lang w:eastAsia="de-DE"/>
        </w:rPr>
      </w:pPr>
      <w:r w:rsidRPr="00CC6673">
        <w:rPr>
          <w:b w:val="0"/>
          <w:bCs w:val="0"/>
          <w:lang w:eastAsia="de-DE"/>
        </w:rPr>
        <w:t>Презентация-идея;</w:t>
      </w:r>
    </w:p>
    <w:p w:rsidR="00A01D49" w:rsidRPr="00CC6673" w:rsidRDefault="00A01D49" w:rsidP="001523B2">
      <w:pPr>
        <w:numPr>
          <w:ilvl w:val="0"/>
          <w:numId w:val="14"/>
        </w:numPr>
        <w:tabs>
          <w:tab w:val="left" w:pos="142"/>
          <w:tab w:val="left" w:pos="851"/>
          <w:tab w:val="left" w:pos="1134"/>
        </w:tabs>
        <w:ind w:left="0" w:right="-1" w:firstLine="0"/>
        <w:jc w:val="both"/>
        <w:rPr>
          <w:b w:val="0"/>
          <w:bCs w:val="0"/>
          <w:lang w:eastAsia="de-DE"/>
        </w:rPr>
      </w:pPr>
      <w:r w:rsidRPr="00CC6673">
        <w:rPr>
          <w:b w:val="0"/>
          <w:bCs w:val="0"/>
          <w:lang w:eastAsia="de-DE"/>
        </w:rPr>
        <w:t>Презентация-ревью.</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Для определения вида будущей презентации сформулируйте цель своего выступления, ответив себе на вопросы: зачем я выступаю, что я хочу получить в результате, что должны продумать или сделать слушатели после моей речи? Это главный вопрос. Правильный ответ на него – 50% успешной презентации.</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 xml:space="preserve">Для </w:t>
      </w:r>
      <w:r w:rsidRPr="00CC6673">
        <w:rPr>
          <w:b w:val="0"/>
          <w:bCs w:val="0"/>
          <w:i/>
          <w:iCs/>
          <w:u w:val="single"/>
          <w:lang w:val="ru-RU" w:eastAsia="de-DE"/>
        </w:rPr>
        <w:t>информационной презентации</w:t>
      </w:r>
      <w:r w:rsidRPr="00CC6673">
        <w:rPr>
          <w:b w:val="0"/>
          <w:bCs w:val="0"/>
          <w:lang w:val="ru-RU" w:eastAsia="de-DE"/>
        </w:rPr>
        <w:t xml:space="preserve"> достаточно того, что аудитория просто получит новые данные. Информационная презентация самая простая по своей сути, и требования к ней минимальны: она должна содержать в себе вступление, основную часть и завершение.</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Во вступлении должно быть приветствие, тема и, возможно, цель выступления, имя выступающего, название организации, которую он представляет. Часто визуальные компоненты сопровождают или даже заменяют эту часть выступления.</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В основной части информационной презентации главное – это соблюдение логики речи, а следовательно структурирование доклада, в частности разделение его на части.</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Завершение также может быть предельно кратким: резюме вышесказанного и благодарность за внимание.</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 xml:space="preserve">Цель </w:t>
      </w:r>
      <w:r w:rsidRPr="00CC6673">
        <w:rPr>
          <w:b w:val="0"/>
          <w:bCs w:val="0"/>
          <w:i/>
          <w:iCs/>
          <w:u w:val="single"/>
          <w:lang w:val="ru-RU" w:eastAsia="de-DE"/>
        </w:rPr>
        <w:t>презентации-идеи</w:t>
      </w:r>
      <w:r w:rsidRPr="00CC6673">
        <w:rPr>
          <w:b w:val="0"/>
          <w:bCs w:val="0"/>
          <w:lang w:val="ru-RU" w:eastAsia="de-DE"/>
        </w:rPr>
        <w:t xml:space="preserve">: изменить отношение слушателей и убедить их предпринять конкретные действия, связанные с темой. </w:t>
      </w:r>
      <w:r w:rsidRPr="00CC6673">
        <w:rPr>
          <w:b w:val="0"/>
          <w:bCs w:val="0"/>
          <w:lang w:eastAsia="de-DE"/>
        </w:rPr>
        <w:t>A</w:t>
      </w:r>
      <w:r w:rsidRPr="00CC6673">
        <w:rPr>
          <w:b w:val="0"/>
          <w:bCs w:val="0"/>
          <w:lang w:val="ru-RU" w:eastAsia="de-DE"/>
        </w:rPr>
        <w:t>лгоритм формирования убедительной презентации – «4П». Алгоритм включает в себя 4 блока:</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u w:val="single"/>
          <w:lang w:val="ru-RU" w:eastAsia="de-DE"/>
        </w:rPr>
        <w:t xml:space="preserve">1. Положение. </w:t>
      </w:r>
      <w:r w:rsidRPr="00CC6673">
        <w:rPr>
          <w:b w:val="0"/>
          <w:bCs w:val="0"/>
          <w:lang w:val="ru-RU" w:eastAsia="de-DE"/>
        </w:rPr>
        <w:t>В первой части выступающий рассказывает о ситуации, связанной с его предложением. Ситуация должна быть близка и понятна аудитории. Этот раздел должен быть относительно коротким – 5-10% всего выступления.</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u w:val="single"/>
          <w:lang w:val="ru-RU" w:eastAsia="de-DE"/>
        </w:rPr>
        <w:t xml:space="preserve">2. Проблема. </w:t>
      </w:r>
      <w:r w:rsidRPr="00CC6673">
        <w:rPr>
          <w:b w:val="0"/>
          <w:bCs w:val="0"/>
          <w:lang w:val="ru-RU" w:eastAsia="de-DE"/>
        </w:rPr>
        <w:t>Этот отрезок презентации должен показать проблематику. Очень важно, чтобы поднятые оратором проблемы действительно были важны для слушателей. Задача презентации только актуализировать потребности слушателей и вывести на первый план среди множества других наших ежедневных потребностей.</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u w:val="single"/>
          <w:lang w:val="ru-RU" w:eastAsia="de-DE"/>
        </w:rPr>
        <w:t>3. Перспектива.</w:t>
      </w:r>
      <w:r w:rsidRPr="00CC6673">
        <w:rPr>
          <w:b w:val="0"/>
          <w:bCs w:val="0"/>
          <w:lang w:val="ru-RU" w:eastAsia="de-DE"/>
        </w:rPr>
        <w:t xml:space="preserve"> В этом разделе докладчику нужно показать, как усугубится описанная проблема, если не принять меры прямо сейчас.</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u w:val="single"/>
          <w:lang w:val="ru-RU" w:eastAsia="de-DE"/>
        </w:rPr>
        <w:t xml:space="preserve">4. Предложение. </w:t>
      </w:r>
      <w:r w:rsidRPr="00CC6673">
        <w:rPr>
          <w:b w:val="0"/>
          <w:bCs w:val="0"/>
          <w:lang w:val="ru-RU" w:eastAsia="de-DE"/>
        </w:rPr>
        <w:t>Следует предложить свой продукт или идею. При этом важно наглядно показать, как именно предлагаемая идея поможет выйти из сложившейся ситуации, ответить на вопрос, чем этот способ решения лучше, чем другие, привести аргументы и доказательства - то есть сделать свою презентацию убедительной.</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lang w:val="ru-RU" w:eastAsia="de-DE"/>
        </w:rPr>
        <w:t>Заканчиваться презентация-идея должна призывом к конкретным действиям, которые можно легко реализовать. Выступление будет особенно убедительным, если сделать презентацию с использованием качественных слайдов. Для убеждения стоит использовать яркие иллюстрации и графики, подтверждающие слова выступающего, так как 80% информации мы получаем через зрительный канал.</w:t>
      </w:r>
    </w:p>
    <w:p w:rsidR="00A01D49" w:rsidRPr="00CC6673" w:rsidRDefault="00A01D49" w:rsidP="001523B2">
      <w:pPr>
        <w:tabs>
          <w:tab w:val="left" w:pos="142"/>
          <w:tab w:val="left" w:pos="851"/>
        </w:tabs>
        <w:ind w:left="0" w:right="-1"/>
        <w:jc w:val="both"/>
        <w:rPr>
          <w:b w:val="0"/>
          <w:bCs w:val="0"/>
          <w:lang w:val="ru-RU" w:eastAsia="de-DE"/>
        </w:rPr>
      </w:pPr>
      <w:r w:rsidRPr="00CC6673">
        <w:rPr>
          <w:b w:val="0"/>
          <w:bCs w:val="0"/>
          <w:i/>
          <w:iCs/>
          <w:u w:val="single"/>
          <w:lang w:val="ru-RU" w:eastAsia="de-DE"/>
        </w:rPr>
        <w:t>Презентация-ревью</w:t>
      </w:r>
      <w:r w:rsidRPr="00CC6673">
        <w:rPr>
          <w:b w:val="0"/>
          <w:bCs w:val="0"/>
          <w:lang w:val="ru-RU" w:eastAsia="de-DE"/>
        </w:rPr>
        <w:t>- это отчет о проделанной работе. Фактически, целью таких презентаций является убеждение слушателей в том, что Вы грамотный специалист в своей области, максимально качественно выполнивший свой объем работы и достойны высокой оценки.</w:t>
      </w:r>
    </w:p>
    <w:p w:rsidR="00A01D49" w:rsidRPr="00CC6673" w:rsidRDefault="00A01D49" w:rsidP="001523B2">
      <w:pPr>
        <w:tabs>
          <w:tab w:val="left" w:pos="142"/>
          <w:tab w:val="left" w:pos="851"/>
        </w:tabs>
        <w:ind w:left="0" w:right="-1"/>
        <w:jc w:val="both"/>
        <w:rPr>
          <w:b w:val="0"/>
          <w:bCs w:val="0"/>
          <w:i/>
          <w:iCs/>
          <w:lang w:val="ru-RU" w:eastAsia="de-DE"/>
        </w:rPr>
      </w:pPr>
    </w:p>
    <w:p w:rsidR="00A01D49" w:rsidRPr="00CC6673" w:rsidRDefault="00A01D49" w:rsidP="001523B2">
      <w:pPr>
        <w:pStyle w:val="a3"/>
        <w:numPr>
          <w:ilvl w:val="0"/>
          <w:numId w:val="11"/>
        </w:numPr>
        <w:tabs>
          <w:tab w:val="left" w:pos="142"/>
          <w:tab w:val="left" w:pos="851"/>
        </w:tabs>
        <w:ind w:left="426" w:right="-1" w:hanging="426"/>
        <w:rPr>
          <w:b w:val="0"/>
          <w:bCs w:val="0"/>
          <w:lang w:val="ru-RU"/>
        </w:rPr>
      </w:pPr>
      <w:r w:rsidRPr="00CC6673">
        <w:rPr>
          <w:lang w:val="ru-RU"/>
        </w:rPr>
        <w:t>Составление портфолио</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Целесообразно  создание и использование портфолио в качестве проекта для самостоятельной работы.</w:t>
      </w:r>
    </w:p>
    <w:p w:rsidR="00A01D49" w:rsidRPr="00CC6673" w:rsidRDefault="00A01D49" w:rsidP="001523B2">
      <w:pPr>
        <w:tabs>
          <w:tab w:val="left" w:pos="142"/>
          <w:tab w:val="left" w:pos="851"/>
        </w:tabs>
        <w:ind w:left="0" w:right="-1"/>
        <w:jc w:val="both"/>
        <w:rPr>
          <w:b w:val="0"/>
          <w:bCs w:val="0"/>
          <w:lang w:val="ru-RU"/>
        </w:rPr>
      </w:pPr>
      <w:r w:rsidRPr="00CC6673">
        <w:rPr>
          <w:b w:val="0"/>
          <w:bCs w:val="0"/>
          <w:lang w:val="ru-RU"/>
        </w:rPr>
        <w:t>По способу обработки и презентации информации выделяют портфолио в бумажном варианте и электронный вариант портфолио.</w:t>
      </w:r>
    </w:p>
    <w:p w:rsidR="00A01D49" w:rsidRPr="00CC6673" w:rsidRDefault="00A01D49" w:rsidP="001523B2">
      <w:pPr>
        <w:tabs>
          <w:tab w:val="left" w:pos="142"/>
          <w:tab w:val="left" w:pos="851"/>
        </w:tabs>
        <w:ind w:left="0" w:right="-1"/>
        <w:jc w:val="both"/>
        <w:rPr>
          <w:b w:val="0"/>
          <w:bCs w:val="0"/>
          <w:lang w:val="ru-RU"/>
        </w:rPr>
      </w:pPr>
      <w:r w:rsidRPr="00CC6673">
        <w:rPr>
          <w:b w:val="0"/>
          <w:bCs w:val="0"/>
          <w:i/>
          <w:iCs/>
          <w:u w:val="single"/>
          <w:lang w:val="ru-RU"/>
        </w:rPr>
        <w:t>Портфолио в бумажном варианте</w:t>
      </w:r>
      <w:r w:rsidRPr="00CC6673">
        <w:rPr>
          <w:b w:val="0"/>
          <w:bCs w:val="0"/>
          <w:lang w:val="ru-RU"/>
        </w:rPr>
        <w:t xml:space="preserve">, т.е. </w:t>
      </w:r>
      <w:r w:rsidRPr="00CC6673">
        <w:rPr>
          <w:b w:val="0"/>
          <w:bCs w:val="0"/>
          <w:u w:val="single"/>
          <w:lang w:val="ru-RU"/>
        </w:rPr>
        <w:t>портфолио документов</w:t>
      </w:r>
      <w:r w:rsidRPr="00CC6673">
        <w:rPr>
          <w:b w:val="0"/>
          <w:bCs w:val="0"/>
          <w:lang w:val="ru-RU"/>
        </w:rPr>
        <w:t xml:space="preserve"> - это портфель сертифицированных (документированных) индивидуальных образовательных достижений, личностного развития, </w:t>
      </w:r>
      <w:r w:rsidRPr="00CC6673">
        <w:rPr>
          <w:rStyle w:val="a8"/>
          <w:b w:val="0"/>
          <w:bCs w:val="0"/>
          <w:lang w:val="ru-RU"/>
        </w:rPr>
        <w:t>карьерного продвижения</w:t>
      </w:r>
      <w:r w:rsidRPr="00CC6673">
        <w:rPr>
          <w:b w:val="0"/>
          <w:bCs w:val="0"/>
          <w:lang w:val="ru-RU"/>
        </w:rPr>
        <w:t xml:space="preserve">  как рецензии, отзывы, резюме, эссе, рекомендательные письма и прочее).</w:t>
      </w:r>
    </w:p>
    <w:p w:rsidR="00A01D49" w:rsidRPr="00CC6673" w:rsidRDefault="00A01D49" w:rsidP="001523B2">
      <w:pPr>
        <w:tabs>
          <w:tab w:val="left" w:pos="142"/>
          <w:tab w:val="left" w:pos="851"/>
        </w:tabs>
        <w:ind w:left="0" w:right="-1"/>
        <w:jc w:val="both"/>
        <w:rPr>
          <w:b w:val="0"/>
          <w:bCs w:val="0"/>
          <w:lang w:val="ru-RU"/>
        </w:rPr>
      </w:pPr>
      <w:r w:rsidRPr="00CC6673">
        <w:rPr>
          <w:b w:val="0"/>
          <w:bCs w:val="0"/>
          <w:i/>
          <w:iCs/>
          <w:u w:val="single"/>
          <w:lang w:val="ru-RU"/>
        </w:rPr>
        <w:t xml:space="preserve">Электронный вариант портфолио </w:t>
      </w:r>
      <w:r w:rsidRPr="00CC6673">
        <w:rPr>
          <w:b w:val="0"/>
          <w:bCs w:val="0"/>
          <w:lang w:val="ru-RU"/>
        </w:rPr>
        <w:t xml:space="preserve">т.е. </w:t>
      </w:r>
      <w:r w:rsidRPr="00CC6673">
        <w:rPr>
          <w:b w:val="0"/>
          <w:bCs w:val="0"/>
          <w:u w:val="single"/>
          <w:lang w:val="ru-RU"/>
        </w:rPr>
        <w:t>портфолио-коллектор</w:t>
      </w:r>
      <w:r w:rsidRPr="00CC6673">
        <w:rPr>
          <w:b w:val="0"/>
          <w:bCs w:val="0"/>
          <w:lang w:val="ru-RU"/>
        </w:rPr>
        <w:t xml:space="preserve">, </w:t>
      </w:r>
      <w:r w:rsidRPr="00CC6673">
        <w:rPr>
          <w:b w:val="0"/>
          <w:bCs w:val="0"/>
          <w:u w:val="single"/>
          <w:lang w:val="ru-RU"/>
        </w:rPr>
        <w:t>портфолио работ</w:t>
      </w:r>
      <w:r w:rsidRPr="00CC6673">
        <w:rPr>
          <w:b w:val="0"/>
          <w:bCs w:val="0"/>
          <w:lang w:val="ru-RU"/>
        </w:rPr>
        <w:t>– это собрание различных творческих и проектных работ студента, а также описание основных форм и направлений его учебной и творческой активности: участие в научных конференциях, конкурсах, прохождение различного рода практик, спортивных и художественных достижений и др.</w:t>
      </w:r>
    </w:p>
    <w:p w:rsidR="00A01D49" w:rsidRPr="00CC6673" w:rsidRDefault="00A01D49" w:rsidP="001523B2">
      <w:pPr>
        <w:tabs>
          <w:tab w:val="left" w:pos="142"/>
          <w:tab w:val="left" w:pos="851"/>
        </w:tabs>
        <w:ind w:right="-1" w:hanging="426"/>
        <w:jc w:val="both"/>
        <w:rPr>
          <w:b w:val="0"/>
          <w:bCs w:val="0"/>
          <w:lang w:val="ru-RU"/>
        </w:rPr>
      </w:pPr>
    </w:p>
    <w:p w:rsidR="00A01D49" w:rsidRPr="00CC6673" w:rsidRDefault="00A01D49" w:rsidP="001523B2">
      <w:pPr>
        <w:tabs>
          <w:tab w:val="left" w:pos="142"/>
          <w:tab w:val="left" w:pos="709"/>
          <w:tab w:val="left" w:pos="851"/>
        </w:tabs>
        <w:suppressAutoHyphens/>
        <w:ind w:right="-1" w:hanging="426"/>
        <w:jc w:val="both"/>
        <w:rPr>
          <w:b w:val="0"/>
          <w:bCs w:val="0"/>
          <w:i/>
          <w:iCs/>
          <w:lang w:val="ru-RU"/>
        </w:rPr>
      </w:pPr>
      <w:r w:rsidRPr="00CC6673">
        <w:rPr>
          <w:b w:val="0"/>
          <w:bCs w:val="0"/>
          <w:i/>
          <w:iCs/>
          <w:lang w:val="ru-RU"/>
        </w:rPr>
        <w:t>Структура портфолио</w:t>
      </w:r>
    </w:p>
    <w:p w:rsidR="00A01D49" w:rsidRPr="00CC6673" w:rsidRDefault="00A01D49" w:rsidP="001523B2">
      <w:pPr>
        <w:tabs>
          <w:tab w:val="left" w:pos="142"/>
          <w:tab w:val="left" w:pos="851"/>
        </w:tabs>
        <w:ind w:right="-1" w:hanging="426"/>
        <w:jc w:val="both"/>
        <w:rPr>
          <w:b w:val="0"/>
          <w:bCs w:val="0"/>
          <w:i/>
          <w:iCs/>
          <w:u w:val="single"/>
          <w:lang w:val="ru-RU"/>
        </w:rPr>
      </w:pPr>
      <w:r w:rsidRPr="00CC6673">
        <w:rPr>
          <w:b w:val="0"/>
          <w:bCs w:val="0"/>
          <w:i/>
          <w:iCs/>
          <w:u w:val="single"/>
          <w:lang w:val="ru-RU"/>
        </w:rPr>
        <w:t>Часть 1. «Введение»</w:t>
      </w:r>
    </w:p>
    <w:p w:rsidR="00A01D49" w:rsidRPr="00CC6673" w:rsidRDefault="00A01D49" w:rsidP="001523B2">
      <w:pPr>
        <w:tabs>
          <w:tab w:val="left" w:pos="142"/>
          <w:tab w:val="left" w:pos="851"/>
        </w:tabs>
        <w:snapToGrid w:val="0"/>
        <w:ind w:right="-1" w:hanging="426"/>
        <w:jc w:val="both"/>
        <w:rPr>
          <w:b w:val="0"/>
          <w:bCs w:val="0"/>
          <w:lang w:val="ru-RU"/>
        </w:rPr>
      </w:pPr>
      <w:r w:rsidRPr="00CC6673">
        <w:rPr>
          <w:b w:val="0"/>
          <w:bCs w:val="0"/>
          <w:lang w:val="ru-RU"/>
        </w:rPr>
        <w:t>1.1. Фото</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1.2. Резюме</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1.3. Цели и задачи портфолио</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1.4. О структуре портфолио</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1.5. Специфические характеристики портфолио</w:t>
      </w:r>
    </w:p>
    <w:p w:rsidR="00A01D49" w:rsidRPr="00CC6673" w:rsidRDefault="00A01D49" w:rsidP="001523B2">
      <w:pPr>
        <w:tabs>
          <w:tab w:val="left" w:pos="142"/>
          <w:tab w:val="left" w:pos="851"/>
        </w:tabs>
        <w:ind w:right="-1" w:hanging="426"/>
        <w:jc w:val="both"/>
        <w:rPr>
          <w:b w:val="0"/>
          <w:bCs w:val="0"/>
          <w:i/>
          <w:iCs/>
          <w:u w:val="single"/>
          <w:lang w:val="ru-RU"/>
        </w:rPr>
      </w:pPr>
    </w:p>
    <w:p w:rsidR="00A01D49" w:rsidRPr="00CC6673" w:rsidRDefault="00A01D49" w:rsidP="001523B2">
      <w:pPr>
        <w:tabs>
          <w:tab w:val="left" w:pos="142"/>
          <w:tab w:val="left" w:pos="851"/>
        </w:tabs>
        <w:ind w:right="-1" w:hanging="426"/>
        <w:jc w:val="both"/>
        <w:rPr>
          <w:b w:val="0"/>
          <w:bCs w:val="0"/>
          <w:i/>
          <w:iCs/>
          <w:u w:val="single"/>
          <w:lang w:val="ru-RU"/>
        </w:rPr>
      </w:pPr>
      <w:r w:rsidRPr="00CC6673">
        <w:rPr>
          <w:b w:val="0"/>
          <w:bCs w:val="0"/>
          <w:i/>
          <w:iCs/>
          <w:u w:val="single"/>
          <w:lang w:val="ru-RU"/>
        </w:rPr>
        <w:t>Часть 2. «Мои достижения»</w:t>
      </w:r>
    </w:p>
    <w:p w:rsidR="00A01D49" w:rsidRPr="00CC6673" w:rsidRDefault="00A01D49" w:rsidP="001523B2">
      <w:pPr>
        <w:tabs>
          <w:tab w:val="left" w:pos="142"/>
          <w:tab w:val="left" w:pos="581"/>
          <w:tab w:val="left" w:pos="851"/>
        </w:tabs>
        <w:suppressAutoHyphens/>
        <w:snapToGrid w:val="0"/>
        <w:ind w:right="-1" w:hanging="426"/>
        <w:jc w:val="both"/>
        <w:rPr>
          <w:b w:val="0"/>
          <w:bCs w:val="0"/>
          <w:lang w:val="ru-RU"/>
        </w:rPr>
      </w:pPr>
      <w:r w:rsidRPr="00CC6673">
        <w:rPr>
          <w:b w:val="0"/>
          <w:bCs w:val="0"/>
          <w:lang w:val="ru-RU"/>
        </w:rPr>
        <w:t>2.1. «Официальные документы»:</w:t>
      </w:r>
    </w:p>
    <w:p w:rsidR="00A01D49" w:rsidRPr="00CC6673" w:rsidRDefault="00A01D49" w:rsidP="001523B2">
      <w:pPr>
        <w:pStyle w:val="a3"/>
        <w:numPr>
          <w:ilvl w:val="0"/>
          <w:numId w:val="16"/>
        </w:numPr>
        <w:tabs>
          <w:tab w:val="left" w:pos="142"/>
          <w:tab w:val="left" w:pos="851"/>
          <w:tab w:val="left" w:pos="1134"/>
        </w:tabs>
        <w:suppressAutoHyphens/>
        <w:snapToGrid w:val="0"/>
        <w:ind w:left="426" w:right="-1" w:hanging="426"/>
        <w:rPr>
          <w:b w:val="0"/>
          <w:bCs w:val="0"/>
          <w:lang w:val="ru-RU"/>
        </w:rPr>
      </w:pPr>
      <w:r w:rsidRPr="00CC6673">
        <w:rPr>
          <w:b w:val="0"/>
          <w:bCs w:val="0"/>
          <w:lang w:val="ru-RU"/>
        </w:rPr>
        <w:t>документы об окончании школы;</w:t>
      </w:r>
    </w:p>
    <w:p w:rsidR="00A01D49" w:rsidRPr="00CC6673" w:rsidRDefault="00A01D49" w:rsidP="001523B2">
      <w:pPr>
        <w:pStyle w:val="a3"/>
        <w:numPr>
          <w:ilvl w:val="0"/>
          <w:numId w:val="16"/>
        </w:numPr>
        <w:tabs>
          <w:tab w:val="left" w:pos="142"/>
          <w:tab w:val="left" w:pos="851"/>
          <w:tab w:val="left" w:pos="1134"/>
        </w:tabs>
        <w:suppressAutoHyphens/>
        <w:snapToGrid w:val="0"/>
        <w:ind w:left="426" w:right="-1" w:hanging="426"/>
        <w:rPr>
          <w:b w:val="0"/>
          <w:bCs w:val="0"/>
          <w:lang w:val="ru-RU"/>
        </w:rPr>
      </w:pPr>
      <w:r w:rsidRPr="00CC6673">
        <w:rPr>
          <w:b w:val="0"/>
          <w:bCs w:val="0"/>
          <w:lang w:val="ru-RU"/>
        </w:rPr>
        <w:t>сертификаты официально признанных международных, региональных и городских олимпиад, конкурсов, фестивалей, иных мероприятий;</w:t>
      </w:r>
    </w:p>
    <w:p w:rsidR="00A01D49" w:rsidRPr="00CC6673" w:rsidRDefault="00A01D49" w:rsidP="001523B2">
      <w:pPr>
        <w:pStyle w:val="a3"/>
        <w:numPr>
          <w:ilvl w:val="0"/>
          <w:numId w:val="16"/>
        </w:numPr>
        <w:tabs>
          <w:tab w:val="left" w:pos="142"/>
          <w:tab w:val="left" w:pos="851"/>
          <w:tab w:val="left" w:pos="1134"/>
        </w:tabs>
        <w:suppressAutoHyphens/>
        <w:ind w:left="426" w:right="-1" w:hanging="426"/>
        <w:rPr>
          <w:b w:val="0"/>
          <w:bCs w:val="0"/>
          <w:lang w:val="ru-RU"/>
        </w:rPr>
      </w:pPr>
      <w:r w:rsidRPr="00CC6673">
        <w:rPr>
          <w:b w:val="0"/>
          <w:bCs w:val="0"/>
          <w:lang w:val="ru-RU"/>
        </w:rPr>
        <w:t>документы об участии в грантах, окончании музыкальной, художественной, спортивной или иной школы;</w:t>
      </w:r>
    </w:p>
    <w:p w:rsidR="00A01D49" w:rsidRPr="00CC6673" w:rsidRDefault="00A01D49" w:rsidP="001523B2">
      <w:pPr>
        <w:pStyle w:val="a3"/>
        <w:numPr>
          <w:ilvl w:val="0"/>
          <w:numId w:val="16"/>
        </w:numPr>
        <w:tabs>
          <w:tab w:val="left" w:pos="142"/>
          <w:tab w:val="left" w:pos="851"/>
          <w:tab w:val="left" w:pos="1134"/>
        </w:tabs>
        <w:suppressAutoHyphens/>
        <w:ind w:left="426" w:right="-1" w:hanging="426"/>
        <w:rPr>
          <w:b w:val="0"/>
          <w:bCs w:val="0"/>
          <w:lang w:val="ru-RU"/>
        </w:rPr>
      </w:pPr>
      <w:r w:rsidRPr="00CC6673">
        <w:rPr>
          <w:b w:val="0"/>
          <w:bCs w:val="0"/>
          <w:lang w:val="ru-RU"/>
        </w:rPr>
        <w:t>сертификаты о прохождении практик, стажировок, тестирования, участии в проектах и программах;</w:t>
      </w:r>
    </w:p>
    <w:p w:rsidR="00A01D49" w:rsidRPr="00CC6673" w:rsidRDefault="00A01D49" w:rsidP="001523B2">
      <w:pPr>
        <w:pStyle w:val="a3"/>
        <w:numPr>
          <w:ilvl w:val="0"/>
          <w:numId w:val="16"/>
        </w:numPr>
        <w:tabs>
          <w:tab w:val="left" w:pos="142"/>
          <w:tab w:val="left" w:pos="851"/>
          <w:tab w:val="left" w:pos="1134"/>
        </w:tabs>
        <w:suppressAutoHyphens/>
        <w:ind w:left="426" w:right="-1" w:hanging="426"/>
        <w:rPr>
          <w:b w:val="0"/>
          <w:bCs w:val="0"/>
          <w:lang w:val="ru-RU"/>
        </w:rPr>
      </w:pPr>
      <w:r w:rsidRPr="00CC6673">
        <w:rPr>
          <w:b w:val="0"/>
          <w:bCs w:val="0"/>
          <w:lang w:val="ru-RU"/>
        </w:rPr>
        <w:t>журнальные, газетные и фотодокументы и иные документы, свидетельствующие об успехах;</w:t>
      </w:r>
    </w:p>
    <w:p w:rsidR="00A01D49" w:rsidRPr="00CC6673" w:rsidRDefault="00A01D49" w:rsidP="001523B2">
      <w:pPr>
        <w:pStyle w:val="a3"/>
        <w:numPr>
          <w:ilvl w:val="0"/>
          <w:numId w:val="16"/>
        </w:numPr>
        <w:tabs>
          <w:tab w:val="left" w:pos="142"/>
          <w:tab w:val="left" w:pos="851"/>
          <w:tab w:val="left" w:pos="1134"/>
          <w:tab w:val="left" w:pos="3544"/>
        </w:tabs>
        <w:suppressAutoHyphens/>
        <w:ind w:left="426" w:right="-1" w:hanging="426"/>
        <w:rPr>
          <w:b w:val="0"/>
          <w:bCs w:val="0"/>
          <w:lang w:val="ru-RU"/>
        </w:rPr>
      </w:pPr>
      <w:r w:rsidRPr="00CC6673">
        <w:rPr>
          <w:b w:val="0"/>
          <w:bCs w:val="0"/>
          <w:lang w:val="ru-RU"/>
        </w:rPr>
        <w:t>список достижений, который, по тем или иным причинам (забыл, потерял, украли) не может быть задокументирован.</w:t>
      </w:r>
    </w:p>
    <w:p w:rsidR="00A01D49" w:rsidRPr="00CC6673" w:rsidRDefault="00A01D49" w:rsidP="001523B2">
      <w:pPr>
        <w:tabs>
          <w:tab w:val="left" w:pos="142"/>
          <w:tab w:val="left" w:pos="581"/>
          <w:tab w:val="left" w:pos="851"/>
        </w:tabs>
        <w:suppressAutoHyphens/>
        <w:snapToGrid w:val="0"/>
        <w:ind w:right="-1" w:hanging="426"/>
        <w:jc w:val="both"/>
        <w:rPr>
          <w:b w:val="0"/>
          <w:bCs w:val="0"/>
          <w:lang w:val="ru-RU"/>
        </w:rPr>
      </w:pPr>
      <w:r w:rsidRPr="00CC6673">
        <w:rPr>
          <w:b w:val="0"/>
          <w:bCs w:val="0"/>
          <w:lang w:val="ru-RU"/>
        </w:rPr>
        <w:t>2.2. «Жизненный опыт»:</w:t>
      </w:r>
    </w:p>
    <w:p w:rsidR="00A01D49" w:rsidRPr="00CC6673" w:rsidRDefault="00A01D49" w:rsidP="001523B2">
      <w:pPr>
        <w:pStyle w:val="a3"/>
        <w:numPr>
          <w:ilvl w:val="0"/>
          <w:numId w:val="17"/>
        </w:numPr>
        <w:tabs>
          <w:tab w:val="left" w:pos="142"/>
          <w:tab w:val="left" w:pos="851"/>
          <w:tab w:val="left" w:pos="1134"/>
        </w:tabs>
        <w:suppressAutoHyphens/>
        <w:snapToGrid w:val="0"/>
        <w:ind w:left="426" w:right="-1" w:hanging="426"/>
        <w:rPr>
          <w:b w:val="0"/>
          <w:bCs w:val="0"/>
          <w:lang w:val="ru-RU"/>
        </w:rPr>
      </w:pPr>
      <w:r w:rsidRPr="00CC6673">
        <w:rPr>
          <w:b w:val="0"/>
          <w:bCs w:val="0"/>
          <w:lang w:val="ru-RU"/>
        </w:rPr>
        <w:t>автобиография;</w:t>
      </w:r>
    </w:p>
    <w:p w:rsidR="00A01D49" w:rsidRPr="00CC6673" w:rsidRDefault="00A01D49" w:rsidP="001523B2">
      <w:pPr>
        <w:pStyle w:val="a3"/>
        <w:numPr>
          <w:ilvl w:val="0"/>
          <w:numId w:val="17"/>
        </w:numPr>
        <w:tabs>
          <w:tab w:val="left" w:pos="142"/>
          <w:tab w:val="left" w:pos="851"/>
          <w:tab w:val="left" w:pos="1134"/>
        </w:tabs>
        <w:suppressAutoHyphens/>
        <w:ind w:left="426" w:right="-1" w:hanging="426"/>
        <w:rPr>
          <w:b w:val="0"/>
          <w:bCs w:val="0"/>
          <w:lang w:val="ru-RU"/>
        </w:rPr>
      </w:pPr>
      <w:r w:rsidRPr="00CC6673">
        <w:rPr>
          <w:b w:val="0"/>
          <w:bCs w:val="0"/>
          <w:lang w:val="ru-RU"/>
        </w:rPr>
        <w:t>эссе «Взгляд в прошлое»;</w:t>
      </w:r>
    </w:p>
    <w:p w:rsidR="00A01D49" w:rsidRPr="00CC6673" w:rsidRDefault="00A01D49" w:rsidP="001523B2">
      <w:pPr>
        <w:pStyle w:val="a3"/>
        <w:numPr>
          <w:ilvl w:val="0"/>
          <w:numId w:val="17"/>
        </w:numPr>
        <w:tabs>
          <w:tab w:val="left" w:pos="142"/>
          <w:tab w:val="left" w:pos="851"/>
          <w:tab w:val="left" w:pos="1134"/>
        </w:tabs>
        <w:suppressAutoHyphens/>
        <w:ind w:left="426" w:right="-1" w:hanging="426"/>
        <w:rPr>
          <w:b w:val="0"/>
          <w:bCs w:val="0"/>
          <w:lang w:val="ru-RU"/>
        </w:rPr>
      </w:pPr>
      <w:r w:rsidRPr="00CC6673">
        <w:rPr>
          <w:b w:val="0"/>
          <w:bCs w:val="0"/>
          <w:lang w:val="ru-RU"/>
        </w:rPr>
        <w:t>анализ важнейших событий и эпизодов жизни, их оценка, оценка, вес в сегодняшней жизни;</w:t>
      </w:r>
    </w:p>
    <w:p w:rsidR="00A01D49" w:rsidRPr="00CC6673" w:rsidRDefault="00A01D49" w:rsidP="001523B2">
      <w:pPr>
        <w:pStyle w:val="a3"/>
        <w:numPr>
          <w:ilvl w:val="0"/>
          <w:numId w:val="17"/>
        </w:numPr>
        <w:tabs>
          <w:tab w:val="left" w:pos="142"/>
          <w:tab w:val="left" w:pos="851"/>
          <w:tab w:val="left" w:pos="1134"/>
        </w:tabs>
        <w:suppressAutoHyphens/>
        <w:ind w:left="426" w:right="-1" w:hanging="426"/>
        <w:rPr>
          <w:b w:val="0"/>
          <w:bCs w:val="0"/>
          <w:lang w:val="ru-RU"/>
        </w:rPr>
      </w:pPr>
      <w:r w:rsidRPr="00CC6673">
        <w:rPr>
          <w:b w:val="0"/>
          <w:bCs w:val="0"/>
          <w:lang w:val="ru-RU"/>
        </w:rPr>
        <w:t>основные этапы становления личности, факторы, события, люди, повлиявшие на это;</w:t>
      </w:r>
    </w:p>
    <w:p w:rsidR="00A01D49" w:rsidRPr="00CC6673" w:rsidRDefault="00A01D49" w:rsidP="001523B2">
      <w:pPr>
        <w:pStyle w:val="a3"/>
        <w:numPr>
          <w:ilvl w:val="0"/>
          <w:numId w:val="17"/>
        </w:numPr>
        <w:tabs>
          <w:tab w:val="left" w:pos="142"/>
          <w:tab w:val="left" w:pos="851"/>
          <w:tab w:val="left" w:pos="1134"/>
        </w:tabs>
        <w:suppressAutoHyphens/>
        <w:ind w:left="426" w:right="-1" w:hanging="426"/>
        <w:rPr>
          <w:b w:val="0"/>
          <w:bCs w:val="0"/>
          <w:lang w:val="ru-RU"/>
        </w:rPr>
      </w:pPr>
      <w:r w:rsidRPr="00CC6673">
        <w:rPr>
          <w:b w:val="0"/>
          <w:bCs w:val="0"/>
          <w:lang w:val="ru-RU"/>
        </w:rPr>
        <w:lastRenderedPageBreak/>
        <w:t>газетные, фото, видео и иные кинодокументы, свидетельства очевидцев;</w:t>
      </w:r>
    </w:p>
    <w:p w:rsidR="00A01D49" w:rsidRPr="00CC6673" w:rsidRDefault="00A01D49" w:rsidP="001523B2">
      <w:pPr>
        <w:pStyle w:val="a3"/>
        <w:numPr>
          <w:ilvl w:val="0"/>
          <w:numId w:val="17"/>
        </w:numPr>
        <w:tabs>
          <w:tab w:val="left" w:pos="142"/>
          <w:tab w:val="left" w:pos="851"/>
          <w:tab w:val="left" w:pos="1134"/>
        </w:tabs>
        <w:suppressAutoHyphens/>
        <w:ind w:left="426" w:right="-1" w:hanging="426"/>
        <w:rPr>
          <w:b w:val="0"/>
          <w:bCs w:val="0"/>
          <w:lang w:val="ru-RU"/>
        </w:rPr>
      </w:pPr>
      <w:r w:rsidRPr="00CC6673">
        <w:rPr>
          <w:b w:val="0"/>
          <w:bCs w:val="0"/>
          <w:lang w:val="ru-RU"/>
        </w:rPr>
        <w:t>характеристики, отзывы, оценки известных (и не только) лиц о вас;</w:t>
      </w:r>
    </w:p>
    <w:p w:rsidR="00A01D49" w:rsidRPr="00CC6673" w:rsidRDefault="00A01D49" w:rsidP="001523B2">
      <w:pPr>
        <w:pStyle w:val="a3"/>
        <w:numPr>
          <w:ilvl w:val="0"/>
          <w:numId w:val="17"/>
        </w:numPr>
        <w:tabs>
          <w:tab w:val="left" w:pos="142"/>
          <w:tab w:val="left" w:pos="851"/>
          <w:tab w:val="left" w:pos="1134"/>
          <w:tab w:val="left" w:pos="3544"/>
        </w:tabs>
        <w:suppressAutoHyphens/>
        <w:ind w:left="426" w:right="-1" w:hanging="426"/>
        <w:rPr>
          <w:b w:val="0"/>
          <w:bCs w:val="0"/>
          <w:lang w:val="ru-RU"/>
        </w:rPr>
      </w:pPr>
      <w:r w:rsidRPr="00CC6673">
        <w:rPr>
          <w:b w:val="0"/>
          <w:bCs w:val="0"/>
          <w:lang w:val="ru-RU"/>
        </w:rPr>
        <w:t>отзывы с тех мест работы, где вы работали и т.п.).</w:t>
      </w:r>
    </w:p>
    <w:p w:rsidR="00A01D49" w:rsidRPr="00CC6673" w:rsidRDefault="00A01D49" w:rsidP="001523B2">
      <w:pPr>
        <w:tabs>
          <w:tab w:val="left" w:pos="142"/>
          <w:tab w:val="left" w:pos="581"/>
          <w:tab w:val="left" w:pos="851"/>
        </w:tabs>
        <w:suppressAutoHyphens/>
        <w:snapToGrid w:val="0"/>
        <w:ind w:right="-1" w:hanging="426"/>
        <w:jc w:val="both"/>
        <w:rPr>
          <w:b w:val="0"/>
          <w:bCs w:val="0"/>
          <w:lang w:val="ru-RU"/>
        </w:rPr>
      </w:pPr>
      <w:r w:rsidRPr="00CC6673">
        <w:rPr>
          <w:b w:val="0"/>
          <w:bCs w:val="0"/>
          <w:lang w:val="ru-RU"/>
        </w:rPr>
        <w:t>2.3. «Обучение в вузе, предпрофессиональная и профессиональная подготовка»:</w:t>
      </w:r>
    </w:p>
    <w:p w:rsidR="00A01D49" w:rsidRPr="00CC6673" w:rsidRDefault="00A01D49" w:rsidP="001523B2">
      <w:pPr>
        <w:pStyle w:val="a3"/>
        <w:numPr>
          <w:ilvl w:val="0"/>
          <w:numId w:val="18"/>
        </w:numPr>
        <w:tabs>
          <w:tab w:val="left" w:pos="142"/>
          <w:tab w:val="left" w:pos="851"/>
          <w:tab w:val="left" w:pos="1134"/>
        </w:tabs>
        <w:suppressAutoHyphens/>
        <w:snapToGrid w:val="0"/>
        <w:ind w:left="426" w:right="-1" w:hanging="426"/>
        <w:rPr>
          <w:b w:val="0"/>
          <w:bCs w:val="0"/>
          <w:lang w:val="ru-RU"/>
        </w:rPr>
      </w:pPr>
      <w:r w:rsidRPr="00CC6673">
        <w:rPr>
          <w:b w:val="0"/>
          <w:bCs w:val="0"/>
          <w:lang w:val="ru-RU"/>
        </w:rPr>
        <w:t>ваши оценки на всех этапах обучения в вузе, комментарии к ним;</w:t>
      </w:r>
    </w:p>
    <w:p w:rsidR="00A01D49" w:rsidRPr="00CC6673" w:rsidRDefault="00A01D49" w:rsidP="001523B2">
      <w:pPr>
        <w:pStyle w:val="a3"/>
        <w:numPr>
          <w:ilvl w:val="0"/>
          <w:numId w:val="18"/>
        </w:numPr>
        <w:tabs>
          <w:tab w:val="left" w:pos="142"/>
          <w:tab w:val="left" w:pos="851"/>
          <w:tab w:val="left" w:pos="1134"/>
        </w:tabs>
        <w:suppressAutoHyphens/>
        <w:ind w:left="426" w:right="-1" w:hanging="426"/>
        <w:rPr>
          <w:b w:val="0"/>
          <w:bCs w:val="0"/>
          <w:lang w:val="ru-RU"/>
        </w:rPr>
      </w:pPr>
      <w:r w:rsidRPr="00CC6673">
        <w:rPr>
          <w:b w:val="0"/>
          <w:bCs w:val="0"/>
          <w:lang w:val="ru-RU"/>
        </w:rPr>
        <w:t>любимые предметы, преподаватели, мотивы обучения;</w:t>
      </w:r>
    </w:p>
    <w:p w:rsidR="00A01D49" w:rsidRPr="00CC6673" w:rsidRDefault="00A01D49" w:rsidP="001523B2">
      <w:pPr>
        <w:pStyle w:val="a3"/>
        <w:numPr>
          <w:ilvl w:val="0"/>
          <w:numId w:val="18"/>
        </w:numPr>
        <w:tabs>
          <w:tab w:val="left" w:pos="142"/>
          <w:tab w:val="left" w:pos="851"/>
          <w:tab w:val="left" w:pos="1134"/>
        </w:tabs>
        <w:suppressAutoHyphens/>
        <w:ind w:left="426" w:right="-1" w:hanging="426"/>
        <w:rPr>
          <w:b w:val="0"/>
          <w:bCs w:val="0"/>
          <w:lang w:val="ru-RU"/>
        </w:rPr>
      </w:pPr>
      <w:r w:rsidRPr="00CC6673">
        <w:rPr>
          <w:b w:val="0"/>
          <w:bCs w:val="0"/>
          <w:lang w:val="ru-RU"/>
        </w:rPr>
        <w:t>основные периоды и этапы учения;</w:t>
      </w:r>
    </w:p>
    <w:p w:rsidR="00A01D49" w:rsidRPr="00CC6673" w:rsidRDefault="00A01D49" w:rsidP="001523B2">
      <w:pPr>
        <w:pStyle w:val="a3"/>
        <w:numPr>
          <w:ilvl w:val="0"/>
          <w:numId w:val="18"/>
        </w:numPr>
        <w:tabs>
          <w:tab w:val="left" w:pos="142"/>
          <w:tab w:val="left" w:pos="851"/>
          <w:tab w:val="left" w:pos="1134"/>
        </w:tabs>
        <w:suppressAutoHyphens/>
        <w:ind w:left="426" w:right="-1" w:hanging="426"/>
        <w:rPr>
          <w:b w:val="0"/>
          <w:bCs w:val="0"/>
          <w:lang w:val="ru-RU"/>
        </w:rPr>
      </w:pPr>
      <w:r w:rsidRPr="00CC6673">
        <w:rPr>
          <w:b w:val="0"/>
          <w:bCs w:val="0"/>
          <w:lang w:val="ru-RU"/>
        </w:rPr>
        <w:t>изменения взглядов на свою будущую профессию, вуз;</w:t>
      </w:r>
    </w:p>
    <w:p w:rsidR="00A01D49" w:rsidRPr="00CC6673" w:rsidRDefault="00A01D49" w:rsidP="001523B2">
      <w:pPr>
        <w:pStyle w:val="a3"/>
        <w:numPr>
          <w:ilvl w:val="0"/>
          <w:numId w:val="18"/>
        </w:numPr>
        <w:tabs>
          <w:tab w:val="left" w:pos="142"/>
          <w:tab w:val="left" w:pos="851"/>
          <w:tab w:val="left" w:pos="1134"/>
        </w:tabs>
        <w:suppressAutoHyphens/>
        <w:ind w:left="426" w:right="-1" w:hanging="426"/>
        <w:rPr>
          <w:b w:val="0"/>
          <w:bCs w:val="0"/>
          <w:lang w:val="ru-RU"/>
        </w:rPr>
      </w:pPr>
      <w:r w:rsidRPr="00CC6673">
        <w:rPr>
          <w:b w:val="0"/>
          <w:bCs w:val="0"/>
          <w:lang w:val="ru-RU"/>
        </w:rPr>
        <w:t>список курсовых и дипломных работ;</w:t>
      </w:r>
    </w:p>
    <w:p w:rsidR="00A01D49" w:rsidRPr="00CC6673" w:rsidRDefault="00A01D49" w:rsidP="001523B2">
      <w:pPr>
        <w:pStyle w:val="a3"/>
        <w:numPr>
          <w:ilvl w:val="0"/>
          <w:numId w:val="18"/>
        </w:numPr>
        <w:tabs>
          <w:tab w:val="left" w:pos="142"/>
          <w:tab w:val="left" w:pos="851"/>
          <w:tab w:val="left" w:pos="1134"/>
        </w:tabs>
        <w:suppressAutoHyphens/>
        <w:ind w:left="426" w:right="-1" w:hanging="426"/>
        <w:rPr>
          <w:b w:val="0"/>
          <w:bCs w:val="0"/>
          <w:lang w:val="ru-RU"/>
        </w:rPr>
      </w:pPr>
      <w:r w:rsidRPr="00CC6673">
        <w:rPr>
          <w:b w:val="0"/>
          <w:bCs w:val="0"/>
          <w:lang w:val="ru-RU"/>
        </w:rPr>
        <w:t>отзывы преподавателей и научных руководителей, руководителей учебных, преддипломных и дипломных практик;</w:t>
      </w:r>
    </w:p>
    <w:p w:rsidR="00A01D49" w:rsidRPr="00CC6673" w:rsidRDefault="00A01D49" w:rsidP="001523B2">
      <w:pPr>
        <w:pStyle w:val="a3"/>
        <w:numPr>
          <w:ilvl w:val="0"/>
          <w:numId w:val="18"/>
        </w:numPr>
        <w:tabs>
          <w:tab w:val="left" w:pos="142"/>
          <w:tab w:val="left" w:pos="851"/>
          <w:tab w:val="left" w:pos="1134"/>
          <w:tab w:val="left" w:pos="3544"/>
        </w:tabs>
        <w:suppressAutoHyphens/>
        <w:ind w:left="426" w:right="-1" w:hanging="426"/>
        <w:rPr>
          <w:b w:val="0"/>
          <w:bCs w:val="0"/>
          <w:lang w:val="ru-RU"/>
        </w:rPr>
      </w:pPr>
      <w:r w:rsidRPr="00CC6673">
        <w:rPr>
          <w:b w:val="0"/>
          <w:bCs w:val="0"/>
          <w:lang w:val="ru-RU"/>
        </w:rPr>
        <w:t>список мест прохождения практик и выполненных работ.</w:t>
      </w:r>
    </w:p>
    <w:p w:rsidR="00A01D49" w:rsidRPr="00CC6673" w:rsidRDefault="00A01D49" w:rsidP="001523B2">
      <w:pPr>
        <w:tabs>
          <w:tab w:val="left" w:pos="142"/>
          <w:tab w:val="left" w:pos="581"/>
          <w:tab w:val="left" w:pos="851"/>
        </w:tabs>
        <w:suppressAutoHyphens/>
        <w:snapToGrid w:val="0"/>
        <w:ind w:right="-1" w:hanging="426"/>
        <w:jc w:val="both"/>
        <w:rPr>
          <w:b w:val="0"/>
          <w:bCs w:val="0"/>
          <w:lang w:val="ru-RU"/>
        </w:rPr>
      </w:pPr>
      <w:r w:rsidRPr="00CC6673">
        <w:rPr>
          <w:b w:val="0"/>
          <w:bCs w:val="0"/>
          <w:lang w:val="ru-RU"/>
        </w:rPr>
        <w:t>2.4. «Научная деятельность»:</w:t>
      </w:r>
    </w:p>
    <w:p w:rsidR="00A01D49" w:rsidRPr="00CC6673" w:rsidRDefault="00A01D49" w:rsidP="001523B2">
      <w:pPr>
        <w:pStyle w:val="a3"/>
        <w:numPr>
          <w:ilvl w:val="0"/>
          <w:numId w:val="19"/>
        </w:numPr>
        <w:tabs>
          <w:tab w:val="left" w:pos="142"/>
          <w:tab w:val="left" w:pos="851"/>
          <w:tab w:val="left" w:pos="1134"/>
        </w:tabs>
        <w:suppressAutoHyphens/>
        <w:snapToGrid w:val="0"/>
        <w:ind w:left="426" w:right="-1" w:hanging="426"/>
        <w:rPr>
          <w:b w:val="0"/>
          <w:bCs w:val="0"/>
          <w:lang w:val="ru-RU"/>
        </w:rPr>
      </w:pPr>
      <w:r w:rsidRPr="00CC6673">
        <w:rPr>
          <w:b w:val="0"/>
          <w:bCs w:val="0"/>
          <w:lang w:val="ru-RU"/>
        </w:rPr>
        <w:t>список научных работ;</w:t>
      </w:r>
    </w:p>
    <w:p w:rsidR="00A01D49" w:rsidRPr="00CC6673" w:rsidRDefault="00A01D49" w:rsidP="001523B2">
      <w:pPr>
        <w:pStyle w:val="a3"/>
        <w:numPr>
          <w:ilvl w:val="0"/>
          <w:numId w:val="19"/>
        </w:numPr>
        <w:tabs>
          <w:tab w:val="left" w:pos="142"/>
          <w:tab w:val="left" w:pos="851"/>
          <w:tab w:val="left" w:pos="1134"/>
        </w:tabs>
        <w:suppressAutoHyphens/>
        <w:ind w:left="426" w:right="-1" w:hanging="426"/>
        <w:rPr>
          <w:b w:val="0"/>
          <w:bCs w:val="0"/>
          <w:lang w:val="ru-RU"/>
        </w:rPr>
      </w:pPr>
      <w:r w:rsidRPr="00CC6673">
        <w:rPr>
          <w:b w:val="0"/>
          <w:bCs w:val="0"/>
          <w:lang w:val="ru-RU"/>
        </w:rPr>
        <w:t>научная переписка;</w:t>
      </w:r>
    </w:p>
    <w:p w:rsidR="00A01D49" w:rsidRPr="00CC6673" w:rsidRDefault="00A01D49" w:rsidP="001523B2">
      <w:pPr>
        <w:pStyle w:val="a3"/>
        <w:numPr>
          <w:ilvl w:val="0"/>
          <w:numId w:val="19"/>
        </w:numPr>
        <w:tabs>
          <w:tab w:val="left" w:pos="142"/>
          <w:tab w:val="left" w:pos="851"/>
          <w:tab w:val="left" w:pos="1134"/>
        </w:tabs>
        <w:suppressAutoHyphens/>
        <w:ind w:left="426" w:right="-1" w:hanging="426"/>
        <w:rPr>
          <w:b w:val="0"/>
          <w:bCs w:val="0"/>
          <w:lang w:val="ru-RU"/>
        </w:rPr>
      </w:pPr>
      <w:r w:rsidRPr="00CC6673">
        <w:rPr>
          <w:b w:val="0"/>
          <w:bCs w:val="0"/>
          <w:lang w:val="ru-RU"/>
        </w:rPr>
        <w:t>аннотации к своим работам;</w:t>
      </w:r>
    </w:p>
    <w:p w:rsidR="00A01D49" w:rsidRPr="00CC6673" w:rsidRDefault="00A01D49" w:rsidP="001523B2">
      <w:pPr>
        <w:pStyle w:val="a3"/>
        <w:numPr>
          <w:ilvl w:val="0"/>
          <w:numId w:val="19"/>
        </w:numPr>
        <w:tabs>
          <w:tab w:val="left" w:pos="142"/>
          <w:tab w:val="left" w:pos="851"/>
          <w:tab w:val="left" w:pos="1134"/>
        </w:tabs>
        <w:suppressAutoHyphens/>
        <w:ind w:left="426" w:right="-1" w:hanging="426"/>
        <w:rPr>
          <w:b w:val="0"/>
          <w:bCs w:val="0"/>
          <w:lang w:val="ru-RU"/>
        </w:rPr>
      </w:pPr>
      <w:r w:rsidRPr="00CC6673">
        <w:rPr>
          <w:b w:val="0"/>
          <w:bCs w:val="0"/>
          <w:lang w:val="ru-RU"/>
        </w:rPr>
        <w:t>рецензии чужих научных трудов, монографий, учебников и учебных пособий;</w:t>
      </w:r>
    </w:p>
    <w:p w:rsidR="00A01D49" w:rsidRPr="00CC6673" w:rsidRDefault="00A01D49" w:rsidP="001523B2">
      <w:pPr>
        <w:pStyle w:val="a3"/>
        <w:numPr>
          <w:ilvl w:val="0"/>
          <w:numId w:val="19"/>
        </w:numPr>
        <w:tabs>
          <w:tab w:val="left" w:pos="142"/>
          <w:tab w:val="left" w:pos="851"/>
          <w:tab w:val="left" w:pos="1134"/>
        </w:tabs>
        <w:suppressAutoHyphens/>
        <w:ind w:left="426" w:right="-1" w:hanging="426"/>
        <w:rPr>
          <w:b w:val="0"/>
          <w:bCs w:val="0"/>
          <w:lang w:val="ru-RU"/>
        </w:rPr>
      </w:pPr>
      <w:r w:rsidRPr="00CC6673">
        <w:rPr>
          <w:b w:val="0"/>
          <w:bCs w:val="0"/>
          <w:lang w:val="ru-RU"/>
        </w:rPr>
        <w:t>отзывы на ваши работы;</w:t>
      </w:r>
    </w:p>
    <w:p w:rsidR="00A01D49" w:rsidRPr="00CC6673" w:rsidRDefault="00A01D49" w:rsidP="001523B2">
      <w:pPr>
        <w:pStyle w:val="a3"/>
        <w:numPr>
          <w:ilvl w:val="0"/>
          <w:numId w:val="19"/>
        </w:numPr>
        <w:tabs>
          <w:tab w:val="left" w:pos="142"/>
          <w:tab w:val="left" w:pos="851"/>
          <w:tab w:val="left" w:pos="1134"/>
          <w:tab w:val="left" w:pos="3544"/>
        </w:tabs>
        <w:suppressAutoHyphens/>
        <w:ind w:left="426" w:right="-1" w:hanging="426"/>
        <w:rPr>
          <w:b w:val="0"/>
          <w:bCs w:val="0"/>
          <w:lang w:val="ru-RU"/>
        </w:rPr>
      </w:pPr>
      <w:r w:rsidRPr="00CC6673">
        <w:rPr>
          <w:b w:val="0"/>
          <w:bCs w:val="0"/>
          <w:lang w:val="ru-RU"/>
        </w:rPr>
        <w:t>эссе «О науке» и т.п.</w:t>
      </w:r>
    </w:p>
    <w:p w:rsidR="00A01D49" w:rsidRPr="00CC6673" w:rsidRDefault="00A01D49" w:rsidP="001523B2">
      <w:pPr>
        <w:tabs>
          <w:tab w:val="left" w:pos="142"/>
          <w:tab w:val="left" w:pos="581"/>
          <w:tab w:val="left" w:pos="851"/>
        </w:tabs>
        <w:suppressAutoHyphens/>
        <w:snapToGrid w:val="0"/>
        <w:ind w:right="-1" w:hanging="426"/>
        <w:jc w:val="both"/>
        <w:rPr>
          <w:b w:val="0"/>
          <w:bCs w:val="0"/>
          <w:lang w:val="ru-RU"/>
        </w:rPr>
      </w:pPr>
      <w:r w:rsidRPr="00CC6673">
        <w:rPr>
          <w:b w:val="0"/>
          <w:bCs w:val="0"/>
          <w:lang w:val="ru-RU"/>
        </w:rPr>
        <w:t>2.5. «Курсы по выбору и творческие работы»:</w:t>
      </w:r>
    </w:p>
    <w:p w:rsidR="00A01D49" w:rsidRPr="00CC6673" w:rsidRDefault="00A01D49" w:rsidP="001523B2">
      <w:pPr>
        <w:pStyle w:val="a3"/>
        <w:numPr>
          <w:ilvl w:val="0"/>
          <w:numId w:val="20"/>
        </w:numPr>
        <w:tabs>
          <w:tab w:val="left" w:pos="142"/>
          <w:tab w:val="left" w:pos="851"/>
          <w:tab w:val="left" w:pos="1134"/>
        </w:tabs>
        <w:suppressAutoHyphens/>
        <w:snapToGrid w:val="0"/>
        <w:ind w:left="426" w:right="-1" w:hanging="426"/>
        <w:rPr>
          <w:b w:val="0"/>
          <w:bCs w:val="0"/>
          <w:lang w:val="ru-RU"/>
        </w:rPr>
      </w:pPr>
      <w:r w:rsidRPr="00CC6673">
        <w:rPr>
          <w:b w:val="0"/>
          <w:bCs w:val="0"/>
          <w:lang w:val="ru-RU"/>
        </w:rPr>
        <w:t>список дополнительны курсов, оценки, сертификаты, комментарии, приобретенные компетенции;</w:t>
      </w:r>
    </w:p>
    <w:p w:rsidR="00A01D49" w:rsidRPr="00CC6673" w:rsidRDefault="00A01D49" w:rsidP="001523B2">
      <w:pPr>
        <w:pStyle w:val="a3"/>
        <w:numPr>
          <w:ilvl w:val="0"/>
          <w:numId w:val="20"/>
        </w:numPr>
        <w:tabs>
          <w:tab w:val="left" w:pos="142"/>
          <w:tab w:val="left" w:pos="851"/>
          <w:tab w:val="left" w:pos="1134"/>
          <w:tab w:val="left" w:pos="3544"/>
        </w:tabs>
        <w:suppressAutoHyphens/>
        <w:ind w:left="426" w:right="-1" w:hanging="426"/>
        <w:rPr>
          <w:b w:val="0"/>
          <w:bCs w:val="0"/>
          <w:lang w:val="ru-RU"/>
        </w:rPr>
      </w:pPr>
      <w:r w:rsidRPr="00CC6673">
        <w:rPr>
          <w:b w:val="0"/>
          <w:bCs w:val="0"/>
          <w:lang w:val="ru-RU"/>
        </w:rPr>
        <w:t>список или структурированное представление в том или ином виде своих творческих работ, отзывы на них, в том числе в СМИ и т.п.</w:t>
      </w:r>
    </w:p>
    <w:p w:rsidR="00A01D49" w:rsidRPr="00CC6673" w:rsidRDefault="00A01D49" w:rsidP="001523B2">
      <w:pPr>
        <w:tabs>
          <w:tab w:val="left" w:pos="142"/>
          <w:tab w:val="left" w:pos="851"/>
        </w:tabs>
        <w:ind w:right="-1" w:hanging="426"/>
        <w:jc w:val="both"/>
        <w:rPr>
          <w:rStyle w:val="a9"/>
          <w:i/>
          <w:iCs/>
          <w:u w:val="single"/>
          <w:lang w:val="ru-RU"/>
        </w:rPr>
      </w:pPr>
    </w:p>
    <w:p w:rsidR="00A01D49" w:rsidRPr="00CC6673" w:rsidRDefault="00A01D49" w:rsidP="001523B2">
      <w:pPr>
        <w:tabs>
          <w:tab w:val="left" w:pos="142"/>
          <w:tab w:val="left" w:pos="851"/>
        </w:tabs>
        <w:ind w:right="-1" w:hanging="426"/>
        <w:jc w:val="both"/>
        <w:rPr>
          <w:rStyle w:val="a9"/>
          <w:i/>
          <w:iCs/>
          <w:u w:val="single"/>
          <w:lang w:val="ru-RU"/>
        </w:rPr>
      </w:pPr>
      <w:r w:rsidRPr="00CC6673">
        <w:rPr>
          <w:rStyle w:val="a9"/>
          <w:i/>
          <w:iCs/>
          <w:u w:val="single"/>
          <w:lang w:val="ru-RU"/>
        </w:rPr>
        <w:t>Часть 3. «Я в мире людей»</w:t>
      </w:r>
    </w:p>
    <w:p w:rsidR="00A01D49" w:rsidRPr="00CC6673" w:rsidRDefault="00A01D49" w:rsidP="001523B2">
      <w:pPr>
        <w:tabs>
          <w:tab w:val="left" w:pos="142"/>
          <w:tab w:val="left" w:pos="612"/>
          <w:tab w:val="left" w:pos="851"/>
        </w:tabs>
        <w:suppressAutoHyphens/>
        <w:snapToGrid w:val="0"/>
        <w:ind w:right="-1" w:hanging="426"/>
        <w:jc w:val="both"/>
        <w:rPr>
          <w:b w:val="0"/>
          <w:bCs w:val="0"/>
          <w:lang w:val="ru-RU"/>
        </w:rPr>
      </w:pPr>
      <w:r w:rsidRPr="00CC6673">
        <w:rPr>
          <w:b w:val="0"/>
          <w:bCs w:val="0"/>
          <w:lang w:val="ru-RU"/>
        </w:rPr>
        <w:t>3.1. «Участие в общественной жизни»:</w:t>
      </w:r>
    </w:p>
    <w:p w:rsidR="00A01D49" w:rsidRPr="00CC6673" w:rsidRDefault="00A01D49" w:rsidP="001523B2">
      <w:pPr>
        <w:pStyle w:val="a3"/>
        <w:numPr>
          <w:ilvl w:val="0"/>
          <w:numId w:val="21"/>
        </w:numPr>
        <w:tabs>
          <w:tab w:val="left" w:pos="142"/>
          <w:tab w:val="left" w:pos="851"/>
          <w:tab w:val="left" w:pos="1134"/>
        </w:tabs>
        <w:suppressAutoHyphens/>
        <w:snapToGrid w:val="0"/>
        <w:ind w:left="426" w:right="-1" w:hanging="426"/>
        <w:rPr>
          <w:b w:val="0"/>
          <w:bCs w:val="0"/>
          <w:lang w:val="ru-RU"/>
        </w:rPr>
      </w:pPr>
      <w:r w:rsidRPr="00CC6673">
        <w:rPr>
          <w:b w:val="0"/>
          <w:bCs w:val="0"/>
          <w:lang w:val="ru-RU"/>
        </w:rPr>
        <w:t>характер вашей общественной активности;</w:t>
      </w:r>
    </w:p>
    <w:p w:rsidR="00A01D49" w:rsidRPr="00CC6673" w:rsidRDefault="00A01D49" w:rsidP="001523B2">
      <w:pPr>
        <w:pStyle w:val="a3"/>
        <w:numPr>
          <w:ilvl w:val="0"/>
          <w:numId w:val="21"/>
        </w:numPr>
        <w:tabs>
          <w:tab w:val="left" w:pos="142"/>
          <w:tab w:val="left" w:pos="851"/>
          <w:tab w:val="left" w:pos="1134"/>
        </w:tabs>
        <w:suppressAutoHyphens/>
        <w:ind w:left="426" w:right="-1" w:hanging="426"/>
        <w:rPr>
          <w:b w:val="0"/>
          <w:bCs w:val="0"/>
          <w:lang w:val="ru-RU"/>
        </w:rPr>
      </w:pPr>
      <w:r w:rsidRPr="00CC6673">
        <w:rPr>
          <w:b w:val="0"/>
          <w:bCs w:val="0"/>
          <w:lang w:val="ru-RU"/>
        </w:rPr>
        <w:t>занимаемые посты;</w:t>
      </w:r>
    </w:p>
    <w:p w:rsidR="00A01D49" w:rsidRPr="00CC6673" w:rsidRDefault="00A01D49" w:rsidP="001523B2">
      <w:pPr>
        <w:pStyle w:val="a3"/>
        <w:numPr>
          <w:ilvl w:val="0"/>
          <w:numId w:val="21"/>
        </w:numPr>
        <w:tabs>
          <w:tab w:val="left" w:pos="142"/>
          <w:tab w:val="left" w:pos="851"/>
          <w:tab w:val="left" w:pos="1134"/>
          <w:tab w:val="left" w:pos="2127"/>
        </w:tabs>
        <w:suppressAutoHyphens/>
        <w:ind w:left="426" w:right="-1" w:hanging="426"/>
        <w:rPr>
          <w:b w:val="0"/>
          <w:bCs w:val="0"/>
          <w:lang w:val="ru-RU"/>
        </w:rPr>
      </w:pPr>
      <w:r w:rsidRPr="00CC6673">
        <w:rPr>
          <w:b w:val="0"/>
          <w:bCs w:val="0"/>
          <w:lang w:val="ru-RU"/>
        </w:rPr>
        <w:t>проекты и программы, в которых участвовали, их результативность.</w:t>
      </w:r>
    </w:p>
    <w:p w:rsidR="00A01D49" w:rsidRPr="00CC6673" w:rsidRDefault="00A01D49" w:rsidP="001523B2">
      <w:pPr>
        <w:tabs>
          <w:tab w:val="left" w:pos="142"/>
          <w:tab w:val="left" w:pos="851"/>
        </w:tabs>
        <w:snapToGrid w:val="0"/>
        <w:ind w:right="-1" w:hanging="426"/>
        <w:jc w:val="both"/>
        <w:rPr>
          <w:b w:val="0"/>
          <w:bCs w:val="0"/>
          <w:lang w:val="ru-RU"/>
        </w:rPr>
      </w:pPr>
      <w:r w:rsidRPr="00CC6673">
        <w:rPr>
          <w:b w:val="0"/>
          <w:bCs w:val="0"/>
          <w:lang w:val="ru-RU"/>
        </w:rPr>
        <w:t>3.2. «Друзья», «Любимые люди»:</w:t>
      </w:r>
    </w:p>
    <w:p w:rsidR="00A01D49" w:rsidRPr="00CC6673" w:rsidRDefault="00A01D49" w:rsidP="001523B2">
      <w:pPr>
        <w:pStyle w:val="a3"/>
        <w:numPr>
          <w:ilvl w:val="0"/>
          <w:numId w:val="22"/>
        </w:numPr>
        <w:tabs>
          <w:tab w:val="left" w:pos="142"/>
          <w:tab w:val="left" w:pos="567"/>
          <w:tab w:val="left" w:pos="851"/>
        </w:tabs>
        <w:snapToGrid w:val="0"/>
        <w:ind w:left="426" w:right="-1" w:hanging="426"/>
        <w:rPr>
          <w:b w:val="0"/>
          <w:bCs w:val="0"/>
          <w:lang w:val="ru-RU"/>
        </w:rPr>
      </w:pPr>
      <w:r w:rsidRPr="00CC6673">
        <w:rPr>
          <w:b w:val="0"/>
          <w:bCs w:val="0"/>
          <w:lang w:val="ru-RU"/>
        </w:rPr>
        <w:t>ваши близкие друзья в вузе и вне его, сфера их занятий, привлекательные черты характера, образ жизни, разделяемые ценности и т.п.;</w:t>
      </w:r>
    </w:p>
    <w:p w:rsidR="00A01D49" w:rsidRPr="00CC6673" w:rsidRDefault="00A01D49" w:rsidP="001523B2">
      <w:pPr>
        <w:pStyle w:val="a3"/>
        <w:numPr>
          <w:ilvl w:val="0"/>
          <w:numId w:val="22"/>
        </w:numPr>
        <w:tabs>
          <w:tab w:val="left" w:pos="142"/>
          <w:tab w:val="left" w:pos="851"/>
        </w:tabs>
        <w:suppressAutoHyphens/>
        <w:ind w:left="426" w:right="-1" w:hanging="426"/>
        <w:rPr>
          <w:b w:val="0"/>
          <w:bCs w:val="0"/>
          <w:lang w:val="ru-RU"/>
        </w:rPr>
      </w:pPr>
      <w:r w:rsidRPr="00CC6673">
        <w:rPr>
          <w:b w:val="0"/>
          <w:bCs w:val="0"/>
          <w:lang w:val="ru-RU"/>
        </w:rPr>
        <w:t>родные и близкие люди, их личные качества, интересы, сфера занятий, привлекательные черты.</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3.3. «Мои кумиры»:</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Люди (актеры, ученые, писатели, спортсмены и т.п.), являющиеся для вас, в определенном смысле, эталонами жизни и поведения, их портреты.</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3.4. «Хобби, интересы»:</w:t>
      </w:r>
    </w:p>
    <w:p w:rsidR="00A01D49" w:rsidRPr="00CC6673" w:rsidRDefault="00A01D49" w:rsidP="001523B2">
      <w:pPr>
        <w:pStyle w:val="a3"/>
        <w:numPr>
          <w:ilvl w:val="0"/>
          <w:numId w:val="23"/>
        </w:numPr>
        <w:tabs>
          <w:tab w:val="left" w:pos="142"/>
          <w:tab w:val="left" w:pos="851"/>
        </w:tabs>
        <w:suppressAutoHyphens/>
        <w:snapToGrid w:val="0"/>
        <w:ind w:left="426" w:right="-1" w:hanging="426"/>
        <w:rPr>
          <w:b w:val="0"/>
          <w:bCs w:val="0"/>
          <w:lang w:val="ru-RU"/>
        </w:rPr>
      </w:pPr>
      <w:r w:rsidRPr="00CC6673">
        <w:rPr>
          <w:b w:val="0"/>
          <w:bCs w:val="0"/>
          <w:lang w:val="ru-RU"/>
        </w:rPr>
        <w:t>сфера ваших свободных интересов, занятий, хобби, их примеры, иллюстрации;</w:t>
      </w:r>
    </w:p>
    <w:p w:rsidR="00A01D49" w:rsidRPr="00CC6673" w:rsidRDefault="00A01D49" w:rsidP="001523B2">
      <w:pPr>
        <w:pStyle w:val="a3"/>
        <w:numPr>
          <w:ilvl w:val="0"/>
          <w:numId w:val="23"/>
        </w:numPr>
        <w:tabs>
          <w:tab w:val="left" w:pos="142"/>
          <w:tab w:val="left" w:pos="851"/>
        </w:tabs>
        <w:suppressAutoHyphens/>
        <w:snapToGrid w:val="0"/>
        <w:ind w:left="426" w:right="-1" w:hanging="426"/>
        <w:rPr>
          <w:b w:val="0"/>
          <w:bCs w:val="0"/>
          <w:lang w:val="ru-RU"/>
        </w:rPr>
      </w:pPr>
      <w:r w:rsidRPr="00CC6673">
        <w:rPr>
          <w:b w:val="0"/>
          <w:bCs w:val="0"/>
          <w:lang w:val="ru-RU"/>
        </w:rPr>
        <w:t>значение в жизни вообще и в профессиональной жизни, в частности.</w:t>
      </w:r>
    </w:p>
    <w:p w:rsidR="00A01D49" w:rsidRPr="00CC6673" w:rsidRDefault="00A01D49" w:rsidP="001523B2">
      <w:pPr>
        <w:tabs>
          <w:tab w:val="left" w:pos="142"/>
          <w:tab w:val="left" w:pos="851"/>
        </w:tabs>
        <w:ind w:right="-1" w:hanging="426"/>
        <w:jc w:val="both"/>
        <w:rPr>
          <w:b w:val="0"/>
          <w:bCs w:val="0"/>
          <w:lang w:val="ru-RU"/>
        </w:rPr>
      </w:pPr>
    </w:p>
    <w:p w:rsidR="00A01D49" w:rsidRPr="00CC6673" w:rsidRDefault="00A01D49" w:rsidP="001523B2">
      <w:pPr>
        <w:tabs>
          <w:tab w:val="left" w:pos="142"/>
          <w:tab w:val="left" w:pos="851"/>
        </w:tabs>
        <w:ind w:right="-1" w:hanging="426"/>
        <w:jc w:val="both"/>
        <w:rPr>
          <w:b w:val="0"/>
          <w:bCs w:val="0"/>
          <w:i/>
          <w:iCs/>
          <w:u w:val="single"/>
          <w:lang w:val="ru-RU"/>
        </w:rPr>
      </w:pPr>
      <w:r w:rsidRPr="00CC6673">
        <w:rPr>
          <w:b w:val="0"/>
          <w:bCs w:val="0"/>
          <w:i/>
          <w:iCs/>
          <w:u w:val="single"/>
          <w:lang w:val="ru-RU"/>
        </w:rPr>
        <w:t>Часть 4. «Взгляд на себя и в будущее»</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4.1. «Я»:</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lastRenderedPageBreak/>
        <w:t>взгляд на свое «Я», сильные и слабые стороны, мотивацию, интеллект, черты характера, образ жизни.</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4.2. «Мои ценности и идеалы»:</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то, что вы цените, считаете важным, стремитесь, уважаете.</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4.3. «Мир вокруг меня»:</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ваша оценка событий происходящих в мире и вокруг вас, тенденций, открывающихся возможностей, возникающих трудностей и опасностей.</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4.4. «Мои жизненные планы:</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ваше представление о собственной миссии, жизненных и профессиональных целях, стратегии, планах, способах, средствах и времени их достижения и т.п.</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4.5. «Мой девиз»:</w:t>
      </w:r>
    </w:p>
    <w:p w:rsidR="00A01D49" w:rsidRPr="00CC6673" w:rsidRDefault="00A01D49" w:rsidP="001523B2">
      <w:pPr>
        <w:tabs>
          <w:tab w:val="left" w:pos="142"/>
          <w:tab w:val="left" w:pos="851"/>
          <w:tab w:val="left" w:pos="3513"/>
        </w:tabs>
        <w:suppressAutoHyphens/>
        <w:snapToGrid w:val="0"/>
        <w:ind w:right="-1" w:hanging="426"/>
        <w:jc w:val="both"/>
        <w:rPr>
          <w:b w:val="0"/>
          <w:bCs w:val="0"/>
          <w:lang w:val="ru-RU"/>
        </w:rPr>
      </w:pPr>
      <w:r w:rsidRPr="00CC6673">
        <w:rPr>
          <w:b w:val="0"/>
          <w:bCs w:val="0"/>
          <w:lang w:val="ru-RU"/>
        </w:rPr>
        <w:t>ваш девиз, кредо на новом этапе жизни.</w:t>
      </w:r>
    </w:p>
    <w:p w:rsidR="00A01D49" w:rsidRPr="00CC6673" w:rsidRDefault="00A01D49" w:rsidP="001523B2">
      <w:pPr>
        <w:tabs>
          <w:tab w:val="left" w:pos="142"/>
          <w:tab w:val="left" w:pos="851"/>
        </w:tabs>
        <w:ind w:right="-1" w:hanging="426"/>
        <w:jc w:val="both"/>
        <w:rPr>
          <w:b w:val="0"/>
          <w:bCs w:val="0"/>
          <w:i/>
          <w:iCs/>
          <w:u w:val="single"/>
          <w:lang w:val="ru-RU"/>
        </w:rPr>
      </w:pPr>
    </w:p>
    <w:p w:rsidR="00A01D49" w:rsidRPr="00CC6673" w:rsidRDefault="00A01D49" w:rsidP="001523B2">
      <w:pPr>
        <w:tabs>
          <w:tab w:val="left" w:pos="142"/>
          <w:tab w:val="left" w:pos="851"/>
        </w:tabs>
        <w:ind w:right="-1" w:hanging="426"/>
        <w:jc w:val="both"/>
        <w:rPr>
          <w:b w:val="0"/>
          <w:bCs w:val="0"/>
          <w:i/>
          <w:iCs/>
          <w:u w:val="single"/>
          <w:lang w:val="ru-RU"/>
        </w:rPr>
      </w:pPr>
      <w:r w:rsidRPr="00CC6673">
        <w:rPr>
          <w:b w:val="0"/>
          <w:bCs w:val="0"/>
          <w:i/>
          <w:iCs/>
          <w:u w:val="single"/>
          <w:lang w:val="ru-RU"/>
        </w:rPr>
        <w:t>Часть 5. «Заключение для…»</w:t>
      </w:r>
    </w:p>
    <w:p w:rsidR="00A01D49" w:rsidRPr="00CC6673" w:rsidRDefault="00A01D49" w:rsidP="001523B2">
      <w:pPr>
        <w:tabs>
          <w:tab w:val="left" w:pos="142"/>
          <w:tab w:val="left" w:pos="851"/>
        </w:tabs>
        <w:snapToGrid w:val="0"/>
        <w:ind w:right="-1" w:hanging="426"/>
        <w:jc w:val="both"/>
        <w:rPr>
          <w:b w:val="0"/>
          <w:bCs w:val="0"/>
          <w:lang w:val="ru-RU"/>
        </w:rPr>
      </w:pPr>
      <w:r w:rsidRPr="00CC6673">
        <w:rPr>
          <w:b w:val="0"/>
          <w:bCs w:val="0"/>
          <w:lang w:val="ru-RU"/>
        </w:rPr>
        <w:t>5.1. Важнейшие аспекты личности;</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5.2. Наиболее важные компетенции;</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5.3. Важнейшие аспекты опыта;</w:t>
      </w: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5.4. Направления взаимодействия с работодателем и/или использования.</w:t>
      </w:r>
    </w:p>
    <w:p w:rsidR="00A01D49" w:rsidRPr="00CC6673" w:rsidRDefault="00A01D49" w:rsidP="001523B2">
      <w:pPr>
        <w:tabs>
          <w:tab w:val="left" w:pos="142"/>
          <w:tab w:val="left" w:pos="851"/>
        </w:tabs>
        <w:ind w:right="-1" w:hanging="426"/>
        <w:jc w:val="both"/>
        <w:rPr>
          <w:b w:val="0"/>
          <w:bCs w:val="0"/>
          <w:lang w:val="ru-RU"/>
        </w:rPr>
      </w:pPr>
    </w:p>
    <w:p w:rsidR="00A01D49" w:rsidRPr="00CC6673" w:rsidRDefault="00A01D49" w:rsidP="001523B2">
      <w:pPr>
        <w:tabs>
          <w:tab w:val="left" w:pos="142"/>
          <w:tab w:val="left" w:pos="851"/>
        </w:tabs>
        <w:ind w:right="-1" w:hanging="426"/>
        <w:jc w:val="both"/>
        <w:rPr>
          <w:b w:val="0"/>
          <w:bCs w:val="0"/>
          <w:lang w:val="ru-RU"/>
        </w:rPr>
      </w:pPr>
      <w:r w:rsidRPr="00CC6673">
        <w:rPr>
          <w:b w:val="0"/>
          <w:bCs w:val="0"/>
          <w:lang w:val="ru-RU"/>
        </w:rPr>
        <w:t>Материалы для оценивания  портфолио делят на 2 части и заносят в таблицу:</w:t>
      </w:r>
    </w:p>
    <w:p w:rsidR="00A01D49" w:rsidRPr="00CC6673" w:rsidRDefault="00A01D49" w:rsidP="001523B2">
      <w:pPr>
        <w:tabs>
          <w:tab w:val="left" w:pos="142"/>
          <w:tab w:val="left" w:pos="851"/>
        </w:tabs>
        <w:ind w:right="-1" w:hanging="426"/>
        <w:jc w:val="both"/>
        <w:rPr>
          <w:b w:val="0"/>
          <w:bCs w:val="0"/>
          <w:lang w:val="ru-RU"/>
        </w:rPr>
      </w:pPr>
    </w:p>
    <w:tbl>
      <w:tblPr>
        <w:tblW w:w="0" w:type="auto"/>
        <w:tblInd w:w="2" w:type="dxa"/>
        <w:tblLayout w:type="fixed"/>
        <w:tblCellMar>
          <w:left w:w="0" w:type="dxa"/>
          <w:right w:w="0" w:type="dxa"/>
        </w:tblCellMar>
        <w:tblLook w:val="0000" w:firstRow="0" w:lastRow="0" w:firstColumn="0" w:lastColumn="0" w:noHBand="0" w:noVBand="0"/>
      </w:tblPr>
      <w:tblGrid>
        <w:gridCol w:w="4921"/>
        <w:gridCol w:w="4679"/>
      </w:tblGrid>
      <w:tr w:rsidR="00CC6673" w:rsidRPr="00CC6673" w:rsidTr="00FF22FD">
        <w:trPr>
          <w:trHeight w:val="480"/>
        </w:trPr>
        <w:tc>
          <w:tcPr>
            <w:tcW w:w="4921" w:type="dxa"/>
            <w:tcBorders>
              <w:top w:val="single" w:sz="4" w:space="0" w:color="000000"/>
              <w:left w:val="single" w:sz="4" w:space="0" w:color="000000"/>
              <w:bottom w:val="single" w:sz="4" w:space="0" w:color="000000"/>
            </w:tcBorders>
          </w:tcPr>
          <w:p w:rsidR="00A01D49" w:rsidRPr="00CC6673" w:rsidRDefault="00A01D49" w:rsidP="001523B2">
            <w:pPr>
              <w:tabs>
                <w:tab w:val="left" w:pos="142"/>
                <w:tab w:val="left" w:pos="851"/>
              </w:tabs>
              <w:snapToGrid w:val="0"/>
              <w:ind w:right="-1" w:hanging="426"/>
              <w:jc w:val="both"/>
              <w:rPr>
                <w:b w:val="0"/>
                <w:bCs w:val="0"/>
              </w:rPr>
            </w:pPr>
            <w:r w:rsidRPr="00CC6673">
              <w:rPr>
                <w:b w:val="0"/>
                <w:bCs w:val="0"/>
              </w:rPr>
              <w:t>Формальнаячасть</w:t>
            </w:r>
          </w:p>
        </w:tc>
        <w:tc>
          <w:tcPr>
            <w:tcW w:w="4679" w:type="dxa"/>
            <w:tcBorders>
              <w:top w:val="single" w:sz="4" w:space="0" w:color="000000"/>
              <w:left w:val="single" w:sz="4" w:space="0" w:color="000000"/>
              <w:bottom w:val="single" w:sz="4" w:space="0" w:color="000000"/>
              <w:right w:val="single" w:sz="4" w:space="0" w:color="000000"/>
            </w:tcBorders>
          </w:tcPr>
          <w:p w:rsidR="00A01D49" w:rsidRPr="00CC6673" w:rsidRDefault="00A01D49" w:rsidP="001523B2">
            <w:pPr>
              <w:tabs>
                <w:tab w:val="left" w:pos="142"/>
                <w:tab w:val="left" w:pos="851"/>
              </w:tabs>
              <w:snapToGrid w:val="0"/>
              <w:ind w:right="-1" w:hanging="426"/>
              <w:jc w:val="both"/>
              <w:rPr>
                <w:b w:val="0"/>
                <w:bCs w:val="0"/>
              </w:rPr>
            </w:pPr>
            <w:r w:rsidRPr="00CC6673">
              <w:rPr>
                <w:b w:val="0"/>
                <w:bCs w:val="0"/>
              </w:rPr>
              <w:t>Неформальнаячасть</w:t>
            </w:r>
          </w:p>
        </w:tc>
      </w:tr>
      <w:tr w:rsidR="00CC6673" w:rsidRPr="00423D2B" w:rsidTr="00FF22FD">
        <w:trPr>
          <w:trHeight w:val="928"/>
        </w:trPr>
        <w:tc>
          <w:tcPr>
            <w:tcW w:w="4921" w:type="dxa"/>
            <w:tcBorders>
              <w:top w:val="single" w:sz="4" w:space="0" w:color="000000"/>
              <w:left w:val="single" w:sz="4" w:space="0" w:color="000000"/>
              <w:bottom w:val="single" w:sz="4" w:space="0" w:color="000000"/>
            </w:tcBorders>
          </w:tcPr>
          <w:p w:rsidR="00A01D49" w:rsidRPr="00CC6673" w:rsidRDefault="00A01D49" w:rsidP="001523B2">
            <w:pPr>
              <w:tabs>
                <w:tab w:val="left" w:pos="142"/>
                <w:tab w:val="left" w:pos="851"/>
              </w:tabs>
              <w:snapToGrid w:val="0"/>
              <w:ind w:right="-1" w:hanging="426"/>
              <w:rPr>
                <w:b w:val="0"/>
                <w:bCs w:val="0"/>
                <w:lang w:val="ru-RU"/>
              </w:rPr>
            </w:pPr>
            <w:r w:rsidRPr="00CC6673">
              <w:rPr>
                <w:b w:val="0"/>
                <w:bCs w:val="0"/>
                <w:lang w:val="ru-RU"/>
              </w:rPr>
              <w:t>1.Средние оценки по общим дисциплинам.</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2.Средние оценки по профессиональным дисциплинам.</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3.Средние оценки по специальным дисциплинам.</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4. Курсовые работы.</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 xml:space="preserve">5. Дипломная </w:t>
            </w:r>
            <w:r w:rsidRPr="00CC6673">
              <w:rPr>
                <w:b w:val="0"/>
                <w:bCs w:val="0"/>
              </w:rPr>
              <w:t> </w:t>
            </w:r>
            <w:r w:rsidRPr="00CC6673">
              <w:rPr>
                <w:b w:val="0"/>
                <w:bCs w:val="0"/>
                <w:lang w:val="ru-RU"/>
              </w:rPr>
              <w:t>работа.</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6. Практики.</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7  Иностранный язык.</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8 .Второй иностранный язык.</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9.Третий иностранный язык.</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10. Любые сертификаты об обучении, связанные с профессией.</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12. Обучение за рубежом по направлению университета.</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13 Отзывы преподавателей, руководителей учебных практик.</w:t>
            </w:r>
          </w:p>
        </w:tc>
        <w:tc>
          <w:tcPr>
            <w:tcW w:w="4679" w:type="dxa"/>
            <w:tcBorders>
              <w:top w:val="single" w:sz="4" w:space="0" w:color="000000"/>
              <w:left w:val="single" w:sz="4" w:space="0" w:color="000000"/>
              <w:bottom w:val="single" w:sz="4" w:space="0" w:color="000000"/>
              <w:right w:val="single" w:sz="4" w:space="0" w:color="000000"/>
            </w:tcBorders>
          </w:tcPr>
          <w:p w:rsidR="00A01D49" w:rsidRPr="00CC6673" w:rsidRDefault="00A01D49" w:rsidP="001523B2">
            <w:pPr>
              <w:tabs>
                <w:tab w:val="left" w:pos="142"/>
                <w:tab w:val="left" w:pos="851"/>
              </w:tabs>
              <w:snapToGrid w:val="0"/>
              <w:ind w:right="-1" w:hanging="426"/>
              <w:rPr>
                <w:b w:val="0"/>
                <w:bCs w:val="0"/>
                <w:lang w:val="ru-RU"/>
              </w:rPr>
            </w:pPr>
            <w:r w:rsidRPr="00CC6673">
              <w:rPr>
                <w:b w:val="0"/>
                <w:bCs w:val="0"/>
                <w:lang w:val="ru-RU"/>
              </w:rPr>
              <w:t>1. Олимпиады.</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2. Профессиональные конкурсы.</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3. Научные публикации.</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4. Методические разработки и  публикации (разработка учебного курса, деловой игры, тренинга, конференции, сайта по профессиональной теме).</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5. Участие в научной конференции.</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6. Участие в  общественных проектах.</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7. Участие в  профессиональных проектах.</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8. Участие в спортивных мероприятиях.</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 xml:space="preserve">9. </w:t>
            </w:r>
            <w:r w:rsidRPr="00CC6673">
              <w:rPr>
                <w:b w:val="0"/>
                <w:bCs w:val="0"/>
              </w:rPr>
              <w:t> </w:t>
            </w:r>
            <w:r w:rsidRPr="00CC6673">
              <w:rPr>
                <w:b w:val="0"/>
                <w:bCs w:val="0"/>
                <w:lang w:val="ru-RU"/>
              </w:rPr>
              <w:t>Иные сертификаты, документы.</w:t>
            </w:r>
          </w:p>
          <w:p w:rsidR="00A01D49" w:rsidRPr="00CC6673" w:rsidRDefault="00A01D49" w:rsidP="001523B2">
            <w:pPr>
              <w:tabs>
                <w:tab w:val="left" w:pos="142"/>
                <w:tab w:val="left" w:pos="851"/>
              </w:tabs>
              <w:ind w:right="-1" w:hanging="426"/>
              <w:rPr>
                <w:b w:val="0"/>
                <w:bCs w:val="0"/>
                <w:lang w:val="ru-RU"/>
              </w:rPr>
            </w:pPr>
            <w:r w:rsidRPr="00CC6673">
              <w:rPr>
                <w:b w:val="0"/>
                <w:bCs w:val="0"/>
                <w:lang w:val="ru-RU"/>
              </w:rPr>
              <w:t>10. Отзывы, характеристики от руководителей предприятий, организаций.</w:t>
            </w:r>
          </w:p>
        </w:tc>
      </w:tr>
    </w:tbl>
    <w:p w:rsidR="00A01D49" w:rsidRPr="00CC6673" w:rsidRDefault="00A01D49" w:rsidP="001523B2">
      <w:pPr>
        <w:tabs>
          <w:tab w:val="left" w:pos="142"/>
          <w:tab w:val="left" w:pos="851"/>
        </w:tabs>
        <w:ind w:right="-1" w:hanging="426"/>
        <w:jc w:val="both"/>
        <w:rPr>
          <w:lang w:val="ru-RU"/>
        </w:rPr>
      </w:pPr>
    </w:p>
    <w:p w:rsidR="00A01D49" w:rsidRPr="00CC6673" w:rsidRDefault="00A01D49" w:rsidP="001523B2">
      <w:pPr>
        <w:tabs>
          <w:tab w:val="left" w:pos="142"/>
          <w:tab w:val="left" w:pos="851"/>
        </w:tabs>
        <w:ind w:right="-1" w:hanging="426"/>
        <w:jc w:val="both"/>
        <w:rPr>
          <w:b w:val="0"/>
          <w:bCs w:val="0"/>
          <w:lang w:val="ru-RU"/>
        </w:rPr>
      </w:pPr>
    </w:p>
    <w:p w:rsidR="00A01D49" w:rsidRPr="00CC6673" w:rsidRDefault="00A01D49" w:rsidP="001523B2">
      <w:pPr>
        <w:pStyle w:val="a3"/>
        <w:numPr>
          <w:ilvl w:val="0"/>
          <w:numId w:val="11"/>
        </w:numPr>
        <w:tabs>
          <w:tab w:val="left" w:pos="142"/>
          <w:tab w:val="left" w:pos="851"/>
          <w:tab w:val="left" w:pos="1134"/>
        </w:tabs>
        <w:ind w:left="426" w:right="-1" w:hanging="426"/>
        <w:rPr>
          <w:b w:val="0"/>
          <w:bCs w:val="0"/>
          <w:lang w:val="ru-RU"/>
        </w:rPr>
      </w:pPr>
      <w:r w:rsidRPr="00CC6673">
        <w:rPr>
          <w:lang w:val="ru-RU" w:eastAsia="de-DE"/>
        </w:rPr>
        <w:t>Самостоятельная</w:t>
      </w:r>
      <w:r w:rsidR="000250F8">
        <w:rPr>
          <w:lang w:eastAsia="de-DE"/>
        </w:rPr>
        <w:t xml:space="preserve"> </w:t>
      </w:r>
      <w:r w:rsidRPr="00CC6673">
        <w:rPr>
          <w:lang w:val="ru-RU" w:eastAsia="de-DE"/>
        </w:rPr>
        <w:t>подготовка заданий</w:t>
      </w:r>
    </w:p>
    <w:p w:rsidR="00A01D49" w:rsidRPr="00CC6673" w:rsidRDefault="00A01D49" w:rsidP="00C6590C">
      <w:pPr>
        <w:ind w:left="0" w:right="-1"/>
        <w:jc w:val="both"/>
        <w:rPr>
          <w:b w:val="0"/>
          <w:bCs w:val="0"/>
          <w:lang w:val="ru-RU"/>
        </w:rPr>
      </w:pPr>
      <w:r w:rsidRPr="00CC6673">
        <w:rPr>
          <w:b w:val="0"/>
          <w:bCs w:val="0"/>
          <w:lang w:val="ru-RU" w:eastAsia="de-DE"/>
        </w:rPr>
        <w:lastRenderedPageBreak/>
        <w:t xml:space="preserve">При необходимости самостоятельно составить задание по изучаемой теме следует в первую очередь определиться с типом задания. Это может быть кроссворд, викторина, текст </w:t>
      </w:r>
      <w:r w:rsidR="001F6AD6" w:rsidRPr="00CC6673">
        <w:rPr>
          <w:b w:val="0"/>
          <w:bCs w:val="0"/>
          <w:lang w:val="ru-RU" w:eastAsia="de-DE"/>
        </w:rPr>
        <w:t>с пробелами</w:t>
      </w:r>
      <w:r w:rsidRPr="00CC6673">
        <w:rPr>
          <w:b w:val="0"/>
          <w:bCs w:val="0"/>
          <w:lang w:val="ru-RU" w:eastAsia="de-DE"/>
        </w:rPr>
        <w:t>, сопоставление, ролевая игра и другие виды заданий, включая контрольные тесты и упражнения</w:t>
      </w:r>
      <w:r w:rsidRPr="00CC6673">
        <w:rPr>
          <w:b w:val="0"/>
          <w:bCs w:val="0"/>
          <w:lang w:val="ru-RU"/>
        </w:rPr>
        <w:t>. По желанию студентов это может быть даже проект деловой игры.</w:t>
      </w:r>
    </w:p>
    <w:p w:rsidR="00A01D49" w:rsidRPr="00CC6673" w:rsidRDefault="00A01D49" w:rsidP="00C6590C">
      <w:pPr>
        <w:ind w:left="0" w:right="-1"/>
        <w:jc w:val="both"/>
        <w:rPr>
          <w:b w:val="0"/>
          <w:bCs w:val="0"/>
          <w:lang w:val="ru-RU"/>
        </w:rPr>
      </w:pPr>
      <w:r w:rsidRPr="00CC6673">
        <w:rPr>
          <w:b w:val="0"/>
          <w:bCs w:val="0"/>
          <w:lang w:val="ru-RU"/>
        </w:rPr>
        <w:t>Одним из интересных и творческих вариантов заданий является викторина.</w:t>
      </w:r>
    </w:p>
    <w:p w:rsidR="00A01D49" w:rsidRPr="00CC6673" w:rsidRDefault="00A01D49" w:rsidP="00C6590C">
      <w:pPr>
        <w:ind w:left="0" w:right="-1"/>
        <w:jc w:val="both"/>
        <w:rPr>
          <w:b w:val="0"/>
          <w:bCs w:val="0"/>
          <w:i/>
          <w:iCs/>
          <w:lang w:val="ru-RU" w:eastAsia="de-DE"/>
        </w:rPr>
      </w:pPr>
      <w:r w:rsidRPr="00CC6673">
        <w:rPr>
          <w:rStyle w:val="a9"/>
          <w:lang w:val="ru-RU"/>
        </w:rPr>
        <w:t>Викторина</w:t>
      </w:r>
      <w:r w:rsidRPr="00CC6673">
        <w:rPr>
          <w:b w:val="0"/>
          <w:bCs w:val="0"/>
          <w:lang w:val="ru-RU"/>
        </w:rPr>
        <w:t xml:space="preserve"> — это вид игры, смысл которой заключается </w:t>
      </w:r>
      <w:r w:rsidR="001F6AD6" w:rsidRPr="00CC6673">
        <w:rPr>
          <w:b w:val="0"/>
          <w:bCs w:val="0"/>
          <w:lang w:val="ru-RU"/>
        </w:rPr>
        <w:t>в том, чтобы</w:t>
      </w:r>
      <w:r w:rsidRPr="00CC6673">
        <w:rPr>
          <w:b w:val="0"/>
          <w:bCs w:val="0"/>
          <w:lang w:val="ru-RU"/>
        </w:rPr>
        <w:t xml:space="preserve"> угадывать правильные ответы на устные или письменные вопросы из разных областей знаний. Есть большое количество разных видов викторин. Они могут отличаться друг от друга условиями и правилами, тематикой, типами и сложностью вопросов</w:t>
      </w:r>
      <w:r w:rsidRPr="00CC6673">
        <w:rPr>
          <w:b w:val="0"/>
          <w:bCs w:val="0"/>
          <w:lang w:val="ru-RU" w:eastAsia="de-DE"/>
        </w:rPr>
        <w:t>.</w:t>
      </w:r>
    </w:p>
    <w:p w:rsidR="00A01D49" w:rsidRPr="00CC6673" w:rsidRDefault="00A01D49" w:rsidP="00C6590C">
      <w:pPr>
        <w:ind w:left="0" w:right="-1"/>
        <w:jc w:val="both"/>
        <w:rPr>
          <w:b w:val="0"/>
          <w:bCs w:val="0"/>
          <w:lang w:val="ru-RU"/>
        </w:rPr>
      </w:pPr>
      <w:r w:rsidRPr="00CC6673">
        <w:rPr>
          <w:b w:val="0"/>
          <w:bCs w:val="0"/>
          <w:lang w:val="ru-RU"/>
        </w:rPr>
        <w:t>Правила выполнения викторины должны быть просты. Сложные правила приходится долго разъяснять, и в результате теряется интерес. Но и в том случае, когда человек включится в викторину, он будет путаться, сбиваться и, тем самым, нарушать темп проведения викторины или разрушать ее.</w:t>
      </w:r>
    </w:p>
    <w:p w:rsidR="00A01D49" w:rsidRPr="00CC6673" w:rsidRDefault="00A01D49" w:rsidP="00C6590C">
      <w:pPr>
        <w:ind w:left="0" w:right="-1"/>
        <w:jc w:val="both"/>
        <w:rPr>
          <w:b w:val="0"/>
          <w:bCs w:val="0"/>
          <w:lang w:val="ru-RU"/>
        </w:rPr>
      </w:pPr>
      <w:r w:rsidRPr="00CC6673">
        <w:rPr>
          <w:b w:val="0"/>
          <w:bCs w:val="0"/>
          <w:lang w:val="ru-RU"/>
        </w:rPr>
        <w:t>Викторина должна охватывать всех. Не должно быть таких ситуаций, когда одни участники вовлечены в процесс викторины, а другие оказываются в положении пассивных наблюдателей.</w:t>
      </w:r>
    </w:p>
    <w:p w:rsidR="00A01D49" w:rsidRPr="00CC6673" w:rsidRDefault="00A01D49" w:rsidP="00C6590C">
      <w:pPr>
        <w:ind w:left="0" w:right="-1"/>
        <w:jc w:val="both"/>
        <w:rPr>
          <w:b w:val="0"/>
          <w:bCs w:val="0"/>
          <w:i/>
          <w:iCs/>
          <w:lang w:val="ru-RU"/>
        </w:rPr>
      </w:pPr>
      <w:r w:rsidRPr="00CC6673">
        <w:rPr>
          <w:b w:val="0"/>
          <w:bCs w:val="0"/>
          <w:lang w:val="ru-RU"/>
        </w:rPr>
        <w:t>Еще одним элементом викторин являются награды победителям. Здесь есть несколько психологических моментов, которые следует учитывать:</w:t>
      </w:r>
    </w:p>
    <w:p w:rsidR="00A01D49" w:rsidRPr="00CC6673" w:rsidRDefault="00A01D49" w:rsidP="00C6590C">
      <w:pPr>
        <w:pStyle w:val="a3"/>
        <w:numPr>
          <w:ilvl w:val="0"/>
          <w:numId w:val="24"/>
        </w:numPr>
        <w:ind w:left="0" w:right="-1" w:firstLine="0"/>
        <w:rPr>
          <w:b w:val="0"/>
          <w:bCs w:val="0"/>
          <w:i/>
          <w:iCs/>
          <w:lang w:val="ru-RU"/>
        </w:rPr>
      </w:pPr>
      <w:r w:rsidRPr="00CC6673">
        <w:rPr>
          <w:b w:val="0"/>
          <w:bCs w:val="0"/>
          <w:lang w:val="ru-RU"/>
        </w:rPr>
        <w:t>приз должен соответствовать уровню и сложности викторины;</w:t>
      </w:r>
    </w:p>
    <w:p w:rsidR="00A01D49" w:rsidRPr="00CC6673" w:rsidRDefault="00A01D49" w:rsidP="00C6590C">
      <w:pPr>
        <w:pStyle w:val="a3"/>
        <w:numPr>
          <w:ilvl w:val="0"/>
          <w:numId w:val="24"/>
        </w:numPr>
        <w:ind w:left="0" w:right="-1" w:firstLine="0"/>
        <w:rPr>
          <w:b w:val="0"/>
          <w:bCs w:val="0"/>
          <w:lang w:val="ru-RU"/>
        </w:rPr>
      </w:pPr>
      <w:r w:rsidRPr="00CC6673">
        <w:rPr>
          <w:b w:val="0"/>
          <w:bCs w:val="0"/>
          <w:lang w:val="ru-RU"/>
        </w:rPr>
        <w:t>вариант вручения призов всем участникам игры возможен, но при этом основной приз должен оставаться основным, а остальные носить характер утешительных и отличаться от главного;</w:t>
      </w:r>
    </w:p>
    <w:p w:rsidR="00A01D49" w:rsidRPr="00CC6673" w:rsidRDefault="00A01D49" w:rsidP="00C6590C">
      <w:pPr>
        <w:pStyle w:val="a3"/>
        <w:numPr>
          <w:ilvl w:val="0"/>
          <w:numId w:val="24"/>
        </w:numPr>
        <w:ind w:left="0" w:right="-1" w:firstLine="0"/>
        <w:rPr>
          <w:b w:val="0"/>
          <w:bCs w:val="0"/>
          <w:lang w:val="ru-RU"/>
        </w:rPr>
      </w:pPr>
      <w:r w:rsidRPr="00CC6673">
        <w:rPr>
          <w:b w:val="0"/>
          <w:bCs w:val="0"/>
          <w:lang w:val="ru-RU"/>
        </w:rPr>
        <w:t>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w:t>
      </w:r>
    </w:p>
    <w:p w:rsidR="00A01D49" w:rsidRPr="00CC6673" w:rsidRDefault="00A01D49" w:rsidP="00C6590C">
      <w:pPr>
        <w:pStyle w:val="a3"/>
        <w:numPr>
          <w:ilvl w:val="0"/>
          <w:numId w:val="24"/>
        </w:numPr>
        <w:ind w:left="0" w:right="-1" w:firstLine="0"/>
        <w:rPr>
          <w:b w:val="0"/>
          <w:bCs w:val="0"/>
          <w:lang w:val="ru-RU"/>
        </w:rPr>
      </w:pPr>
      <w:r w:rsidRPr="00CC6673">
        <w:rPr>
          <w:b w:val="0"/>
          <w:bCs w:val="0"/>
          <w:lang w:val="ru-RU"/>
        </w:rPr>
        <w:t>само представление приза как цели, к достижению которой будут стремиться соревнующиеся, может нести в себе элемент викторины, если его представить в скрытом виде, как «темный приз».</w:t>
      </w:r>
    </w:p>
    <w:p w:rsidR="0001106C" w:rsidRDefault="0001106C" w:rsidP="001523B2">
      <w:pPr>
        <w:ind w:right="-1" w:firstLine="426"/>
        <w:jc w:val="both"/>
        <w:rPr>
          <w:lang w:val="ru-RU"/>
        </w:rPr>
      </w:pPr>
    </w:p>
    <w:p w:rsidR="00454DD5" w:rsidRDefault="00454DD5" w:rsidP="001523B2">
      <w:pPr>
        <w:ind w:right="-1" w:firstLine="426"/>
        <w:jc w:val="both"/>
        <w:rPr>
          <w:lang w:val="ru-RU"/>
        </w:rPr>
      </w:pPr>
    </w:p>
    <w:p w:rsidR="00454DD5" w:rsidRPr="00CC6673" w:rsidRDefault="00454DD5" w:rsidP="001523B2">
      <w:pPr>
        <w:ind w:right="-1" w:firstLine="426"/>
        <w:jc w:val="both"/>
        <w:rPr>
          <w:lang w:val="ru-RU"/>
        </w:rPr>
      </w:pPr>
    </w:p>
    <w:p w:rsidR="002F0CFF" w:rsidRPr="00CC6673" w:rsidRDefault="002F0CFF" w:rsidP="001523B2">
      <w:pPr>
        <w:ind w:right="-1" w:firstLine="426"/>
        <w:jc w:val="both"/>
        <w:rPr>
          <w:lang w:val="ru-RU"/>
        </w:rPr>
      </w:pPr>
      <w:r w:rsidRPr="00CC6673">
        <w:rPr>
          <w:lang w:val="ru-RU"/>
        </w:rPr>
        <w:t xml:space="preserve">Рекомендуемые материалы для организации самостоятельной работы: </w:t>
      </w:r>
    </w:p>
    <w:p w:rsidR="002F0CFF" w:rsidRPr="00CC6673" w:rsidRDefault="002F0CFF" w:rsidP="001523B2">
      <w:pPr>
        <w:ind w:right="-1" w:firstLine="426"/>
        <w:jc w:val="both"/>
        <w:rPr>
          <w:i/>
          <w:u w:val="single"/>
          <w:lang w:val="ru-RU"/>
        </w:rPr>
      </w:pPr>
    </w:p>
    <w:tbl>
      <w:tblPr>
        <w:tblW w:w="9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984"/>
        <w:gridCol w:w="4253"/>
        <w:gridCol w:w="1417"/>
        <w:gridCol w:w="1417"/>
      </w:tblGrid>
      <w:tr w:rsidR="00CC6673" w:rsidRPr="00CC6673" w:rsidTr="00C6590C">
        <w:tc>
          <w:tcPr>
            <w:tcW w:w="432" w:type="dxa"/>
            <w:tcBorders>
              <w:top w:val="single" w:sz="4" w:space="0" w:color="auto"/>
              <w:left w:val="single" w:sz="4" w:space="0" w:color="auto"/>
              <w:bottom w:val="single" w:sz="4" w:space="0" w:color="auto"/>
              <w:right w:val="single" w:sz="4" w:space="0" w:color="auto"/>
            </w:tcBorders>
          </w:tcPr>
          <w:p w:rsidR="002F0CFF" w:rsidRPr="000E5C5B" w:rsidRDefault="002F0CFF" w:rsidP="001523B2">
            <w:pPr>
              <w:pStyle w:val="11"/>
              <w:numPr>
                <w:ilvl w:val="0"/>
                <w:numId w:val="25"/>
              </w:numPr>
              <w:ind w:left="0" w:right="-1" w:firstLine="426"/>
              <w:jc w:val="center"/>
              <w:rPr>
                <w:b w:val="0"/>
                <w:lang w:val="ru-RU"/>
              </w:rPr>
            </w:pPr>
          </w:p>
        </w:tc>
        <w:tc>
          <w:tcPr>
            <w:tcW w:w="1984"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pStyle w:val="1"/>
              <w:spacing w:before="0" w:after="0"/>
              <w:ind w:right="-1" w:firstLine="426"/>
              <w:rPr>
                <w:b w:val="0"/>
                <w:bCs w:val="0"/>
                <w:kern w:val="0"/>
                <w:sz w:val="24"/>
                <w:szCs w:val="24"/>
                <w:lang w:val="de-DE"/>
              </w:rPr>
            </w:pPr>
            <w:r w:rsidRPr="00CC6673">
              <w:rPr>
                <w:b w:val="0"/>
                <w:bCs w:val="0"/>
                <w:kern w:val="0"/>
                <w:sz w:val="24"/>
                <w:szCs w:val="24"/>
                <w:lang w:val="de-DE"/>
              </w:rPr>
              <w:t>Online-Deutschkurs</w:t>
            </w:r>
          </w:p>
          <w:p w:rsidR="002F0CFF" w:rsidRPr="00CC6673" w:rsidRDefault="002F0CFF" w:rsidP="001523B2">
            <w:pPr>
              <w:ind w:right="-1" w:firstLine="426"/>
              <w:rPr>
                <w:b w:val="0"/>
                <w:sz w:val="24"/>
                <w:szCs w:val="24"/>
              </w:rPr>
            </w:pPr>
          </w:p>
        </w:tc>
        <w:tc>
          <w:tcPr>
            <w:tcW w:w="4253"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ind w:right="-1" w:firstLine="426"/>
              <w:rPr>
                <w:b w:val="0"/>
                <w:sz w:val="24"/>
                <w:szCs w:val="24"/>
              </w:rPr>
            </w:pPr>
            <w:r w:rsidRPr="00CC6673">
              <w:rPr>
                <w:b w:val="0"/>
                <w:sz w:val="24"/>
                <w:szCs w:val="24"/>
              </w:rPr>
              <w:t>Über 20.000 Online-Übungen zur deutschen Grammatik und Wortschatz. Deutsche Grammatik regeln: Man findet Erklärungen zu allen Grammatikthemen.</w:t>
            </w:r>
          </w:p>
        </w:tc>
        <w:tc>
          <w:tcPr>
            <w:tcW w:w="1417"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pStyle w:val="2"/>
              <w:spacing w:before="0" w:after="0"/>
              <w:ind w:right="-1" w:firstLine="426"/>
              <w:jc w:val="center"/>
              <w:rPr>
                <w:b w:val="0"/>
                <w:bCs w:val="0"/>
                <w:i/>
                <w:iCs/>
                <w:sz w:val="24"/>
                <w:szCs w:val="24"/>
                <w:lang w:val="de-DE"/>
              </w:rPr>
            </w:pPr>
            <w:r w:rsidRPr="00CC6673">
              <w:rPr>
                <w:b w:val="0"/>
                <w:bCs w:val="0"/>
                <w:i/>
                <w:iCs/>
                <w:sz w:val="24"/>
                <w:szCs w:val="24"/>
                <w:lang w:val="de-DE"/>
              </w:rPr>
              <w:t>Niveaustufe A1-C1</w:t>
            </w:r>
          </w:p>
          <w:p w:rsidR="002F0CFF" w:rsidRPr="00CC6673" w:rsidRDefault="002F0CFF" w:rsidP="001523B2">
            <w:pPr>
              <w:ind w:right="-1" w:firstLine="426"/>
              <w:jc w:val="center"/>
              <w:rPr>
                <w:b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ind w:right="-1" w:firstLine="426"/>
              <w:rPr>
                <w:b w:val="0"/>
                <w:sz w:val="24"/>
                <w:szCs w:val="24"/>
              </w:rPr>
            </w:pPr>
            <w:r w:rsidRPr="00CC6673">
              <w:rPr>
                <w:b w:val="0"/>
                <w:sz w:val="24"/>
                <w:szCs w:val="24"/>
              </w:rPr>
              <w:t>http://www.deutschakademie.de/online-deutschkurs/</w:t>
            </w:r>
          </w:p>
        </w:tc>
      </w:tr>
      <w:tr w:rsidR="002F0CFF" w:rsidRPr="00CC6673" w:rsidTr="00C6590C">
        <w:tc>
          <w:tcPr>
            <w:tcW w:w="432"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pStyle w:val="11"/>
              <w:numPr>
                <w:ilvl w:val="0"/>
                <w:numId w:val="25"/>
              </w:numPr>
              <w:ind w:left="0" w:right="-1" w:firstLine="426"/>
              <w:jc w:val="center"/>
              <w:rPr>
                <w:b w:val="0"/>
              </w:rPr>
            </w:pPr>
          </w:p>
        </w:tc>
        <w:tc>
          <w:tcPr>
            <w:tcW w:w="1984"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ind w:right="-1" w:firstLine="426"/>
              <w:rPr>
                <w:b w:val="0"/>
                <w:sz w:val="24"/>
                <w:szCs w:val="24"/>
              </w:rPr>
            </w:pPr>
            <w:r w:rsidRPr="00CC6673">
              <w:rPr>
                <w:b w:val="0"/>
                <w:sz w:val="24"/>
                <w:szCs w:val="24"/>
              </w:rPr>
              <w:t>Deutsch Grammatik online</w:t>
            </w:r>
          </w:p>
        </w:tc>
        <w:tc>
          <w:tcPr>
            <w:tcW w:w="4253"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pStyle w:val="1"/>
              <w:spacing w:before="0" w:after="0"/>
              <w:ind w:right="-1" w:firstLine="426"/>
              <w:rPr>
                <w:b w:val="0"/>
                <w:bCs w:val="0"/>
                <w:kern w:val="0"/>
                <w:sz w:val="24"/>
                <w:szCs w:val="24"/>
                <w:lang w:val="de-DE"/>
              </w:rPr>
            </w:pPr>
            <w:r w:rsidRPr="00CC6673">
              <w:rPr>
                <w:b w:val="0"/>
                <w:bCs w:val="0"/>
                <w:kern w:val="0"/>
                <w:sz w:val="24"/>
                <w:szCs w:val="24"/>
                <w:lang w:val="de-DE"/>
              </w:rPr>
              <w:t>Übungen, Spiele und Tests zur deutschen Grammatik. Es handelt sich um Texteingabe-Übungen, Schreibübungen, Multiple Choice-</w:t>
            </w:r>
            <w:r w:rsidRPr="00CC6673">
              <w:rPr>
                <w:b w:val="0"/>
                <w:bCs w:val="0"/>
                <w:kern w:val="0"/>
                <w:sz w:val="24"/>
                <w:szCs w:val="24"/>
                <w:lang w:val="de-DE"/>
              </w:rPr>
              <w:lastRenderedPageBreak/>
              <w:t>Übungen, Drag and Drop-Übungen und um Grammatikspiele. Die Tests prüfen 18 Themen der deutschen Grammatik. Es stehen zwei Tests zur Auswahl, die jeweils 9 Grammatikthemen testen und aus jeweils 108 Multiple Choice Übungen bestehen.</w:t>
            </w:r>
          </w:p>
        </w:tc>
        <w:tc>
          <w:tcPr>
            <w:tcW w:w="1417"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pStyle w:val="2"/>
              <w:spacing w:before="0" w:after="0"/>
              <w:ind w:right="-1" w:firstLine="426"/>
              <w:jc w:val="center"/>
              <w:rPr>
                <w:b w:val="0"/>
                <w:bCs w:val="0"/>
                <w:i/>
                <w:iCs/>
                <w:sz w:val="24"/>
                <w:szCs w:val="24"/>
                <w:lang w:val="de-DE"/>
              </w:rPr>
            </w:pPr>
            <w:r w:rsidRPr="00CC6673">
              <w:rPr>
                <w:b w:val="0"/>
                <w:bCs w:val="0"/>
                <w:i/>
                <w:iCs/>
                <w:sz w:val="24"/>
                <w:szCs w:val="24"/>
                <w:lang w:val="de-DE"/>
              </w:rPr>
              <w:lastRenderedPageBreak/>
              <w:t>Niveaustufe A1-C1</w:t>
            </w:r>
          </w:p>
          <w:p w:rsidR="002F0CFF" w:rsidRPr="00CC6673" w:rsidRDefault="002F0CFF" w:rsidP="001523B2">
            <w:pPr>
              <w:ind w:right="-1" w:firstLine="426"/>
              <w:jc w:val="center"/>
              <w:rPr>
                <w:b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0CFF" w:rsidRPr="00CC6673" w:rsidRDefault="002F0CFF" w:rsidP="001523B2">
            <w:pPr>
              <w:ind w:right="-1" w:firstLine="426"/>
              <w:rPr>
                <w:b w:val="0"/>
                <w:sz w:val="24"/>
                <w:szCs w:val="24"/>
              </w:rPr>
            </w:pPr>
            <w:r w:rsidRPr="00CC6673">
              <w:rPr>
                <w:b w:val="0"/>
                <w:sz w:val="24"/>
                <w:szCs w:val="24"/>
              </w:rPr>
              <w:t>http://www.grammatiktra</w:t>
            </w:r>
            <w:r w:rsidRPr="00CC6673">
              <w:rPr>
                <w:b w:val="0"/>
                <w:sz w:val="24"/>
                <w:szCs w:val="24"/>
              </w:rPr>
              <w:lastRenderedPageBreak/>
              <w:t>ining.de/index.html</w:t>
            </w:r>
          </w:p>
        </w:tc>
      </w:tr>
    </w:tbl>
    <w:p w:rsidR="002F0CFF" w:rsidRPr="00CC6673" w:rsidRDefault="002F0CFF" w:rsidP="001523B2">
      <w:pPr>
        <w:ind w:right="-1" w:firstLine="426"/>
        <w:jc w:val="center"/>
        <w:rPr>
          <w:b w:val="0"/>
        </w:rPr>
      </w:pPr>
    </w:p>
    <w:p w:rsidR="00454DD5" w:rsidRPr="0079520E" w:rsidRDefault="00454DD5" w:rsidP="001523B2">
      <w:pPr>
        <w:ind w:right="-1" w:firstLine="426"/>
        <w:jc w:val="center"/>
        <w:rPr>
          <w:caps/>
        </w:rPr>
      </w:pPr>
    </w:p>
    <w:p w:rsidR="002F0CFF" w:rsidRPr="00CC6673" w:rsidRDefault="002F0CFF" w:rsidP="001523B2">
      <w:pPr>
        <w:ind w:right="-1" w:firstLine="426"/>
        <w:jc w:val="center"/>
        <w:rPr>
          <w:lang w:val="ru-RU"/>
        </w:rPr>
      </w:pPr>
      <w:r w:rsidRPr="00CC6673">
        <w:rPr>
          <w:caps/>
          <w:lang w:val="ru-RU"/>
        </w:rPr>
        <w:t>Дидактические материалы для проведения практических занятий и управляемой самостоятельной работы</w:t>
      </w:r>
    </w:p>
    <w:p w:rsidR="002F0CFF" w:rsidRPr="00CC6673" w:rsidRDefault="002F0CFF" w:rsidP="001523B2">
      <w:pPr>
        <w:ind w:left="142" w:right="-1" w:hanging="142"/>
        <w:jc w:val="both"/>
        <w:rPr>
          <w:b w:val="0"/>
          <w:lang w:val="ru-RU"/>
        </w:rPr>
      </w:pPr>
      <w:r w:rsidRPr="00CC6673">
        <w:rPr>
          <w:b w:val="0"/>
          <w:lang w:val="ru-RU"/>
        </w:rPr>
        <w:t>Дидактические материалы к данному разделу представлены в учебно-методических пособиях, разработанных преподавателями кафедры немецкого языка, которые находятся в Электронной библиотеке БГЭУ по адресу: \\</w:t>
      </w:r>
      <w:r w:rsidRPr="00CC6673">
        <w:rPr>
          <w:b w:val="0"/>
        </w:rPr>
        <w:t>ARHIVE</w:t>
      </w:r>
      <w:r w:rsidRPr="00CC6673">
        <w:rPr>
          <w:b w:val="0"/>
          <w:lang w:val="ru-RU"/>
        </w:rPr>
        <w:t>\</w:t>
      </w:r>
      <w:r w:rsidRPr="00CC6673">
        <w:rPr>
          <w:b w:val="0"/>
        </w:rPr>
        <w:t>UchebM</w:t>
      </w:r>
      <w:r w:rsidRPr="00CC6673">
        <w:rPr>
          <w:b w:val="0"/>
          <w:lang w:val="ru-RU"/>
        </w:rPr>
        <w:t>\Социально-гуманитарные\Иностранный язык\Немецкий язык</w:t>
      </w:r>
    </w:p>
    <w:p w:rsidR="002F0CFF" w:rsidRPr="00CC6673" w:rsidRDefault="002F0CFF" w:rsidP="001523B2">
      <w:pPr>
        <w:ind w:left="142" w:right="-1" w:hanging="142"/>
        <w:jc w:val="both"/>
        <w:rPr>
          <w:b w:val="0"/>
          <w:lang w:val="ru-RU"/>
        </w:rPr>
      </w:pPr>
      <w:r w:rsidRPr="00CC6673">
        <w:rPr>
          <w:b w:val="0"/>
          <w:lang w:val="ru-RU"/>
        </w:rPr>
        <w:t xml:space="preserve">1. </w:t>
      </w:r>
      <w:r w:rsidRPr="00CC6673">
        <w:rPr>
          <w:b w:val="0"/>
        </w:rPr>
        <w:t>Deutsch</w:t>
      </w:r>
      <w:r w:rsidRPr="00CC6673">
        <w:rPr>
          <w:b w:val="0"/>
          <w:lang w:val="ru-RU"/>
        </w:rPr>
        <w:t>-</w:t>
      </w:r>
      <w:r w:rsidRPr="00CC6673">
        <w:rPr>
          <w:b w:val="0"/>
        </w:rPr>
        <w:t>RussischesWirtschaftsglossar</w:t>
      </w:r>
      <w:r w:rsidRPr="00CC6673">
        <w:rPr>
          <w:b w:val="0"/>
          <w:lang w:val="ru-RU"/>
        </w:rPr>
        <w:t xml:space="preserve"> = Немецко-русский толковый словарь экономических терминов. Электронное пособие для студентов экономических специальностей. Составитель Молчанова Е.В.</w:t>
      </w:r>
    </w:p>
    <w:p w:rsidR="002F0CFF" w:rsidRPr="00CC6673" w:rsidRDefault="002F0CFF" w:rsidP="001523B2">
      <w:pPr>
        <w:tabs>
          <w:tab w:val="left" w:pos="1440"/>
          <w:tab w:val="left" w:pos="4160"/>
        </w:tabs>
        <w:ind w:left="142" w:right="-1" w:hanging="142"/>
        <w:jc w:val="both"/>
        <w:rPr>
          <w:b w:val="0"/>
          <w:bCs w:val="0"/>
          <w:lang w:val="ru-RU"/>
        </w:rPr>
      </w:pPr>
      <w:r w:rsidRPr="00CC6673">
        <w:rPr>
          <w:b w:val="0"/>
        </w:rPr>
        <w:t>2.</w:t>
      </w:r>
      <w:r w:rsidR="001523B2">
        <w:rPr>
          <w:b w:val="0"/>
        </w:rPr>
        <w:t xml:space="preserve"> </w:t>
      </w:r>
      <w:r w:rsidRPr="00CC6673">
        <w:rPr>
          <w:b w:val="0"/>
          <w:bCs w:val="0"/>
        </w:rPr>
        <w:t xml:space="preserve">Бартош В. С. Passiv, Infinitiv, Konjunktiv. </w:t>
      </w:r>
      <w:r w:rsidRPr="00CC6673">
        <w:rPr>
          <w:b w:val="0"/>
          <w:bCs w:val="0"/>
          <w:lang w:val="ru-RU"/>
        </w:rPr>
        <w:t xml:space="preserve">Практикум для студентов </w:t>
      </w:r>
    </w:p>
    <w:p w:rsidR="002F0CFF" w:rsidRPr="00CC6673" w:rsidRDefault="002F0CFF" w:rsidP="001523B2">
      <w:pPr>
        <w:tabs>
          <w:tab w:val="left" w:pos="1440"/>
          <w:tab w:val="left" w:pos="4160"/>
        </w:tabs>
        <w:ind w:left="142" w:right="-1" w:hanging="142"/>
        <w:jc w:val="both"/>
        <w:rPr>
          <w:b w:val="0"/>
          <w:lang w:val="ru-RU"/>
        </w:rPr>
      </w:pPr>
      <w:r w:rsidRPr="00CC6673">
        <w:rPr>
          <w:b w:val="0"/>
          <w:bCs w:val="0"/>
          <w:lang w:val="ru-RU"/>
        </w:rPr>
        <w:t>факультетов УЭФ, ФМк, ФМ</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3.</w:t>
      </w:r>
      <w:r w:rsidR="001523B2" w:rsidRPr="001523B2">
        <w:rPr>
          <w:b w:val="0"/>
          <w:bCs w:val="0"/>
          <w:lang w:val="ru-RU"/>
        </w:rPr>
        <w:t xml:space="preserve"> </w:t>
      </w:r>
      <w:r w:rsidRPr="00CC6673">
        <w:rPr>
          <w:b w:val="0"/>
          <w:bCs w:val="0"/>
          <w:lang w:val="ru-RU"/>
        </w:rPr>
        <w:t>Большаков И.И. Перевод конструкц. пассива в нем. эк. текст. УМК.</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4.</w:t>
      </w:r>
      <w:r w:rsidR="001523B2" w:rsidRPr="001523B2">
        <w:rPr>
          <w:b w:val="0"/>
          <w:bCs w:val="0"/>
          <w:lang w:val="ru-RU"/>
        </w:rPr>
        <w:t xml:space="preserve"> </w:t>
      </w:r>
      <w:r w:rsidRPr="00CC6673">
        <w:rPr>
          <w:b w:val="0"/>
          <w:bCs w:val="0"/>
          <w:lang w:val="ru-RU"/>
        </w:rPr>
        <w:t xml:space="preserve">Иваненко Г.Л. </w:t>
      </w:r>
      <w:r w:rsidRPr="00CC6673">
        <w:rPr>
          <w:b w:val="0"/>
          <w:bCs w:val="0"/>
        </w:rPr>
        <w:t>Testseite</w:t>
      </w:r>
      <w:r w:rsidRPr="00CC6673">
        <w:rPr>
          <w:b w:val="0"/>
          <w:bCs w:val="0"/>
          <w:lang w:val="ru-RU"/>
        </w:rPr>
        <w:t>.</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5.</w:t>
      </w:r>
      <w:r w:rsidR="001523B2" w:rsidRPr="001523B2">
        <w:rPr>
          <w:b w:val="0"/>
          <w:bCs w:val="0"/>
          <w:lang w:val="ru-RU"/>
        </w:rPr>
        <w:t xml:space="preserve"> </w:t>
      </w:r>
      <w:r w:rsidRPr="00CC6673">
        <w:rPr>
          <w:b w:val="0"/>
          <w:bCs w:val="0"/>
          <w:lang w:val="ru-RU"/>
        </w:rPr>
        <w:t>Ключи к Пособию по экон. переводу Мелиховой Н.В.</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6.</w:t>
      </w:r>
      <w:r w:rsidR="001523B2" w:rsidRPr="001523B2">
        <w:rPr>
          <w:b w:val="0"/>
          <w:bCs w:val="0"/>
          <w:lang w:val="ru-RU"/>
        </w:rPr>
        <w:t xml:space="preserve"> </w:t>
      </w:r>
      <w:r w:rsidRPr="00CC6673">
        <w:rPr>
          <w:b w:val="0"/>
          <w:bCs w:val="0"/>
          <w:lang w:val="ru-RU"/>
        </w:rPr>
        <w:t>Коцаренко Е.М. Немецкий язык для экономистов.</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7.</w:t>
      </w:r>
      <w:r w:rsidR="001523B2" w:rsidRPr="001523B2">
        <w:rPr>
          <w:b w:val="0"/>
          <w:bCs w:val="0"/>
          <w:lang w:val="ru-RU"/>
        </w:rPr>
        <w:t xml:space="preserve"> </w:t>
      </w:r>
      <w:r w:rsidRPr="00CC6673">
        <w:rPr>
          <w:b w:val="0"/>
          <w:bCs w:val="0"/>
          <w:lang w:val="ru-RU"/>
        </w:rPr>
        <w:t>Лексико-грамм. тесты для студ. экономистов старших курсов ч. 2.</w:t>
      </w:r>
    </w:p>
    <w:p w:rsidR="002F0CFF" w:rsidRPr="00CC6673" w:rsidRDefault="002F0CFF" w:rsidP="001523B2">
      <w:pPr>
        <w:tabs>
          <w:tab w:val="left" w:pos="1440"/>
          <w:tab w:val="left" w:pos="4160"/>
        </w:tabs>
        <w:ind w:left="142" w:right="-1" w:hanging="142"/>
        <w:jc w:val="both"/>
        <w:rPr>
          <w:b w:val="0"/>
          <w:bCs w:val="0"/>
        </w:rPr>
      </w:pPr>
      <w:r w:rsidRPr="00CC6673">
        <w:rPr>
          <w:b w:val="0"/>
          <w:bCs w:val="0"/>
        </w:rPr>
        <w:t>8.</w:t>
      </w:r>
      <w:r w:rsidR="001523B2">
        <w:rPr>
          <w:b w:val="0"/>
          <w:bCs w:val="0"/>
        </w:rPr>
        <w:t xml:space="preserve"> </w:t>
      </w:r>
      <w:r w:rsidRPr="00CC6673">
        <w:rPr>
          <w:b w:val="0"/>
          <w:bCs w:val="0"/>
        </w:rPr>
        <w:t>Молчанова Е.В. Rund_um_die_Wirtschaft.Ч. 2.</w:t>
      </w:r>
    </w:p>
    <w:p w:rsidR="002F0CFF" w:rsidRPr="00CC6673" w:rsidRDefault="002F0CFF" w:rsidP="001523B2">
      <w:pPr>
        <w:tabs>
          <w:tab w:val="left" w:pos="1440"/>
          <w:tab w:val="left" w:pos="4160"/>
        </w:tabs>
        <w:ind w:left="142" w:right="-1" w:hanging="142"/>
        <w:jc w:val="both"/>
        <w:rPr>
          <w:b w:val="0"/>
          <w:bCs w:val="0"/>
          <w:lang w:val="ru-RU"/>
        </w:rPr>
      </w:pPr>
      <w:r w:rsidRPr="00CC6673">
        <w:rPr>
          <w:b w:val="0"/>
          <w:bCs w:val="0"/>
          <w:lang w:val="ru-RU"/>
        </w:rPr>
        <w:t>9.</w:t>
      </w:r>
      <w:r w:rsidR="001523B2" w:rsidRPr="00435B1E">
        <w:rPr>
          <w:b w:val="0"/>
          <w:bCs w:val="0"/>
          <w:lang w:val="ru-RU"/>
        </w:rPr>
        <w:t xml:space="preserve"> </w:t>
      </w:r>
      <w:r w:rsidRPr="00CC6673">
        <w:rPr>
          <w:b w:val="0"/>
          <w:bCs w:val="0"/>
          <w:lang w:val="ru-RU"/>
        </w:rPr>
        <w:t>Немецкий язык. Тесты.</w:t>
      </w:r>
    </w:p>
    <w:p w:rsidR="002F0CFF" w:rsidRPr="00CC6673" w:rsidRDefault="002F0CFF" w:rsidP="001523B2">
      <w:pPr>
        <w:ind w:left="142" w:right="-1" w:hanging="142"/>
        <w:jc w:val="both"/>
        <w:rPr>
          <w:b w:val="0"/>
          <w:bCs w:val="0"/>
          <w:lang w:val="ru-RU"/>
        </w:rPr>
      </w:pPr>
      <w:r w:rsidRPr="00CC6673">
        <w:rPr>
          <w:b w:val="0"/>
          <w:bCs w:val="0"/>
          <w:lang w:val="ru-RU"/>
        </w:rPr>
        <w:t>10. Тарасевич Л.А., Прохорчик М.И.  Комплекс упр.на синтаксис.</w:t>
      </w:r>
    </w:p>
    <w:p w:rsidR="002F0CFF" w:rsidRPr="00CC6673" w:rsidRDefault="002F0CFF" w:rsidP="001523B2">
      <w:pPr>
        <w:tabs>
          <w:tab w:val="left" w:pos="1440"/>
          <w:tab w:val="left" w:pos="4160"/>
        </w:tabs>
        <w:ind w:left="0" w:right="-1"/>
        <w:jc w:val="both"/>
        <w:rPr>
          <w:b w:val="0"/>
          <w:bCs w:val="0"/>
        </w:rPr>
      </w:pPr>
      <w:r w:rsidRPr="008F0CD7">
        <w:rPr>
          <w:b w:val="0"/>
          <w:bCs w:val="0"/>
          <w:lang w:val="ru-RU"/>
        </w:rPr>
        <w:t xml:space="preserve">11. </w:t>
      </w:r>
      <w:r w:rsidRPr="00CC6673">
        <w:rPr>
          <w:b w:val="0"/>
          <w:bCs w:val="0"/>
          <w:lang w:val="ru-RU"/>
        </w:rPr>
        <w:t>Шубина</w:t>
      </w:r>
      <w:r w:rsidRPr="008F0CD7">
        <w:rPr>
          <w:b w:val="0"/>
          <w:bCs w:val="0"/>
          <w:lang w:val="ru-RU"/>
        </w:rPr>
        <w:t xml:space="preserve"> </w:t>
      </w:r>
      <w:r w:rsidRPr="00CC6673">
        <w:rPr>
          <w:b w:val="0"/>
          <w:bCs w:val="0"/>
          <w:lang w:val="ru-RU"/>
        </w:rPr>
        <w:t>Е</w:t>
      </w:r>
      <w:r w:rsidRPr="008F0CD7">
        <w:rPr>
          <w:b w:val="0"/>
          <w:bCs w:val="0"/>
          <w:lang w:val="ru-RU"/>
        </w:rPr>
        <w:t>.</w:t>
      </w:r>
      <w:r w:rsidRPr="00CC6673">
        <w:rPr>
          <w:b w:val="0"/>
          <w:bCs w:val="0"/>
          <w:lang w:val="ru-RU"/>
        </w:rPr>
        <w:t>С</w:t>
      </w:r>
      <w:r w:rsidRPr="008F0CD7">
        <w:rPr>
          <w:b w:val="0"/>
          <w:bCs w:val="0"/>
          <w:lang w:val="ru-RU"/>
        </w:rPr>
        <w:t xml:space="preserve">. </w:t>
      </w:r>
      <w:r w:rsidRPr="00CC6673">
        <w:rPr>
          <w:b w:val="0"/>
          <w:bCs w:val="0"/>
        </w:rPr>
        <w:t>Gesch</w:t>
      </w:r>
      <w:r w:rsidRPr="008F0CD7">
        <w:rPr>
          <w:b w:val="0"/>
          <w:bCs w:val="0"/>
          <w:lang w:val="ru-RU"/>
        </w:rPr>
        <w:t>ä</w:t>
      </w:r>
      <w:r w:rsidRPr="00CC6673">
        <w:rPr>
          <w:b w:val="0"/>
          <w:bCs w:val="0"/>
        </w:rPr>
        <w:t>ftskontakte</w:t>
      </w:r>
      <w:r w:rsidRPr="008F0CD7">
        <w:rPr>
          <w:b w:val="0"/>
          <w:bCs w:val="0"/>
          <w:lang w:val="ru-RU"/>
        </w:rPr>
        <w:t xml:space="preserve">. </w:t>
      </w:r>
      <w:r w:rsidRPr="00CC6673">
        <w:rPr>
          <w:b w:val="0"/>
          <w:bCs w:val="0"/>
        </w:rPr>
        <w:t>Texte zum Lesen und Diskutieren.</w:t>
      </w:r>
    </w:p>
    <w:p w:rsidR="002F0CFF" w:rsidRPr="00CC6673" w:rsidRDefault="002F0CFF" w:rsidP="001523B2">
      <w:pPr>
        <w:ind w:left="142" w:right="-1" w:hanging="142"/>
        <w:jc w:val="both"/>
        <w:rPr>
          <w:b w:val="0"/>
          <w:bCs w:val="0"/>
        </w:rPr>
      </w:pPr>
      <w:r w:rsidRPr="00CC6673">
        <w:rPr>
          <w:b w:val="0"/>
          <w:bCs w:val="0"/>
        </w:rPr>
        <w:t>12.ЮркевичЛ.А.</w:t>
      </w:r>
      <w:r w:rsidR="000250F8">
        <w:rPr>
          <w:b w:val="0"/>
          <w:bCs w:val="0"/>
        </w:rPr>
        <w:t xml:space="preserve"> </w:t>
      </w:r>
      <w:r w:rsidRPr="00CC6673">
        <w:rPr>
          <w:b w:val="0"/>
          <w:bCs w:val="0"/>
        </w:rPr>
        <w:t>Texte mit Aufgaben für die selbstständige Arbeit.</w:t>
      </w:r>
    </w:p>
    <w:p w:rsidR="0075749C" w:rsidRPr="00CC6673" w:rsidRDefault="002F0CFF" w:rsidP="001523B2">
      <w:pPr>
        <w:ind w:right="-1" w:firstLine="426"/>
        <w:jc w:val="both"/>
      </w:pPr>
      <w:r w:rsidRPr="00CC6673">
        <w:rPr>
          <w:b w:val="0"/>
        </w:rPr>
        <w:br w:type="page"/>
      </w:r>
    </w:p>
    <w:p w:rsidR="00DB3966" w:rsidRPr="00CC6673" w:rsidRDefault="00DB3966" w:rsidP="001523B2">
      <w:pPr>
        <w:ind w:left="0" w:right="-1" w:firstLine="426"/>
        <w:jc w:val="center"/>
        <w:rPr>
          <w:sz w:val="32"/>
          <w:lang w:val="ru-RU"/>
        </w:rPr>
      </w:pPr>
      <w:r w:rsidRPr="00CC6673">
        <w:rPr>
          <w:sz w:val="32"/>
          <w:lang w:val="ru-RU"/>
        </w:rPr>
        <w:lastRenderedPageBreak/>
        <w:t>7. СПИСОК РЕКОМЕНДОВАННОЙ ЛИТЕРАТУРЫ</w:t>
      </w:r>
    </w:p>
    <w:p w:rsidR="00DB3966" w:rsidRPr="00CC6673" w:rsidRDefault="00DB3966" w:rsidP="001523B2">
      <w:pPr>
        <w:ind w:right="-1" w:firstLine="426"/>
        <w:jc w:val="both"/>
        <w:rPr>
          <w:b w:val="0"/>
          <w:bCs w:val="0"/>
          <w:w w:val="100"/>
          <w:lang w:val="ru-RU"/>
        </w:rPr>
      </w:pPr>
    </w:p>
    <w:p w:rsidR="00DB3966" w:rsidRPr="00CC6673" w:rsidRDefault="00DB3966" w:rsidP="001523B2">
      <w:pPr>
        <w:pStyle w:val="21"/>
        <w:tabs>
          <w:tab w:val="left" w:pos="540"/>
        </w:tabs>
        <w:spacing w:line="240" w:lineRule="auto"/>
        <w:ind w:left="0" w:right="-1" w:firstLine="426"/>
        <w:jc w:val="center"/>
        <w:rPr>
          <w:lang w:val="ru-RU"/>
        </w:rPr>
      </w:pPr>
      <w:r w:rsidRPr="00CC6673">
        <w:rPr>
          <w:lang w:val="ru-RU"/>
        </w:rPr>
        <w:t>Основная литература:</w:t>
      </w:r>
    </w:p>
    <w:p w:rsidR="00DB3966" w:rsidRPr="00CC6673" w:rsidRDefault="00DB3966" w:rsidP="001523B2">
      <w:pPr>
        <w:pStyle w:val="a3"/>
        <w:numPr>
          <w:ilvl w:val="0"/>
          <w:numId w:val="26"/>
        </w:numPr>
        <w:ind w:left="426" w:right="-1" w:hanging="426"/>
        <w:contextualSpacing/>
        <w:rPr>
          <w:b w:val="0"/>
          <w:szCs w:val="24"/>
          <w:lang w:val="ru-RU"/>
        </w:rPr>
      </w:pPr>
      <w:r w:rsidRPr="00CC6673">
        <w:rPr>
          <w:b w:val="0"/>
          <w:lang w:val="ru-RU"/>
        </w:rPr>
        <w:t>Мойсейчук, А.М. Немецкий язык для экономистов: учебное пособие / А.М. Мойсейчук. – Минск: Вышэйшая школа, 2003.— 284 с.</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lang w:val="ru-RU"/>
        </w:rPr>
        <w:t xml:space="preserve">Иваненко Г.Л. Бизнес–коммуникация: первые шаги  –  </w:t>
      </w:r>
      <w:r w:rsidRPr="00CC6673">
        <w:rPr>
          <w:b w:val="0"/>
        </w:rPr>
        <w:t>Business</w:t>
      </w:r>
      <w:r w:rsidRPr="00CC6673">
        <w:rPr>
          <w:b w:val="0"/>
          <w:lang w:val="ru-RU"/>
        </w:rPr>
        <w:t>–</w:t>
      </w:r>
      <w:r w:rsidRPr="00CC6673">
        <w:rPr>
          <w:b w:val="0"/>
        </w:rPr>
        <w:t>Kommunikation</w:t>
      </w:r>
      <w:r w:rsidRPr="00CC6673">
        <w:rPr>
          <w:b w:val="0"/>
          <w:lang w:val="ru-RU"/>
        </w:rPr>
        <w:t xml:space="preserve">: </w:t>
      </w:r>
      <w:r w:rsidRPr="00CC6673">
        <w:rPr>
          <w:b w:val="0"/>
        </w:rPr>
        <w:t>ersteSchritte</w:t>
      </w:r>
      <w:r w:rsidRPr="00CC6673">
        <w:rPr>
          <w:b w:val="0"/>
          <w:lang w:val="ru-RU"/>
        </w:rPr>
        <w:t>:  Учебное пособие / Г.Л. Иваненко. – Минск: БГЭУ, 2015. – 133 с.</w:t>
      </w:r>
    </w:p>
    <w:p w:rsidR="00DB3966" w:rsidRPr="00CC6673" w:rsidRDefault="00DB3966" w:rsidP="001523B2">
      <w:pPr>
        <w:pStyle w:val="a3"/>
        <w:numPr>
          <w:ilvl w:val="0"/>
          <w:numId w:val="26"/>
        </w:numPr>
        <w:ind w:left="426" w:right="-1" w:hanging="426"/>
        <w:contextualSpacing/>
        <w:rPr>
          <w:b w:val="0"/>
          <w:szCs w:val="24"/>
          <w:lang w:val="ru-RU"/>
        </w:rPr>
      </w:pPr>
      <w:r w:rsidRPr="00CC6673">
        <w:rPr>
          <w:b w:val="0"/>
          <w:lang w:val="ru-RU"/>
        </w:rPr>
        <w:t xml:space="preserve">Иваненко, Г.Л. </w:t>
      </w:r>
      <w:r w:rsidRPr="00CC6673">
        <w:rPr>
          <w:b w:val="0"/>
        </w:rPr>
        <w:t>EineFirmain</w:t>
      </w:r>
      <w:r w:rsidRPr="00CC6673">
        <w:rPr>
          <w:b w:val="0"/>
          <w:lang w:val="ru-RU"/>
        </w:rPr>
        <w:t xml:space="preserve"> 5 </w:t>
      </w:r>
      <w:r w:rsidRPr="00CC6673">
        <w:rPr>
          <w:b w:val="0"/>
        </w:rPr>
        <w:t>Schrittengr</w:t>
      </w:r>
      <w:r w:rsidRPr="00CC6673">
        <w:rPr>
          <w:b w:val="0"/>
          <w:lang w:val="ru-RU"/>
        </w:rPr>
        <w:t>ü</w:t>
      </w:r>
      <w:r w:rsidRPr="00CC6673">
        <w:rPr>
          <w:b w:val="0"/>
        </w:rPr>
        <w:t>nden</w:t>
      </w:r>
      <w:r w:rsidRPr="00CC6673">
        <w:rPr>
          <w:b w:val="0"/>
          <w:lang w:val="ru-RU"/>
        </w:rPr>
        <w:t xml:space="preserve"> = Пять шагов организации фирмы: учебное пособие / Г.Л. Иваненко. – Минск: БГЭУ, 2005. – 186 с.</w:t>
      </w:r>
    </w:p>
    <w:p w:rsidR="00DB3966" w:rsidRPr="00CC6673" w:rsidRDefault="00DB3966" w:rsidP="001523B2">
      <w:pPr>
        <w:pStyle w:val="a3"/>
        <w:numPr>
          <w:ilvl w:val="0"/>
          <w:numId w:val="26"/>
        </w:numPr>
        <w:ind w:left="426" w:right="-1" w:hanging="426"/>
        <w:contextualSpacing/>
        <w:jc w:val="left"/>
        <w:rPr>
          <w:b w:val="0"/>
          <w:bCs w:val="0"/>
          <w:lang w:val="ru-RU"/>
        </w:rPr>
      </w:pPr>
      <w:r w:rsidRPr="00CC6673">
        <w:rPr>
          <w:b w:val="0"/>
          <w:bCs w:val="0"/>
          <w:lang w:val="ru-RU"/>
        </w:rPr>
        <w:t xml:space="preserve">Мойсейчук , А.М. Современный немецкий язык = </w:t>
      </w:r>
      <w:r w:rsidRPr="00CC6673">
        <w:rPr>
          <w:b w:val="0"/>
          <w:bCs w:val="0"/>
        </w:rPr>
        <w:t>ModernesDeutsch</w:t>
      </w:r>
      <w:r w:rsidRPr="00CC6673">
        <w:rPr>
          <w:b w:val="0"/>
          <w:bCs w:val="0"/>
          <w:lang w:val="ru-RU"/>
        </w:rPr>
        <w:t>. А.М. Мойсечук, И.Р.Лобач. – Минск: Вышэйшая школа, 1997.</w:t>
      </w:r>
    </w:p>
    <w:p w:rsidR="00DB3966" w:rsidRPr="00CC6673" w:rsidRDefault="00DB3966" w:rsidP="001523B2">
      <w:pPr>
        <w:pStyle w:val="a3"/>
        <w:numPr>
          <w:ilvl w:val="0"/>
          <w:numId w:val="26"/>
        </w:numPr>
        <w:ind w:left="426" w:right="-1" w:hanging="426"/>
        <w:contextualSpacing/>
        <w:rPr>
          <w:b w:val="0"/>
          <w:szCs w:val="24"/>
        </w:rPr>
      </w:pPr>
      <w:r w:rsidRPr="00CC6673">
        <w:rPr>
          <w:b w:val="0"/>
          <w:szCs w:val="24"/>
          <w:lang w:val="ru-RU"/>
        </w:rPr>
        <w:t xml:space="preserve">Тарасевич, Л.А. [и др.] Базовый курс немецкого языка для студентов экономических специальностей = </w:t>
      </w:r>
      <w:r w:rsidRPr="00CC6673">
        <w:rPr>
          <w:b w:val="0"/>
          <w:szCs w:val="24"/>
          <w:lang w:val="en-US"/>
        </w:rPr>
        <w:t>Wirtschaftsdeutsch</w:t>
      </w:r>
      <w:r w:rsidRPr="00CC6673">
        <w:rPr>
          <w:b w:val="0"/>
          <w:szCs w:val="24"/>
          <w:lang w:val="ru-RU"/>
        </w:rPr>
        <w:t xml:space="preserve">. </w:t>
      </w:r>
      <w:r w:rsidRPr="00CC6673">
        <w:rPr>
          <w:b w:val="0"/>
          <w:szCs w:val="24"/>
          <w:lang w:val="en-US"/>
        </w:rPr>
        <w:t>Grundkurs</w:t>
      </w:r>
      <w:r w:rsidRPr="00CC6673">
        <w:rPr>
          <w:b w:val="0"/>
          <w:szCs w:val="24"/>
          <w:lang w:val="ru-RU"/>
        </w:rPr>
        <w:t>: учебное пособие / Л.А. Тарасевич [и др.]; под ред. Л</w:t>
      </w:r>
      <w:r w:rsidRPr="00CC6673">
        <w:rPr>
          <w:b w:val="0"/>
          <w:szCs w:val="24"/>
        </w:rPr>
        <w:t>.</w:t>
      </w:r>
      <w:r w:rsidRPr="00CC6673">
        <w:rPr>
          <w:b w:val="0"/>
          <w:szCs w:val="24"/>
          <w:lang w:val="ru-RU"/>
        </w:rPr>
        <w:t>А</w:t>
      </w:r>
      <w:r w:rsidRPr="00CC6673">
        <w:rPr>
          <w:b w:val="0"/>
          <w:szCs w:val="24"/>
        </w:rPr>
        <w:t>.</w:t>
      </w:r>
      <w:r w:rsidRPr="00CC6673">
        <w:rPr>
          <w:b w:val="0"/>
          <w:szCs w:val="24"/>
          <w:lang w:val="ru-RU"/>
        </w:rPr>
        <w:t>Тарасевич</w:t>
      </w:r>
      <w:r w:rsidRPr="00CC6673">
        <w:rPr>
          <w:b w:val="0"/>
          <w:szCs w:val="24"/>
        </w:rPr>
        <w:t xml:space="preserve">. – </w:t>
      </w:r>
      <w:r w:rsidRPr="00CC6673">
        <w:rPr>
          <w:b w:val="0"/>
          <w:szCs w:val="24"/>
          <w:lang w:val="ru-RU"/>
        </w:rPr>
        <w:t>Минск</w:t>
      </w:r>
      <w:r w:rsidRPr="00CC6673">
        <w:rPr>
          <w:b w:val="0"/>
          <w:szCs w:val="24"/>
        </w:rPr>
        <w:t xml:space="preserve">: </w:t>
      </w:r>
      <w:r w:rsidRPr="00CC6673">
        <w:rPr>
          <w:b w:val="0"/>
          <w:szCs w:val="24"/>
          <w:lang w:val="ru-RU"/>
        </w:rPr>
        <w:t>БГЭУ</w:t>
      </w:r>
      <w:r w:rsidRPr="00CC6673">
        <w:rPr>
          <w:b w:val="0"/>
          <w:szCs w:val="24"/>
        </w:rPr>
        <w:t xml:space="preserve">, 2008. – 187 </w:t>
      </w:r>
      <w:r w:rsidRPr="00CC6673">
        <w:rPr>
          <w:b w:val="0"/>
          <w:szCs w:val="24"/>
          <w:lang w:val="ru-RU"/>
        </w:rPr>
        <w:t>с</w:t>
      </w:r>
      <w:r w:rsidRPr="00CC6673">
        <w:rPr>
          <w:b w:val="0"/>
          <w:szCs w:val="24"/>
        </w:rPr>
        <w:t>.</w:t>
      </w:r>
    </w:p>
    <w:p w:rsidR="00DB3966" w:rsidRPr="00CC6673" w:rsidRDefault="00DB3966" w:rsidP="001523B2">
      <w:pPr>
        <w:ind w:right="-1" w:firstLine="426"/>
        <w:contextualSpacing/>
        <w:rPr>
          <w:b w:val="0"/>
          <w:szCs w:val="24"/>
        </w:rPr>
      </w:pPr>
    </w:p>
    <w:p w:rsidR="00DB3966" w:rsidRPr="00CC6673" w:rsidRDefault="00DB3966" w:rsidP="001523B2">
      <w:pPr>
        <w:pStyle w:val="21"/>
        <w:tabs>
          <w:tab w:val="left" w:pos="540"/>
        </w:tabs>
        <w:spacing w:line="240" w:lineRule="auto"/>
        <w:ind w:left="0" w:right="-1" w:firstLine="426"/>
        <w:jc w:val="center"/>
      </w:pPr>
      <w:r w:rsidRPr="00CC6673">
        <w:rPr>
          <w:lang w:val="ru-RU"/>
        </w:rPr>
        <w:t>Дополнительная литература:</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lang w:val="ru-RU"/>
        </w:rPr>
        <w:t>Галай О.М. Практическая грамматика немецкого языка / О.М. Галай, В.Н. Кирись, М.А. Черкас. – Мн.: Аверсэв, 2004. – 732 с.</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bCs w:val="0"/>
          <w:lang w:val="ru-RU"/>
        </w:rPr>
        <w:t>Бориско, Н.Ф. Бизнес-курс немецкого языка. / Н.Ф.Бориско. – Киев: Логос, 1998.</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bCs w:val="0"/>
          <w:lang w:val="ru-RU"/>
        </w:rPr>
        <w:t xml:space="preserve">Бахун Т.П., Сабодаш-Радько Л.Ф. </w:t>
      </w:r>
      <w:r w:rsidRPr="00CC6673">
        <w:rPr>
          <w:b w:val="0"/>
          <w:bCs w:val="0"/>
        </w:rPr>
        <w:t>Marketing</w:t>
      </w:r>
      <w:r w:rsidRPr="00CC6673">
        <w:rPr>
          <w:b w:val="0"/>
          <w:bCs w:val="0"/>
          <w:lang w:val="ru-RU"/>
        </w:rPr>
        <w:t xml:space="preserve">. = </w:t>
      </w:r>
      <w:r w:rsidRPr="00CC6673">
        <w:rPr>
          <w:b w:val="0"/>
          <w:bCs w:val="0"/>
          <w:lang w:val="ru-RU" w:eastAsia="en-US"/>
        </w:rPr>
        <w:t>Маркетинг</w:t>
      </w:r>
      <w:r w:rsidRPr="00CC6673">
        <w:rPr>
          <w:b w:val="0"/>
          <w:bCs w:val="0"/>
          <w:lang w:val="ru-RU"/>
        </w:rPr>
        <w:t xml:space="preserve">: учебно-методическое пособие / Т.П. Бахун, Л.Ф. Сабодаш-Радько.– Минск: БГЭУ, </w:t>
      </w:r>
      <w:r w:rsidRPr="00CC6673">
        <w:rPr>
          <w:b w:val="0"/>
          <w:bCs w:val="0"/>
          <w:lang w:val="ru-RU" w:eastAsia="en-US"/>
        </w:rPr>
        <w:t>2002.</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rPr>
        <w:t>BuschaA</w:t>
      </w:r>
      <w:r w:rsidRPr="00CC6673">
        <w:rPr>
          <w:b w:val="0"/>
          <w:lang w:val="ru-RU"/>
        </w:rPr>
        <w:t xml:space="preserve">., </w:t>
      </w:r>
      <w:r w:rsidRPr="00CC6673">
        <w:rPr>
          <w:b w:val="0"/>
        </w:rPr>
        <w:t>Linthout</w:t>
      </w:r>
      <w:r w:rsidRPr="00CC6673">
        <w:rPr>
          <w:b w:val="0"/>
          <w:lang w:val="ru-RU"/>
        </w:rPr>
        <w:t xml:space="preserve">, </w:t>
      </w:r>
      <w:r w:rsidRPr="00CC6673">
        <w:rPr>
          <w:b w:val="0"/>
        </w:rPr>
        <w:t>G</w:t>
      </w:r>
      <w:r w:rsidRPr="00CC6673">
        <w:rPr>
          <w:b w:val="0"/>
          <w:lang w:val="ru-RU"/>
        </w:rPr>
        <w:t xml:space="preserve">. </w:t>
      </w:r>
      <w:r w:rsidRPr="00CC6673">
        <w:rPr>
          <w:b w:val="0"/>
        </w:rPr>
        <w:t>Gesch</w:t>
      </w:r>
      <w:r w:rsidRPr="00CC6673">
        <w:rPr>
          <w:b w:val="0"/>
          <w:lang w:val="ru-RU"/>
        </w:rPr>
        <w:t>ä</w:t>
      </w:r>
      <w:r w:rsidRPr="00CC6673">
        <w:rPr>
          <w:b w:val="0"/>
        </w:rPr>
        <w:t>ftskommunikation</w:t>
      </w:r>
      <w:r w:rsidRPr="00CC6673">
        <w:rPr>
          <w:b w:val="0"/>
          <w:lang w:val="ru-RU"/>
        </w:rPr>
        <w:t xml:space="preserve"> = Деловая коммуникация / А. Буша, Г. Линтоут. - </w:t>
      </w:r>
      <w:r w:rsidRPr="00CC6673">
        <w:rPr>
          <w:b w:val="0"/>
        </w:rPr>
        <w:t>Ismaning</w:t>
      </w:r>
      <w:r w:rsidRPr="00CC6673">
        <w:rPr>
          <w:b w:val="0"/>
          <w:lang w:val="ru-RU"/>
        </w:rPr>
        <w:t>, 2004.</w:t>
      </w:r>
    </w:p>
    <w:p w:rsidR="00DB3966" w:rsidRPr="00CC6673" w:rsidRDefault="00DB3966" w:rsidP="001523B2">
      <w:pPr>
        <w:pStyle w:val="a3"/>
        <w:numPr>
          <w:ilvl w:val="0"/>
          <w:numId w:val="26"/>
        </w:numPr>
        <w:ind w:left="426" w:right="-1" w:hanging="426"/>
        <w:contextualSpacing/>
        <w:jc w:val="left"/>
        <w:rPr>
          <w:b w:val="0"/>
        </w:rPr>
      </w:pPr>
      <w:r w:rsidRPr="00CC6673">
        <w:rPr>
          <w:b w:val="0"/>
        </w:rPr>
        <w:t>Eismann, V. Erfolgreich am Telefon und bei Gesprächen im Büro / Eismann, V. Berlin: Cornelsen Verlag, 2006. – 128 c.</w:t>
      </w:r>
    </w:p>
    <w:p w:rsidR="00DB3966" w:rsidRPr="00AE0D7D" w:rsidRDefault="00DB3966" w:rsidP="001523B2">
      <w:pPr>
        <w:pStyle w:val="a3"/>
        <w:numPr>
          <w:ilvl w:val="0"/>
          <w:numId w:val="26"/>
        </w:numPr>
        <w:ind w:left="426" w:right="-1" w:hanging="426"/>
        <w:contextualSpacing/>
        <w:jc w:val="left"/>
        <w:rPr>
          <w:b w:val="0"/>
          <w:lang w:val="de-LU"/>
        </w:rPr>
      </w:pPr>
      <w:r w:rsidRPr="00CC6673">
        <w:rPr>
          <w:b w:val="0"/>
        </w:rPr>
        <w:t>Hering,A</w:t>
      </w:r>
      <w:r w:rsidRPr="00CC6673">
        <w:rPr>
          <w:b w:val="0"/>
          <w:lang w:val="de-LU"/>
        </w:rPr>
        <w:t xml:space="preserve">., </w:t>
      </w:r>
      <w:r w:rsidRPr="00CC6673">
        <w:rPr>
          <w:b w:val="0"/>
        </w:rPr>
        <w:t>Matussek,M</w:t>
      </w:r>
      <w:r w:rsidRPr="00CC6673">
        <w:rPr>
          <w:b w:val="0"/>
          <w:lang w:val="de-LU"/>
        </w:rPr>
        <w:t xml:space="preserve">. </w:t>
      </w:r>
      <w:r w:rsidRPr="00CC6673">
        <w:rPr>
          <w:b w:val="0"/>
        </w:rPr>
        <w:t>Geschaeftskommunikation</w:t>
      </w:r>
      <w:r w:rsidRPr="00CC6673">
        <w:rPr>
          <w:b w:val="0"/>
          <w:lang w:val="de-LU"/>
        </w:rPr>
        <w:t xml:space="preserve">. </w:t>
      </w:r>
      <w:r w:rsidRPr="00CC6673">
        <w:rPr>
          <w:b w:val="0"/>
        </w:rPr>
        <w:t>SchreibenundTelefonieren</w:t>
      </w:r>
      <w:r w:rsidRPr="00CC6673">
        <w:rPr>
          <w:b w:val="0"/>
          <w:lang w:val="de-LU"/>
        </w:rPr>
        <w:t xml:space="preserve"> = </w:t>
      </w:r>
      <w:r w:rsidRPr="00CC6673">
        <w:rPr>
          <w:b w:val="0"/>
        </w:rPr>
        <w:t>Деловаякоммуникация</w:t>
      </w:r>
      <w:r w:rsidRPr="00CC6673">
        <w:rPr>
          <w:b w:val="0"/>
          <w:lang w:val="de-LU"/>
        </w:rPr>
        <w:t xml:space="preserve">. </w:t>
      </w:r>
      <w:r w:rsidRPr="00CC6673">
        <w:rPr>
          <w:b w:val="0"/>
          <w:lang w:val="ru-RU"/>
        </w:rPr>
        <w:t>Переписка</w:t>
      </w:r>
      <w:r w:rsidRPr="00AE0D7D">
        <w:rPr>
          <w:b w:val="0"/>
          <w:lang w:val="de-LU"/>
        </w:rPr>
        <w:t xml:space="preserve"> </w:t>
      </w:r>
      <w:r w:rsidRPr="00CC6673">
        <w:rPr>
          <w:b w:val="0"/>
          <w:lang w:val="ru-RU"/>
        </w:rPr>
        <w:t>и</w:t>
      </w:r>
      <w:r w:rsidRPr="00AE0D7D">
        <w:rPr>
          <w:b w:val="0"/>
          <w:lang w:val="de-LU"/>
        </w:rPr>
        <w:t xml:space="preserve"> </w:t>
      </w:r>
      <w:r w:rsidRPr="00CC6673">
        <w:rPr>
          <w:b w:val="0"/>
          <w:lang w:val="ru-RU"/>
        </w:rPr>
        <w:t>беседы</w:t>
      </w:r>
      <w:r w:rsidRPr="00AE0D7D">
        <w:rPr>
          <w:b w:val="0"/>
          <w:lang w:val="de-LU"/>
        </w:rPr>
        <w:t xml:space="preserve"> </w:t>
      </w:r>
      <w:r w:rsidRPr="00CC6673">
        <w:rPr>
          <w:b w:val="0"/>
          <w:lang w:val="ru-RU"/>
        </w:rPr>
        <w:t>по</w:t>
      </w:r>
      <w:r w:rsidRPr="00AE0D7D">
        <w:rPr>
          <w:b w:val="0"/>
          <w:lang w:val="de-LU"/>
        </w:rPr>
        <w:t xml:space="preserve"> </w:t>
      </w:r>
      <w:r w:rsidRPr="00CC6673">
        <w:rPr>
          <w:b w:val="0"/>
          <w:lang w:val="ru-RU"/>
        </w:rPr>
        <w:t>телефону</w:t>
      </w:r>
      <w:r w:rsidRPr="00AE0D7D">
        <w:rPr>
          <w:b w:val="0"/>
          <w:lang w:val="de-LU"/>
        </w:rPr>
        <w:t xml:space="preserve">. / </w:t>
      </w:r>
      <w:r w:rsidRPr="00CC6673">
        <w:rPr>
          <w:b w:val="0"/>
          <w:lang w:val="ru-RU"/>
        </w:rPr>
        <w:t>А</w:t>
      </w:r>
      <w:r w:rsidRPr="00AE0D7D">
        <w:rPr>
          <w:b w:val="0"/>
          <w:lang w:val="de-LU"/>
        </w:rPr>
        <w:t xml:space="preserve">. </w:t>
      </w:r>
      <w:r w:rsidRPr="00CC6673">
        <w:rPr>
          <w:b w:val="0"/>
          <w:lang w:val="ru-RU"/>
        </w:rPr>
        <w:t>Херинг</w:t>
      </w:r>
      <w:r w:rsidRPr="00AE0D7D">
        <w:rPr>
          <w:b w:val="0"/>
          <w:lang w:val="de-LU"/>
        </w:rPr>
        <w:t xml:space="preserve">, </w:t>
      </w:r>
      <w:r w:rsidRPr="00CC6673">
        <w:rPr>
          <w:b w:val="0"/>
          <w:lang w:val="ru-RU"/>
        </w:rPr>
        <w:t>М</w:t>
      </w:r>
      <w:r w:rsidRPr="00AE0D7D">
        <w:rPr>
          <w:b w:val="0"/>
          <w:lang w:val="de-LU"/>
        </w:rPr>
        <w:t xml:space="preserve">. </w:t>
      </w:r>
      <w:r w:rsidRPr="00CC6673">
        <w:rPr>
          <w:b w:val="0"/>
          <w:lang w:val="ru-RU"/>
        </w:rPr>
        <w:t>Матуссек</w:t>
      </w:r>
      <w:r w:rsidRPr="00AE0D7D">
        <w:rPr>
          <w:b w:val="0"/>
          <w:lang w:val="de-LU"/>
        </w:rPr>
        <w:t xml:space="preserve">. – </w:t>
      </w:r>
      <w:r w:rsidRPr="00CC6673">
        <w:rPr>
          <w:b w:val="0"/>
        </w:rPr>
        <w:t>Ismaning</w:t>
      </w:r>
      <w:r w:rsidRPr="00AE0D7D">
        <w:rPr>
          <w:b w:val="0"/>
          <w:lang w:val="de-LU"/>
        </w:rPr>
        <w:t xml:space="preserve">: </w:t>
      </w:r>
      <w:r w:rsidRPr="00CC6673">
        <w:rPr>
          <w:b w:val="0"/>
        </w:rPr>
        <w:t>Hueber</w:t>
      </w:r>
      <w:r w:rsidRPr="00AE0D7D">
        <w:rPr>
          <w:b w:val="0"/>
          <w:lang w:val="de-LU"/>
        </w:rPr>
        <w:t xml:space="preserve">, 2009. - 168 </w:t>
      </w:r>
      <w:r w:rsidRPr="00CC6673">
        <w:rPr>
          <w:b w:val="0"/>
        </w:rPr>
        <w:t>c</w:t>
      </w:r>
      <w:r w:rsidRPr="00AE0D7D">
        <w:rPr>
          <w:b w:val="0"/>
          <w:lang w:val="de-LU"/>
        </w:rPr>
        <w:t>.</w:t>
      </w:r>
    </w:p>
    <w:p w:rsidR="00DB3966" w:rsidRPr="00CC6673" w:rsidRDefault="00DB3966" w:rsidP="001523B2">
      <w:pPr>
        <w:pStyle w:val="a3"/>
        <w:numPr>
          <w:ilvl w:val="0"/>
          <w:numId w:val="26"/>
        </w:numPr>
        <w:ind w:left="426" w:right="-1" w:hanging="426"/>
        <w:contextualSpacing/>
        <w:jc w:val="left"/>
        <w:rPr>
          <w:b w:val="0"/>
          <w:lang w:val="ru-RU"/>
        </w:rPr>
      </w:pPr>
      <w:r w:rsidRPr="00CC6673">
        <w:rPr>
          <w:b w:val="0"/>
          <w:bCs w:val="0"/>
          <w:lang w:eastAsia="en-US"/>
        </w:rPr>
        <w:t xml:space="preserve">Marktplatz. </w:t>
      </w:r>
      <w:r w:rsidRPr="00CC6673">
        <w:rPr>
          <w:b w:val="0"/>
          <w:bCs w:val="0"/>
        </w:rPr>
        <w:t xml:space="preserve">Deutsche Sprache in der Wirtschaft. </w:t>
      </w:r>
      <w:r w:rsidRPr="00CC6673">
        <w:rPr>
          <w:b w:val="0"/>
          <w:bCs w:val="0"/>
          <w:lang w:eastAsia="en-US"/>
        </w:rPr>
        <w:t>Köln, 1998</w:t>
      </w:r>
    </w:p>
    <w:p w:rsidR="00DB3966" w:rsidRPr="00CC6673" w:rsidRDefault="00DB3966" w:rsidP="001523B2">
      <w:pPr>
        <w:pStyle w:val="a3"/>
        <w:tabs>
          <w:tab w:val="left" w:pos="0"/>
          <w:tab w:val="left" w:pos="34"/>
        </w:tabs>
        <w:ind w:right="-1" w:firstLine="426"/>
        <w:contextualSpacing/>
        <w:jc w:val="left"/>
        <w:rPr>
          <w:b w:val="0"/>
          <w:lang w:val="ru-RU"/>
        </w:rPr>
      </w:pPr>
    </w:p>
    <w:p w:rsidR="00DB3966" w:rsidRPr="00CC6673" w:rsidRDefault="00DB3966"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D56CF8" w:rsidRPr="00CC6673" w:rsidRDefault="00D56CF8" w:rsidP="001523B2">
      <w:pPr>
        <w:ind w:right="-1" w:firstLine="426"/>
        <w:jc w:val="center"/>
        <w:rPr>
          <w:lang w:val="ru-RU"/>
        </w:rPr>
      </w:pPr>
    </w:p>
    <w:p w:rsidR="009F7B78" w:rsidRPr="00CC6673" w:rsidRDefault="009F7B78" w:rsidP="001523B2">
      <w:pPr>
        <w:ind w:left="0" w:right="-1" w:firstLine="426"/>
        <w:rPr>
          <w:lang w:val="ru-RU"/>
        </w:rPr>
      </w:pPr>
    </w:p>
    <w:p w:rsidR="00105AA2" w:rsidRPr="00CC6673" w:rsidRDefault="00105AA2" w:rsidP="001523B2">
      <w:pPr>
        <w:ind w:left="0" w:right="-1" w:firstLine="426"/>
        <w:jc w:val="center"/>
        <w:rPr>
          <w:sz w:val="32"/>
          <w:lang w:val="ru-RU"/>
        </w:rPr>
      </w:pPr>
      <w:r w:rsidRPr="00CC6673">
        <w:rPr>
          <w:sz w:val="32"/>
          <w:lang w:val="ru-RU"/>
        </w:rPr>
        <w:lastRenderedPageBreak/>
        <w:t>8. ДРУГИЕ СПРАВОЧНЫЕ И ИНФОРМАЦИОННЫЕ МАТЕРИАЛЫ</w:t>
      </w:r>
    </w:p>
    <w:p w:rsidR="00105AA2" w:rsidRPr="00CC6673" w:rsidRDefault="00105AA2" w:rsidP="001523B2">
      <w:pPr>
        <w:ind w:left="0" w:right="-1" w:firstLine="426"/>
        <w:jc w:val="both"/>
        <w:rPr>
          <w:b w:val="0"/>
          <w:bCs w:val="0"/>
          <w:w w:val="100"/>
          <w:lang w:val="ru-RU"/>
        </w:rPr>
      </w:pPr>
    </w:p>
    <w:p w:rsidR="00105AA2" w:rsidRPr="00CC6673" w:rsidRDefault="00105AA2" w:rsidP="001523B2">
      <w:pPr>
        <w:autoSpaceDE w:val="0"/>
        <w:autoSpaceDN w:val="0"/>
        <w:adjustRightInd w:val="0"/>
        <w:ind w:left="0" w:right="-1" w:firstLine="426"/>
        <w:jc w:val="both"/>
        <w:rPr>
          <w:b w:val="0"/>
          <w:bCs w:val="0"/>
          <w:sz w:val="32"/>
          <w:szCs w:val="32"/>
          <w:lang w:val="ru-RU"/>
        </w:rPr>
      </w:pPr>
      <w:r w:rsidRPr="00CC6673">
        <w:rPr>
          <w:sz w:val="32"/>
          <w:szCs w:val="32"/>
        </w:rPr>
        <w:t>Glossar</w:t>
      </w:r>
    </w:p>
    <w:p w:rsidR="00105AA2" w:rsidRPr="00CC6673" w:rsidRDefault="00105AA2" w:rsidP="001523B2">
      <w:pPr>
        <w:autoSpaceDE w:val="0"/>
        <w:autoSpaceDN w:val="0"/>
        <w:adjustRightInd w:val="0"/>
        <w:ind w:left="0" w:right="-1" w:firstLine="426"/>
        <w:jc w:val="both"/>
        <w:rPr>
          <w:b w:val="0"/>
          <w:bCs w:val="0"/>
          <w:sz w:val="32"/>
          <w:szCs w:val="32"/>
          <w:lang w:val="ru-RU"/>
        </w:rPr>
      </w:pPr>
      <w:r w:rsidRPr="00CC6673">
        <w:rPr>
          <w:sz w:val="32"/>
          <w:szCs w:val="32"/>
          <w:lang w:val="ru-RU"/>
        </w:rPr>
        <w:t>„</w:t>
      </w:r>
      <w:r w:rsidRPr="00CC6673">
        <w:rPr>
          <w:sz w:val="32"/>
          <w:szCs w:val="32"/>
        </w:rPr>
        <w:t>DasABCderJugendwerbung</w:t>
      </w:r>
      <w:r w:rsidRPr="00CC6673">
        <w:rPr>
          <w:sz w:val="32"/>
          <w:szCs w:val="32"/>
          <w:lang w:val="ru-RU"/>
        </w:rPr>
        <w:t>“</w:t>
      </w:r>
    </w:p>
    <w:p w:rsidR="00105AA2" w:rsidRPr="00CC6673" w:rsidRDefault="00105AA2" w:rsidP="001523B2">
      <w:pPr>
        <w:autoSpaceDE w:val="0"/>
        <w:autoSpaceDN w:val="0"/>
        <w:adjustRightInd w:val="0"/>
        <w:ind w:left="0" w:right="-1" w:firstLine="426"/>
        <w:jc w:val="both"/>
        <w:rPr>
          <w:b w:val="0"/>
          <w:bCs w:val="0"/>
          <w:lang w:val="ru-RU"/>
        </w:rPr>
      </w:pPr>
    </w:p>
    <w:p w:rsidR="00105AA2" w:rsidRPr="00CC6673" w:rsidRDefault="00105AA2" w:rsidP="001523B2">
      <w:pPr>
        <w:autoSpaceDE w:val="0"/>
        <w:autoSpaceDN w:val="0"/>
        <w:adjustRightInd w:val="0"/>
        <w:ind w:left="0" w:right="-1" w:firstLine="426"/>
        <w:jc w:val="both"/>
        <w:rPr>
          <w:b w:val="0"/>
          <w:bCs w:val="0"/>
        </w:rPr>
      </w:pPr>
      <w:r w:rsidRPr="00CC6673">
        <w:t xml:space="preserve">Anzeigen </w:t>
      </w:r>
      <w:r w:rsidRPr="00CC6673">
        <w:rPr>
          <w:b w:val="0"/>
          <w:bCs w:val="0"/>
        </w:rPr>
        <w:t>sind Werbung, die wir in gedruckten Medien (z.B. in Zeitungen und Zeitschriften) finden. Anzeigen gehören nicht zum eigentlichen Inhalt einer Zeitschrift. Sie müssen deshalb mit dem Wort „Anzeige“ erkennbar gemacht werden. Anzeigen werden im Durchschnitt nur zwei Sekunden betrachtet. In der kurzen Zeit muss die Anzeige uns aufmerksam machen und uns ihre Botschaft mitteilen. Damit dies gelingt, werden in Anzeigen oft Bilder und knallige Farben statt vieler Worte verwendet.</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Casting </w:t>
      </w:r>
      <w:r w:rsidRPr="00CC6673">
        <w:rPr>
          <w:b w:val="0"/>
          <w:bCs w:val="0"/>
        </w:rPr>
        <w:t>Mit einem Casting (englisch) werden Menschen ausgewählt, die z.B. in einem Film, einem Theaterstück oder Musikvideo eine Rolle spielen sollen. Wir kennen Castings von Shows wie „Deutschland sucht den Superstar“, die nur davon handeln, dass Talente für eine neue Popgruppe ausgesucht, also „gecastet“ werden. Worauf es dabei ankommt, wie die Teilnehmer aussehen und was sie können müssen, entscheiden die, die das Casting machen – manchmal heißen diese Leute „Jury“. In den letzten Jahren werden Castings immer mehr für Werbe- und Vermarktungszwecke genutzt, z.B. um Musik, Mode oder Filme besser zu verkaufen.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Celebrities</w:t>
      </w:r>
      <w:r w:rsidRPr="00CC6673">
        <w:rPr>
          <w:b w:val="0"/>
          <w:bCs w:val="0"/>
        </w:rPr>
        <w:t>ist der englische Begriff für „berühmte Persönlichkeiten“, oft auch „Promis“ oder Stars genannt. Die Menschen, die in Film und Fernsehen auftreten, sind für uns berühmt, weil uns ihre Namen und ihr Aussehen vertraut sind, ohne dass wir sie persönlich kennen. Celebrities sind einerseits weit weg für uns und unerreichbar; gleichzeitig erfahren wir durch die Medien zum Teil mehr Einzelheiten aus ihrem Leben als von guten Bekannten – oft auch „Einzelheiten“, die gar nicht stimmen. Berühmte Menschen sind für uns spannend, weil wir zu ihnen aufsc</w:t>
      </w:r>
      <w:r w:rsidR="000250F8">
        <w:rPr>
          <w:b w:val="0"/>
          <w:bCs w:val="0"/>
        </w:rPr>
        <w:t xml:space="preserve">hauen und gern so wären wie sie </w:t>
      </w:r>
      <w:r w:rsidRPr="00CC6673">
        <w:rPr>
          <w:b w:val="0"/>
          <w:bCs w:val="0"/>
        </w:rPr>
        <w:t>oder weil wir uns über sie amüsieren oder Spaß daran haben, über sie zu reden. Die Werbung setzt Celebrities – gegen Bezahlung – gern ein, um mehr Aufmerksamkeit für ihre Produkte zu erzielen. Man spricht in diesem Fall auch von einem Testimonial (Zeugnis), weil die Stars ein positives Zeugnis für die betreffende Marke abgeben.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Claim </w:t>
      </w:r>
      <w:r w:rsidRPr="00CC6673">
        <w:rPr>
          <w:b w:val="0"/>
          <w:bCs w:val="0"/>
        </w:rPr>
        <w:t>ist englisch und bedeutet „Behauptung“ oder „Anspruch“. In der Werbung ist der Claim das, was die Werbung „behauptet“, was sie uns zum Beispiel über ein Produkt oder eine Marke sagen will.  Der Claim ist die Botschaft einer Werbung. Diese eine Botschaft begegnet uns auf den verschiedenen Werbungen für ein Produkt. Manche Claims bleiben lange Zeit gleich, andere werden häufiger verändert. IKEA z.B. hatte vor einer Weile noch den Claim: Entdecke die Möglichkeiten! und fragt jetzt: Wohnst du noch oder lebst du schon?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Consumer-Benefit</w:t>
      </w:r>
      <w:r w:rsidRPr="00CC6673">
        <w:rPr>
          <w:b w:val="0"/>
          <w:bCs w:val="0"/>
        </w:rPr>
        <w:t xml:space="preserve"> heißt auf Deutsch „Kundenvorteil“ und beschreibt den Nutzen, den ein Produkt seinen Konsumenten verspricht. Dieser Nutzen ist manchmal ganz konkret, wie </w:t>
      </w:r>
      <w:r w:rsidRPr="00CC6673">
        <w:rPr>
          <w:b w:val="0"/>
          <w:bCs w:val="0"/>
        </w:rPr>
        <w:lastRenderedPageBreak/>
        <w:t>bei einem Gesichtswaschgel, mit dem wir reine Haut bekommen sollen. Öfter aber gibt es so einen konkreten Nutzen nicht oder er ist nicht gut genug, um uns ein Produkt schmackhaft zu machen. Dann erfindet die Werbung einen zusätzlichen oder sogar nur symbolischen Nutzen für das Produkt. So ein Nutzen kann z.B. sein, dass wir mit dem Produkt ganz besondere Dinge erleben können, also z.B. gleich von tollen Leuten eingeladen werden, weil wir so gut aussehen. Ein anderes Beispiel ist das „Versprechen“, dass Katjes fettfrei seien. Hier wird der Kundenvorteil suggeriert, dass Katjes nicht dick machen würden, und damit überdeckt, dass Katjes noch nie viel Fett enthalten haben, dafür aber jede Menge Zucker.</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Corporate Identity</w:t>
      </w:r>
      <w:r w:rsidRPr="00CC6673">
        <w:rPr>
          <w:b w:val="0"/>
          <w:bCs w:val="0"/>
        </w:rPr>
        <w:t xml:space="preserve"> heißt übersetzt „Unternehmensidentität“. Hiermit bezeichnen Firmen oder Organisationen das Bild, das s</w:t>
      </w:r>
      <w:r w:rsidR="000250F8">
        <w:rPr>
          <w:b w:val="0"/>
          <w:bCs w:val="0"/>
        </w:rPr>
        <w:t xml:space="preserve">ie von sich haben (möchten) und </w:t>
      </w:r>
      <w:r w:rsidRPr="00CC6673">
        <w:rPr>
          <w:b w:val="0"/>
          <w:bCs w:val="0"/>
        </w:rPr>
        <w:t>das sie nach außen präsentieren wollen. Dieses Bild ist zugleich sichtbar und unsichtbar. Sichtbar ist es z.B. darin, wie ein Firmengebäude, wie Büros oder Briefpapier eines Unternehmens aussehen. Unsichtbar ist es in den Werten und Zielsetzungen eines Unternehmens. Unternehmen wollen sich mit einer starken Corporate Identity von Konkurrenten unterscheiden. Sie wollen bei uns K</w:t>
      </w:r>
      <w:r w:rsidR="000250F8">
        <w:rPr>
          <w:b w:val="0"/>
          <w:bCs w:val="0"/>
        </w:rPr>
        <w:t>unden einen so „guten Eindruck“</w:t>
      </w:r>
      <w:r w:rsidRPr="00CC6673">
        <w:rPr>
          <w:b w:val="0"/>
          <w:bCs w:val="0"/>
        </w:rPr>
        <w:t xml:space="preserve"> machen, dass wir ihre Produkte und nicht die einer anderen Firma oder Marke kaufen.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Creative Director</w:t>
      </w:r>
      <w:r w:rsidRPr="00CC6673">
        <w:rPr>
          <w:b w:val="0"/>
          <w:bCs w:val="0"/>
        </w:rPr>
        <w:t xml:space="preserve"> Ein „Kreativdirektor“ arbeitet in einer Werbeagentur und bestimmt über die kreative oder künstlerische Umsetzung einer Werbekampagne. Er oder sie entscheidet darüber, wie eine Werbung in Worten und Bildern gestaltet wird – wie die Plakate, Anzeigen oder Spots aussehen sollen, die wir am Ende zu Gesicht bekommen.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Direct Mail</w:t>
      </w:r>
      <w:r w:rsidRPr="00CC6673">
        <w:rPr>
          <w:b w:val="0"/>
          <w:bCs w:val="0"/>
        </w:rPr>
        <w:t xml:space="preserve"> heißt auf Deutsch „Briefwerbung“. Mit dieser werden z.B. Prospekte, Kataloge, Broschüren oder Werbebriefe per Post direkt an uns verschickt. Es gibt zwei Arten von Direct Mails: Massenwurfsendungen landen in allen Briefkästen einer Straße, wie z.B. Werbung für die Angebote eines Supermarkts. Andere Werbung erhalten wir in einem Brief, der persönlich an uns adressiert ist. Weil die meisten Menschen Briefe besser finden, in denen sie persönlich angesprochen werden, und auch eher kaufen, was ihnen in solchen Briefen angeboten wird, gibt es extra Firmen, die mit unseren Adressen Han</w:t>
      </w:r>
      <w:r w:rsidR="000250F8">
        <w:rPr>
          <w:b w:val="0"/>
          <w:bCs w:val="0"/>
        </w:rPr>
        <w:t>del treiben, auch mit unseren E-</w:t>
      </w:r>
      <w:r w:rsidRPr="00CC6673">
        <w:rPr>
          <w:b w:val="0"/>
          <w:bCs w:val="0"/>
        </w:rPr>
        <w:t>Mail-Adressen oder Telefonnummern. Wer sich gegen den Handel mit seiner Adresse schützen will, kann dies u.a. unter www.robinsonliste.de tun. Auch ein Aufkleber am Briefkasten „Keine Werbung“ hilft gegen manche Direct Mail.</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Event </w:t>
      </w:r>
      <w:r w:rsidRPr="00CC6673">
        <w:rPr>
          <w:b w:val="0"/>
          <w:bCs w:val="0"/>
        </w:rPr>
        <w:t>ist der englische Begriff für „Veranstaltung“. Firmen planen manchmal Events als Teil ihrer Werbestrategie. Dies können z. B. Ausstellungen, Shows, Sport- oder Musikfeste sein. Zu diesen besonderen Ereignissen werden wir eingeladen, damit wir z.B. ein bestimmtes Produkt mit einem schönen Erlebnis verknüpfen. Events sollen uns einem Produkt oder einer Marke näher bringen, als dies mit einem Plakat oder Werbespot, wo wir nur hinschauen, möglich ist.</w:t>
      </w:r>
    </w:p>
    <w:p w:rsidR="00105AA2" w:rsidRPr="00CC6673" w:rsidRDefault="00105AA2" w:rsidP="001523B2">
      <w:pPr>
        <w:autoSpaceDE w:val="0"/>
        <w:autoSpaceDN w:val="0"/>
        <w:adjustRightInd w:val="0"/>
        <w:ind w:left="0" w:right="-1" w:firstLine="426"/>
        <w:jc w:val="both"/>
      </w:pPr>
    </w:p>
    <w:p w:rsidR="00105AA2" w:rsidRPr="00CC6673" w:rsidRDefault="00105AA2" w:rsidP="001523B2">
      <w:pPr>
        <w:autoSpaceDE w:val="0"/>
        <w:autoSpaceDN w:val="0"/>
        <w:adjustRightInd w:val="0"/>
        <w:ind w:left="0" w:right="-1" w:firstLine="426"/>
        <w:jc w:val="both"/>
        <w:rPr>
          <w:b w:val="0"/>
          <w:bCs w:val="0"/>
        </w:rPr>
      </w:pPr>
      <w:r w:rsidRPr="00CC6673">
        <w:t>Einschaltquoten</w:t>
      </w:r>
      <w:r w:rsidRPr="00CC6673">
        <w:rPr>
          <w:b w:val="0"/>
          <w:bCs w:val="0"/>
        </w:rPr>
        <w:t xml:space="preserve"> Mit Einschaltquoten versucht man herauszufinden, wie viele Personen fernsehen und welchen Sender sie einschalten. Stellvertretend für alle haben einige 1.000 Menschen ein Messgerät an ihrem Fernseher, mit dem gemessen wird, welche Sendungen </w:t>
      </w:r>
      <w:r w:rsidRPr="00CC6673">
        <w:rPr>
          <w:b w:val="0"/>
          <w:bCs w:val="0"/>
        </w:rPr>
        <w:lastRenderedPageBreak/>
        <w:t>sie schauen und welche nicht. Fernsehsender können so erfahren, welche ihrer Sendungen beliebt sind und welche von zu wenigen Menschen geguckt werden und deshalb aus dem Programm fliegen sollten. Einschaltquoten sind für private Sender wichtig, weil die ihr Geld damit verdienen, Werbung zu zeigen (Sender wie ARD, ZDF oder die „Dritten“ bekommen Geld aus Fernsehgebühren und zeigen deshalb weniger Werbung). Ein Sender, der z.B. eine Show wie „Popstars“ ausstrahlt, bei der sehr viele Menschen zuschauen, kann seine Werbezeiten teuer verkaufen. Die Preise können bis zu 25.000 Euro für 20 Sekunden Werbezeit betragen oder sogar noch teurer sein, wenn etwa Fußball-Länderspiele übertragen werden.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Guerilla Kampagne</w:t>
      </w:r>
      <w:r w:rsidRPr="00CC6673">
        <w:rPr>
          <w:b w:val="0"/>
          <w:bCs w:val="0"/>
        </w:rPr>
        <w:t xml:space="preserve"> Weil wir ständig von so viel Werbung umgeben sind, beachten wir sie oft gar nicht mehr. Mit „Guerilla Kampagnen“ versucht die Werbung, wieder mehr Beachtung zu bekommen – wie ein Guerilla Kämpfer versucht die Werbung uns mit ausgefallenen oder überraschenden Aktionen auf sich aufmerksam zu machen. Teil einer Guerilla Kampagne kann es z.B. sein, einem Fernsehsender seine restlichen Werbesekunden billig abzukaufen, fingierte Leserbriefe als Werbemittel zu veröffentlichen oder Podiumsdiskussionen abzuhalten. Guerilla Aktionen sollen unter der herkömmlichen Werbung auffallen und deshalb mehr erreichen. Noch ein Vorteil ist, dass Guerilla Werbung sich oft kostengünstiger umsetzen lässt als eine gewöhnliche Kampagne.</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Image</w:t>
      </w:r>
      <w:r w:rsidRPr="00CC6673">
        <w:rPr>
          <w:b w:val="0"/>
          <w:bCs w:val="0"/>
        </w:rPr>
        <w:t xml:space="preserve"> Der Begriff Image kommt aus dem Englischen. Wir benutzen ihn recht häufig, um zu beschreiben, welchen Eindruck wir z.B. von anderen Menschen bekommen oder welchen „Ruf“ jemand in einer Gruppe hat. Auch Produkte, Marken oder Unternehmen können ein Image haben – ein bestimmtes Bild, das in unserer Vorstellung – oft ohne, dass wir es merken – von diesen entsteht. Das hat manchmal mit unserem Wissen und unseren Erfahrungen zu tun, oft aber auch mit unseren Wünschen und Hoffnungen. Ob wir etwas oder jemanden gut finden, hängt oft nur vom Image ab, dem persönlichen Gefühl, das eine Sache oder Person in uns auslöst. Werbung versucht so ein positives Image für ihre Marken oder Produkte aufzubauen. Bei manche</w:t>
      </w:r>
      <w:r w:rsidR="000250F8">
        <w:rPr>
          <w:b w:val="0"/>
          <w:bCs w:val="0"/>
        </w:rPr>
        <w:t>n Marken wird den Kunden auch na</w:t>
      </w:r>
      <w:r w:rsidRPr="00CC6673">
        <w:rPr>
          <w:b w:val="0"/>
          <w:bCs w:val="0"/>
        </w:rPr>
        <w:t>he gelegt, dass ihr eigenes Image durch den Kauf aufgewertet wird, z.B. bei exklusiven</w:t>
      </w:r>
    </w:p>
    <w:p w:rsidR="00105AA2" w:rsidRPr="00CC6673" w:rsidRDefault="00105AA2" w:rsidP="001523B2">
      <w:pPr>
        <w:autoSpaceDE w:val="0"/>
        <w:autoSpaceDN w:val="0"/>
        <w:adjustRightInd w:val="0"/>
        <w:ind w:left="0" w:right="-1" w:firstLine="426"/>
        <w:jc w:val="both"/>
        <w:rPr>
          <w:b w:val="0"/>
          <w:bCs w:val="0"/>
        </w:rPr>
      </w:pPr>
      <w:r w:rsidRPr="00CC6673">
        <w:rPr>
          <w:b w:val="0"/>
          <w:bCs w:val="0"/>
        </w:rPr>
        <w:t>Mode-Marken oder Autos.</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Jingle</w:t>
      </w:r>
      <w:r w:rsidRPr="00CC6673">
        <w:rPr>
          <w:b w:val="0"/>
          <w:bCs w:val="0"/>
        </w:rPr>
        <w:t xml:space="preserve"> Ein Jingle ist ein kurzes Musikstück oder ein gesungener Text. Jingles kommen in der Fernseh- und Radiowerbung vor, damit wir uns besser an sie erinnern. Manche Jingles erreichen ihr Ziel: Sie gehen uns nicht mehr aus dem Kopf, einige können zu einem richtigen Ohrwurm werden.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Logo</w:t>
      </w:r>
      <w:r w:rsidRPr="00CC6673">
        <w:rPr>
          <w:b w:val="0"/>
          <w:bCs w:val="0"/>
        </w:rPr>
        <w:t xml:space="preserve"> sagt man zu der Schrift und/oder dem Bild, in dem der Name einer Marke, eines Produkts, einer Firma oder Organisation erscheint. Ein Logo funktioniert wie ein Erkennungszeichen. Es sieht so aus, dass wir es uns schnell einprägen und wissen, zu welchem Produkt oder welcher Firma es gehört. Logos treten daher auf fast jeder Werbung auf, um klarzustellen, von wem die Werbung kommt bzw. für wen oder was geworben wird. Ein Logo kann ein Schriftzug sein, der mit einem Bild verbunden ist oder nur eins von </w:t>
      </w:r>
      <w:r w:rsidRPr="00CC6673">
        <w:rPr>
          <w:b w:val="0"/>
          <w:bCs w:val="0"/>
        </w:rPr>
        <w:lastRenderedPageBreak/>
        <w:t>beidem. Manche Logos haben zusätzlich einen Klang. Dann erkennen wir eine Marke manchmal nur durch Hören, wie z.B. die Telekom: „dedededade…“</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Konsument </w:t>
      </w:r>
      <w:r w:rsidRPr="00CC6673">
        <w:rPr>
          <w:b w:val="0"/>
          <w:bCs w:val="0"/>
        </w:rPr>
        <w:t>Ganz einfach: Es gibt die, die Waren herstellen und verkaufen, das sind die Produzenten. Die, die diese Produkte kaufen und nutzen, nennt man Konsumenten. Weil man in den reichen Industrienationen so viel einkaufen und konsumieren kann, sprechen wir manchmal von uns als einer „Konsumgesellschaft“. Es gibt die Idee, dass wir als Konsumenten frei sind, uns unter den vielen verschiedenen Produkten, die angeboten werden, zu entscheiden. Werbung aber will uns in diesen Entscheidungen beeinflussen. Es ist wichtig, sich zu merken, dass Werbung uns trotzdem nicht vorschreiben kann, was wir haben wollen oder kaufen müssen.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Marke </w:t>
      </w:r>
      <w:r w:rsidRPr="00CC6673">
        <w:rPr>
          <w:b w:val="0"/>
          <w:bCs w:val="0"/>
        </w:rPr>
        <w:t>Das Wort Marke kommt von „markieren“ – Marken markieren die Produkte eines Unternehmens. Marken sind so etwas wie der „Personalausweis“ eines Produkts: An seiner Marke könne</w:t>
      </w:r>
      <w:r w:rsidR="000250F8">
        <w:rPr>
          <w:b w:val="0"/>
          <w:bCs w:val="0"/>
        </w:rPr>
        <w:t xml:space="preserve">n wir ein Produkt leicht wieder </w:t>
      </w:r>
      <w:r w:rsidRPr="00CC6673">
        <w:rPr>
          <w:b w:val="0"/>
          <w:bCs w:val="0"/>
        </w:rPr>
        <w:t>erkennen und es von anderen Produkten unterscheiden. Zu einer Marke gehört z.B. ein Name drei Streifen. An anderer Stelle haben wir erklärt, was ein Claim ist, der gehört auch zu einer Marke. Marken sind nicht immer der Name eines Unternehmens – manche großen Firmen besitzen mehrere Marken. Dann kennen wir manchmal eine Marke, wissen aber nicht, wer dahinter steht. Ein Beispiel ist der internationale Konzern Unilever mit bekannten Marken wie Langnese, Knorr, Pfanni, Lätta, Calvin Klein u.v.m. Unternehmen sind ihre Marken sehr wichtig, weil sie mit ihnen sicherstellen, dass ihre Produkte bekannt sind und gekauft werden. Wenn Firmen sich um ihre Marken kümmern, indem sie z.B. für sie werben, nennt man das Markenführung. Oft wird für Marken auch das englische Wort Brand verwendet. Wenn Unternehmen ihre Marken aufbauen und pflegen, spricht man auch von Branding.</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Marketing </w:t>
      </w:r>
      <w:r w:rsidRPr="00CC6673">
        <w:rPr>
          <w:b w:val="0"/>
          <w:bCs w:val="0"/>
        </w:rPr>
        <w:t>ist das, was ein Unternehmen tut, um seine Produkte und Dienstleistungen (oder „Services“, wie z.B. Autos verleihen oder Reisen veranstalten) auf dem Markt anzubieten. Dem Marketing ist ein ganzes Studienfach gewidmet – es gibt also ganz viele Bücher darüber! In Unternehmen ist eine Abteilung nur für das Marketing zuständig. Diese Leute erforschen den Markt, sie gucken z.B., welche Produkte angeboten und welche gekauft werden. Sie entscheiden auch, welche Produkte das eigene Unternehmen herstellen soll, wo sie verkauft werden, wie viel sie kosten müssen und wie sie beworben werden.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Merchandising</w:t>
      </w:r>
      <w:r w:rsidRPr="00CC6673">
        <w:rPr>
          <w:b w:val="0"/>
          <w:bCs w:val="0"/>
        </w:rPr>
        <w:t xml:space="preserve"> ist ein englischer Begriff und steht für verschiedene Dinge, die ein Unternehmen tut, um noch mehr von seinen Produkten zu verkaufen. Wir kennen Merchandising besonders gut daher, wenn zu einem Film oder einer Fernsehsendung Zusatzprodukte verkauft werden, wie Spielzeug, Klebebilder, Kalender oder Schulhefte. Die Kinofilme der Star Wars-Reihe spielen beispielsweise mehr Geld durch die Merchandising- Produkte ein, als durch die Kinobesucher.</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Opinion Leader</w:t>
      </w:r>
      <w:r w:rsidRPr="00CC6673">
        <w:rPr>
          <w:b w:val="0"/>
          <w:bCs w:val="0"/>
        </w:rPr>
        <w:t xml:space="preserve"> heißt übersetzt „Meinungsführer“ und bezeichnet Menschen, die andere in einer bestimmten Meinung beeinflussen. Das kann sich auf Produkte beziehen, die man gut findet und deshalb kauft, aber auch darauf, welche politische Partei man z.B. wählt. </w:t>
      </w:r>
      <w:r w:rsidRPr="00CC6673">
        <w:rPr>
          <w:b w:val="0"/>
          <w:bCs w:val="0"/>
        </w:rPr>
        <w:lastRenderedPageBreak/>
        <w:t>Forscher haben herausgefunden, dass wir uns in dem, was wir mögen oder ablehnen, mehr nach anderen Menschen richten, als nach dem, was uns z.B. von der Werbung versprochen wird. Deshalb versucht die Werbung oft die Menschen gezielt anzusprechen, die auf andere Einfluss ausüben – damit die dann wieder andere Leute mitziehen usw.</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Peer Group</w:t>
      </w:r>
      <w:r w:rsidRPr="00CC6673">
        <w:rPr>
          <w:b w:val="0"/>
          <w:bCs w:val="0"/>
        </w:rPr>
        <w:t xml:space="preserve"> kommt aus dem Englischen und steht für eine Gruppe von Menschen, die sich mögen und die die gleichen Interessen haben. Für viele Jugendliche sind Freunde und Clique wichtig, wenn sie entscheiden, was sie in ihrer Freizeit tun und welche Klamotten oder Musikgruppen ihnen gefallen. Mit anderen Worten: Jugendliche beeinflussen sich gegenseitig in dem, was sie spannend oder langweilig finden. Deshalb beschäftigt sich die Werbung für Jugendliche viel mit den Peer Groups und benutzt diesen Begriff häufig, um Jugendliche in ihrem Verhalten zu beschreiben.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0250F8" w:rsidP="001523B2">
      <w:pPr>
        <w:autoSpaceDE w:val="0"/>
        <w:autoSpaceDN w:val="0"/>
        <w:adjustRightInd w:val="0"/>
        <w:ind w:left="0" w:right="-1" w:firstLine="426"/>
        <w:jc w:val="both"/>
        <w:rPr>
          <w:b w:val="0"/>
          <w:bCs w:val="0"/>
        </w:rPr>
      </w:pPr>
      <w:r>
        <w:t xml:space="preserve">Product </w:t>
      </w:r>
      <w:r w:rsidR="00105AA2" w:rsidRPr="00CC6673">
        <w:t>Placement</w:t>
      </w:r>
      <w:r w:rsidR="00105AA2" w:rsidRPr="00CC6673">
        <w:rPr>
          <w:b w:val="0"/>
          <w:bCs w:val="0"/>
        </w:rPr>
        <w:t xml:space="preserve"> Wir sagen hierzu manchmal „Schleichwerbung“ und meinen damit, dass in einem Film oder einer Fernsehsendung Produkte und Marken auftauchen. Wenn wir diese Marken erkennen, dann zählt das als Werbung: Weil wir bei einem Film „mitfiebern“ und die Personen, die dabei mitspielen interessant oder cool finden, kommen vielleicht auch die Produkte, die sie benutzen, gut bei uns an. In James Bond-Filmen z.B. werden immer bestimmte Automarken gezeigt – und das Auto, das James Bond fährt, na ja, wer würde so e</w:t>
      </w:r>
      <w:r>
        <w:rPr>
          <w:b w:val="0"/>
          <w:bCs w:val="0"/>
        </w:rPr>
        <w:t>in Auto nicht auch gern fahren…</w:t>
      </w:r>
      <w:r w:rsidR="00105AA2" w:rsidRPr="00CC6673">
        <w:rPr>
          <w:b w:val="0"/>
          <w:bCs w:val="0"/>
        </w:rPr>
        <w:t>? In Deutschland und der Europäischen Union ist Schleichwerbung verboten, Werbung muss deutlich kenntlich gemacht werden.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Promotion </w:t>
      </w:r>
      <w:r w:rsidRPr="00CC6673">
        <w:rPr>
          <w:b w:val="0"/>
          <w:bCs w:val="0"/>
        </w:rPr>
        <w:t>dient dazu, Produkte einer Marke bekannter zu machen und mehr davon zu verkaufen. Am besten kennen wir Promotion von Promotion-Teams, die uns auf der Straße, in einem Geschäft oder einer Disko ansprechen. Dann bekommen wir manchmal einen Flyer, eine Probepackung von einem Produkt oder ein kleines Geschenk, auf dem der Name des Produkts steht. Oft werden wir</w:t>
      </w:r>
      <w:r w:rsidR="000250F8">
        <w:rPr>
          <w:b w:val="0"/>
          <w:bCs w:val="0"/>
        </w:rPr>
        <w:t xml:space="preserve"> auch gefragt, ob wir an einem </w:t>
      </w:r>
      <w:r w:rsidRPr="00CC6673">
        <w:rPr>
          <w:b w:val="0"/>
          <w:bCs w:val="0"/>
        </w:rPr>
        <w:t>Preisausschreiben oder einem Wettbewerb teilnehmen wollen. Manche Promotion-Teams laden uns auch zu einem Event ein oder weisen uns auf eine besondere Verkaufsaktion hin.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Sommerloch der Werbung</w:t>
      </w:r>
      <w:r w:rsidRPr="00CC6673">
        <w:rPr>
          <w:b w:val="0"/>
          <w:bCs w:val="0"/>
        </w:rPr>
        <w:t xml:space="preserve"> Die Monate Juli und August bezeichnen Fernsehen und Werbung als „Sommerloch“ – Schulferien und Haupturlaubszeit sorgen, so glaubt man, dafür, dass die Leute weniger regelmäßig daheim vor dem Fernseher sitzen, weniger Zeitschriften lesen und weniger konsumieren. Während des Sommerlochs wird deshalb weniger Werbung gemacht, d.h. konkret weniger Geld für Werbung ausgegeben. In Wirklichkeit stimmt es nicht, dass unser Bedürfnis nach Unterhaltung oder Information in den Sommermonaten nachlässt. Vielmehr trifft es zu, dass wir in allen Monaten des Jahres die Medien gleich viel nutzen und auch in etwa gleich viel einkaufen – nur in der Zeit vor Weihnachten wird deutlich mehr eingekauft.</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Spam</w:t>
      </w:r>
      <w:r w:rsidRPr="00CC6673">
        <w:rPr>
          <w:b w:val="0"/>
          <w:bCs w:val="0"/>
        </w:rPr>
        <w:t xml:space="preserve"> kommt aus dem Englischen und steht für Informationen, die wir als Emails geschickt bekommen, ohne dass wir dies wünschen. Spams tauchen ganz unterwartet in unserem Email- Posteingang auf, manchmal nachdem wir auf irgendwelchen Internetseiten gesurft oder irgendwo unsere Email- Adresse hinterlassen haben. In solchen Mails werden </w:t>
      </w:r>
      <w:r w:rsidRPr="00CC6673">
        <w:rPr>
          <w:b w:val="0"/>
          <w:bCs w:val="0"/>
        </w:rPr>
        <w:lastRenderedPageBreak/>
        <w:t>uns manchmal ganz merkwürdige Dinge angeboten, die oft mit Sex zu tun haben. Spams können auch Kettenemails se</w:t>
      </w:r>
      <w:r w:rsidR="000250F8">
        <w:rPr>
          <w:b w:val="0"/>
          <w:bCs w:val="0"/>
        </w:rPr>
        <w:t xml:space="preserve">in, die uns </w:t>
      </w:r>
      <w:r w:rsidRPr="00CC6673">
        <w:rPr>
          <w:b w:val="0"/>
          <w:bCs w:val="0"/>
        </w:rPr>
        <w:t>über irgendein Unrecht in der Welt aufklären wollen oder uns dazu aufrufen, uns an bestimmten politischen Aktionen zu beteiligen. Weil uns Spams nerven und Zeit kosten können, sind in vielen Email-Programmen Spam-Filter eingebaut, die Spam-Mails abfangen, bevor sie in unseren Posteingang gelangen.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Sponsoring </w:t>
      </w:r>
      <w:r w:rsidRPr="00CC6673">
        <w:rPr>
          <w:b w:val="0"/>
          <w:bCs w:val="0"/>
        </w:rPr>
        <w:t>ist ein englischer Begriff. Unternehmen betreiben Sponsoring, wenn sie eine Sache mit Geld oder anderen Mitteln unterstützen. Dies kann z.B. eine Veranstaltung sein, wie ein Sportfest, eine Ausstellung oder ein Konzert. Auch feste öffentliche Einrichtungen wie Museen, deren Einnahmen durch den Verkauf von Eintrittskarten gering sind, werden manchmal von Unternehmen gesponsert. Warum macht ein Unternehmen so was? Unternehmen wollen in der Öffentlichkeit gut dastehen – deshalb machen sie Gelder für eine „gute Sache“ locker. Ein Unternehmen versucht so, sein Image aufzubessern. Als Gegenleistung für seine finanzielle Unterstützung wird der Sponsor vom Veranstalter genannt. Dies geschieht z.B. indem das Firmenlogo auf den begleitenden Plakaten und Broschüren erscheint. Bei Fernsehsendungen, wie z.B. der Übertragung von einem Fußballspiel, werden in den Pausen kurze Werbespots für den Sponsor gezeigt und eine Stimme teilt uns mit: Mit freundlicher Unterstützung von…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Unique Selling Proposition</w:t>
      </w:r>
      <w:r w:rsidRPr="00CC6673">
        <w:rPr>
          <w:b w:val="0"/>
          <w:bCs w:val="0"/>
        </w:rPr>
        <w:t xml:space="preserve"> (USP) Dieser Begriff kommt aus dem Englischen und heißt übersetzt „einzigartiges Verkaufsargument“. Firmen erfinden so ein besonderes Nutzenversprechen für ihre Produkte, um diese gegenüber Konkurrenzprodukten unverwechselbar zu machen. Der USP soll den speziellen Vorteil eines Produktes herausstellen und uns dazu bewegen, das Produkt von anderen zu unterscheiden und es „nützlicher“ oder einfach „toller“ zu finden. Das hat einen einfachen Grund: Die meisten Produkte einer Sorte, wie z.B. Kosmetik, Kleidung oder auch Mobiltelefone sind austauschbar, weil sie den gleichen Zweck erfüllen. Damit wir als Konsumenten uns dennoch für das Produkt einer bestimmten Marke und nicht ein anderes entscheiden, versuchen Firmen uns mit einer emotionalen Botschaft zu ködern. Diese Botschaft - oder auch dieser USP – wird dann in der Werbung für ein Produkt oder eine Marke kommuniziert.</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Werbeagentur </w:t>
      </w:r>
      <w:r w:rsidRPr="00CC6673">
        <w:rPr>
          <w:b w:val="0"/>
          <w:bCs w:val="0"/>
        </w:rPr>
        <w:t>Eine Werbeagentur ist ein Dienstleistungsunternehmen. Es bietet anderen Unternehmen den Service an, sie in Sachen Werbung zu beraten und ganze Werbekampagnen für sie zu gestalten und zu produzieren. Das bringt Unternehmen den Vorteil, dass sie sich nicht mit der aufwendigen Erfindung und Kontrolle der eigenen Werbestrategien befassen müssen und sich auf andere wichtige Aufgaben konzentrieren können. Eine Werbeagentur arbeitet in der Regel in drei großen Schritten: Von der Marktforschung über die Planung der Kampagne bis zur kreativen Umsetzung der Werbemaßnahmen. Das Team einer Werbeagentur besteht demnach aus Marktforschern, Planern, Textern, Grafikern, Fotografen usw. (siehe auch den Film „Wie funktioniert eine Werbeagentur“ auf dieser Website).</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Werbeblock</w:t>
      </w:r>
      <w:r w:rsidRPr="00CC6673">
        <w:rPr>
          <w:b w:val="0"/>
          <w:bCs w:val="0"/>
        </w:rPr>
        <w:t xml:space="preserve"> kann man mit „Werbepause“ übersetzen. In einem Block zeigt ein Fernsehsender mehrere Werbespots hintereinander. Das Fernsehen teilt die Zeiten, in denen </w:t>
      </w:r>
      <w:r w:rsidRPr="00CC6673">
        <w:rPr>
          <w:b w:val="0"/>
          <w:bCs w:val="0"/>
        </w:rPr>
        <w:lastRenderedPageBreak/>
        <w:t>es Werbung ausstrahlt, in Blöcke ein. Denn: Diese Zeiten oder Blöcke bietet ein Fernsehsender Unternehmen zwischen verschiedenen Sendungen zu verschiedenen Preisen an. Vor, während oder nach einer Sendung mit vielen Zuschauern, also hoher Einschaltquote, kann ein Sender die freien Plätze in Werbeblöcken für viel Geld verkaufen.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Werbespot</w:t>
      </w:r>
      <w:r w:rsidRPr="00CC6673">
        <w:rPr>
          <w:b w:val="0"/>
          <w:bCs w:val="0"/>
        </w:rPr>
        <w:t xml:space="preserve"> Ein Werbespot ist ein kurzer Film, der im Fernsehen oder im Kino gezeigt wird und in dem für ein Produkt oder eine Sache geworben wird. Werbespots sind meist nicht mehr als 30 Sekunden lang, weil die Werbezeit, die sie beanspruchen, sehr teuer ist. Private Fernsehsender finanzieren sich damit, dass sie Werbespots zeigen und sich das bezahlen lassen – deshalb gibt es hier, auch zwischen Spielfilmen, so viele Werbeunterbrechungen.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 xml:space="preserve">Werbeverbot </w:t>
      </w:r>
      <w:r w:rsidRPr="00CC6673">
        <w:rPr>
          <w:b w:val="0"/>
          <w:bCs w:val="0"/>
        </w:rPr>
        <w:t>In Deutschland ist Werbung verboten, die mit unfairen Mitteln vorgeht, wie z.B. wenn ein Unternehmen das andere in einer Werbung schlecht macht. Auch verboten ist Werbung, die uns Konsumenten zu sehr in die Irre führt – Werbung, die sozusagen richtig „lügt“ oder wichtige Informationen verschweigt, wie z.B. dass Zigarettenrauchen gesundheitsschädlich ist, oder dass Medikamente Nebenwirkungen haben können. Eine Werbung für ein Arzneimittel z.B. muss per Gesetz ausdrücklich auf dessen Gefahren hinweisen. Insgesamt werden die Regeln hinter dem „Gesetz des unlauteren Wettbewerb</w:t>
      </w:r>
      <w:r w:rsidR="000250F8">
        <w:rPr>
          <w:b w:val="0"/>
          <w:bCs w:val="0"/>
        </w:rPr>
        <w:t>s</w:t>
      </w:r>
      <w:r w:rsidRPr="00CC6673">
        <w:rPr>
          <w:b w:val="0"/>
          <w:bCs w:val="0"/>
        </w:rPr>
        <w:t>“ (UWG) an vielen Stellen gelockert, um der Wirtschaft mehr Möglichkeiten zu geben, für sich zu werben und ihren Ertrag zu steigern. Der Gesetzgeber, d.h. unsere Regierung, entscheidet darüber, was eine Werbung darf und was sie nicht darf. Es gibt viele Stimmen, die in der EU und in Deutschland mehr Einschränkungen für Werbung fordern, um die Konsumenten besser zu schützen.</w:t>
      </w:r>
    </w:p>
    <w:p w:rsidR="00105AA2" w:rsidRPr="00CC6673" w:rsidRDefault="00105AA2" w:rsidP="001523B2">
      <w:pPr>
        <w:autoSpaceDE w:val="0"/>
        <w:autoSpaceDN w:val="0"/>
        <w:adjustRightInd w:val="0"/>
        <w:ind w:left="0" w:right="-1" w:firstLine="426"/>
        <w:jc w:val="both"/>
        <w:rPr>
          <w:b w:val="0"/>
          <w:bCs w:val="0"/>
        </w:rPr>
      </w:pPr>
    </w:p>
    <w:p w:rsidR="00105AA2" w:rsidRPr="00CC6673" w:rsidRDefault="00105AA2" w:rsidP="001523B2">
      <w:pPr>
        <w:autoSpaceDE w:val="0"/>
        <w:autoSpaceDN w:val="0"/>
        <w:adjustRightInd w:val="0"/>
        <w:ind w:left="0" w:right="-1" w:firstLine="426"/>
        <w:jc w:val="both"/>
        <w:rPr>
          <w:b w:val="0"/>
          <w:bCs w:val="0"/>
        </w:rPr>
      </w:pPr>
      <w:r w:rsidRPr="00CC6673">
        <w:t>Zielgruppe</w:t>
      </w:r>
      <w:r w:rsidRPr="00CC6673">
        <w:rPr>
          <w:b w:val="0"/>
          <w:bCs w:val="0"/>
        </w:rPr>
        <w:t xml:space="preserve"> nennt man die Menschen, die mit einer bestimmten Werbung angesprochen werden sollen. Werbung hat unterschiedliche Ziele – das leuchtet ein, weil für verschiedene Produkte geworben wird, die verschiedenen Menschen gefallen sollen oder nur von einigen gebraucht werden. Damit Werbung das erreicht, was sie erreichen will – nämlich eine ganz bestimmte Gruppe in der Bevölkerung für eine ganz bestimmte Sache zu begeistern – bestimmen Werber immer erst ihre Zielgruppe, bevor sie sich ihre Werbemaßnahmen ausdenken (die müssen ja ganz bestimmten Leuten und meistens nicht „allen Menschen“ gefallen).</w:t>
      </w:r>
    </w:p>
    <w:p w:rsidR="00105AA2" w:rsidRPr="00CC6673" w:rsidRDefault="00105AA2" w:rsidP="001523B2">
      <w:pPr>
        <w:autoSpaceDE w:val="0"/>
        <w:autoSpaceDN w:val="0"/>
        <w:adjustRightInd w:val="0"/>
        <w:ind w:left="0" w:right="-1" w:firstLine="426"/>
        <w:jc w:val="right"/>
        <w:rPr>
          <w:b w:val="0"/>
          <w:bCs w:val="0"/>
          <w:i/>
          <w:iCs/>
        </w:rPr>
      </w:pPr>
      <w:r w:rsidRPr="00CC6673">
        <w:rPr>
          <w:b w:val="0"/>
          <w:bCs w:val="0"/>
          <w:i/>
          <w:iCs/>
        </w:rPr>
        <w:t>Erstellt im Auftrag der Verbraucherzentrale Bundesverband e.V.</w:t>
      </w:r>
    </w:p>
    <w:p w:rsidR="009177A8" w:rsidRDefault="009177A8" w:rsidP="001523B2">
      <w:pPr>
        <w:autoSpaceDE w:val="0"/>
        <w:autoSpaceDN w:val="0"/>
        <w:adjustRightInd w:val="0"/>
        <w:ind w:left="0" w:right="-1" w:firstLine="426"/>
        <w:jc w:val="both"/>
        <w:rPr>
          <w:b w:val="0"/>
          <w:bCs w:val="0"/>
          <w:i/>
          <w:iCs/>
        </w:rPr>
      </w:pPr>
    </w:p>
    <w:p w:rsidR="009177A8" w:rsidRPr="00CC6673" w:rsidRDefault="009177A8" w:rsidP="001523B2">
      <w:pPr>
        <w:autoSpaceDE w:val="0"/>
        <w:autoSpaceDN w:val="0"/>
        <w:adjustRightInd w:val="0"/>
        <w:ind w:left="0" w:right="-1" w:firstLine="426"/>
        <w:jc w:val="both"/>
        <w:rPr>
          <w:b w:val="0"/>
          <w:bCs w:val="0"/>
          <w:i/>
          <w:iCs/>
        </w:rPr>
      </w:pPr>
    </w:p>
    <w:p w:rsidR="00105AA2" w:rsidRPr="00CC6673" w:rsidRDefault="00105AA2" w:rsidP="001523B2">
      <w:pPr>
        <w:autoSpaceDE w:val="0"/>
        <w:autoSpaceDN w:val="0"/>
        <w:adjustRightInd w:val="0"/>
        <w:ind w:left="0" w:right="-1" w:firstLine="426"/>
        <w:jc w:val="both"/>
        <w:rPr>
          <w:sz w:val="32"/>
          <w:szCs w:val="32"/>
        </w:rPr>
      </w:pPr>
      <w:r w:rsidRPr="00CC6673">
        <w:rPr>
          <w:sz w:val="32"/>
          <w:szCs w:val="32"/>
        </w:rPr>
        <w:t>Die Buchstabiertafel</w:t>
      </w:r>
    </w:p>
    <w:p w:rsidR="00105AA2" w:rsidRPr="00CC6673" w:rsidRDefault="00105AA2" w:rsidP="001523B2">
      <w:pPr>
        <w:autoSpaceDE w:val="0"/>
        <w:autoSpaceDN w:val="0"/>
        <w:adjustRightInd w:val="0"/>
        <w:ind w:left="0" w:right="-1" w:firstLine="426"/>
        <w:jc w:val="both"/>
        <w:rPr>
          <w:b w:val="0"/>
          <w:bCs w:val="0"/>
        </w:rPr>
      </w:pPr>
    </w:p>
    <w:tbl>
      <w:tblPr>
        <w:tblW w:w="7348" w:type="dxa"/>
        <w:tblInd w:w="1416" w:type="dxa"/>
        <w:tblCellMar>
          <w:top w:w="15" w:type="dxa"/>
          <w:left w:w="15" w:type="dxa"/>
          <w:bottom w:w="15" w:type="dxa"/>
          <w:right w:w="15" w:type="dxa"/>
        </w:tblCellMar>
        <w:tblLook w:val="0000" w:firstRow="0" w:lastRow="0" w:firstColumn="0" w:lastColumn="0" w:noHBand="0" w:noVBand="0"/>
      </w:tblPr>
      <w:tblGrid>
        <w:gridCol w:w="1718"/>
        <w:gridCol w:w="1701"/>
        <w:gridCol w:w="2013"/>
        <w:gridCol w:w="1916"/>
      </w:tblGrid>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Buchstabe</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Deutsch</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International</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Nato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A</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Anton</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Amsterdam</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Alfa</w:t>
            </w:r>
          </w:p>
        </w:tc>
      </w:tr>
      <w:tr w:rsidR="00CC6673" w:rsidRPr="00CC6673" w:rsidTr="009177A8">
        <w:trPr>
          <w:trHeight w:val="300"/>
        </w:trPr>
        <w:tc>
          <w:tcPr>
            <w:tcW w:w="1718"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Ä</w:t>
            </w:r>
          </w:p>
        </w:tc>
        <w:tc>
          <w:tcPr>
            <w:tcW w:w="1701"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Ärger</w:t>
            </w:r>
          </w:p>
        </w:tc>
        <w:tc>
          <w:tcPr>
            <w:tcW w:w="2013"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w:t>
            </w:r>
          </w:p>
        </w:tc>
        <w:tc>
          <w:tcPr>
            <w:tcW w:w="1916"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Ärger</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B</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Berta</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Baltimore</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Bravo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Cäsar</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Casablanca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Charlie</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lastRenderedPageBreak/>
              <w:t>CH</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Charlotte</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Charlotte</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D</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Dora</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Danmark</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Delta</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E</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Emil</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Edison</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Echo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F</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Friedrich</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Florida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Foxtrott</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G</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Gustav</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Gallipolo</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Golf</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H</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Heinrich</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Havanna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Hotel</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I</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Ida</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Italia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India</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J</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Julius</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Jerusalem</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Juliett</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K</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Kaufmann</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Kilogramm</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Kilo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L</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Ludwig</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Liverpool</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Lima</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M</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Martha</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Madagaskar</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Mike</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N</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Nordpol</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New York</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November</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O</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Otto</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Oslo</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Oscar</w:t>
            </w:r>
          </w:p>
        </w:tc>
      </w:tr>
      <w:tr w:rsidR="00CC6673" w:rsidRPr="00CC6673" w:rsidTr="009177A8">
        <w:trPr>
          <w:trHeight w:val="285"/>
        </w:trPr>
        <w:tc>
          <w:tcPr>
            <w:tcW w:w="1718"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Ö</w:t>
            </w:r>
          </w:p>
        </w:tc>
        <w:tc>
          <w:tcPr>
            <w:tcW w:w="1701"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Ökonom</w:t>
            </w:r>
          </w:p>
        </w:tc>
        <w:tc>
          <w:tcPr>
            <w:tcW w:w="2013"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 </w:t>
            </w:r>
          </w:p>
        </w:tc>
        <w:tc>
          <w:tcPr>
            <w:tcW w:w="1916"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Öse</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P</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Paula</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Paris</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Papa</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Q</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Quelle</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Quebec</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Quebec</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R</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Richard</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Roma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Romeo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Samuel</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Santiago</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Sierra</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SCH</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Schule</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T</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Theodor</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Tripoli</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Tango</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U</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Ullrich</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Uppsala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Uniform</w:t>
            </w:r>
          </w:p>
        </w:tc>
      </w:tr>
      <w:tr w:rsidR="00CC6673" w:rsidRPr="00CC6673" w:rsidTr="009177A8">
        <w:trPr>
          <w:trHeight w:val="315"/>
        </w:trPr>
        <w:tc>
          <w:tcPr>
            <w:tcW w:w="1718"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Ü</w:t>
            </w:r>
          </w:p>
        </w:tc>
        <w:tc>
          <w:tcPr>
            <w:tcW w:w="1701"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Übermut</w:t>
            </w:r>
          </w:p>
        </w:tc>
        <w:tc>
          <w:tcPr>
            <w:tcW w:w="2013"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w:t>
            </w:r>
          </w:p>
        </w:tc>
        <w:tc>
          <w:tcPr>
            <w:tcW w:w="1916" w:type="dxa"/>
            <w:tcBorders>
              <w:top w:val="single" w:sz="4" w:space="0" w:color="010101"/>
              <w:left w:val="single" w:sz="4" w:space="0" w:color="010101"/>
              <w:bottom w:val="single" w:sz="4" w:space="0" w:color="010101"/>
              <w:right w:val="single" w:sz="4" w:space="0" w:color="010101"/>
            </w:tcBorders>
            <w:vAlign w:val="center"/>
          </w:tcPr>
          <w:p w:rsidR="00105AA2" w:rsidRPr="00CC6673" w:rsidRDefault="00105AA2" w:rsidP="001523B2">
            <w:pPr>
              <w:ind w:left="0" w:right="-1" w:firstLine="426"/>
              <w:rPr>
                <w:b w:val="0"/>
                <w:bCs w:val="0"/>
              </w:rPr>
            </w:pPr>
            <w:r w:rsidRPr="00CC6673">
              <w:rPr>
                <w:b w:val="0"/>
                <w:bCs w:val="0"/>
              </w:rPr>
              <w:t>Übel</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V</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Viktor</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Valencia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Victor</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Wilhelm</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Washington</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Whiskey</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X</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Xanthippe</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Xanthippe</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X-Ray</w:t>
            </w:r>
          </w:p>
        </w:tc>
      </w:tr>
      <w:tr w:rsidR="00CC6673"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Y</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Ypsilon</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Yokohama</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Yankee</w:t>
            </w:r>
          </w:p>
        </w:tc>
      </w:tr>
      <w:tr w:rsidR="00105AA2" w:rsidRPr="00CC6673" w:rsidTr="009177A8">
        <w:tc>
          <w:tcPr>
            <w:tcW w:w="1718"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Z</w:t>
            </w:r>
          </w:p>
        </w:tc>
        <w:tc>
          <w:tcPr>
            <w:tcW w:w="1701"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Zacharias</w:t>
            </w:r>
          </w:p>
        </w:tc>
        <w:tc>
          <w:tcPr>
            <w:tcW w:w="2013"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Zürich</w:t>
            </w:r>
          </w:p>
        </w:tc>
        <w:tc>
          <w:tcPr>
            <w:tcW w:w="1916" w:type="dxa"/>
            <w:tcBorders>
              <w:top w:val="single" w:sz="4" w:space="0" w:color="010101"/>
              <w:left w:val="single" w:sz="4" w:space="0" w:color="010101"/>
              <w:bottom w:val="single" w:sz="4" w:space="0" w:color="010101"/>
              <w:right w:val="single" w:sz="4" w:space="0" w:color="010101"/>
            </w:tcBorders>
          </w:tcPr>
          <w:p w:rsidR="00105AA2" w:rsidRPr="00CC6673" w:rsidRDefault="00105AA2" w:rsidP="001523B2">
            <w:pPr>
              <w:ind w:left="0" w:right="-1" w:firstLine="426"/>
              <w:rPr>
                <w:b w:val="0"/>
                <w:bCs w:val="0"/>
              </w:rPr>
            </w:pPr>
            <w:r w:rsidRPr="00CC6673">
              <w:rPr>
                <w:b w:val="0"/>
                <w:bCs w:val="0"/>
              </w:rPr>
              <w:t>Zulu</w:t>
            </w:r>
          </w:p>
        </w:tc>
      </w:tr>
    </w:tbl>
    <w:p w:rsidR="00105AA2" w:rsidRPr="00CC6673" w:rsidRDefault="00105AA2" w:rsidP="001523B2">
      <w:pPr>
        <w:ind w:right="-1" w:firstLine="426"/>
      </w:pPr>
    </w:p>
    <w:sectPr w:rsidR="00105AA2" w:rsidRPr="00CC6673" w:rsidSect="00E11A3F">
      <w:footerReference w:type="default" r:id="rId45"/>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71" w:rsidRDefault="00817A71" w:rsidP="00FB6FE7">
      <w:r>
        <w:separator/>
      </w:r>
    </w:p>
  </w:endnote>
  <w:endnote w:type="continuationSeparator" w:id="0">
    <w:p w:rsidR="00817A71" w:rsidRDefault="00817A71" w:rsidP="00FB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XCondC">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70233"/>
      <w:docPartObj>
        <w:docPartGallery w:val="Page Numbers (Bottom of Page)"/>
        <w:docPartUnique/>
      </w:docPartObj>
    </w:sdtPr>
    <w:sdtEndPr/>
    <w:sdtContent>
      <w:p w:rsidR="00516836" w:rsidRDefault="00516836">
        <w:pPr>
          <w:pStyle w:val="af2"/>
          <w:jc w:val="center"/>
        </w:pPr>
        <w:r>
          <w:fldChar w:fldCharType="begin"/>
        </w:r>
        <w:r>
          <w:instrText>PAGE   \* MERGEFORMAT</w:instrText>
        </w:r>
        <w:r>
          <w:fldChar w:fldCharType="separate"/>
        </w:r>
        <w:r w:rsidR="00D2399C" w:rsidRPr="00D2399C">
          <w:rPr>
            <w:noProof/>
            <w:lang w:val="ru-RU"/>
          </w:rPr>
          <w:t>2</w:t>
        </w:r>
        <w:r>
          <w:fldChar w:fldCharType="end"/>
        </w:r>
      </w:p>
    </w:sdtContent>
  </w:sdt>
  <w:p w:rsidR="00516836" w:rsidRDefault="005168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9145"/>
      <w:docPartObj>
        <w:docPartGallery w:val="Page Numbers (Bottom of Page)"/>
        <w:docPartUnique/>
      </w:docPartObj>
    </w:sdtPr>
    <w:sdtEndPr/>
    <w:sdtContent>
      <w:p w:rsidR="00516836" w:rsidRDefault="00516836">
        <w:pPr>
          <w:pStyle w:val="af2"/>
          <w:jc w:val="center"/>
        </w:pPr>
        <w:r>
          <w:fldChar w:fldCharType="begin"/>
        </w:r>
        <w:r>
          <w:instrText>PAGE   \* MERGEFORMAT</w:instrText>
        </w:r>
        <w:r>
          <w:fldChar w:fldCharType="separate"/>
        </w:r>
        <w:r w:rsidR="00D2399C" w:rsidRPr="00D2399C">
          <w:rPr>
            <w:noProof/>
            <w:lang w:val="ru-RU"/>
          </w:rPr>
          <w:t>22</w:t>
        </w:r>
        <w:r>
          <w:fldChar w:fldCharType="end"/>
        </w:r>
      </w:p>
    </w:sdtContent>
  </w:sdt>
  <w:p w:rsidR="00516836" w:rsidRDefault="0051683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18187"/>
      <w:docPartObj>
        <w:docPartGallery w:val="Page Numbers (Bottom of Page)"/>
        <w:docPartUnique/>
      </w:docPartObj>
    </w:sdtPr>
    <w:sdtEndPr/>
    <w:sdtContent>
      <w:p w:rsidR="00516836" w:rsidRDefault="00516836">
        <w:pPr>
          <w:pStyle w:val="af2"/>
          <w:jc w:val="center"/>
        </w:pPr>
        <w:r>
          <w:fldChar w:fldCharType="begin"/>
        </w:r>
        <w:r>
          <w:instrText>PAGE   \* MERGEFORMAT</w:instrText>
        </w:r>
        <w:r>
          <w:fldChar w:fldCharType="separate"/>
        </w:r>
        <w:r w:rsidR="00D2399C" w:rsidRPr="00D2399C">
          <w:rPr>
            <w:noProof/>
            <w:lang w:val="ru-RU"/>
          </w:rPr>
          <w:t>161</w:t>
        </w:r>
        <w:r>
          <w:fldChar w:fldCharType="end"/>
        </w:r>
      </w:p>
    </w:sdtContent>
  </w:sdt>
  <w:p w:rsidR="00516836" w:rsidRPr="004D7E04" w:rsidRDefault="00516836" w:rsidP="004D7E0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71" w:rsidRDefault="00817A71" w:rsidP="00FB6FE7">
      <w:r>
        <w:separator/>
      </w:r>
    </w:p>
  </w:footnote>
  <w:footnote w:type="continuationSeparator" w:id="0">
    <w:p w:rsidR="00817A71" w:rsidRDefault="00817A71" w:rsidP="00FB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36" w:rsidRDefault="0051683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18</w:t>
    </w:r>
    <w:r>
      <w:rPr>
        <w:rStyle w:val="af6"/>
      </w:rPr>
      <w:fldChar w:fldCharType="end"/>
    </w:r>
  </w:p>
  <w:p w:rsidR="00516836" w:rsidRDefault="0051683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36" w:rsidRPr="00E6644A" w:rsidRDefault="00516836" w:rsidP="00E664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EF"/>
    <w:multiLevelType w:val="hybridMultilevel"/>
    <w:tmpl w:val="E2FC9D28"/>
    <w:lvl w:ilvl="0" w:tplc="78AE1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A27CEE"/>
    <w:multiLevelType w:val="hybridMultilevel"/>
    <w:tmpl w:val="0D3C34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9257AF"/>
    <w:multiLevelType w:val="hybridMultilevel"/>
    <w:tmpl w:val="4AE0D05E"/>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2966255"/>
    <w:multiLevelType w:val="hybridMultilevel"/>
    <w:tmpl w:val="326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E6ECE"/>
    <w:multiLevelType w:val="hybridMultilevel"/>
    <w:tmpl w:val="97CE563A"/>
    <w:lvl w:ilvl="0" w:tplc="4BEAA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10C17"/>
    <w:multiLevelType w:val="hybridMultilevel"/>
    <w:tmpl w:val="FEA82A4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37C6568"/>
    <w:multiLevelType w:val="hybridMultilevel"/>
    <w:tmpl w:val="67FA7DD2"/>
    <w:lvl w:ilvl="0" w:tplc="B0BA51E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45857D9"/>
    <w:multiLevelType w:val="hybridMultilevel"/>
    <w:tmpl w:val="DDA45D76"/>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5AB3382"/>
    <w:multiLevelType w:val="hybridMultilevel"/>
    <w:tmpl w:val="9F96B2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73181E"/>
    <w:multiLevelType w:val="hybridMultilevel"/>
    <w:tmpl w:val="B6CE6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A51A9F"/>
    <w:multiLevelType w:val="hybridMultilevel"/>
    <w:tmpl w:val="902436BA"/>
    <w:lvl w:ilvl="0" w:tplc="0874A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B3784B"/>
    <w:multiLevelType w:val="hybridMultilevel"/>
    <w:tmpl w:val="36D01472"/>
    <w:lvl w:ilvl="0" w:tplc="666CC2CA">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2" w15:restartNumberingAfterBreak="0">
    <w:nsid w:val="09F24228"/>
    <w:multiLevelType w:val="hybridMultilevel"/>
    <w:tmpl w:val="7928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B5263"/>
    <w:multiLevelType w:val="hybridMultilevel"/>
    <w:tmpl w:val="CDC6B33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DD4344E"/>
    <w:multiLevelType w:val="hybridMultilevel"/>
    <w:tmpl w:val="A09E64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617972"/>
    <w:multiLevelType w:val="hybridMultilevel"/>
    <w:tmpl w:val="AC803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84016"/>
    <w:multiLevelType w:val="hybridMultilevel"/>
    <w:tmpl w:val="B614C0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7602F7"/>
    <w:multiLevelType w:val="hybridMultilevel"/>
    <w:tmpl w:val="D8BE9B1A"/>
    <w:lvl w:ilvl="0" w:tplc="0407000D">
      <w:start w:val="1"/>
      <w:numFmt w:val="bullet"/>
      <w:lvlText w:val=""/>
      <w:lvlJc w:val="left"/>
      <w:pPr>
        <w:ind w:left="1077" w:hanging="360"/>
      </w:pPr>
      <w:rPr>
        <w:rFonts w:ascii="Wingdings" w:hAnsi="Wingdings" w:cs="Wingdings" w:hint="default"/>
      </w:rPr>
    </w:lvl>
    <w:lvl w:ilvl="1" w:tplc="0407000D">
      <w:start w:val="1"/>
      <w:numFmt w:val="bullet"/>
      <w:lvlText w:val=""/>
      <w:lvlJc w:val="left"/>
      <w:pPr>
        <w:ind w:left="2562" w:hanging="1125"/>
      </w:pPr>
      <w:rPr>
        <w:rFonts w:ascii="Wingdings" w:hAnsi="Wingdings"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120D2A2C"/>
    <w:multiLevelType w:val="hybridMultilevel"/>
    <w:tmpl w:val="3C0E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A028C5"/>
    <w:multiLevelType w:val="hybridMultilevel"/>
    <w:tmpl w:val="6D5A6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33307D"/>
    <w:multiLevelType w:val="hybridMultilevel"/>
    <w:tmpl w:val="D806DD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34E5472"/>
    <w:multiLevelType w:val="hybridMultilevel"/>
    <w:tmpl w:val="E4A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703C0"/>
    <w:multiLevelType w:val="hybridMultilevel"/>
    <w:tmpl w:val="22266462"/>
    <w:lvl w:ilvl="0" w:tplc="1E38A2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159F1FFE"/>
    <w:multiLevelType w:val="hybridMultilevel"/>
    <w:tmpl w:val="1B140E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E9423B"/>
    <w:multiLevelType w:val="hybridMultilevel"/>
    <w:tmpl w:val="0E96FF68"/>
    <w:lvl w:ilvl="0" w:tplc="0423000F">
      <w:start w:val="1"/>
      <w:numFmt w:val="decimal"/>
      <w:lvlText w:val="%1."/>
      <w:lvlJc w:val="left"/>
      <w:pPr>
        <w:tabs>
          <w:tab w:val="num" w:pos="1158"/>
        </w:tabs>
        <w:ind w:left="1158" w:hanging="360"/>
      </w:pPr>
    </w:lvl>
    <w:lvl w:ilvl="1" w:tplc="04230019">
      <w:start w:val="1"/>
      <w:numFmt w:val="lowerLetter"/>
      <w:lvlText w:val="%2."/>
      <w:lvlJc w:val="left"/>
      <w:pPr>
        <w:tabs>
          <w:tab w:val="num" w:pos="1878"/>
        </w:tabs>
        <w:ind w:left="1878" w:hanging="360"/>
      </w:pPr>
    </w:lvl>
    <w:lvl w:ilvl="2" w:tplc="0423001B">
      <w:start w:val="1"/>
      <w:numFmt w:val="lowerRoman"/>
      <w:lvlText w:val="%3."/>
      <w:lvlJc w:val="right"/>
      <w:pPr>
        <w:tabs>
          <w:tab w:val="num" w:pos="2598"/>
        </w:tabs>
        <w:ind w:left="2598" w:hanging="180"/>
      </w:pPr>
    </w:lvl>
    <w:lvl w:ilvl="3" w:tplc="0423000F">
      <w:start w:val="1"/>
      <w:numFmt w:val="decimal"/>
      <w:lvlText w:val="%4."/>
      <w:lvlJc w:val="left"/>
      <w:pPr>
        <w:tabs>
          <w:tab w:val="num" w:pos="3318"/>
        </w:tabs>
        <w:ind w:left="3318" w:hanging="360"/>
      </w:pPr>
    </w:lvl>
    <w:lvl w:ilvl="4" w:tplc="04230019">
      <w:start w:val="1"/>
      <w:numFmt w:val="lowerLetter"/>
      <w:lvlText w:val="%5."/>
      <w:lvlJc w:val="left"/>
      <w:pPr>
        <w:tabs>
          <w:tab w:val="num" w:pos="4038"/>
        </w:tabs>
        <w:ind w:left="4038" w:hanging="360"/>
      </w:pPr>
    </w:lvl>
    <w:lvl w:ilvl="5" w:tplc="0423001B">
      <w:start w:val="1"/>
      <w:numFmt w:val="lowerRoman"/>
      <w:lvlText w:val="%6."/>
      <w:lvlJc w:val="right"/>
      <w:pPr>
        <w:tabs>
          <w:tab w:val="num" w:pos="4758"/>
        </w:tabs>
        <w:ind w:left="4758" w:hanging="180"/>
      </w:pPr>
    </w:lvl>
    <w:lvl w:ilvl="6" w:tplc="0423000F">
      <w:start w:val="1"/>
      <w:numFmt w:val="decimal"/>
      <w:lvlText w:val="%7."/>
      <w:lvlJc w:val="left"/>
      <w:pPr>
        <w:tabs>
          <w:tab w:val="num" w:pos="5478"/>
        </w:tabs>
        <w:ind w:left="5478" w:hanging="360"/>
      </w:pPr>
    </w:lvl>
    <w:lvl w:ilvl="7" w:tplc="04230019">
      <w:start w:val="1"/>
      <w:numFmt w:val="lowerLetter"/>
      <w:lvlText w:val="%8."/>
      <w:lvlJc w:val="left"/>
      <w:pPr>
        <w:tabs>
          <w:tab w:val="num" w:pos="6198"/>
        </w:tabs>
        <w:ind w:left="6198" w:hanging="360"/>
      </w:pPr>
    </w:lvl>
    <w:lvl w:ilvl="8" w:tplc="0423001B">
      <w:start w:val="1"/>
      <w:numFmt w:val="lowerRoman"/>
      <w:lvlText w:val="%9."/>
      <w:lvlJc w:val="right"/>
      <w:pPr>
        <w:tabs>
          <w:tab w:val="num" w:pos="6918"/>
        </w:tabs>
        <w:ind w:left="6918" w:hanging="180"/>
      </w:pPr>
    </w:lvl>
  </w:abstractNum>
  <w:abstractNum w:abstractNumId="25" w15:restartNumberingAfterBreak="0">
    <w:nsid w:val="17C807F9"/>
    <w:multiLevelType w:val="hybridMultilevel"/>
    <w:tmpl w:val="08EA7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6D2E78"/>
    <w:multiLevelType w:val="hybridMultilevel"/>
    <w:tmpl w:val="F5600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811808"/>
    <w:multiLevelType w:val="hybridMultilevel"/>
    <w:tmpl w:val="4C0E43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1A0E334B"/>
    <w:multiLevelType w:val="hybridMultilevel"/>
    <w:tmpl w:val="EE5852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1C701D89"/>
    <w:multiLevelType w:val="hybridMultilevel"/>
    <w:tmpl w:val="A014C7F0"/>
    <w:lvl w:ilvl="0" w:tplc="00AE909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0" w15:restartNumberingAfterBreak="0">
    <w:nsid w:val="1D4F1CDA"/>
    <w:multiLevelType w:val="hybridMultilevel"/>
    <w:tmpl w:val="33824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6E30B7"/>
    <w:multiLevelType w:val="hybridMultilevel"/>
    <w:tmpl w:val="52AE714A"/>
    <w:lvl w:ilvl="0" w:tplc="B8C4DF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BC5A43"/>
    <w:multiLevelType w:val="hybridMultilevel"/>
    <w:tmpl w:val="13C4A3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1FAE126B"/>
    <w:multiLevelType w:val="hybridMultilevel"/>
    <w:tmpl w:val="6738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0A3638"/>
    <w:multiLevelType w:val="hybridMultilevel"/>
    <w:tmpl w:val="6916CAD6"/>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222925F8"/>
    <w:multiLevelType w:val="multilevel"/>
    <w:tmpl w:val="908CB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29147AE"/>
    <w:multiLevelType w:val="hybridMultilevel"/>
    <w:tmpl w:val="53F2C6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22AC6BAB"/>
    <w:multiLevelType w:val="multilevel"/>
    <w:tmpl w:val="33ACA7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23D13F46"/>
    <w:multiLevelType w:val="hybridMultilevel"/>
    <w:tmpl w:val="F9C6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3E36A57"/>
    <w:multiLevelType w:val="hybridMultilevel"/>
    <w:tmpl w:val="0ABABBFE"/>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26401BB9"/>
    <w:multiLevelType w:val="hybridMultilevel"/>
    <w:tmpl w:val="7A021574"/>
    <w:lvl w:ilvl="0" w:tplc="0423000F">
      <w:start w:val="1"/>
      <w:numFmt w:val="decimal"/>
      <w:lvlText w:val="%1."/>
      <w:lvlJc w:val="left"/>
      <w:pPr>
        <w:tabs>
          <w:tab w:val="num" w:pos="1146"/>
        </w:tabs>
        <w:ind w:left="1146" w:hanging="360"/>
      </w:pPr>
    </w:lvl>
    <w:lvl w:ilvl="1" w:tplc="04230019">
      <w:start w:val="1"/>
      <w:numFmt w:val="lowerLetter"/>
      <w:lvlText w:val="%2."/>
      <w:lvlJc w:val="left"/>
      <w:pPr>
        <w:tabs>
          <w:tab w:val="num" w:pos="1866"/>
        </w:tabs>
        <w:ind w:left="1866" w:hanging="360"/>
      </w:pPr>
    </w:lvl>
    <w:lvl w:ilvl="2" w:tplc="0423001B">
      <w:start w:val="1"/>
      <w:numFmt w:val="lowerRoman"/>
      <w:lvlText w:val="%3."/>
      <w:lvlJc w:val="right"/>
      <w:pPr>
        <w:tabs>
          <w:tab w:val="num" w:pos="2586"/>
        </w:tabs>
        <w:ind w:left="2586" w:hanging="180"/>
      </w:pPr>
    </w:lvl>
    <w:lvl w:ilvl="3" w:tplc="0423000F">
      <w:start w:val="1"/>
      <w:numFmt w:val="decimal"/>
      <w:lvlText w:val="%4."/>
      <w:lvlJc w:val="left"/>
      <w:pPr>
        <w:tabs>
          <w:tab w:val="num" w:pos="3306"/>
        </w:tabs>
        <w:ind w:left="3306" w:hanging="360"/>
      </w:pPr>
    </w:lvl>
    <w:lvl w:ilvl="4" w:tplc="04230019">
      <w:start w:val="1"/>
      <w:numFmt w:val="lowerLetter"/>
      <w:lvlText w:val="%5."/>
      <w:lvlJc w:val="left"/>
      <w:pPr>
        <w:tabs>
          <w:tab w:val="num" w:pos="4026"/>
        </w:tabs>
        <w:ind w:left="4026" w:hanging="360"/>
      </w:pPr>
    </w:lvl>
    <w:lvl w:ilvl="5" w:tplc="0423001B">
      <w:start w:val="1"/>
      <w:numFmt w:val="lowerRoman"/>
      <w:lvlText w:val="%6."/>
      <w:lvlJc w:val="right"/>
      <w:pPr>
        <w:tabs>
          <w:tab w:val="num" w:pos="4746"/>
        </w:tabs>
        <w:ind w:left="4746" w:hanging="180"/>
      </w:pPr>
    </w:lvl>
    <w:lvl w:ilvl="6" w:tplc="0423000F">
      <w:start w:val="1"/>
      <w:numFmt w:val="decimal"/>
      <w:lvlText w:val="%7."/>
      <w:lvlJc w:val="left"/>
      <w:pPr>
        <w:tabs>
          <w:tab w:val="num" w:pos="5466"/>
        </w:tabs>
        <w:ind w:left="5466" w:hanging="360"/>
      </w:pPr>
    </w:lvl>
    <w:lvl w:ilvl="7" w:tplc="04230019">
      <w:start w:val="1"/>
      <w:numFmt w:val="lowerLetter"/>
      <w:lvlText w:val="%8."/>
      <w:lvlJc w:val="left"/>
      <w:pPr>
        <w:tabs>
          <w:tab w:val="num" w:pos="6186"/>
        </w:tabs>
        <w:ind w:left="6186" w:hanging="360"/>
      </w:pPr>
    </w:lvl>
    <w:lvl w:ilvl="8" w:tplc="0423001B">
      <w:start w:val="1"/>
      <w:numFmt w:val="lowerRoman"/>
      <w:lvlText w:val="%9."/>
      <w:lvlJc w:val="right"/>
      <w:pPr>
        <w:tabs>
          <w:tab w:val="num" w:pos="6906"/>
        </w:tabs>
        <w:ind w:left="6906" w:hanging="180"/>
      </w:pPr>
    </w:lvl>
  </w:abstractNum>
  <w:abstractNum w:abstractNumId="41" w15:restartNumberingAfterBreak="0">
    <w:nsid w:val="269D1859"/>
    <w:multiLevelType w:val="hybridMultilevel"/>
    <w:tmpl w:val="7B9A6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8B3041C"/>
    <w:multiLevelType w:val="hybridMultilevel"/>
    <w:tmpl w:val="4C58439A"/>
    <w:lvl w:ilvl="0" w:tplc="E5AEE2E6">
      <w:start w:val="1"/>
      <w:numFmt w:val="decimal"/>
      <w:lvlText w:val="%1."/>
      <w:lvlJc w:val="left"/>
      <w:pPr>
        <w:ind w:left="765" w:hanging="360"/>
      </w:pPr>
      <w:rPr>
        <w:w w:val="94"/>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3" w15:restartNumberingAfterBreak="0">
    <w:nsid w:val="29153B81"/>
    <w:multiLevelType w:val="hybridMultilevel"/>
    <w:tmpl w:val="25E662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295B37FB"/>
    <w:multiLevelType w:val="hybridMultilevel"/>
    <w:tmpl w:val="A2205462"/>
    <w:lvl w:ilvl="0" w:tplc="0419000F">
      <w:start w:val="1"/>
      <w:numFmt w:val="decimal"/>
      <w:lvlText w:val="%1."/>
      <w:lvlJc w:val="left"/>
      <w:pPr>
        <w:ind w:left="3479" w:hanging="360"/>
      </w:pPr>
    </w:lvl>
    <w:lvl w:ilvl="1" w:tplc="04190019">
      <w:start w:val="1"/>
      <w:numFmt w:val="decimal"/>
      <w:lvlText w:val="%2."/>
      <w:lvlJc w:val="left"/>
      <w:pPr>
        <w:tabs>
          <w:tab w:val="num" w:pos="4199"/>
        </w:tabs>
        <w:ind w:left="4199" w:hanging="360"/>
      </w:pPr>
    </w:lvl>
    <w:lvl w:ilvl="2" w:tplc="0419001B">
      <w:start w:val="1"/>
      <w:numFmt w:val="decimal"/>
      <w:lvlText w:val="%3."/>
      <w:lvlJc w:val="left"/>
      <w:pPr>
        <w:tabs>
          <w:tab w:val="num" w:pos="4919"/>
        </w:tabs>
        <w:ind w:left="4919" w:hanging="360"/>
      </w:pPr>
    </w:lvl>
    <w:lvl w:ilvl="3" w:tplc="0419000F">
      <w:start w:val="1"/>
      <w:numFmt w:val="decimal"/>
      <w:lvlText w:val="%4."/>
      <w:lvlJc w:val="left"/>
      <w:pPr>
        <w:tabs>
          <w:tab w:val="num" w:pos="5639"/>
        </w:tabs>
        <w:ind w:left="5639" w:hanging="360"/>
      </w:pPr>
    </w:lvl>
    <w:lvl w:ilvl="4" w:tplc="04190019">
      <w:start w:val="1"/>
      <w:numFmt w:val="decimal"/>
      <w:lvlText w:val="%5."/>
      <w:lvlJc w:val="left"/>
      <w:pPr>
        <w:tabs>
          <w:tab w:val="num" w:pos="6359"/>
        </w:tabs>
        <w:ind w:left="6359" w:hanging="360"/>
      </w:pPr>
    </w:lvl>
    <w:lvl w:ilvl="5" w:tplc="0419001B">
      <w:start w:val="1"/>
      <w:numFmt w:val="decimal"/>
      <w:lvlText w:val="%6."/>
      <w:lvlJc w:val="left"/>
      <w:pPr>
        <w:tabs>
          <w:tab w:val="num" w:pos="7079"/>
        </w:tabs>
        <w:ind w:left="7079" w:hanging="360"/>
      </w:pPr>
    </w:lvl>
    <w:lvl w:ilvl="6" w:tplc="0419000F">
      <w:start w:val="1"/>
      <w:numFmt w:val="decimal"/>
      <w:lvlText w:val="%7."/>
      <w:lvlJc w:val="left"/>
      <w:pPr>
        <w:tabs>
          <w:tab w:val="num" w:pos="7799"/>
        </w:tabs>
        <w:ind w:left="7799" w:hanging="360"/>
      </w:pPr>
    </w:lvl>
    <w:lvl w:ilvl="7" w:tplc="04190019">
      <w:start w:val="1"/>
      <w:numFmt w:val="decimal"/>
      <w:lvlText w:val="%8."/>
      <w:lvlJc w:val="left"/>
      <w:pPr>
        <w:tabs>
          <w:tab w:val="num" w:pos="8519"/>
        </w:tabs>
        <w:ind w:left="8519" w:hanging="360"/>
      </w:pPr>
    </w:lvl>
    <w:lvl w:ilvl="8" w:tplc="0419001B">
      <w:start w:val="1"/>
      <w:numFmt w:val="decimal"/>
      <w:lvlText w:val="%9."/>
      <w:lvlJc w:val="left"/>
      <w:pPr>
        <w:tabs>
          <w:tab w:val="num" w:pos="9239"/>
        </w:tabs>
        <w:ind w:left="9239" w:hanging="360"/>
      </w:pPr>
    </w:lvl>
  </w:abstractNum>
  <w:abstractNum w:abstractNumId="45" w15:restartNumberingAfterBreak="0">
    <w:nsid w:val="2AFB09C2"/>
    <w:multiLevelType w:val="hybridMultilevel"/>
    <w:tmpl w:val="2C9834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DAA1676"/>
    <w:multiLevelType w:val="hybridMultilevel"/>
    <w:tmpl w:val="8474F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E978AF"/>
    <w:multiLevelType w:val="hybridMultilevel"/>
    <w:tmpl w:val="5ECE95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2E924AB9"/>
    <w:multiLevelType w:val="multilevel"/>
    <w:tmpl w:val="692C50C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2F144AAB"/>
    <w:multiLevelType w:val="hybridMultilevel"/>
    <w:tmpl w:val="72B8737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200B66"/>
    <w:multiLevelType w:val="multilevel"/>
    <w:tmpl w:val="EF68E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07E7DAE"/>
    <w:multiLevelType w:val="hybridMultilevel"/>
    <w:tmpl w:val="4B705EB0"/>
    <w:lvl w:ilvl="0" w:tplc="9CD2968E">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2" w15:restartNumberingAfterBreak="0">
    <w:nsid w:val="30945D69"/>
    <w:multiLevelType w:val="hybridMultilevel"/>
    <w:tmpl w:val="AE46677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3138635B"/>
    <w:multiLevelType w:val="hybridMultilevel"/>
    <w:tmpl w:val="EBDE6384"/>
    <w:lvl w:ilvl="0" w:tplc="0407000D">
      <w:start w:val="1"/>
      <w:numFmt w:val="bullet"/>
      <w:lvlText w:val=""/>
      <w:lvlJc w:val="left"/>
      <w:pPr>
        <w:ind w:left="705"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4" w15:restartNumberingAfterBreak="0">
    <w:nsid w:val="316E13BA"/>
    <w:multiLevelType w:val="hybridMultilevel"/>
    <w:tmpl w:val="D37A95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78125A"/>
    <w:multiLevelType w:val="hybridMultilevel"/>
    <w:tmpl w:val="939E9DAE"/>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6" w15:restartNumberingAfterBreak="0">
    <w:nsid w:val="31C51AC9"/>
    <w:multiLevelType w:val="multilevel"/>
    <w:tmpl w:val="B4965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2215AD6"/>
    <w:multiLevelType w:val="hybridMultilevel"/>
    <w:tmpl w:val="B56801F2"/>
    <w:lvl w:ilvl="0" w:tplc="0407000D">
      <w:start w:val="1"/>
      <w:numFmt w:val="bullet"/>
      <w:lvlText w:val=""/>
      <w:lvlJc w:val="left"/>
      <w:pPr>
        <w:ind w:left="1077" w:hanging="360"/>
      </w:pPr>
      <w:rPr>
        <w:rFonts w:ascii="Wingdings" w:hAnsi="Wingdings" w:cs="Wingdings" w:hint="default"/>
      </w:rPr>
    </w:lvl>
    <w:lvl w:ilvl="1" w:tplc="EDEAB902">
      <w:numFmt w:val="bullet"/>
      <w:lvlText w:val="•"/>
      <w:lvlJc w:val="left"/>
      <w:pPr>
        <w:ind w:left="2562" w:hanging="1125"/>
      </w:pPr>
      <w:rPr>
        <w:rFonts w:ascii="Times New Roman" w:eastAsia="Times New Roman" w:hAnsi="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8" w15:restartNumberingAfterBreak="0">
    <w:nsid w:val="351C371C"/>
    <w:multiLevelType w:val="hybridMultilevel"/>
    <w:tmpl w:val="D76AB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5C92098"/>
    <w:multiLevelType w:val="hybridMultilevel"/>
    <w:tmpl w:val="285E18FA"/>
    <w:lvl w:ilvl="0" w:tplc="4BEAA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5D5731B"/>
    <w:multiLevelType w:val="hybridMultilevel"/>
    <w:tmpl w:val="3DD47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62156E2"/>
    <w:multiLevelType w:val="hybridMultilevel"/>
    <w:tmpl w:val="E470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67E4702"/>
    <w:multiLevelType w:val="hybridMultilevel"/>
    <w:tmpl w:val="D9A083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0D1018"/>
    <w:multiLevelType w:val="singleLevel"/>
    <w:tmpl w:val="499C7750"/>
    <w:lvl w:ilvl="0">
      <w:start w:val="1"/>
      <w:numFmt w:val="lowerLetter"/>
      <w:lvlText w:val="%1)"/>
      <w:lvlJc w:val="left"/>
      <w:pPr>
        <w:tabs>
          <w:tab w:val="num" w:pos="720"/>
        </w:tabs>
        <w:ind w:left="720" w:hanging="360"/>
      </w:pPr>
      <w:rPr>
        <w:rFonts w:hint="default"/>
      </w:rPr>
    </w:lvl>
  </w:abstractNum>
  <w:abstractNum w:abstractNumId="64" w15:restartNumberingAfterBreak="0">
    <w:nsid w:val="38636A0B"/>
    <w:multiLevelType w:val="hybridMultilevel"/>
    <w:tmpl w:val="F14A29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89F7BA6"/>
    <w:multiLevelType w:val="hybridMultilevel"/>
    <w:tmpl w:val="321487C8"/>
    <w:lvl w:ilvl="0" w:tplc="1E38A2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8E866F5"/>
    <w:multiLevelType w:val="hybridMultilevel"/>
    <w:tmpl w:val="3D42A01A"/>
    <w:lvl w:ilvl="0" w:tplc="0407000D">
      <w:start w:val="1"/>
      <w:numFmt w:val="bullet"/>
      <w:lvlText w:val=""/>
      <w:lvlJc w:val="left"/>
      <w:pPr>
        <w:ind w:left="720" w:hanging="360"/>
      </w:pPr>
      <w:rPr>
        <w:rFonts w:ascii="Wingdings" w:hAnsi="Wingdings" w:cs="Wingdings" w:hint="default"/>
      </w:rPr>
    </w:lvl>
    <w:lvl w:ilvl="1" w:tplc="0407000D">
      <w:start w:val="1"/>
      <w:numFmt w:val="bullet"/>
      <w:lvlText w:val=""/>
      <w:lvlJc w:val="left"/>
      <w:pPr>
        <w:ind w:left="1440" w:hanging="360"/>
      </w:pPr>
      <w:rPr>
        <w:rFonts w:ascii="Wingdings" w:hAnsi="Wingdings"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7" w15:restartNumberingAfterBreak="0">
    <w:nsid w:val="3CB23D82"/>
    <w:multiLevelType w:val="hybridMultilevel"/>
    <w:tmpl w:val="C4160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BB2374"/>
    <w:multiLevelType w:val="hybridMultilevel"/>
    <w:tmpl w:val="9DB828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D470FB9"/>
    <w:multiLevelType w:val="hybridMultilevel"/>
    <w:tmpl w:val="C9160C20"/>
    <w:lvl w:ilvl="0" w:tplc="4BEAA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DC57729"/>
    <w:multiLevelType w:val="hybridMultilevel"/>
    <w:tmpl w:val="F0A22590"/>
    <w:lvl w:ilvl="0" w:tplc="4A1C666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DEE1DCF"/>
    <w:multiLevelType w:val="hybridMultilevel"/>
    <w:tmpl w:val="7EA880D4"/>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2" w15:restartNumberingAfterBreak="0">
    <w:nsid w:val="3EE63AF2"/>
    <w:multiLevelType w:val="hybridMultilevel"/>
    <w:tmpl w:val="3D148B70"/>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3" w15:restartNumberingAfterBreak="0">
    <w:nsid w:val="3F402ECF"/>
    <w:multiLevelType w:val="multilevel"/>
    <w:tmpl w:val="797E56C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02D3FC7"/>
    <w:multiLevelType w:val="hybridMultilevel"/>
    <w:tmpl w:val="FFECA56A"/>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5" w15:restartNumberingAfterBreak="0">
    <w:nsid w:val="41563315"/>
    <w:multiLevelType w:val="hybridMultilevel"/>
    <w:tmpl w:val="EC66B4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424A5B94"/>
    <w:multiLevelType w:val="hybridMultilevel"/>
    <w:tmpl w:val="2C063CB4"/>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7" w15:restartNumberingAfterBreak="0">
    <w:nsid w:val="425573BC"/>
    <w:multiLevelType w:val="hybridMultilevel"/>
    <w:tmpl w:val="69928E78"/>
    <w:lvl w:ilvl="0" w:tplc="81B8D2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5C618A"/>
    <w:multiLevelType w:val="hybridMultilevel"/>
    <w:tmpl w:val="62ACBA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5313397"/>
    <w:multiLevelType w:val="hybridMultilevel"/>
    <w:tmpl w:val="B1188EEC"/>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0" w15:restartNumberingAfterBreak="0">
    <w:nsid w:val="48011778"/>
    <w:multiLevelType w:val="singleLevel"/>
    <w:tmpl w:val="0419000F"/>
    <w:lvl w:ilvl="0">
      <w:start w:val="1"/>
      <w:numFmt w:val="decimal"/>
      <w:lvlText w:val="%1."/>
      <w:lvlJc w:val="left"/>
      <w:pPr>
        <w:tabs>
          <w:tab w:val="num" w:pos="360"/>
        </w:tabs>
        <w:ind w:left="360" w:hanging="360"/>
      </w:pPr>
      <w:rPr>
        <w:rFonts w:hint="default"/>
      </w:rPr>
    </w:lvl>
  </w:abstractNum>
  <w:abstractNum w:abstractNumId="81" w15:restartNumberingAfterBreak="0">
    <w:nsid w:val="486E7810"/>
    <w:multiLevelType w:val="hybridMultilevel"/>
    <w:tmpl w:val="DAA23C78"/>
    <w:lvl w:ilvl="0" w:tplc="DAD6E7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8B04BFC"/>
    <w:multiLevelType w:val="multilevel"/>
    <w:tmpl w:val="A9DABD6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497E2B17"/>
    <w:multiLevelType w:val="hybridMultilevel"/>
    <w:tmpl w:val="7D04A2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4BC21028"/>
    <w:multiLevelType w:val="hybridMultilevel"/>
    <w:tmpl w:val="EA36D9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4DB972BE"/>
    <w:multiLevelType w:val="singleLevel"/>
    <w:tmpl w:val="0419000F"/>
    <w:lvl w:ilvl="0">
      <w:start w:val="1"/>
      <w:numFmt w:val="decimal"/>
      <w:lvlText w:val="%1."/>
      <w:lvlJc w:val="left"/>
      <w:pPr>
        <w:tabs>
          <w:tab w:val="num" w:pos="360"/>
        </w:tabs>
        <w:ind w:left="360" w:hanging="360"/>
      </w:pPr>
    </w:lvl>
  </w:abstractNum>
  <w:abstractNum w:abstractNumId="86" w15:restartNumberingAfterBreak="0">
    <w:nsid w:val="4E38108D"/>
    <w:multiLevelType w:val="hybridMultilevel"/>
    <w:tmpl w:val="46C2E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E683693"/>
    <w:multiLevelType w:val="hybridMultilevel"/>
    <w:tmpl w:val="DD00C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1C2624"/>
    <w:multiLevelType w:val="hybridMultilevel"/>
    <w:tmpl w:val="BC688D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0DD6CB4"/>
    <w:multiLevelType w:val="hybridMultilevel"/>
    <w:tmpl w:val="F5CE95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515D140C"/>
    <w:multiLevelType w:val="hybridMultilevel"/>
    <w:tmpl w:val="73DEB0B0"/>
    <w:lvl w:ilvl="0" w:tplc="04190019">
      <w:start w:val="1"/>
      <w:numFmt w:val="lowerLett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1" w15:restartNumberingAfterBreak="0">
    <w:nsid w:val="530540A0"/>
    <w:multiLevelType w:val="hybridMultilevel"/>
    <w:tmpl w:val="1C2637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15:restartNumberingAfterBreak="0">
    <w:nsid w:val="53CC02FC"/>
    <w:multiLevelType w:val="multilevel"/>
    <w:tmpl w:val="7D64E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4C66DCC"/>
    <w:multiLevelType w:val="hybridMultilevel"/>
    <w:tmpl w:val="213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59F0F1C"/>
    <w:multiLevelType w:val="singleLevel"/>
    <w:tmpl w:val="04190011"/>
    <w:lvl w:ilvl="0">
      <w:start w:val="1"/>
      <w:numFmt w:val="decimal"/>
      <w:lvlText w:val="%1)"/>
      <w:lvlJc w:val="left"/>
      <w:pPr>
        <w:tabs>
          <w:tab w:val="num" w:pos="360"/>
        </w:tabs>
        <w:ind w:left="360" w:hanging="360"/>
      </w:pPr>
    </w:lvl>
  </w:abstractNum>
  <w:abstractNum w:abstractNumId="95" w15:restartNumberingAfterBreak="0">
    <w:nsid w:val="55C53F8F"/>
    <w:multiLevelType w:val="multilevel"/>
    <w:tmpl w:val="CE7A9B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5E44230"/>
    <w:multiLevelType w:val="singleLevel"/>
    <w:tmpl w:val="B584204C"/>
    <w:lvl w:ilvl="0">
      <w:start w:val="1"/>
      <w:numFmt w:val="lowerLetter"/>
      <w:lvlText w:val="%1)"/>
      <w:lvlJc w:val="left"/>
      <w:pPr>
        <w:tabs>
          <w:tab w:val="num" w:pos="720"/>
        </w:tabs>
        <w:ind w:left="720" w:hanging="360"/>
      </w:pPr>
      <w:rPr>
        <w:rFonts w:hint="default"/>
      </w:rPr>
    </w:lvl>
  </w:abstractNum>
  <w:abstractNum w:abstractNumId="97" w15:restartNumberingAfterBreak="0">
    <w:nsid w:val="56955CD8"/>
    <w:multiLevelType w:val="multilevel"/>
    <w:tmpl w:val="1212A7D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8BB358E"/>
    <w:multiLevelType w:val="hybridMultilevel"/>
    <w:tmpl w:val="70C25876"/>
    <w:lvl w:ilvl="0" w:tplc="1E38A2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A233CDC"/>
    <w:multiLevelType w:val="hybridMultilevel"/>
    <w:tmpl w:val="004CB63E"/>
    <w:lvl w:ilvl="0" w:tplc="DAA6A262">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0" w15:restartNumberingAfterBreak="0">
    <w:nsid w:val="5AFE7A7A"/>
    <w:multiLevelType w:val="singleLevel"/>
    <w:tmpl w:val="BF3878E8"/>
    <w:lvl w:ilvl="0">
      <w:start w:val="1"/>
      <w:numFmt w:val="lowerLetter"/>
      <w:lvlText w:val="%1)"/>
      <w:lvlJc w:val="left"/>
      <w:pPr>
        <w:tabs>
          <w:tab w:val="num" w:pos="720"/>
        </w:tabs>
        <w:ind w:left="720" w:hanging="360"/>
      </w:pPr>
      <w:rPr>
        <w:rFonts w:hint="default"/>
      </w:rPr>
    </w:lvl>
  </w:abstractNum>
  <w:abstractNum w:abstractNumId="101" w15:restartNumberingAfterBreak="0">
    <w:nsid w:val="5D432066"/>
    <w:multiLevelType w:val="hybridMultilevel"/>
    <w:tmpl w:val="3A8EC290"/>
    <w:lvl w:ilvl="0" w:tplc="64C8BAEE">
      <w:start w:val="1"/>
      <w:numFmt w:val="decimal"/>
      <w:lvlText w:val="%1."/>
      <w:lvlJc w:val="left"/>
      <w:pPr>
        <w:ind w:left="720" w:hanging="360"/>
      </w:pPr>
      <w:rPr>
        <w:rFonts w:eastAsia="Times New Roman"/>
        <w:b/>
        <w:bCs/>
      </w:rPr>
    </w:lvl>
    <w:lvl w:ilvl="1" w:tplc="0407000D">
      <w:start w:val="1"/>
      <w:numFmt w:val="bullet"/>
      <w:lvlText w:val=""/>
      <w:lvlJc w:val="left"/>
      <w:pPr>
        <w:ind w:left="1935" w:hanging="855"/>
      </w:pPr>
      <w:rPr>
        <w:rFonts w:ascii="Wingdings" w:hAnsi="Wingdings" w:cs="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2" w15:restartNumberingAfterBreak="0">
    <w:nsid w:val="5E0F3EEC"/>
    <w:multiLevelType w:val="multilevel"/>
    <w:tmpl w:val="0D084B8E"/>
    <w:lvl w:ilvl="0">
      <w:start w:val="1"/>
      <w:numFmt w:val="decimal"/>
      <w:lvlText w:val="%1."/>
      <w:lvlJc w:val="left"/>
      <w:pPr>
        <w:ind w:left="78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8" w:hanging="1080"/>
      </w:pPr>
      <w:rPr>
        <w:rFonts w:hint="default"/>
      </w:rPr>
    </w:lvl>
    <w:lvl w:ilvl="4">
      <w:start w:val="1"/>
      <w:numFmt w:val="decimal"/>
      <w:isLgl/>
      <w:lvlText w:val="%1.%2.%3.%4.%5."/>
      <w:lvlJc w:val="left"/>
      <w:pPr>
        <w:ind w:left="1884"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6"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8" w:hanging="2160"/>
      </w:pPr>
      <w:rPr>
        <w:rFonts w:hint="default"/>
      </w:rPr>
    </w:lvl>
  </w:abstractNum>
  <w:abstractNum w:abstractNumId="103" w15:restartNumberingAfterBreak="0">
    <w:nsid w:val="5F5F0D8C"/>
    <w:multiLevelType w:val="hybridMultilevel"/>
    <w:tmpl w:val="352416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5F7670CE"/>
    <w:multiLevelType w:val="hybridMultilevel"/>
    <w:tmpl w:val="9BD6E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1164EE1"/>
    <w:multiLevelType w:val="hybridMultilevel"/>
    <w:tmpl w:val="891C94C2"/>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6" w15:restartNumberingAfterBreak="0">
    <w:nsid w:val="618E44E3"/>
    <w:multiLevelType w:val="hybridMultilevel"/>
    <w:tmpl w:val="FE4E9A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62761D2F"/>
    <w:multiLevelType w:val="hybridMultilevel"/>
    <w:tmpl w:val="93F2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2837D1B"/>
    <w:multiLevelType w:val="hybridMultilevel"/>
    <w:tmpl w:val="471EA64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62883434"/>
    <w:multiLevelType w:val="hybridMultilevel"/>
    <w:tmpl w:val="CA1C1248"/>
    <w:lvl w:ilvl="0" w:tplc="4BEAA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2C02757"/>
    <w:multiLevelType w:val="hybridMultilevel"/>
    <w:tmpl w:val="C96006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15:restartNumberingAfterBreak="0">
    <w:nsid w:val="62E36144"/>
    <w:multiLevelType w:val="hybridMultilevel"/>
    <w:tmpl w:val="6ED8D0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31971BD"/>
    <w:multiLevelType w:val="hybridMultilevel"/>
    <w:tmpl w:val="84985018"/>
    <w:lvl w:ilvl="0" w:tplc="0218A722">
      <w:start w:val="1"/>
      <w:numFmt w:val="decimal"/>
      <w:lvlText w:val="%1."/>
      <w:lvlJc w:val="left"/>
      <w:pPr>
        <w:ind w:left="720" w:hanging="360"/>
      </w:pPr>
      <w:rPr>
        <w:rFonts w:ascii="Times New Roman" w:eastAsia="Times New Roman" w:hAnsi="Times New Roman" w:hint="default"/>
        <w:b/>
        <w:bCs/>
        <w:sz w:val="28"/>
        <w:szCs w:val="28"/>
      </w:rPr>
    </w:lvl>
    <w:lvl w:ilvl="1" w:tplc="F3E8B514">
      <w:numFmt w:val="bullet"/>
      <w:lvlText w:val="•"/>
      <w:lvlJc w:val="left"/>
      <w:pPr>
        <w:ind w:left="1935" w:hanging="855"/>
      </w:pPr>
      <w:rPr>
        <w:rFonts w:ascii="Times New Roman" w:eastAsia="Times New Roman" w:hAnsi="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3" w15:restartNumberingAfterBreak="0">
    <w:nsid w:val="64876E0D"/>
    <w:multiLevelType w:val="hybridMultilevel"/>
    <w:tmpl w:val="9124A8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64903CF1"/>
    <w:multiLevelType w:val="hybridMultilevel"/>
    <w:tmpl w:val="6C325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A231B09"/>
    <w:multiLevelType w:val="multilevel"/>
    <w:tmpl w:val="BF2CA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C110924"/>
    <w:multiLevelType w:val="hybridMultilevel"/>
    <w:tmpl w:val="9EEC6DDC"/>
    <w:lvl w:ilvl="0" w:tplc="0407000D">
      <w:start w:val="1"/>
      <w:numFmt w:val="bullet"/>
      <w:lvlText w:val=""/>
      <w:lvlJc w:val="left"/>
      <w:pPr>
        <w:ind w:left="1428"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7" w15:restartNumberingAfterBreak="0">
    <w:nsid w:val="6DB04F8C"/>
    <w:multiLevelType w:val="hybridMultilevel"/>
    <w:tmpl w:val="D4C2B4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15:restartNumberingAfterBreak="0">
    <w:nsid w:val="6EE22162"/>
    <w:multiLevelType w:val="hybridMultilevel"/>
    <w:tmpl w:val="F0A22590"/>
    <w:lvl w:ilvl="0" w:tplc="4A1C666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DB0465"/>
    <w:multiLevelType w:val="hybridMultilevel"/>
    <w:tmpl w:val="23AE1C3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20" w15:restartNumberingAfterBreak="0">
    <w:nsid w:val="70077F47"/>
    <w:multiLevelType w:val="hybridMultilevel"/>
    <w:tmpl w:val="3D427B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1993FA5"/>
    <w:multiLevelType w:val="hybridMultilevel"/>
    <w:tmpl w:val="DB6EA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EB1E0D"/>
    <w:multiLevelType w:val="hybridMultilevel"/>
    <w:tmpl w:val="257C72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42A2E13"/>
    <w:multiLevelType w:val="hybridMultilevel"/>
    <w:tmpl w:val="BA64053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15:restartNumberingAfterBreak="0">
    <w:nsid w:val="74F10024"/>
    <w:multiLevelType w:val="multilevel"/>
    <w:tmpl w:val="03FA005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5D9575A"/>
    <w:multiLevelType w:val="hybridMultilevel"/>
    <w:tmpl w:val="AA52B7B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6" w15:restartNumberingAfterBreak="0">
    <w:nsid w:val="762E093C"/>
    <w:multiLevelType w:val="hybridMultilevel"/>
    <w:tmpl w:val="E4345958"/>
    <w:lvl w:ilvl="0" w:tplc="0407000F">
      <w:start w:val="1"/>
      <w:numFmt w:val="decimal"/>
      <w:lvlText w:val="%1."/>
      <w:lvlJc w:val="left"/>
      <w:pPr>
        <w:ind w:left="786" w:hanging="360"/>
      </w:pPr>
      <w:rPr>
        <w:rFonts w:cs="Times New Roman"/>
      </w:rPr>
    </w:lvl>
    <w:lvl w:ilvl="1" w:tplc="04070019">
      <w:start w:val="1"/>
      <w:numFmt w:val="decimal"/>
      <w:lvlText w:val="%2."/>
      <w:lvlJc w:val="left"/>
      <w:pPr>
        <w:tabs>
          <w:tab w:val="num" w:pos="1506"/>
        </w:tabs>
        <w:ind w:left="1506" w:hanging="360"/>
      </w:pPr>
      <w:rPr>
        <w:rFonts w:cs="Times New Roman"/>
      </w:rPr>
    </w:lvl>
    <w:lvl w:ilvl="2" w:tplc="0407001B">
      <w:start w:val="1"/>
      <w:numFmt w:val="decimal"/>
      <w:lvlText w:val="%3."/>
      <w:lvlJc w:val="left"/>
      <w:pPr>
        <w:tabs>
          <w:tab w:val="num" w:pos="2226"/>
        </w:tabs>
        <w:ind w:left="2226" w:hanging="360"/>
      </w:pPr>
      <w:rPr>
        <w:rFonts w:cs="Times New Roman"/>
      </w:rPr>
    </w:lvl>
    <w:lvl w:ilvl="3" w:tplc="0407000F">
      <w:start w:val="1"/>
      <w:numFmt w:val="decimal"/>
      <w:lvlText w:val="%4."/>
      <w:lvlJc w:val="left"/>
      <w:pPr>
        <w:tabs>
          <w:tab w:val="num" w:pos="2946"/>
        </w:tabs>
        <w:ind w:left="2946" w:hanging="360"/>
      </w:pPr>
      <w:rPr>
        <w:rFonts w:cs="Times New Roman"/>
      </w:rPr>
    </w:lvl>
    <w:lvl w:ilvl="4" w:tplc="04070019">
      <w:start w:val="1"/>
      <w:numFmt w:val="decimal"/>
      <w:lvlText w:val="%5."/>
      <w:lvlJc w:val="left"/>
      <w:pPr>
        <w:tabs>
          <w:tab w:val="num" w:pos="3666"/>
        </w:tabs>
        <w:ind w:left="3666" w:hanging="360"/>
      </w:pPr>
      <w:rPr>
        <w:rFonts w:cs="Times New Roman"/>
      </w:rPr>
    </w:lvl>
    <w:lvl w:ilvl="5" w:tplc="0407001B">
      <w:start w:val="1"/>
      <w:numFmt w:val="decimal"/>
      <w:lvlText w:val="%6."/>
      <w:lvlJc w:val="left"/>
      <w:pPr>
        <w:tabs>
          <w:tab w:val="num" w:pos="4386"/>
        </w:tabs>
        <w:ind w:left="4386" w:hanging="360"/>
      </w:pPr>
      <w:rPr>
        <w:rFonts w:cs="Times New Roman"/>
      </w:rPr>
    </w:lvl>
    <w:lvl w:ilvl="6" w:tplc="0407000F">
      <w:start w:val="1"/>
      <w:numFmt w:val="decimal"/>
      <w:lvlText w:val="%7."/>
      <w:lvlJc w:val="left"/>
      <w:pPr>
        <w:tabs>
          <w:tab w:val="num" w:pos="5106"/>
        </w:tabs>
        <w:ind w:left="5106" w:hanging="360"/>
      </w:pPr>
      <w:rPr>
        <w:rFonts w:cs="Times New Roman"/>
      </w:rPr>
    </w:lvl>
    <w:lvl w:ilvl="7" w:tplc="04070019">
      <w:start w:val="1"/>
      <w:numFmt w:val="decimal"/>
      <w:lvlText w:val="%8."/>
      <w:lvlJc w:val="left"/>
      <w:pPr>
        <w:tabs>
          <w:tab w:val="num" w:pos="5826"/>
        </w:tabs>
        <w:ind w:left="5826" w:hanging="360"/>
      </w:pPr>
      <w:rPr>
        <w:rFonts w:cs="Times New Roman"/>
      </w:rPr>
    </w:lvl>
    <w:lvl w:ilvl="8" w:tplc="0407001B">
      <w:start w:val="1"/>
      <w:numFmt w:val="decimal"/>
      <w:lvlText w:val="%9."/>
      <w:lvlJc w:val="left"/>
      <w:pPr>
        <w:tabs>
          <w:tab w:val="num" w:pos="6546"/>
        </w:tabs>
        <w:ind w:left="6546" w:hanging="360"/>
      </w:pPr>
      <w:rPr>
        <w:rFonts w:cs="Times New Roman"/>
      </w:rPr>
    </w:lvl>
  </w:abstractNum>
  <w:abstractNum w:abstractNumId="127" w15:restartNumberingAfterBreak="0">
    <w:nsid w:val="77327B46"/>
    <w:multiLevelType w:val="multilevel"/>
    <w:tmpl w:val="4574E3F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8052176"/>
    <w:multiLevelType w:val="hybridMultilevel"/>
    <w:tmpl w:val="C2269C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78301BA6"/>
    <w:multiLevelType w:val="hybridMultilevel"/>
    <w:tmpl w:val="74E00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78523F83"/>
    <w:multiLevelType w:val="hybridMultilevel"/>
    <w:tmpl w:val="6ED68A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1" w15:restartNumberingAfterBreak="0">
    <w:nsid w:val="78B1771B"/>
    <w:multiLevelType w:val="singleLevel"/>
    <w:tmpl w:val="0419000F"/>
    <w:lvl w:ilvl="0">
      <w:start w:val="1"/>
      <w:numFmt w:val="decimal"/>
      <w:lvlText w:val="%1."/>
      <w:lvlJc w:val="left"/>
      <w:pPr>
        <w:tabs>
          <w:tab w:val="num" w:pos="360"/>
        </w:tabs>
        <w:ind w:left="360" w:hanging="360"/>
      </w:pPr>
    </w:lvl>
  </w:abstractNum>
  <w:abstractNum w:abstractNumId="132" w15:restartNumberingAfterBreak="0">
    <w:nsid w:val="7A0C602E"/>
    <w:multiLevelType w:val="singleLevel"/>
    <w:tmpl w:val="09F2F398"/>
    <w:lvl w:ilvl="0">
      <w:start w:val="1"/>
      <w:numFmt w:val="lowerLetter"/>
      <w:lvlText w:val="%1)"/>
      <w:lvlJc w:val="left"/>
      <w:pPr>
        <w:tabs>
          <w:tab w:val="num" w:pos="720"/>
        </w:tabs>
        <w:ind w:left="720" w:hanging="360"/>
      </w:pPr>
      <w:rPr>
        <w:rFonts w:hint="default"/>
      </w:rPr>
    </w:lvl>
  </w:abstractNum>
  <w:abstractNum w:abstractNumId="133" w15:restartNumberingAfterBreak="0">
    <w:nsid w:val="7A403FCF"/>
    <w:multiLevelType w:val="hybridMultilevel"/>
    <w:tmpl w:val="62246D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A6704A5"/>
    <w:multiLevelType w:val="hybridMultilevel"/>
    <w:tmpl w:val="D450AAF0"/>
    <w:lvl w:ilvl="0" w:tplc="0407000D">
      <w:start w:val="1"/>
      <w:numFmt w:val="bullet"/>
      <w:lvlText w:val=""/>
      <w:lvlJc w:val="left"/>
      <w:pPr>
        <w:ind w:left="1428"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5" w15:restartNumberingAfterBreak="0">
    <w:nsid w:val="7B012260"/>
    <w:multiLevelType w:val="hybridMultilevel"/>
    <w:tmpl w:val="E00A79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D22605D"/>
    <w:multiLevelType w:val="hybridMultilevel"/>
    <w:tmpl w:val="569C15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15:restartNumberingAfterBreak="0">
    <w:nsid w:val="7E461867"/>
    <w:multiLevelType w:val="hybridMultilevel"/>
    <w:tmpl w:val="BB94D5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8" w15:restartNumberingAfterBreak="0">
    <w:nsid w:val="7E5E3635"/>
    <w:multiLevelType w:val="multilevel"/>
    <w:tmpl w:val="5B88E9C0"/>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9" w15:restartNumberingAfterBreak="0">
    <w:nsid w:val="7EA66CFC"/>
    <w:multiLevelType w:val="hybridMultilevel"/>
    <w:tmpl w:val="71A2DE6C"/>
    <w:lvl w:ilvl="0" w:tplc="1D106000">
      <w:start w:val="1"/>
      <w:numFmt w:val="lowerLetter"/>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140" w15:restartNumberingAfterBreak="0">
    <w:nsid w:val="7FB045B5"/>
    <w:multiLevelType w:val="hybridMultilevel"/>
    <w:tmpl w:val="1F58D9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4"/>
  </w:num>
  <w:num w:numId="5">
    <w:abstractNumId w:val="57"/>
  </w:num>
  <w:num w:numId="6">
    <w:abstractNumId w:val="39"/>
  </w:num>
  <w:num w:numId="7">
    <w:abstractNumId w:val="116"/>
  </w:num>
  <w:num w:numId="8">
    <w:abstractNumId w:val="17"/>
  </w:num>
  <w:num w:numId="9">
    <w:abstractNumId w:val="66"/>
  </w:num>
  <w:num w:numId="10">
    <w:abstractNumId w:val="82"/>
  </w:num>
  <w:num w:numId="11">
    <w:abstractNumId w:val="112"/>
  </w:num>
  <w:num w:numId="12">
    <w:abstractNumId w:val="101"/>
  </w:num>
  <w:num w:numId="13">
    <w:abstractNumId w:val="74"/>
  </w:num>
  <w:num w:numId="14">
    <w:abstractNumId w:val="92"/>
  </w:num>
  <w:num w:numId="15">
    <w:abstractNumId w:val="105"/>
  </w:num>
  <w:num w:numId="16">
    <w:abstractNumId w:val="34"/>
  </w:num>
  <w:num w:numId="17">
    <w:abstractNumId w:val="76"/>
  </w:num>
  <w:num w:numId="18">
    <w:abstractNumId w:val="2"/>
  </w:num>
  <w:num w:numId="19">
    <w:abstractNumId w:val="72"/>
  </w:num>
  <w:num w:numId="20">
    <w:abstractNumId w:val="79"/>
  </w:num>
  <w:num w:numId="21">
    <w:abstractNumId w:val="7"/>
  </w:num>
  <w:num w:numId="22">
    <w:abstractNumId w:val="71"/>
  </w:num>
  <w:num w:numId="23">
    <w:abstractNumId w:val="53"/>
  </w:num>
  <w:num w:numId="24">
    <w:abstractNumId w:val="134"/>
  </w:num>
  <w:num w:numId="25">
    <w:abstractNumId w:val="126"/>
  </w:num>
  <w:num w:numId="26">
    <w:abstractNumId w:val="30"/>
  </w:num>
  <w:num w:numId="27">
    <w:abstractNumId w:val="38"/>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num>
  <w:num w:numId="31">
    <w:abstractNumId w:val="29"/>
  </w:num>
  <w:num w:numId="32">
    <w:abstractNumId w:val="94"/>
  </w:num>
  <w:num w:numId="33">
    <w:abstractNumId w:val="85"/>
  </w:num>
  <w:num w:numId="34">
    <w:abstractNumId w:val="63"/>
  </w:num>
  <w:num w:numId="35">
    <w:abstractNumId w:val="100"/>
  </w:num>
  <w:num w:numId="36">
    <w:abstractNumId w:val="132"/>
  </w:num>
  <w:num w:numId="37">
    <w:abstractNumId w:val="96"/>
  </w:num>
  <w:num w:numId="38">
    <w:abstractNumId w:val="80"/>
  </w:num>
  <w:num w:numId="39">
    <w:abstractNumId w:val="48"/>
  </w:num>
  <w:num w:numId="40">
    <w:abstractNumId w:val="131"/>
  </w:num>
  <w:num w:numId="41">
    <w:abstractNumId w:val="13"/>
  </w:num>
  <w:num w:numId="42">
    <w:abstractNumId w:val="46"/>
  </w:num>
  <w:num w:numId="43">
    <w:abstractNumId w:val="107"/>
  </w:num>
  <w:num w:numId="44">
    <w:abstractNumId w:val="21"/>
  </w:num>
  <w:num w:numId="45">
    <w:abstractNumId w:val="55"/>
  </w:num>
  <w:num w:numId="46">
    <w:abstractNumId w:val="95"/>
  </w:num>
  <w:num w:numId="47">
    <w:abstractNumId w:val="127"/>
  </w:num>
  <w:num w:numId="48">
    <w:abstractNumId w:val="124"/>
  </w:num>
  <w:num w:numId="49">
    <w:abstractNumId w:val="97"/>
  </w:num>
  <w:num w:numId="50">
    <w:abstractNumId w:val="73"/>
  </w:num>
  <w:num w:numId="51">
    <w:abstractNumId w:val="77"/>
  </w:num>
  <w:num w:numId="52">
    <w:abstractNumId w:val="37"/>
  </w:num>
  <w:num w:numId="53">
    <w:abstractNumId w:val="93"/>
  </w:num>
  <w:num w:numId="54">
    <w:abstractNumId w:val="0"/>
  </w:num>
  <w:num w:numId="55">
    <w:abstractNumId w:val="12"/>
  </w:num>
  <w:num w:numId="56">
    <w:abstractNumId w:val="137"/>
  </w:num>
  <w:num w:numId="57">
    <w:abstractNumId w:val="106"/>
  </w:num>
  <w:num w:numId="58">
    <w:abstractNumId w:val="136"/>
  </w:num>
  <w:num w:numId="59">
    <w:abstractNumId w:val="128"/>
  </w:num>
  <w:num w:numId="60">
    <w:abstractNumId w:val="89"/>
  </w:num>
  <w:num w:numId="61">
    <w:abstractNumId w:val="27"/>
  </w:num>
  <w:num w:numId="62">
    <w:abstractNumId w:val="1"/>
  </w:num>
  <w:num w:numId="63">
    <w:abstractNumId w:val="32"/>
  </w:num>
  <w:num w:numId="64">
    <w:abstractNumId w:val="36"/>
  </w:num>
  <w:num w:numId="65">
    <w:abstractNumId w:val="91"/>
  </w:num>
  <w:num w:numId="66">
    <w:abstractNumId w:val="9"/>
  </w:num>
  <w:num w:numId="67">
    <w:abstractNumId w:val="5"/>
  </w:num>
  <w:num w:numId="68">
    <w:abstractNumId w:val="28"/>
  </w:num>
  <w:num w:numId="69">
    <w:abstractNumId w:val="84"/>
  </w:num>
  <w:num w:numId="70">
    <w:abstractNumId w:val="75"/>
  </w:num>
  <w:num w:numId="71">
    <w:abstractNumId w:val="20"/>
  </w:num>
  <w:num w:numId="72">
    <w:abstractNumId w:val="117"/>
  </w:num>
  <w:num w:numId="73">
    <w:abstractNumId w:val="43"/>
  </w:num>
  <w:num w:numId="74">
    <w:abstractNumId w:val="123"/>
  </w:num>
  <w:num w:numId="75">
    <w:abstractNumId w:val="83"/>
  </w:num>
  <w:num w:numId="76">
    <w:abstractNumId w:val="113"/>
  </w:num>
  <w:num w:numId="77">
    <w:abstractNumId w:val="110"/>
  </w:num>
  <w:num w:numId="78">
    <w:abstractNumId w:val="47"/>
  </w:num>
  <w:num w:numId="79">
    <w:abstractNumId w:val="130"/>
  </w:num>
  <w:num w:numId="80">
    <w:abstractNumId w:val="15"/>
  </w:num>
  <w:num w:numId="81">
    <w:abstractNumId w:val="26"/>
  </w:num>
  <w:num w:numId="82">
    <w:abstractNumId w:val="10"/>
  </w:num>
  <w:num w:numId="83">
    <w:abstractNumId w:val="86"/>
  </w:num>
  <w:num w:numId="84">
    <w:abstractNumId w:val="3"/>
  </w:num>
  <w:num w:numId="85">
    <w:abstractNumId w:val="81"/>
  </w:num>
  <w:num w:numId="86">
    <w:abstractNumId w:val="70"/>
  </w:num>
  <w:num w:numId="87">
    <w:abstractNumId w:val="90"/>
  </w:num>
  <w:num w:numId="88">
    <w:abstractNumId w:val="14"/>
  </w:num>
  <w:num w:numId="89">
    <w:abstractNumId w:val="25"/>
  </w:num>
  <w:num w:numId="90">
    <w:abstractNumId w:val="118"/>
  </w:num>
  <w:num w:numId="91">
    <w:abstractNumId w:val="60"/>
  </w:num>
  <w:num w:numId="92">
    <w:abstractNumId w:val="121"/>
  </w:num>
  <w:num w:numId="93">
    <w:abstractNumId w:val="102"/>
  </w:num>
  <w:num w:numId="94">
    <w:abstractNumId w:val="6"/>
  </w:num>
  <w:num w:numId="95">
    <w:abstractNumId w:val="61"/>
  </w:num>
  <w:num w:numId="96">
    <w:abstractNumId w:val="42"/>
  </w:num>
  <w:num w:numId="97">
    <w:abstractNumId w:val="115"/>
  </w:num>
  <w:num w:numId="98">
    <w:abstractNumId w:val="108"/>
  </w:num>
  <w:num w:numId="99">
    <w:abstractNumId w:val="129"/>
  </w:num>
  <w:num w:numId="100">
    <w:abstractNumId w:val="103"/>
  </w:num>
  <w:num w:numId="101">
    <w:abstractNumId w:val="99"/>
  </w:num>
  <w:num w:numId="102">
    <w:abstractNumId w:val="11"/>
  </w:num>
  <w:num w:numId="103">
    <w:abstractNumId w:val="138"/>
  </w:num>
  <w:num w:numId="104">
    <w:abstractNumId w:val="140"/>
  </w:num>
  <w:num w:numId="105">
    <w:abstractNumId w:val="98"/>
  </w:num>
  <w:num w:numId="106">
    <w:abstractNumId w:val="65"/>
  </w:num>
  <w:num w:numId="107">
    <w:abstractNumId w:val="22"/>
  </w:num>
  <w:num w:numId="108">
    <w:abstractNumId w:val="31"/>
  </w:num>
  <w:num w:numId="109">
    <w:abstractNumId w:val="4"/>
  </w:num>
  <w:num w:numId="110">
    <w:abstractNumId w:val="69"/>
  </w:num>
  <w:num w:numId="111">
    <w:abstractNumId w:val="109"/>
  </w:num>
  <w:num w:numId="112">
    <w:abstractNumId w:val="59"/>
  </w:num>
  <w:num w:numId="113">
    <w:abstractNumId w:val="120"/>
  </w:num>
  <w:num w:numId="114">
    <w:abstractNumId w:val="122"/>
  </w:num>
  <w:num w:numId="115">
    <w:abstractNumId w:val="54"/>
  </w:num>
  <w:num w:numId="116">
    <w:abstractNumId w:val="114"/>
  </w:num>
  <w:num w:numId="117">
    <w:abstractNumId w:val="111"/>
  </w:num>
  <w:num w:numId="118">
    <w:abstractNumId w:val="45"/>
  </w:num>
  <w:num w:numId="119">
    <w:abstractNumId w:val="133"/>
  </w:num>
  <w:num w:numId="120">
    <w:abstractNumId w:val="18"/>
  </w:num>
  <w:num w:numId="121">
    <w:abstractNumId w:val="64"/>
  </w:num>
  <w:num w:numId="122">
    <w:abstractNumId w:val="19"/>
  </w:num>
  <w:num w:numId="123">
    <w:abstractNumId w:val="68"/>
  </w:num>
  <w:num w:numId="124">
    <w:abstractNumId w:val="88"/>
  </w:num>
  <w:num w:numId="125">
    <w:abstractNumId w:val="58"/>
  </w:num>
  <w:num w:numId="126">
    <w:abstractNumId w:val="67"/>
  </w:num>
  <w:num w:numId="127">
    <w:abstractNumId w:val="8"/>
  </w:num>
  <w:num w:numId="128">
    <w:abstractNumId w:val="104"/>
  </w:num>
  <w:num w:numId="129">
    <w:abstractNumId w:val="87"/>
  </w:num>
  <w:num w:numId="130">
    <w:abstractNumId w:val="78"/>
  </w:num>
  <w:num w:numId="131">
    <w:abstractNumId w:val="62"/>
  </w:num>
  <w:num w:numId="132">
    <w:abstractNumId w:val="135"/>
  </w:num>
  <w:num w:numId="133">
    <w:abstractNumId w:val="16"/>
  </w:num>
  <w:num w:numId="134">
    <w:abstractNumId w:val="23"/>
  </w:num>
  <w:num w:numId="135">
    <w:abstractNumId w:val="49"/>
  </w:num>
  <w:num w:numId="136">
    <w:abstractNumId w:val="56"/>
  </w:num>
  <w:num w:numId="137">
    <w:abstractNumId w:val="35"/>
  </w:num>
  <w:num w:numId="138">
    <w:abstractNumId w:val="50"/>
  </w:num>
  <w:num w:numId="139">
    <w:abstractNumId w:val="125"/>
  </w:num>
  <w:num w:numId="140">
    <w:abstractNumId w:val="52"/>
  </w:num>
  <w:num w:numId="141">
    <w:abstractNumId w:val="51"/>
  </w:num>
  <w:num w:numId="142">
    <w:abstractNumId w:val="3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6"/>
    <w:rsid w:val="00003B12"/>
    <w:rsid w:val="0000553A"/>
    <w:rsid w:val="00010A3B"/>
    <w:rsid w:val="0001106C"/>
    <w:rsid w:val="00011234"/>
    <w:rsid w:val="000146B4"/>
    <w:rsid w:val="000152CB"/>
    <w:rsid w:val="000250F8"/>
    <w:rsid w:val="00035C5C"/>
    <w:rsid w:val="000408CC"/>
    <w:rsid w:val="00050ACE"/>
    <w:rsid w:val="000542A3"/>
    <w:rsid w:val="00057779"/>
    <w:rsid w:val="00060F5F"/>
    <w:rsid w:val="00062BBC"/>
    <w:rsid w:val="000713A4"/>
    <w:rsid w:val="00080323"/>
    <w:rsid w:val="00083E93"/>
    <w:rsid w:val="00087A21"/>
    <w:rsid w:val="000A3A0B"/>
    <w:rsid w:val="000B019B"/>
    <w:rsid w:val="000B15AD"/>
    <w:rsid w:val="000B3613"/>
    <w:rsid w:val="000B386B"/>
    <w:rsid w:val="000B71E2"/>
    <w:rsid w:val="000D3CD8"/>
    <w:rsid w:val="000D3DD6"/>
    <w:rsid w:val="000D47B0"/>
    <w:rsid w:val="000D7D57"/>
    <w:rsid w:val="000E1149"/>
    <w:rsid w:val="000E5C5B"/>
    <w:rsid w:val="000F16A1"/>
    <w:rsid w:val="000F2B4F"/>
    <w:rsid w:val="000F5041"/>
    <w:rsid w:val="001018FF"/>
    <w:rsid w:val="00105AA2"/>
    <w:rsid w:val="00105BC4"/>
    <w:rsid w:val="00117025"/>
    <w:rsid w:val="00121185"/>
    <w:rsid w:val="00124A1C"/>
    <w:rsid w:val="001304CD"/>
    <w:rsid w:val="00130745"/>
    <w:rsid w:val="001311CF"/>
    <w:rsid w:val="00140194"/>
    <w:rsid w:val="00142AF8"/>
    <w:rsid w:val="00142E67"/>
    <w:rsid w:val="0014500A"/>
    <w:rsid w:val="00147F60"/>
    <w:rsid w:val="00150C1E"/>
    <w:rsid w:val="001523B2"/>
    <w:rsid w:val="00153924"/>
    <w:rsid w:val="0016284F"/>
    <w:rsid w:val="001718C4"/>
    <w:rsid w:val="00174EED"/>
    <w:rsid w:val="00182A5F"/>
    <w:rsid w:val="001A0A8D"/>
    <w:rsid w:val="001A41FD"/>
    <w:rsid w:val="001A5079"/>
    <w:rsid w:val="001A612B"/>
    <w:rsid w:val="001B191F"/>
    <w:rsid w:val="001C4C41"/>
    <w:rsid w:val="001D3FF1"/>
    <w:rsid w:val="001D6B9C"/>
    <w:rsid w:val="001D714F"/>
    <w:rsid w:val="001D7597"/>
    <w:rsid w:val="001F04C5"/>
    <w:rsid w:val="001F53CF"/>
    <w:rsid w:val="001F6AD6"/>
    <w:rsid w:val="00205BD7"/>
    <w:rsid w:val="00227B1F"/>
    <w:rsid w:val="00232A0F"/>
    <w:rsid w:val="0023526A"/>
    <w:rsid w:val="00254C5A"/>
    <w:rsid w:val="00261840"/>
    <w:rsid w:val="0026290B"/>
    <w:rsid w:val="002642F6"/>
    <w:rsid w:val="00270CC4"/>
    <w:rsid w:val="002735E8"/>
    <w:rsid w:val="00277CAE"/>
    <w:rsid w:val="002A0452"/>
    <w:rsid w:val="002A3137"/>
    <w:rsid w:val="002A5324"/>
    <w:rsid w:val="002B0152"/>
    <w:rsid w:val="002B10F7"/>
    <w:rsid w:val="002C396B"/>
    <w:rsid w:val="002C460A"/>
    <w:rsid w:val="002C5790"/>
    <w:rsid w:val="002C7737"/>
    <w:rsid w:val="002E1A3C"/>
    <w:rsid w:val="002E21A7"/>
    <w:rsid w:val="002E3625"/>
    <w:rsid w:val="002E3848"/>
    <w:rsid w:val="002E3A40"/>
    <w:rsid w:val="002E6635"/>
    <w:rsid w:val="002F0CFF"/>
    <w:rsid w:val="002F71B4"/>
    <w:rsid w:val="00316343"/>
    <w:rsid w:val="00317997"/>
    <w:rsid w:val="00327BA5"/>
    <w:rsid w:val="0033355B"/>
    <w:rsid w:val="00333C2E"/>
    <w:rsid w:val="003342F8"/>
    <w:rsid w:val="00336D18"/>
    <w:rsid w:val="00337C8C"/>
    <w:rsid w:val="0034187D"/>
    <w:rsid w:val="00344676"/>
    <w:rsid w:val="00360C44"/>
    <w:rsid w:val="00374571"/>
    <w:rsid w:val="003835B0"/>
    <w:rsid w:val="00385857"/>
    <w:rsid w:val="003907EC"/>
    <w:rsid w:val="003929CE"/>
    <w:rsid w:val="00395D2E"/>
    <w:rsid w:val="003B2D20"/>
    <w:rsid w:val="003B744D"/>
    <w:rsid w:val="003C058F"/>
    <w:rsid w:val="003C1EAD"/>
    <w:rsid w:val="003C2721"/>
    <w:rsid w:val="003C37DD"/>
    <w:rsid w:val="003D0230"/>
    <w:rsid w:val="003D0862"/>
    <w:rsid w:val="003D4981"/>
    <w:rsid w:val="003E1CC4"/>
    <w:rsid w:val="003E3C74"/>
    <w:rsid w:val="003F1877"/>
    <w:rsid w:val="003F2307"/>
    <w:rsid w:val="003F2FB7"/>
    <w:rsid w:val="0040203A"/>
    <w:rsid w:val="004042AB"/>
    <w:rsid w:val="0042159C"/>
    <w:rsid w:val="00423D2B"/>
    <w:rsid w:val="00430B4C"/>
    <w:rsid w:val="00435B1E"/>
    <w:rsid w:val="004413AE"/>
    <w:rsid w:val="004426CC"/>
    <w:rsid w:val="00454DD5"/>
    <w:rsid w:val="00456FBD"/>
    <w:rsid w:val="00463733"/>
    <w:rsid w:val="00464824"/>
    <w:rsid w:val="00465756"/>
    <w:rsid w:val="004713CD"/>
    <w:rsid w:val="004838FD"/>
    <w:rsid w:val="0048540B"/>
    <w:rsid w:val="004879D1"/>
    <w:rsid w:val="004916D4"/>
    <w:rsid w:val="004929DF"/>
    <w:rsid w:val="004A3C33"/>
    <w:rsid w:val="004A4892"/>
    <w:rsid w:val="004A5E45"/>
    <w:rsid w:val="004B4200"/>
    <w:rsid w:val="004B4E2D"/>
    <w:rsid w:val="004B4E69"/>
    <w:rsid w:val="004B67D5"/>
    <w:rsid w:val="004B7A0B"/>
    <w:rsid w:val="004C155C"/>
    <w:rsid w:val="004C4A7E"/>
    <w:rsid w:val="004D1FCB"/>
    <w:rsid w:val="004D7E04"/>
    <w:rsid w:val="004E5663"/>
    <w:rsid w:val="004F28C9"/>
    <w:rsid w:val="004F34B7"/>
    <w:rsid w:val="004F4DE7"/>
    <w:rsid w:val="004F7569"/>
    <w:rsid w:val="00500F6B"/>
    <w:rsid w:val="005035E6"/>
    <w:rsid w:val="005038CD"/>
    <w:rsid w:val="0050409C"/>
    <w:rsid w:val="0051342B"/>
    <w:rsid w:val="00516836"/>
    <w:rsid w:val="005177B3"/>
    <w:rsid w:val="00530EED"/>
    <w:rsid w:val="005343C0"/>
    <w:rsid w:val="00534D74"/>
    <w:rsid w:val="00536061"/>
    <w:rsid w:val="00537B40"/>
    <w:rsid w:val="005410E2"/>
    <w:rsid w:val="005438B9"/>
    <w:rsid w:val="005449E4"/>
    <w:rsid w:val="00544B3C"/>
    <w:rsid w:val="005508CE"/>
    <w:rsid w:val="00552E81"/>
    <w:rsid w:val="00553565"/>
    <w:rsid w:val="00555712"/>
    <w:rsid w:val="00562464"/>
    <w:rsid w:val="00566A75"/>
    <w:rsid w:val="0057680B"/>
    <w:rsid w:val="0058103E"/>
    <w:rsid w:val="005828AB"/>
    <w:rsid w:val="005842C3"/>
    <w:rsid w:val="005874AF"/>
    <w:rsid w:val="005960A9"/>
    <w:rsid w:val="00596B95"/>
    <w:rsid w:val="005A21CE"/>
    <w:rsid w:val="005B1BC4"/>
    <w:rsid w:val="005B33AD"/>
    <w:rsid w:val="005B362F"/>
    <w:rsid w:val="005C14D9"/>
    <w:rsid w:val="005D2D28"/>
    <w:rsid w:val="005E5389"/>
    <w:rsid w:val="005F2FCE"/>
    <w:rsid w:val="005F4494"/>
    <w:rsid w:val="005F6558"/>
    <w:rsid w:val="006028EF"/>
    <w:rsid w:val="0060404C"/>
    <w:rsid w:val="00607720"/>
    <w:rsid w:val="00611B02"/>
    <w:rsid w:val="00617BB9"/>
    <w:rsid w:val="0062108B"/>
    <w:rsid w:val="00635322"/>
    <w:rsid w:val="006410BE"/>
    <w:rsid w:val="00642584"/>
    <w:rsid w:val="00652BC2"/>
    <w:rsid w:val="00656921"/>
    <w:rsid w:val="006600D8"/>
    <w:rsid w:val="00662CBF"/>
    <w:rsid w:val="00664B12"/>
    <w:rsid w:val="00670E0A"/>
    <w:rsid w:val="0067660C"/>
    <w:rsid w:val="00680864"/>
    <w:rsid w:val="00685D9F"/>
    <w:rsid w:val="006904A8"/>
    <w:rsid w:val="00694DA8"/>
    <w:rsid w:val="006B0715"/>
    <w:rsid w:val="006B1696"/>
    <w:rsid w:val="006C16F3"/>
    <w:rsid w:val="006C27ED"/>
    <w:rsid w:val="006C34DF"/>
    <w:rsid w:val="006D1220"/>
    <w:rsid w:val="006D1D01"/>
    <w:rsid w:val="006D5954"/>
    <w:rsid w:val="006D7D38"/>
    <w:rsid w:val="006E33D7"/>
    <w:rsid w:val="006E552F"/>
    <w:rsid w:val="006F3E3B"/>
    <w:rsid w:val="007029AE"/>
    <w:rsid w:val="00707205"/>
    <w:rsid w:val="00713958"/>
    <w:rsid w:val="0073211D"/>
    <w:rsid w:val="00732557"/>
    <w:rsid w:val="0073277F"/>
    <w:rsid w:val="0073399B"/>
    <w:rsid w:val="007443B1"/>
    <w:rsid w:val="00745394"/>
    <w:rsid w:val="0074692D"/>
    <w:rsid w:val="00751CFB"/>
    <w:rsid w:val="007561E1"/>
    <w:rsid w:val="0075749C"/>
    <w:rsid w:val="00762007"/>
    <w:rsid w:val="00766D00"/>
    <w:rsid w:val="00777C46"/>
    <w:rsid w:val="007833D0"/>
    <w:rsid w:val="00783BFA"/>
    <w:rsid w:val="0079520E"/>
    <w:rsid w:val="007B5A52"/>
    <w:rsid w:val="007C4025"/>
    <w:rsid w:val="007E2CD0"/>
    <w:rsid w:val="00802184"/>
    <w:rsid w:val="00807BE9"/>
    <w:rsid w:val="00810FE7"/>
    <w:rsid w:val="00813422"/>
    <w:rsid w:val="00817A71"/>
    <w:rsid w:val="00820A97"/>
    <w:rsid w:val="00825FFE"/>
    <w:rsid w:val="00841260"/>
    <w:rsid w:val="00842442"/>
    <w:rsid w:val="00852D3A"/>
    <w:rsid w:val="0085492F"/>
    <w:rsid w:val="008553E8"/>
    <w:rsid w:val="00855D7B"/>
    <w:rsid w:val="00856A18"/>
    <w:rsid w:val="00863535"/>
    <w:rsid w:val="00871482"/>
    <w:rsid w:val="008758C9"/>
    <w:rsid w:val="008767E2"/>
    <w:rsid w:val="00883541"/>
    <w:rsid w:val="00883A7A"/>
    <w:rsid w:val="00887673"/>
    <w:rsid w:val="0089585B"/>
    <w:rsid w:val="008A4E3F"/>
    <w:rsid w:val="008A52E9"/>
    <w:rsid w:val="008A5D81"/>
    <w:rsid w:val="008A70E8"/>
    <w:rsid w:val="008B1475"/>
    <w:rsid w:val="008B20D4"/>
    <w:rsid w:val="008B275B"/>
    <w:rsid w:val="008B70DA"/>
    <w:rsid w:val="008B73B9"/>
    <w:rsid w:val="008B7C8A"/>
    <w:rsid w:val="008C10C2"/>
    <w:rsid w:val="008C3B89"/>
    <w:rsid w:val="008C4DC5"/>
    <w:rsid w:val="008D429B"/>
    <w:rsid w:val="008D4463"/>
    <w:rsid w:val="008E6A9B"/>
    <w:rsid w:val="008F0CD7"/>
    <w:rsid w:val="008F1C82"/>
    <w:rsid w:val="008F4E1C"/>
    <w:rsid w:val="008F6A82"/>
    <w:rsid w:val="00901D88"/>
    <w:rsid w:val="00904606"/>
    <w:rsid w:val="00906E64"/>
    <w:rsid w:val="0091417E"/>
    <w:rsid w:val="009177A8"/>
    <w:rsid w:val="0092483E"/>
    <w:rsid w:val="009263B0"/>
    <w:rsid w:val="0093053B"/>
    <w:rsid w:val="009333D8"/>
    <w:rsid w:val="00937B0A"/>
    <w:rsid w:val="00941F3C"/>
    <w:rsid w:val="00944FC9"/>
    <w:rsid w:val="0095455C"/>
    <w:rsid w:val="00960394"/>
    <w:rsid w:val="00962D32"/>
    <w:rsid w:val="00971ECF"/>
    <w:rsid w:val="009721E7"/>
    <w:rsid w:val="009776C5"/>
    <w:rsid w:val="009871BE"/>
    <w:rsid w:val="00990AD3"/>
    <w:rsid w:val="0099138A"/>
    <w:rsid w:val="00992754"/>
    <w:rsid w:val="0099576D"/>
    <w:rsid w:val="009972AE"/>
    <w:rsid w:val="009A468B"/>
    <w:rsid w:val="009B24A2"/>
    <w:rsid w:val="009B3154"/>
    <w:rsid w:val="009B57CA"/>
    <w:rsid w:val="009B65C6"/>
    <w:rsid w:val="009B7139"/>
    <w:rsid w:val="009C5BBD"/>
    <w:rsid w:val="009C715C"/>
    <w:rsid w:val="009D1928"/>
    <w:rsid w:val="009D322A"/>
    <w:rsid w:val="009D60EC"/>
    <w:rsid w:val="009E6383"/>
    <w:rsid w:val="009E6D88"/>
    <w:rsid w:val="009F7B78"/>
    <w:rsid w:val="00A01D49"/>
    <w:rsid w:val="00A01FBB"/>
    <w:rsid w:val="00A0286B"/>
    <w:rsid w:val="00A1034D"/>
    <w:rsid w:val="00A10B3A"/>
    <w:rsid w:val="00A11E5D"/>
    <w:rsid w:val="00A166FC"/>
    <w:rsid w:val="00A16EA0"/>
    <w:rsid w:val="00A21706"/>
    <w:rsid w:val="00A230D2"/>
    <w:rsid w:val="00A2431C"/>
    <w:rsid w:val="00A246A5"/>
    <w:rsid w:val="00A26394"/>
    <w:rsid w:val="00A274CC"/>
    <w:rsid w:val="00A368F5"/>
    <w:rsid w:val="00A37AC4"/>
    <w:rsid w:val="00A51A92"/>
    <w:rsid w:val="00A56C53"/>
    <w:rsid w:val="00A56D15"/>
    <w:rsid w:val="00A64E4D"/>
    <w:rsid w:val="00A81937"/>
    <w:rsid w:val="00A82066"/>
    <w:rsid w:val="00A83390"/>
    <w:rsid w:val="00A83D2E"/>
    <w:rsid w:val="00A841CD"/>
    <w:rsid w:val="00A845FC"/>
    <w:rsid w:val="00A850C1"/>
    <w:rsid w:val="00A86CF3"/>
    <w:rsid w:val="00A87180"/>
    <w:rsid w:val="00A93775"/>
    <w:rsid w:val="00AA253F"/>
    <w:rsid w:val="00AA3604"/>
    <w:rsid w:val="00AC370A"/>
    <w:rsid w:val="00AD46C4"/>
    <w:rsid w:val="00AE0D4E"/>
    <w:rsid w:val="00AE0D7D"/>
    <w:rsid w:val="00AF12F0"/>
    <w:rsid w:val="00B00218"/>
    <w:rsid w:val="00B04387"/>
    <w:rsid w:val="00B10A7D"/>
    <w:rsid w:val="00B12AFF"/>
    <w:rsid w:val="00B1363E"/>
    <w:rsid w:val="00B139BE"/>
    <w:rsid w:val="00B21DF9"/>
    <w:rsid w:val="00B279E1"/>
    <w:rsid w:val="00B362B1"/>
    <w:rsid w:val="00B36578"/>
    <w:rsid w:val="00B3725E"/>
    <w:rsid w:val="00B43AEF"/>
    <w:rsid w:val="00B4627B"/>
    <w:rsid w:val="00B5201E"/>
    <w:rsid w:val="00B5337E"/>
    <w:rsid w:val="00B555A2"/>
    <w:rsid w:val="00B62051"/>
    <w:rsid w:val="00B67FBA"/>
    <w:rsid w:val="00B74B80"/>
    <w:rsid w:val="00B84B8C"/>
    <w:rsid w:val="00B947AE"/>
    <w:rsid w:val="00B9544C"/>
    <w:rsid w:val="00B95F51"/>
    <w:rsid w:val="00B9696F"/>
    <w:rsid w:val="00B96D86"/>
    <w:rsid w:val="00BA556E"/>
    <w:rsid w:val="00BA6866"/>
    <w:rsid w:val="00BB15BC"/>
    <w:rsid w:val="00BB34DA"/>
    <w:rsid w:val="00BB4B3D"/>
    <w:rsid w:val="00BC11CE"/>
    <w:rsid w:val="00BC2068"/>
    <w:rsid w:val="00BC51B8"/>
    <w:rsid w:val="00BC51D6"/>
    <w:rsid w:val="00BD4D68"/>
    <w:rsid w:val="00BD583E"/>
    <w:rsid w:val="00BD6E27"/>
    <w:rsid w:val="00BE048C"/>
    <w:rsid w:val="00BE3BD1"/>
    <w:rsid w:val="00BE495B"/>
    <w:rsid w:val="00BE54F3"/>
    <w:rsid w:val="00BF063B"/>
    <w:rsid w:val="00BF72C9"/>
    <w:rsid w:val="00BF7B7B"/>
    <w:rsid w:val="00C03F3C"/>
    <w:rsid w:val="00C0572E"/>
    <w:rsid w:val="00C106F2"/>
    <w:rsid w:val="00C10D38"/>
    <w:rsid w:val="00C11D85"/>
    <w:rsid w:val="00C14134"/>
    <w:rsid w:val="00C23D5E"/>
    <w:rsid w:val="00C257DA"/>
    <w:rsid w:val="00C33859"/>
    <w:rsid w:val="00C341B8"/>
    <w:rsid w:val="00C36CDD"/>
    <w:rsid w:val="00C45A49"/>
    <w:rsid w:val="00C46F76"/>
    <w:rsid w:val="00C501A0"/>
    <w:rsid w:val="00C54867"/>
    <w:rsid w:val="00C65500"/>
    <w:rsid w:val="00C6590C"/>
    <w:rsid w:val="00C65F27"/>
    <w:rsid w:val="00C834F4"/>
    <w:rsid w:val="00C83AC9"/>
    <w:rsid w:val="00C8661A"/>
    <w:rsid w:val="00C9557C"/>
    <w:rsid w:val="00CA0E03"/>
    <w:rsid w:val="00CA5EC0"/>
    <w:rsid w:val="00CB31B9"/>
    <w:rsid w:val="00CB39EF"/>
    <w:rsid w:val="00CB6731"/>
    <w:rsid w:val="00CB7E32"/>
    <w:rsid w:val="00CC1559"/>
    <w:rsid w:val="00CC6673"/>
    <w:rsid w:val="00CD7BF6"/>
    <w:rsid w:val="00CF04DF"/>
    <w:rsid w:val="00CF545E"/>
    <w:rsid w:val="00CF7722"/>
    <w:rsid w:val="00D02D56"/>
    <w:rsid w:val="00D05999"/>
    <w:rsid w:val="00D10D94"/>
    <w:rsid w:val="00D121A8"/>
    <w:rsid w:val="00D1255F"/>
    <w:rsid w:val="00D137E3"/>
    <w:rsid w:val="00D14AD3"/>
    <w:rsid w:val="00D2399C"/>
    <w:rsid w:val="00D2485F"/>
    <w:rsid w:val="00D27D8A"/>
    <w:rsid w:val="00D303DA"/>
    <w:rsid w:val="00D34443"/>
    <w:rsid w:val="00D36517"/>
    <w:rsid w:val="00D36CF3"/>
    <w:rsid w:val="00D41486"/>
    <w:rsid w:val="00D4224F"/>
    <w:rsid w:val="00D45D2B"/>
    <w:rsid w:val="00D46DFA"/>
    <w:rsid w:val="00D5269A"/>
    <w:rsid w:val="00D52AAB"/>
    <w:rsid w:val="00D548E8"/>
    <w:rsid w:val="00D56CF8"/>
    <w:rsid w:val="00D6090D"/>
    <w:rsid w:val="00D64FE6"/>
    <w:rsid w:val="00D67AE7"/>
    <w:rsid w:val="00D723EF"/>
    <w:rsid w:val="00D725FC"/>
    <w:rsid w:val="00D72C4F"/>
    <w:rsid w:val="00D74BEF"/>
    <w:rsid w:val="00D74E68"/>
    <w:rsid w:val="00D84764"/>
    <w:rsid w:val="00D8751B"/>
    <w:rsid w:val="00D87C3F"/>
    <w:rsid w:val="00D9063F"/>
    <w:rsid w:val="00D90A18"/>
    <w:rsid w:val="00D9428D"/>
    <w:rsid w:val="00DA0F3D"/>
    <w:rsid w:val="00DA3F82"/>
    <w:rsid w:val="00DB3966"/>
    <w:rsid w:val="00DB5E94"/>
    <w:rsid w:val="00DC17DE"/>
    <w:rsid w:val="00DC7588"/>
    <w:rsid w:val="00DC7CCF"/>
    <w:rsid w:val="00DD0C97"/>
    <w:rsid w:val="00DD1B24"/>
    <w:rsid w:val="00DD5662"/>
    <w:rsid w:val="00DD57E4"/>
    <w:rsid w:val="00DE0061"/>
    <w:rsid w:val="00DE1CED"/>
    <w:rsid w:val="00DF1FE8"/>
    <w:rsid w:val="00DF34D4"/>
    <w:rsid w:val="00DF7A40"/>
    <w:rsid w:val="00E03A3B"/>
    <w:rsid w:val="00E05AFF"/>
    <w:rsid w:val="00E06EF4"/>
    <w:rsid w:val="00E11A3F"/>
    <w:rsid w:val="00E1212D"/>
    <w:rsid w:val="00E231DC"/>
    <w:rsid w:val="00E23518"/>
    <w:rsid w:val="00E25572"/>
    <w:rsid w:val="00E25C6A"/>
    <w:rsid w:val="00E328EC"/>
    <w:rsid w:val="00E36A74"/>
    <w:rsid w:val="00E372DB"/>
    <w:rsid w:val="00E41326"/>
    <w:rsid w:val="00E42146"/>
    <w:rsid w:val="00E429FB"/>
    <w:rsid w:val="00E523B7"/>
    <w:rsid w:val="00E57EAE"/>
    <w:rsid w:val="00E6644A"/>
    <w:rsid w:val="00E71B71"/>
    <w:rsid w:val="00E777BA"/>
    <w:rsid w:val="00E77D8F"/>
    <w:rsid w:val="00E823B8"/>
    <w:rsid w:val="00E8477B"/>
    <w:rsid w:val="00E91734"/>
    <w:rsid w:val="00E91BDA"/>
    <w:rsid w:val="00E92F5E"/>
    <w:rsid w:val="00EA2E2A"/>
    <w:rsid w:val="00EA4BD0"/>
    <w:rsid w:val="00EA4F53"/>
    <w:rsid w:val="00EA61C3"/>
    <w:rsid w:val="00EA69C4"/>
    <w:rsid w:val="00EB0B08"/>
    <w:rsid w:val="00EB6EBF"/>
    <w:rsid w:val="00EC31F1"/>
    <w:rsid w:val="00EC3B00"/>
    <w:rsid w:val="00EC50C5"/>
    <w:rsid w:val="00ED11A7"/>
    <w:rsid w:val="00ED1275"/>
    <w:rsid w:val="00ED6489"/>
    <w:rsid w:val="00ED74F8"/>
    <w:rsid w:val="00EE15F2"/>
    <w:rsid w:val="00EE23DD"/>
    <w:rsid w:val="00EF1761"/>
    <w:rsid w:val="00F0046E"/>
    <w:rsid w:val="00F00C1A"/>
    <w:rsid w:val="00F07844"/>
    <w:rsid w:val="00F1569B"/>
    <w:rsid w:val="00F16AFD"/>
    <w:rsid w:val="00F27385"/>
    <w:rsid w:val="00F302FB"/>
    <w:rsid w:val="00F30743"/>
    <w:rsid w:val="00F30DBD"/>
    <w:rsid w:val="00F31D22"/>
    <w:rsid w:val="00F370CD"/>
    <w:rsid w:val="00F37703"/>
    <w:rsid w:val="00F44679"/>
    <w:rsid w:val="00F44C1D"/>
    <w:rsid w:val="00F45847"/>
    <w:rsid w:val="00F45954"/>
    <w:rsid w:val="00F467B8"/>
    <w:rsid w:val="00F57B70"/>
    <w:rsid w:val="00F614CB"/>
    <w:rsid w:val="00F645DF"/>
    <w:rsid w:val="00F73303"/>
    <w:rsid w:val="00F77F57"/>
    <w:rsid w:val="00F86CEB"/>
    <w:rsid w:val="00F876AF"/>
    <w:rsid w:val="00F9752E"/>
    <w:rsid w:val="00FA2058"/>
    <w:rsid w:val="00FA5150"/>
    <w:rsid w:val="00FA5637"/>
    <w:rsid w:val="00FA5657"/>
    <w:rsid w:val="00FB6F8A"/>
    <w:rsid w:val="00FB6FE7"/>
    <w:rsid w:val="00FC7FA9"/>
    <w:rsid w:val="00FD4323"/>
    <w:rsid w:val="00FE26D8"/>
    <w:rsid w:val="00FE5FEC"/>
    <w:rsid w:val="00FE7CC8"/>
    <w:rsid w:val="00FF22FD"/>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FC9F2-484E-4BC3-9CE9-FAD17F96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FA9"/>
    <w:pPr>
      <w:spacing w:after="0" w:line="240" w:lineRule="auto"/>
      <w:ind w:left="426"/>
    </w:pPr>
    <w:rPr>
      <w:rFonts w:ascii="Times New Roman" w:eastAsia="Times New Roman" w:hAnsi="Times New Roman" w:cs="Times New Roman"/>
      <w:b/>
      <w:bCs/>
      <w:w w:val="94"/>
      <w:sz w:val="28"/>
      <w:szCs w:val="28"/>
      <w:lang w:val="de-DE" w:eastAsia="ru-RU"/>
    </w:rPr>
  </w:style>
  <w:style w:type="paragraph" w:styleId="1">
    <w:name w:val="heading 1"/>
    <w:basedOn w:val="a"/>
    <w:link w:val="10"/>
    <w:uiPriority w:val="9"/>
    <w:qFormat/>
    <w:rsid w:val="002F0CFF"/>
    <w:pPr>
      <w:spacing w:before="100" w:beforeAutospacing="1" w:after="100" w:afterAutospacing="1"/>
      <w:ind w:left="0"/>
      <w:outlineLvl w:val="0"/>
    </w:pPr>
    <w:rPr>
      <w:w w:val="100"/>
      <w:kern w:val="36"/>
      <w:sz w:val="48"/>
      <w:szCs w:val="48"/>
      <w:lang w:val="ru-RU"/>
    </w:rPr>
  </w:style>
  <w:style w:type="paragraph" w:styleId="2">
    <w:name w:val="heading 2"/>
    <w:basedOn w:val="a"/>
    <w:link w:val="20"/>
    <w:qFormat/>
    <w:rsid w:val="002F0CFF"/>
    <w:pPr>
      <w:spacing w:before="100" w:beforeAutospacing="1" w:after="100" w:afterAutospacing="1"/>
      <w:ind w:left="0"/>
      <w:outlineLvl w:val="1"/>
    </w:pPr>
    <w:rPr>
      <w:w w:val="100"/>
      <w:sz w:val="36"/>
      <w:szCs w:val="36"/>
      <w:lang w:val="ru-RU"/>
    </w:rPr>
  </w:style>
  <w:style w:type="paragraph" w:styleId="3">
    <w:name w:val="heading 3"/>
    <w:basedOn w:val="a"/>
    <w:next w:val="a"/>
    <w:link w:val="30"/>
    <w:qFormat/>
    <w:rsid w:val="00CB31B9"/>
    <w:pPr>
      <w:keepNext/>
      <w:spacing w:before="240" w:after="60"/>
      <w:ind w:left="0"/>
      <w:outlineLvl w:val="2"/>
    </w:pPr>
    <w:rPr>
      <w:rFonts w:ascii="Cambria" w:hAnsi="Cambria"/>
      <w:w w:val="100"/>
      <w:sz w:val="26"/>
      <w:szCs w:val="26"/>
      <w:lang w:val="ru-RU"/>
    </w:rPr>
  </w:style>
  <w:style w:type="paragraph" w:styleId="4">
    <w:name w:val="heading 4"/>
    <w:basedOn w:val="a"/>
    <w:next w:val="a"/>
    <w:link w:val="40"/>
    <w:qFormat/>
    <w:rsid w:val="00FB6FE7"/>
    <w:pPr>
      <w:keepNext/>
      <w:spacing w:before="240" w:after="60" w:line="276" w:lineRule="auto"/>
      <w:ind w:left="0"/>
      <w:outlineLvl w:val="3"/>
    </w:pPr>
    <w:rPr>
      <w:w w:val="100"/>
      <w:lang w:val="ru-RU"/>
    </w:rPr>
  </w:style>
  <w:style w:type="paragraph" w:styleId="5">
    <w:name w:val="heading 5"/>
    <w:basedOn w:val="a"/>
    <w:next w:val="a"/>
    <w:link w:val="50"/>
    <w:uiPriority w:val="9"/>
    <w:unhideWhenUsed/>
    <w:qFormat/>
    <w:rsid w:val="0033355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CB31B9"/>
    <w:pPr>
      <w:spacing w:before="240" w:after="60" w:line="360" w:lineRule="auto"/>
      <w:ind w:left="0"/>
      <w:jc w:val="both"/>
      <w:outlineLvl w:val="5"/>
    </w:pPr>
    <w:rPr>
      <w:w w:val="100"/>
      <w:sz w:val="22"/>
      <w:szCs w:val="22"/>
      <w:lang w:val="ru-RU"/>
    </w:rPr>
  </w:style>
  <w:style w:type="paragraph" w:styleId="7">
    <w:name w:val="heading 7"/>
    <w:basedOn w:val="a"/>
    <w:next w:val="a"/>
    <w:link w:val="70"/>
    <w:unhideWhenUsed/>
    <w:qFormat/>
    <w:rsid w:val="0033355B"/>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qFormat/>
    <w:rsid w:val="00CB31B9"/>
    <w:pPr>
      <w:keepNext/>
      <w:spacing w:line="288" w:lineRule="auto"/>
      <w:ind w:left="0"/>
      <w:outlineLvl w:val="7"/>
    </w:pPr>
    <w:rPr>
      <w:bCs w:val="0"/>
      <w:caps/>
      <w:w w:val="100"/>
      <w:szCs w:val="20"/>
      <w:lang w:val="ru-RU"/>
    </w:rPr>
  </w:style>
  <w:style w:type="paragraph" w:styleId="9">
    <w:name w:val="heading 9"/>
    <w:basedOn w:val="a"/>
    <w:next w:val="a"/>
    <w:link w:val="90"/>
    <w:semiHidden/>
    <w:unhideWhenUsed/>
    <w:qFormat/>
    <w:rsid w:val="00CB31B9"/>
    <w:pPr>
      <w:spacing w:before="240" w:after="60" w:line="276" w:lineRule="auto"/>
      <w:ind w:left="0"/>
      <w:outlineLvl w:val="8"/>
    </w:pPr>
    <w:rPr>
      <w:rFonts w:ascii="Cambria" w:hAnsi="Cambria"/>
      <w:b w:val="0"/>
      <w:bCs w:val="0"/>
      <w:w w:val="10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CFB"/>
    <w:pPr>
      <w:ind w:left="720"/>
      <w:jc w:val="both"/>
    </w:pPr>
  </w:style>
  <w:style w:type="paragraph" w:customStyle="1" w:styleId="Default">
    <w:name w:val="Default"/>
    <w:qFormat/>
    <w:rsid w:val="00751CFB"/>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a"/>
    <w:rsid w:val="00751CFB"/>
    <w:pPr>
      <w:widowControl w:val="0"/>
      <w:autoSpaceDE w:val="0"/>
      <w:autoSpaceDN w:val="0"/>
      <w:adjustRightInd w:val="0"/>
      <w:spacing w:line="245" w:lineRule="exact"/>
      <w:ind w:left="0"/>
      <w:jc w:val="both"/>
    </w:pPr>
    <w:rPr>
      <w:b w:val="0"/>
      <w:bCs w:val="0"/>
      <w:w w:val="100"/>
      <w:sz w:val="24"/>
      <w:szCs w:val="24"/>
      <w:lang w:val="ru-RU"/>
    </w:rPr>
  </w:style>
  <w:style w:type="character" w:customStyle="1" w:styleId="FontStyle11">
    <w:name w:val="Font Style11"/>
    <w:rsid w:val="00751CFB"/>
    <w:rPr>
      <w:rFonts w:ascii="Times New Roman" w:hAnsi="Times New Roman" w:cs="Times New Roman"/>
      <w:sz w:val="20"/>
      <w:szCs w:val="20"/>
    </w:rPr>
  </w:style>
  <w:style w:type="paragraph" w:customStyle="1" w:styleId="Style2">
    <w:name w:val="Style2"/>
    <w:basedOn w:val="a"/>
    <w:rsid w:val="00751CFB"/>
    <w:pPr>
      <w:widowControl w:val="0"/>
      <w:autoSpaceDE w:val="0"/>
      <w:autoSpaceDN w:val="0"/>
      <w:adjustRightInd w:val="0"/>
      <w:spacing w:line="242" w:lineRule="exact"/>
      <w:ind w:left="0" w:firstLine="288"/>
      <w:jc w:val="both"/>
    </w:pPr>
    <w:rPr>
      <w:b w:val="0"/>
      <w:bCs w:val="0"/>
      <w:w w:val="100"/>
      <w:sz w:val="24"/>
      <w:szCs w:val="24"/>
      <w:lang w:val="ru-RU"/>
    </w:rPr>
  </w:style>
  <w:style w:type="paragraph" w:styleId="a4">
    <w:name w:val="Body Text Indent"/>
    <w:basedOn w:val="a"/>
    <w:link w:val="a5"/>
    <w:uiPriority w:val="99"/>
    <w:rsid w:val="00D303DA"/>
    <w:pPr>
      <w:spacing w:after="120"/>
      <w:ind w:left="283"/>
    </w:pPr>
  </w:style>
  <w:style w:type="character" w:customStyle="1" w:styleId="a5">
    <w:name w:val="Основной текст с отступом Знак"/>
    <w:basedOn w:val="a0"/>
    <w:link w:val="a4"/>
    <w:uiPriority w:val="99"/>
    <w:rsid w:val="00D303DA"/>
    <w:rPr>
      <w:rFonts w:ascii="Times New Roman" w:eastAsia="Times New Roman" w:hAnsi="Times New Roman" w:cs="Times New Roman"/>
      <w:b/>
      <w:bCs/>
      <w:w w:val="94"/>
      <w:sz w:val="28"/>
      <w:szCs w:val="28"/>
      <w:lang w:val="de-DE" w:eastAsia="ru-RU"/>
    </w:rPr>
  </w:style>
  <w:style w:type="paragraph" w:styleId="a6">
    <w:name w:val="No Spacing"/>
    <w:link w:val="a7"/>
    <w:uiPriority w:val="99"/>
    <w:qFormat/>
    <w:rsid w:val="00D303DA"/>
    <w:pPr>
      <w:spacing w:after="0" w:line="240" w:lineRule="auto"/>
      <w:ind w:left="426"/>
    </w:pPr>
    <w:rPr>
      <w:rFonts w:ascii="Times New Roman" w:eastAsia="Times New Roman" w:hAnsi="Times New Roman" w:cs="Times New Roman"/>
      <w:b/>
      <w:bCs/>
      <w:w w:val="94"/>
      <w:sz w:val="28"/>
      <w:szCs w:val="28"/>
      <w:lang w:val="de-DE" w:eastAsia="ru-RU"/>
    </w:rPr>
  </w:style>
  <w:style w:type="paragraph" w:styleId="21">
    <w:name w:val="Body Text Indent 2"/>
    <w:basedOn w:val="a"/>
    <w:link w:val="22"/>
    <w:unhideWhenUsed/>
    <w:rsid w:val="0075749C"/>
    <w:pPr>
      <w:spacing w:after="120" w:line="480" w:lineRule="auto"/>
      <w:ind w:left="283"/>
    </w:pPr>
  </w:style>
  <w:style w:type="character" w:customStyle="1" w:styleId="22">
    <w:name w:val="Основной текст с отступом 2 Знак"/>
    <w:basedOn w:val="a0"/>
    <w:link w:val="21"/>
    <w:rsid w:val="0075749C"/>
    <w:rPr>
      <w:rFonts w:ascii="Times New Roman" w:eastAsia="Times New Roman" w:hAnsi="Times New Roman" w:cs="Times New Roman"/>
      <w:b/>
      <w:bCs/>
      <w:w w:val="94"/>
      <w:sz w:val="28"/>
      <w:szCs w:val="28"/>
      <w:lang w:val="de-DE" w:eastAsia="ru-RU"/>
    </w:rPr>
  </w:style>
  <w:style w:type="paragraph" w:customStyle="1" w:styleId="c20">
    <w:name w:val="c20"/>
    <w:basedOn w:val="a"/>
    <w:rsid w:val="00A01D49"/>
    <w:pPr>
      <w:spacing w:before="100" w:beforeAutospacing="1" w:after="100" w:afterAutospacing="1"/>
      <w:jc w:val="both"/>
    </w:pPr>
    <w:rPr>
      <w:w w:val="100"/>
      <w:sz w:val="24"/>
      <w:szCs w:val="24"/>
      <w:lang w:eastAsia="de-DE"/>
    </w:rPr>
  </w:style>
  <w:style w:type="character" w:customStyle="1" w:styleId="c11">
    <w:name w:val="c11"/>
    <w:basedOn w:val="a0"/>
    <w:rsid w:val="00A01D49"/>
  </w:style>
  <w:style w:type="character" w:styleId="a8">
    <w:name w:val="Emphasis"/>
    <w:qFormat/>
    <w:rsid w:val="00A01D49"/>
    <w:rPr>
      <w:i/>
      <w:iCs/>
    </w:rPr>
  </w:style>
  <w:style w:type="character" w:styleId="a9">
    <w:name w:val="Strong"/>
    <w:qFormat/>
    <w:rsid w:val="00A01D49"/>
    <w:rPr>
      <w:b/>
      <w:bCs/>
    </w:rPr>
  </w:style>
  <w:style w:type="character" w:customStyle="1" w:styleId="10">
    <w:name w:val="Заголовок 1 Знак"/>
    <w:basedOn w:val="a0"/>
    <w:link w:val="1"/>
    <w:uiPriority w:val="9"/>
    <w:rsid w:val="002F0C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F0CFF"/>
    <w:rPr>
      <w:rFonts w:ascii="Times New Roman" w:eastAsia="Times New Roman" w:hAnsi="Times New Roman" w:cs="Times New Roman"/>
      <w:b/>
      <w:bCs/>
      <w:sz w:val="36"/>
      <w:szCs w:val="36"/>
      <w:lang w:eastAsia="ru-RU"/>
    </w:rPr>
  </w:style>
  <w:style w:type="paragraph" w:styleId="aa">
    <w:name w:val="Normal (Web)"/>
    <w:aliases w:val="Обычный (Web)"/>
    <w:basedOn w:val="a"/>
    <w:uiPriority w:val="99"/>
    <w:unhideWhenUsed/>
    <w:qFormat/>
    <w:rsid w:val="002F0CFF"/>
    <w:pPr>
      <w:spacing w:before="100" w:after="100"/>
      <w:ind w:left="0"/>
    </w:pPr>
    <w:rPr>
      <w:b w:val="0"/>
      <w:bCs w:val="0"/>
      <w:w w:val="100"/>
      <w:sz w:val="24"/>
      <w:szCs w:val="20"/>
      <w:lang w:val="ru-RU"/>
    </w:rPr>
  </w:style>
  <w:style w:type="paragraph" w:customStyle="1" w:styleId="11">
    <w:name w:val="Абзац списка1"/>
    <w:basedOn w:val="a"/>
    <w:rsid w:val="002F0CFF"/>
    <w:pPr>
      <w:ind w:left="720"/>
      <w:jc w:val="both"/>
    </w:pPr>
    <w:rPr>
      <w:rFonts w:eastAsia="Calibri"/>
      <w:bCs w:val="0"/>
      <w:w w:val="100"/>
      <w:sz w:val="24"/>
      <w:szCs w:val="24"/>
    </w:rPr>
  </w:style>
  <w:style w:type="character" w:styleId="ab">
    <w:name w:val="Hyperlink"/>
    <w:rsid w:val="00DB3966"/>
    <w:rPr>
      <w:color w:val="0000FF"/>
      <w:u w:val="single"/>
    </w:rPr>
  </w:style>
  <w:style w:type="character" w:customStyle="1" w:styleId="40">
    <w:name w:val="Заголовок 4 Знак"/>
    <w:basedOn w:val="a0"/>
    <w:link w:val="4"/>
    <w:rsid w:val="00FB6FE7"/>
    <w:rPr>
      <w:rFonts w:ascii="Times New Roman" w:eastAsia="Times New Roman" w:hAnsi="Times New Roman" w:cs="Times New Roman"/>
      <w:b/>
      <w:bCs/>
      <w:sz w:val="28"/>
      <w:szCs w:val="28"/>
      <w:lang w:eastAsia="ru-RU"/>
    </w:rPr>
  </w:style>
  <w:style w:type="paragraph" w:styleId="ac">
    <w:name w:val="header"/>
    <w:basedOn w:val="a"/>
    <w:link w:val="ad"/>
    <w:rsid w:val="00FB6FE7"/>
    <w:pPr>
      <w:tabs>
        <w:tab w:val="center" w:pos="4677"/>
        <w:tab w:val="right" w:pos="9355"/>
      </w:tabs>
      <w:ind w:left="0"/>
    </w:pPr>
    <w:rPr>
      <w:rFonts w:ascii="Calibri" w:eastAsia="Calibri" w:hAnsi="Calibri"/>
      <w:b w:val="0"/>
      <w:bCs w:val="0"/>
      <w:w w:val="100"/>
      <w:sz w:val="22"/>
      <w:szCs w:val="22"/>
      <w:lang w:val="ru-RU" w:eastAsia="en-US"/>
    </w:rPr>
  </w:style>
  <w:style w:type="character" w:customStyle="1" w:styleId="ad">
    <w:name w:val="Верхний колонтитул Знак"/>
    <w:basedOn w:val="a0"/>
    <w:link w:val="ac"/>
    <w:rsid w:val="00FB6FE7"/>
    <w:rPr>
      <w:rFonts w:ascii="Calibri" w:eastAsia="Calibri" w:hAnsi="Calibri" w:cs="Times New Roman"/>
    </w:rPr>
  </w:style>
  <w:style w:type="character" w:styleId="ae">
    <w:name w:val="footnote reference"/>
    <w:rsid w:val="00FB6FE7"/>
    <w:rPr>
      <w:rFonts w:cs="Times New Roman"/>
      <w:vertAlign w:val="superscript"/>
    </w:rPr>
  </w:style>
  <w:style w:type="paragraph" w:styleId="af">
    <w:name w:val="footnote text"/>
    <w:basedOn w:val="a"/>
    <w:link w:val="af0"/>
    <w:rsid w:val="00FB6FE7"/>
    <w:pPr>
      <w:ind w:left="0"/>
    </w:pPr>
    <w:rPr>
      <w:rFonts w:eastAsia="Calibri"/>
      <w:b w:val="0"/>
      <w:bCs w:val="0"/>
      <w:w w:val="100"/>
      <w:sz w:val="20"/>
      <w:szCs w:val="20"/>
      <w:lang w:val="ru-RU"/>
    </w:rPr>
  </w:style>
  <w:style w:type="character" w:customStyle="1" w:styleId="af0">
    <w:name w:val="Текст сноски Знак"/>
    <w:basedOn w:val="a0"/>
    <w:link w:val="af"/>
    <w:rsid w:val="00FB6FE7"/>
    <w:rPr>
      <w:rFonts w:ascii="Times New Roman" w:eastAsia="Calibri" w:hAnsi="Times New Roman" w:cs="Times New Roman"/>
      <w:sz w:val="20"/>
      <w:szCs w:val="20"/>
      <w:lang w:eastAsia="ru-RU"/>
    </w:rPr>
  </w:style>
  <w:style w:type="paragraph" w:customStyle="1" w:styleId="Normal1">
    <w:name w:val="Normal1"/>
    <w:rsid w:val="00FB6FE7"/>
    <w:pPr>
      <w:widowControl w:val="0"/>
      <w:snapToGrid w:val="0"/>
      <w:spacing w:before="60" w:after="0" w:line="240" w:lineRule="auto"/>
    </w:pPr>
    <w:rPr>
      <w:rFonts w:ascii="Times New Roman" w:eastAsia="Times New Roman" w:hAnsi="Times New Roman" w:cs="Times New Roman"/>
      <w:i/>
      <w:sz w:val="20"/>
      <w:szCs w:val="20"/>
      <w:lang w:eastAsia="ru-RU"/>
    </w:rPr>
  </w:style>
  <w:style w:type="paragraph" w:customStyle="1" w:styleId="af1">
    <w:name w:val="принят_наш"/>
    <w:basedOn w:val="a"/>
    <w:rsid w:val="00FB6FE7"/>
    <w:pPr>
      <w:tabs>
        <w:tab w:val="right" w:pos="9072"/>
      </w:tabs>
      <w:overflowPunct w:val="0"/>
      <w:autoSpaceDE w:val="0"/>
      <w:autoSpaceDN w:val="0"/>
      <w:adjustRightInd w:val="0"/>
      <w:spacing w:after="240"/>
      <w:ind w:left="425" w:right="425"/>
      <w:textAlignment w:val="baseline"/>
    </w:pPr>
    <w:rPr>
      <w:b w:val="0"/>
      <w:bCs w:val="0"/>
      <w:noProof/>
      <w:w w:val="100"/>
      <w:sz w:val="26"/>
      <w:szCs w:val="20"/>
      <w:lang w:val="ru-RU"/>
    </w:rPr>
  </w:style>
  <w:style w:type="paragraph" w:customStyle="1" w:styleId="12">
    <w:name w:val="Без интервала1"/>
    <w:rsid w:val="00FB6FE7"/>
    <w:pPr>
      <w:spacing w:after="0" w:line="240" w:lineRule="auto"/>
    </w:pPr>
    <w:rPr>
      <w:rFonts w:ascii="Calibri" w:eastAsia="Times New Roman" w:hAnsi="Calibri" w:cs="Calibri"/>
    </w:rPr>
  </w:style>
  <w:style w:type="paragraph" w:styleId="af2">
    <w:name w:val="footer"/>
    <w:basedOn w:val="a"/>
    <w:link w:val="af3"/>
    <w:uiPriority w:val="99"/>
    <w:unhideWhenUsed/>
    <w:rsid w:val="00FB6FE7"/>
    <w:pPr>
      <w:tabs>
        <w:tab w:val="center" w:pos="4677"/>
        <w:tab w:val="right" w:pos="9355"/>
      </w:tabs>
    </w:pPr>
  </w:style>
  <w:style w:type="character" w:customStyle="1" w:styleId="af3">
    <w:name w:val="Нижний колонтитул Знак"/>
    <w:basedOn w:val="a0"/>
    <w:link w:val="af2"/>
    <w:uiPriority w:val="99"/>
    <w:rsid w:val="00FB6FE7"/>
    <w:rPr>
      <w:rFonts w:ascii="Times New Roman" w:eastAsia="Times New Roman" w:hAnsi="Times New Roman" w:cs="Times New Roman"/>
      <w:b/>
      <w:bCs/>
      <w:w w:val="94"/>
      <w:sz w:val="28"/>
      <w:szCs w:val="28"/>
      <w:lang w:val="de-DE" w:eastAsia="ru-RU"/>
    </w:rPr>
  </w:style>
  <w:style w:type="character" w:customStyle="1" w:styleId="50">
    <w:name w:val="Заголовок 5 Знак"/>
    <w:basedOn w:val="a0"/>
    <w:link w:val="5"/>
    <w:uiPriority w:val="9"/>
    <w:rsid w:val="0033355B"/>
    <w:rPr>
      <w:rFonts w:asciiTheme="majorHAnsi" w:eastAsiaTheme="majorEastAsia" w:hAnsiTheme="majorHAnsi" w:cstheme="majorBidi"/>
      <w:b/>
      <w:bCs/>
      <w:color w:val="2E74B5" w:themeColor="accent1" w:themeShade="BF"/>
      <w:w w:val="94"/>
      <w:sz w:val="28"/>
      <w:szCs w:val="28"/>
      <w:lang w:val="de-DE" w:eastAsia="ru-RU"/>
    </w:rPr>
  </w:style>
  <w:style w:type="paragraph" w:styleId="af4">
    <w:name w:val="Body Text"/>
    <w:basedOn w:val="a"/>
    <w:link w:val="af5"/>
    <w:unhideWhenUsed/>
    <w:rsid w:val="0033355B"/>
    <w:pPr>
      <w:spacing w:after="120"/>
    </w:pPr>
  </w:style>
  <w:style w:type="character" w:customStyle="1" w:styleId="af5">
    <w:name w:val="Основной текст Знак"/>
    <w:basedOn w:val="a0"/>
    <w:link w:val="af4"/>
    <w:rsid w:val="0033355B"/>
    <w:rPr>
      <w:rFonts w:ascii="Times New Roman" w:eastAsia="Times New Roman" w:hAnsi="Times New Roman" w:cs="Times New Roman"/>
      <w:b/>
      <w:bCs/>
      <w:w w:val="94"/>
      <w:sz w:val="28"/>
      <w:szCs w:val="28"/>
      <w:lang w:val="de-DE" w:eastAsia="ru-RU"/>
    </w:rPr>
  </w:style>
  <w:style w:type="character" w:customStyle="1" w:styleId="70">
    <w:name w:val="Заголовок 7 Знак"/>
    <w:basedOn w:val="a0"/>
    <w:link w:val="7"/>
    <w:rsid w:val="0033355B"/>
    <w:rPr>
      <w:rFonts w:asciiTheme="majorHAnsi" w:eastAsiaTheme="majorEastAsia" w:hAnsiTheme="majorHAnsi" w:cstheme="majorBidi"/>
      <w:b/>
      <w:bCs/>
      <w:i/>
      <w:iCs/>
      <w:color w:val="1F4D78" w:themeColor="accent1" w:themeShade="7F"/>
      <w:w w:val="94"/>
      <w:sz w:val="28"/>
      <w:szCs w:val="28"/>
      <w:lang w:val="de-DE" w:eastAsia="ru-RU"/>
    </w:rPr>
  </w:style>
  <w:style w:type="paragraph" w:styleId="23">
    <w:name w:val="Body Text 2"/>
    <w:basedOn w:val="a"/>
    <w:link w:val="24"/>
    <w:uiPriority w:val="99"/>
    <w:rsid w:val="0033355B"/>
    <w:pPr>
      <w:spacing w:after="120" w:line="480" w:lineRule="auto"/>
    </w:pPr>
  </w:style>
  <w:style w:type="character" w:customStyle="1" w:styleId="24">
    <w:name w:val="Основной текст 2 Знак"/>
    <w:basedOn w:val="a0"/>
    <w:link w:val="23"/>
    <w:uiPriority w:val="99"/>
    <w:rsid w:val="0033355B"/>
    <w:rPr>
      <w:rFonts w:ascii="Times New Roman" w:eastAsia="Times New Roman" w:hAnsi="Times New Roman" w:cs="Times New Roman"/>
      <w:b/>
      <w:bCs/>
      <w:w w:val="94"/>
      <w:sz w:val="28"/>
      <w:szCs w:val="28"/>
      <w:lang w:val="de-DE" w:eastAsia="ru-RU"/>
    </w:rPr>
  </w:style>
  <w:style w:type="character" w:customStyle="1" w:styleId="25">
    <w:name w:val="Основной текст2"/>
    <w:basedOn w:val="a0"/>
    <w:rsid w:val="0033355B"/>
    <w:rPr>
      <w:rFonts w:ascii="Arial" w:hAnsi="Arial" w:cs="Arial"/>
      <w:spacing w:val="0"/>
      <w:sz w:val="16"/>
      <w:szCs w:val="16"/>
      <w:lang w:bidi="ar-SA"/>
    </w:rPr>
  </w:style>
  <w:style w:type="character" w:customStyle="1" w:styleId="1pt1">
    <w:name w:val="Основной текст + Интервал 1 pt1"/>
    <w:basedOn w:val="a0"/>
    <w:rsid w:val="0033355B"/>
    <w:rPr>
      <w:rFonts w:ascii="Arial" w:hAnsi="Arial" w:cs="Arial"/>
      <w:spacing w:val="30"/>
      <w:sz w:val="16"/>
      <w:szCs w:val="16"/>
      <w:lang w:bidi="ar-SA"/>
    </w:rPr>
  </w:style>
  <w:style w:type="character" w:customStyle="1" w:styleId="210">
    <w:name w:val="Основной текст (2) + Курсив1"/>
    <w:basedOn w:val="a0"/>
    <w:rsid w:val="0033355B"/>
    <w:rPr>
      <w:rFonts w:ascii="Times New Roman" w:hAnsi="Times New Roman" w:cs="Times New Roman"/>
      <w:i/>
      <w:iCs/>
      <w:spacing w:val="0"/>
      <w:sz w:val="19"/>
      <w:szCs w:val="19"/>
      <w:lang w:bidi="ar-SA"/>
    </w:rPr>
  </w:style>
  <w:style w:type="paragraph" w:styleId="31">
    <w:name w:val="Body Text 3"/>
    <w:basedOn w:val="a"/>
    <w:link w:val="32"/>
    <w:unhideWhenUsed/>
    <w:rsid w:val="0033355B"/>
    <w:pPr>
      <w:spacing w:after="120"/>
    </w:pPr>
    <w:rPr>
      <w:sz w:val="16"/>
      <w:szCs w:val="16"/>
    </w:rPr>
  </w:style>
  <w:style w:type="character" w:customStyle="1" w:styleId="32">
    <w:name w:val="Основной текст 3 Знак"/>
    <w:basedOn w:val="a0"/>
    <w:link w:val="31"/>
    <w:rsid w:val="0033355B"/>
    <w:rPr>
      <w:rFonts w:ascii="Times New Roman" w:eastAsia="Times New Roman" w:hAnsi="Times New Roman" w:cs="Times New Roman"/>
      <w:b/>
      <w:bCs/>
      <w:w w:val="94"/>
      <w:sz w:val="16"/>
      <w:szCs w:val="16"/>
      <w:lang w:val="de-DE" w:eastAsia="ru-RU"/>
    </w:rPr>
  </w:style>
  <w:style w:type="character" w:styleId="af6">
    <w:name w:val="page number"/>
    <w:basedOn w:val="a0"/>
    <w:rsid w:val="0033355B"/>
  </w:style>
  <w:style w:type="character" w:customStyle="1" w:styleId="33">
    <w:name w:val="Основной текст (3)"/>
    <w:basedOn w:val="a0"/>
    <w:rsid w:val="00863535"/>
    <w:rPr>
      <w:rFonts w:ascii="Arial" w:eastAsia="Arial" w:hAnsi="Arial" w:cs="Arial"/>
      <w:b/>
      <w:bCs/>
      <w:i w:val="0"/>
      <w:iCs w:val="0"/>
      <w:smallCaps w:val="0"/>
      <w:strike w:val="0"/>
      <w:sz w:val="17"/>
      <w:szCs w:val="17"/>
      <w:u w:val="none"/>
    </w:rPr>
  </w:style>
  <w:style w:type="character" w:customStyle="1" w:styleId="61">
    <w:name w:val="Основной текст (6)"/>
    <w:basedOn w:val="a0"/>
    <w:rsid w:val="00863535"/>
    <w:rPr>
      <w:rFonts w:ascii="Times New Roman" w:eastAsia="Times New Roman" w:hAnsi="Times New Roman" w:cs="Times New Roman"/>
      <w:b w:val="0"/>
      <w:bCs w:val="0"/>
      <w:i/>
      <w:iCs/>
      <w:smallCaps w:val="0"/>
      <w:strike w:val="0"/>
      <w:sz w:val="21"/>
      <w:szCs w:val="21"/>
      <w:u w:val="none"/>
    </w:rPr>
  </w:style>
  <w:style w:type="character" w:customStyle="1" w:styleId="26">
    <w:name w:val="Основной текст (2)"/>
    <w:basedOn w:val="a0"/>
    <w:rsid w:val="00863535"/>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 Курсив"/>
    <w:basedOn w:val="a0"/>
    <w:uiPriority w:val="99"/>
    <w:qFormat/>
    <w:rsid w:val="00863535"/>
    <w:rPr>
      <w:rFonts w:ascii="Times New Roman" w:eastAsia="Times New Roman" w:hAnsi="Times New Roman" w:cs="Times New Roman"/>
      <w:b w:val="0"/>
      <w:bCs w:val="0"/>
      <w:i/>
      <w:iCs/>
      <w:smallCaps w:val="0"/>
      <w:strike w:val="0"/>
      <w:sz w:val="21"/>
      <w:szCs w:val="21"/>
      <w:u w:val="none"/>
    </w:rPr>
  </w:style>
  <w:style w:type="character" w:customStyle="1" w:styleId="21pt">
    <w:name w:val="Основной текст (2) + Курсив;Интервал 1 pt"/>
    <w:basedOn w:val="a0"/>
    <w:rsid w:val="00863535"/>
    <w:rPr>
      <w:rFonts w:ascii="Times New Roman" w:eastAsia="Times New Roman" w:hAnsi="Times New Roman" w:cs="Times New Roman"/>
      <w:b w:val="0"/>
      <w:bCs w:val="0"/>
      <w:i/>
      <w:iCs/>
      <w:smallCaps w:val="0"/>
      <w:strike w:val="0"/>
      <w:spacing w:val="30"/>
      <w:sz w:val="21"/>
      <w:szCs w:val="21"/>
      <w:u w:val="none"/>
    </w:rPr>
  </w:style>
  <w:style w:type="character" w:customStyle="1" w:styleId="41">
    <w:name w:val="Основной текст (4) + Не курсив"/>
    <w:basedOn w:val="a0"/>
    <w:rsid w:val="00863535"/>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character" w:customStyle="1" w:styleId="42">
    <w:name w:val="Основной текст (4)"/>
    <w:basedOn w:val="a0"/>
    <w:rsid w:val="00863535"/>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character" w:customStyle="1" w:styleId="51">
    <w:name w:val="Основной текст (5)"/>
    <w:basedOn w:val="a0"/>
    <w:rsid w:val="0086353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52">
    <w:name w:val="Основной текст (5) + Курсив"/>
    <w:basedOn w:val="a0"/>
    <w:rsid w:val="00863535"/>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table" w:styleId="af7">
    <w:name w:val="Table Grid"/>
    <w:basedOn w:val="a1"/>
    <w:uiPriority w:val="39"/>
    <w:rsid w:val="0054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AE0D7D"/>
    <w:rPr>
      <w:rFonts w:ascii="Tahoma" w:hAnsi="Tahoma" w:cs="Tahoma"/>
      <w:sz w:val="16"/>
      <w:szCs w:val="16"/>
    </w:rPr>
  </w:style>
  <w:style w:type="character" w:customStyle="1" w:styleId="af9">
    <w:name w:val="Текст выноски Знак"/>
    <w:basedOn w:val="a0"/>
    <w:link w:val="af8"/>
    <w:uiPriority w:val="99"/>
    <w:semiHidden/>
    <w:rsid w:val="00AE0D7D"/>
    <w:rPr>
      <w:rFonts w:ascii="Tahoma" w:eastAsia="Times New Roman" w:hAnsi="Tahoma" w:cs="Tahoma"/>
      <w:b/>
      <w:bCs/>
      <w:w w:val="94"/>
      <w:sz w:val="16"/>
      <w:szCs w:val="16"/>
      <w:lang w:val="de-DE" w:eastAsia="ru-RU"/>
    </w:rPr>
  </w:style>
  <w:style w:type="paragraph" w:customStyle="1" w:styleId="p177">
    <w:name w:val="p177"/>
    <w:basedOn w:val="a"/>
    <w:rsid w:val="0014500A"/>
    <w:pPr>
      <w:spacing w:before="100" w:beforeAutospacing="1" w:after="100" w:afterAutospacing="1"/>
      <w:ind w:left="0"/>
    </w:pPr>
    <w:rPr>
      <w:b w:val="0"/>
      <w:bCs w:val="0"/>
      <w:w w:val="100"/>
      <w:sz w:val="24"/>
      <w:szCs w:val="24"/>
      <w:lang w:val="ru-RU"/>
    </w:rPr>
  </w:style>
  <w:style w:type="paragraph" w:customStyle="1" w:styleId="p178">
    <w:name w:val="p178"/>
    <w:basedOn w:val="a"/>
    <w:rsid w:val="0014500A"/>
    <w:pPr>
      <w:spacing w:before="100" w:beforeAutospacing="1" w:after="100" w:afterAutospacing="1"/>
      <w:ind w:left="0"/>
    </w:pPr>
    <w:rPr>
      <w:b w:val="0"/>
      <w:bCs w:val="0"/>
      <w:w w:val="100"/>
      <w:sz w:val="24"/>
      <w:szCs w:val="24"/>
      <w:lang w:val="ru-RU"/>
    </w:rPr>
  </w:style>
  <w:style w:type="paragraph" w:customStyle="1" w:styleId="p179">
    <w:name w:val="p179"/>
    <w:basedOn w:val="a"/>
    <w:rsid w:val="0014500A"/>
    <w:pPr>
      <w:spacing w:before="100" w:beforeAutospacing="1" w:after="100" w:afterAutospacing="1"/>
      <w:ind w:left="0"/>
    </w:pPr>
    <w:rPr>
      <w:b w:val="0"/>
      <w:bCs w:val="0"/>
      <w:w w:val="100"/>
      <w:sz w:val="24"/>
      <w:szCs w:val="24"/>
      <w:lang w:val="ru-RU"/>
    </w:rPr>
  </w:style>
  <w:style w:type="paragraph" w:customStyle="1" w:styleId="p56">
    <w:name w:val="p56"/>
    <w:basedOn w:val="a"/>
    <w:rsid w:val="0014500A"/>
    <w:pPr>
      <w:spacing w:before="100" w:beforeAutospacing="1" w:after="100" w:afterAutospacing="1"/>
      <w:ind w:left="0"/>
    </w:pPr>
    <w:rPr>
      <w:b w:val="0"/>
      <w:bCs w:val="0"/>
      <w:w w:val="100"/>
      <w:sz w:val="24"/>
      <w:szCs w:val="24"/>
      <w:lang w:val="ru-RU"/>
    </w:rPr>
  </w:style>
  <w:style w:type="paragraph" w:customStyle="1" w:styleId="p15">
    <w:name w:val="p15"/>
    <w:basedOn w:val="a"/>
    <w:rsid w:val="0014500A"/>
    <w:pPr>
      <w:spacing w:before="100" w:beforeAutospacing="1" w:after="100" w:afterAutospacing="1"/>
      <w:ind w:left="0"/>
    </w:pPr>
    <w:rPr>
      <w:b w:val="0"/>
      <w:bCs w:val="0"/>
      <w:w w:val="100"/>
      <w:sz w:val="24"/>
      <w:szCs w:val="24"/>
      <w:lang w:val="ru-RU"/>
    </w:rPr>
  </w:style>
  <w:style w:type="paragraph" w:customStyle="1" w:styleId="p71">
    <w:name w:val="p71"/>
    <w:basedOn w:val="a"/>
    <w:rsid w:val="0014500A"/>
    <w:pPr>
      <w:spacing w:before="100" w:beforeAutospacing="1" w:after="100" w:afterAutospacing="1"/>
      <w:ind w:left="0"/>
    </w:pPr>
    <w:rPr>
      <w:b w:val="0"/>
      <w:bCs w:val="0"/>
      <w:w w:val="100"/>
      <w:sz w:val="24"/>
      <w:szCs w:val="24"/>
      <w:lang w:val="ru-RU"/>
    </w:rPr>
  </w:style>
  <w:style w:type="paragraph" w:customStyle="1" w:styleId="p72">
    <w:name w:val="p72"/>
    <w:basedOn w:val="a"/>
    <w:rsid w:val="0014500A"/>
    <w:pPr>
      <w:spacing w:before="100" w:beforeAutospacing="1" w:after="100" w:afterAutospacing="1"/>
      <w:ind w:left="0"/>
    </w:pPr>
    <w:rPr>
      <w:b w:val="0"/>
      <w:bCs w:val="0"/>
      <w:w w:val="100"/>
      <w:sz w:val="24"/>
      <w:szCs w:val="24"/>
      <w:lang w:val="ru-RU"/>
    </w:rPr>
  </w:style>
  <w:style w:type="paragraph" w:customStyle="1" w:styleId="p73">
    <w:name w:val="p73"/>
    <w:basedOn w:val="a"/>
    <w:rsid w:val="0014500A"/>
    <w:pPr>
      <w:spacing w:before="100" w:beforeAutospacing="1" w:after="100" w:afterAutospacing="1"/>
      <w:ind w:left="0"/>
    </w:pPr>
    <w:rPr>
      <w:b w:val="0"/>
      <w:bCs w:val="0"/>
      <w:w w:val="100"/>
      <w:sz w:val="24"/>
      <w:szCs w:val="24"/>
      <w:lang w:val="ru-RU"/>
    </w:rPr>
  </w:style>
  <w:style w:type="paragraph" w:customStyle="1" w:styleId="p74">
    <w:name w:val="p74"/>
    <w:basedOn w:val="a"/>
    <w:rsid w:val="0014500A"/>
    <w:pPr>
      <w:spacing w:before="100" w:beforeAutospacing="1" w:after="100" w:afterAutospacing="1"/>
      <w:ind w:left="0"/>
    </w:pPr>
    <w:rPr>
      <w:b w:val="0"/>
      <w:bCs w:val="0"/>
      <w:w w:val="100"/>
      <w:sz w:val="24"/>
      <w:szCs w:val="24"/>
      <w:lang w:val="ru-RU"/>
    </w:rPr>
  </w:style>
  <w:style w:type="character" w:customStyle="1" w:styleId="ft25">
    <w:name w:val="ft25"/>
    <w:basedOn w:val="a0"/>
    <w:rsid w:val="0014500A"/>
  </w:style>
  <w:style w:type="character" w:customStyle="1" w:styleId="ft11">
    <w:name w:val="ft11"/>
    <w:basedOn w:val="a0"/>
    <w:rsid w:val="0014500A"/>
  </w:style>
  <w:style w:type="paragraph" w:customStyle="1" w:styleId="p75">
    <w:name w:val="p75"/>
    <w:basedOn w:val="a"/>
    <w:rsid w:val="0014500A"/>
    <w:pPr>
      <w:spacing w:before="100" w:beforeAutospacing="1" w:after="100" w:afterAutospacing="1"/>
      <w:ind w:left="0"/>
    </w:pPr>
    <w:rPr>
      <w:b w:val="0"/>
      <w:bCs w:val="0"/>
      <w:w w:val="100"/>
      <w:sz w:val="24"/>
      <w:szCs w:val="24"/>
      <w:lang w:val="ru-RU"/>
    </w:rPr>
  </w:style>
  <w:style w:type="character" w:customStyle="1" w:styleId="ft14">
    <w:name w:val="ft14"/>
    <w:basedOn w:val="a0"/>
    <w:rsid w:val="0014500A"/>
  </w:style>
  <w:style w:type="paragraph" w:customStyle="1" w:styleId="p76">
    <w:name w:val="p76"/>
    <w:basedOn w:val="a"/>
    <w:rsid w:val="0014500A"/>
    <w:pPr>
      <w:spacing w:before="100" w:beforeAutospacing="1" w:after="100" w:afterAutospacing="1"/>
      <w:ind w:left="0"/>
    </w:pPr>
    <w:rPr>
      <w:b w:val="0"/>
      <w:bCs w:val="0"/>
      <w:w w:val="100"/>
      <w:sz w:val="24"/>
      <w:szCs w:val="24"/>
      <w:lang w:val="ru-RU"/>
    </w:rPr>
  </w:style>
  <w:style w:type="character" w:customStyle="1" w:styleId="ft16">
    <w:name w:val="ft16"/>
    <w:basedOn w:val="a0"/>
    <w:rsid w:val="0014500A"/>
  </w:style>
  <w:style w:type="character" w:customStyle="1" w:styleId="ft26">
    <w:name w:val="ft26"/>
    <w:basedOn w:val="a0"/>
    <w:rsid w:val="0014500A"/>
  </w:style>
  <w:style w:type="paragraph" w:customStyle="1" w:styleId="p77">
    <w:name w:val="p77"/>
    <w:basedOn w:val="a"/>
    <w:rsid w:val="0014500A"/>
    <w:pPr>
      <w:spacing w:before="100" w:beforeAutospacing="1" w:after="100" w:afterAutospacing="1"/>
      <w:ind w:left="0"/>
    </w:pPr>
    <w:rPr>
      <w:b w:val="0"/>
      <w:bCs w:val="0"/>
      <w:w w:val="100"/>
      <w:sz w:val="24"/>
      <w:szCs w:val="24"/>
      <w:lang w:val="ru-RU"/>
    </w:rPr>
  </w:style>
  <w:style w:type="character" w:customStyle="1" w:styleId="ft21">
    <w:name w:val="ft21"/>
    <w:basedOn w:val="a0"/>
    <w:rsid w:val="0014500A"/>
  </w:style>
  <w:style w:type="paragraph" w:customStyle="1" w:styleId="p43">
    <w:name w:val="p43"/>
    <w:basedOn w:val="a"/>
    <w:rsid w:val="0014500A"/>
    <w:pPr>
      <w:spacing w:before="100" w:beforeAutospacing="1" w:after="100" w:afterAutospacing="1"/>
      <w:ind w:left="0"/>
    </w:pPr>
    <w:rPr>
      <w:b w:val="0"/>
      <w:bCs w:val="0"/>
      <w:w w:val="100"/>
      <w:sz w:val="24"/>
      <w:szCs w:val="24"/>
      <w:lang w:val="ru-RU"/>
    </w:rPr>
  </w:style>
  <w:style w:type="paragraph" w:customStyle="1" w:styleId="p78">
    <w:name w:val="p78"/>
    <w:basedOn w:val="a"/>
    <w:rsid w:val="0014500A"/>
    <w:pPr>
      <w:spacing w:before="100" w:beforeAutospacing="1" w:after="100" w:afterAutospacing="1"/>
      <w:ind w:left="0"/>
    </w:pPr>
    <w:rPr>
      <w:b w:val="0"/>
      <w:bCs w:val="0"/>
      <w:w w:val="100"/>
      <w:sz w:val="24"/>
      <w:szCs w:val="24"/>
      <w:lang w:val="ru-RU"/>
    </w:rPr>
  </w:style>
  <w:style w:type="character" w:customStyle="1" w:styleId="ft27">
    <w:name w:val="ft27"/>
    <w:basedOn w:val="a0"/>
    <w:rsid w:val="0014500A"/>
  </w:style>
  <w:style w:type="paragraph" w:customStyle="1" w:styleId="p47">
    <w:name w:val="p47"/>
    <w:basedOn w:val="a"/>
    <w:rsid w:val="0014500A"/>
    <w:pPr>
      <w:spacing w:before="100" w:beforeAutospacing="1" w:after="100" w:afterAutospacing="1"/>
      <w:ind w:left="0"/>
    </w:pPr>
    <w:rPr>
      <w:b w:val="0"/>
      <w:bCs w:val="0"/>
      <w:w w:val="100"/>
      <w:sz w:val="24"/>
      <w:szCs w:val="24"/>
      <w:lang w:val="ru-RU"/>
    </w:rPr>
  </w:style>
  <w:style w:type="character" w:customStyle="1" w:styleId="ft28">
    <w:name w:val="ft28"/>
    <w:basedOn w:val="a0"/>
    <w:rsid w:val="0014500A"/>
  </w:style>
  <w:style w:type="character" w:customStyle="1" w:styleId="ft29">
    <w:name w:val="ft29"/>
    <w:basedOn w:val="a0"/>
    <w:rsid w:val="0014500A"/>
  </w:style>
  <w:style w:type="paragraph" w:customStyle="1" w:styleId="p79">
    <w:name w:val="p79"/>
    <w:basedOn w:val="a"/>
    <w:rsid w:val="0014500A"/>
    <w:pPr>
      <w:spacing w:before="100" w:beforeAutospacing="1" w:after="100" w:afterAutospacing="1"/>
      <w:ind w:left="0"/>
    </w:pPr>
    <w:rPr>
      <w:b w:val="0"/>
      <w:bCs w:val="0"/>
      <w:w w:val="100"/>
      <w:sz w:val="24"/>
      <w:szCs w:val="24"/>
      <w:lang w:val="ru-RU"/>
    </w:rPr>
  </w:style>
  <w:style w:type="paragraph" w:customStyle="1" w:styleId="p80">
    <w:name w:val="p80"/>
    <w:basedOn w:val="a"/>
    <w:rsid w:val="0014500A"/>
    <w:pPr>
      <w:spacing w:before="100" w:beforeAutospacing="1" w:after="100" w:afterAutospacing="1"/>
      <w:ind w:left="0"/>
    </w:pPr>
    <w:rPr>
      <w:b w:val="0"/>
      <w:bCs w:val="0"/>
      <w:w w:val="100"/>
      <w:sz w:val="24"/>
      <w:szCs w:val="24"/>
      <w:lang w:val="ru-RU"/>
    </w:rPr>
  </w:style>
  <w:style w:type="paragraph" w:customStyle="1" w:styleId="p62">
    <w:name w:val="p62"/>
    <w:basedOn w:val="a"/>
    <w:rsid w:val="0014500A"/>
    <w:pPr>
      <w:spacing w:before="100" w:beforeAutospacing="1" w:after="100" w:afterAutospacing="1"/>
      <w:ind w:left="0"/>
    </w:pPr>
    <w:rPr>
      <w:b w:val="0"/>
      <w:bCs w:val="0"/>
      <w:w w:val="100"/>
      <w:sz w:val="24"/>
      <w:szCs w:val="24"/>
      <w:lang w:val="ru-RU"/>
    </w:rPr>
  </w:style>
  <w:style w:type="paragraph" w:customStyle="1" w:styleId="p81">
    <w:name w:val="p81"/>
    <w:basedOn w:val="a"/>
    <w:rsid w:val="0014500A"/>
    <w:pPr>
      <w:spacing w:before="100" w:beforeAutospacing="1" w:after="100" w:afterAutospacing="1"/>
      <w:ind w:left="0"/>
    </w:pPr>
    <w:rPr>
      <w:b w:val="0"/>
      <w:bCs w:val="0"/>
      <w:w w:val="100"/>
      <w:sz w:val="24"/>
      <w:szCs w:val="24"/>
      <w:lang w:val="ru-RU"/>
    </w:rPr>
  </w:style>
  <w:style w:type="paragraph" w:customStyle="1" w:styleId="p82">
    <w:name w:val="p82"/>
    <w:basedOn w:val="a"/>
    <w:rsid w:val="0014500A"/>
    <w:pPr>
      <w:spacing w:before="100" w:beforeAutospacing="1" w:after="100" w:afterAutospacing="1"/>
      <w:ind w:left="0"/>
    </w:pPr>
    <w:rPr>
      <w:b w:val="0"/>
      <w:bCs w:val="0"/>
      <w:w w:val="100"/>
      <w:sz w:val="24"/>
      <w:szCs w:val="24"/>
      <w:lang w:val="ru-RU"/>
    </w:rPr>
  </w:style>
  <w:style w:type="paragraph" w:customStyle="1" w:styleId="p83">
    <w:name w:val="p83"/>
    <w:basedOn w:val="a"/>
    <w:rsid w:val="0014500A"/>
    <w:pPr>
      <w:spacing w:before="100" w:beforeAutospacing="1" w:after="100" w:afterAutospacing="1"/>
      <w:ind w:left="0"/>
    </w:pPr>
    <w:rPr>
      <w:b w:val="0"/>
      <w:bCs w:val="0"/>
      <w:w w:val="100"/>
      <w:sz w:val="24"/>
      <w:szCs w:val="24"/>
      <w:lang w:val="ru-RU"/>
    </w:rPr>
  </w:style>
  <w:style w:type="paragraph" w:customStyle="1" w:styleId="p84">
    <w:name w:val="p84"/>
    <w:basedOn w:val="a"/>
    <w:rsid w:val="0014500A"/>
    <w:pPr>
      <w:spacing w:before="100" w:beforeAutospacing="1" w:after="100" w:afterAutospacing="1"/>
      <w:ind w:left="0"/>
    </w:pPr>
    <w:rPr>
      <w:b w:val="0"/>
      <w:bCs w:val="0"/>
      <w:w w:val="100"/>
      <w:sz w:val="24"/>
      <w:szCs w:val="24"/>
      <w:lang w:val="ru-RU"/>
    </w:rPr>
  </w:style>
  <w:style w:type="paragraph" w:customStyle="1" w:styleId="p68">
    <w:name w:val="p68"/>
    <w:basedOn w:val="a"/>
    <w:rsid w:val="0014500A"/>
    <w:pPr>
      <w:spacing w:before="100" w:beforeAutospacing="1" w:after="100" w:afterAutospacing="1"/>
      <w:ind w:left="0"/>
    </w:pPr>
    <w:rPr>
      <w:b w:val="0"/>
      <w:bCs w:val="0"/>
      <w:w w:val="100"/>
      <w:sz w:val="24"/>
      <w:szCs w:val="24"/>
      <w:lang w:val="ru-RU"/>
    </w:rPr>
  </w:style>
  <w:style w:type="paragraph" w:customStyle="1" w:styleId="p85">
    <w:name w:val="p85"/>
    <w:basedOn w:val="a"/>
    <w:rsid w:val="0014500A"/>
    <w:pPr>
      <w:spacing w:before="100" w:beforeAutospacing="1" w:after="100" w:afterAutospacing="1"/>
      <w:ind w:left="0"/>
    </w:pPr>
    <w:rPr>
      <w:b w:val="0"/>
      <w:bCs w:val="0"/>
      <w:w w:val="100"/>
      <w:sz w:val="24"/>
      <w:szCs w:val="24"/>
      <w:lang w:val="ru-RU"/>
    </w:rPr>
  </w:style>
  <w:style w:type="paragraph" w:customStyle="1" w:styleId="p86">
    <w:name w:val="p86"/>
    <w:basedOn w:val="a"/>
    <w:rsid w:val="0014500A"/>
    <w:pPr>
      <w:spacing w:before="100" w:beforeAutospacing="1" w:after="100" w:afterAutospacing="1"/>
      <w:ind w:left="0"/>
    </w:pPr>
    <w:rPr>
      <w:b w:val="0"/>
      <w:bCs w:val="0"/>
      <w:w w:val="100"/>
      <w:sz w:val="24"/>
      <w:szCs w:val="24"/>
      <w:lang w:val="ru-RU"/>
    </w:rPr>
  </w:style>
  <w:style w:type="paragraph" w:customStyle="1" w:styleId="p87">
    <w:name w:val="p87"/>
    <w:basedOn w:val="a"/>
    <w:rsid w:val="0014500A"/>
    <w:pPr>
      <w:spacing w:before="100" w:beforeAutospacing="1" w:after="100" w:afterAutospacing="1"/>
      <w:ind w:left="0"/>
    </w:pPr>
    <w:rPr>
      <w:b w:val="0"/>
      <w:bCs w:val="0"/>
      <w:w w:val="100"/>
      <w:sz w:val="24"/>
      <w:szCs w:val="24"/>
      <w:lang w:val="ru-RU"/>
    </w:rPr>
  </w:style>
  <w:style w:type="paragraph" w:customStyle="1" w:styleId="p88">
    <w:name w:val="p88"/>
    <w:basedOn w:val="a"/>
    <w:rsid w:val="0014500A"/>
    <w:pPr>
      <w:spacing w:before="100" w:beforeAutospacing="1" w:after="100" w:afterAutospacing="1"/>
      <w:ind w:left="0"/>
    </w:pPr>
    <w:rPr>
      <w:b w:val="0"/>
      <w:bCs w:val="0"/>
      <w:w w:val="100"/>
      <w:sz w:val="24"/>
      <w:szCs w:val="24"/>
      <w:lang w:val="ru-RU"/>
    </w:rPr>
  </w:style>
  <w:style w:type="paragraph" w:customStyle="1" w:styleId="p89">
    <w:name w:val="p89"/>
    <w:basedOn w:val="a"/>
    <w:rsid w:val="0014500A"/>
    <w:pPr>
      <w:spacing w:before="100" w:beforeAutospacing="1" w:after="100" w:afterAutospacing="1"/>
      <w:ind w:left="0"/>
    </w:pPr>
    <w:rPr>
      <w:b w:val="0"/>
      <w:bCs w:val="0"/>
      <w:w w:val="100"/>
      <w:sz w:val="24"/>
      <w:szCs w:val="24"/>
      <w:lang w:val="ru-RU"/>
    </w:rPr>
  </w:style>
  <w:style w:type="paragraph" w:customStyle="1" w:styleId="p90">
    <w:name w:val="p90"/>
    <w:basedOn w:val="a"/>
    <w:rsid w:val="0014500A"/>
    <w:pPr>
      <w:spacing w:before="100" w:beforeAutospacing="1" w:after="100" w:afterAutospacing="1"/>
      <w:ind w:left="0"/>
    </w:pPr>
    <w:rPr>
      <w:b w:val="0"/>
      <w:bCs w:val="0"/>
      <w:w w:val="100"/>
      <w:sz w:val="24"/>
      <w:szCs w:val="24"/>
      <w:lang w:val="ru-RU"/>
    </w:rPr>
  </w:style>
  <w:style w:type="paragraph" w:customStyle="1" w:styleId="p91">
    <w:name w:val="p91"/>
    <w:basedOn w:val="a"/>
    <w:rsid w:val="0014500A"/>
    <w:pPr>
      <w:spacing w:before="100" w:beforeAutospacing="1" w:after="100" w:afterAutospacing="1"/>
      <w:ind w:left="0"/>
    </w:pPr>
    <w:rPr>
      <w:b w:val="0"/>
      <w:bCs w:val="0"/>
      <w:w w:val="100"/>
      <w:sz w:val="24"/>
      <w:szCs w:val="24"/>
      <w:lang w:val="ru-RU"/>
    </w:rPr>
  </w:style>
  <w:style w:type="paragraph" w:customStyle="1" w:styleId="p92">
    <w:name w:val="p92"/>
    <w:basedOn w:val="a"/>
    <w:rsid w:val="0014500A"/>
    <w:pPr>
      <w:spacing w:before="100" w:beforeAutospacing="1" w:after="100" w:afterAutospacing="1"/>
      <w:ind w:left="0"/>
    </w:pPr>
    <w:rPr>
      <w:b w:val="0"/>
      <w:bCs w:val="0"/>
      <w:w w:val="100"/>
      <w:sz w:val="24"/>
      <w:szCs w:val="24"/>
      <w:lang w:val="ru-RU"/>
    </w:rPr>
  </w:style>
  <w:style w:type="paragraph" w:customStyle="1" w:styleId="p93">
    <w:name w:val="p93"/>
    <w:basedOn w:val="a"/>
    <w:rsid w:val="0014500A"/>
    <w:pPr>
      <w:spacing w:before="100" w:beforeAutospacing="1" w:after="100" w:afterAutospacing="1"/>
      <w:ind w:left="0"/>
    </w:pPr>
    <w:rPr>
      <w:b w:val="0"/>
      <w:bCs w:val="0"/>
      <w:w w:val="100"/>
      <w:sz w:val="24"/>
      <w:szCs w:val="24"/>
      <w:lang w:val="ru-RU"/>
    </w:rPr>
  </w:style>
  <w:style w:type="paragraph" w:customStyle="1" w:styleId="p94">
    <w:name w:val="p94"/>
    <w:basedOn w:val="a"/>
    <w:rsid w:val="0014500A"/>
    <w:pPr>
      <w:spacing w:before="100" w:beforeAutospacing="1" w:after="100" w:afterAutospacing="1"/>
      <w:ind w:left="0"/>
    </w:pPr>
    <w:rPr>
      <w:b w:val="0"/>
      <w:bCs w:val="0"/>
      <w:w w:val="100"/>
      <w:sz w:val="24"/>
      <w:szCs w:val="24"/>
      <w:lang w:val="ru-RU"/>
    </w:rPr>
  </w:style>
  <w:style w:type="paragraph" w:customStyle="1" w:styleId="p31">
    <w:name w:val="p31"/>
    <w:basedOn w:val="a"/>
    <w:rsid w:val="0014500A"/>
    <w:pPr>
      <w:spacing w:before="100" w:beforeAutospacing="1" w:after="100" w:afterAutospacing="1"/>
      <w:ind w:left="0"/>
    </w:pPr>
    <w:rPr>
      <w:b w:val="0"/>
      <w:bCs w:val="0"/>
      <w:w w:val="100"/>
      <w:sz w:val="24"/>
      <w:szCs w:val="24"/>
      <w:lang w:val="ru-RU"/>
    </w:rPr>
  </w:style>
  <w:style w:type="character" w:customStyle="1" w:styleId="ft2">
    <w:name w:val="ft2"/>
    <w:basedOn w:val="a0"/>
    <w:rsid w:val="0014500A"/>
  </w:style>
  <w:style w:type="paragraph" w:customStyle="1" w:styleId="p95">
    <w:name w:val="p95"/>
    <w:basedOn w:val="a"/>
    <w:rsid w:val="0014500A"/>
    <w:pPr>
      <w:spacing w:before="100" w:beforeAutospacing="1" w:after="100" w:afterAutospacing="1"/>
      <w:ind w:left="0"/>
    </w:pPr>
    <w:rPr>
      <w:b w:val="0"/>
      <w:bCs w:val="0"/>
      <w:w w:val="100"/>
      <w:sz w:val="24"/>
      <w:szCs w:val="24"/>
      <w:lang w:val="ru-RU"/>
    </w:rPr>
  </w:style>
  <w:style w:type="paragraph" w:customStyle="1" w:styleId="p32">
    <w:name w:val="p32"/>
    <w:basedOn w:val="a"/>
    <w:rsid w:val="0014500A"/>
    <w:pPr>
      <w:spacing w:before="100" w:beforeAutospacing="1" w:after="100" w:afterAutospacing="1"/>
      <w:ind w:left="0"/>
    </w:pPr>
    <w:rPr>
      <w:b w:val="0"/>
      <w:bCs w:val="0"/>
      <w:w w:val="100"/>
      <w:sz w:val="24"/>
      <w:szCs w:val="24"/>
      <w:lang w:val="ru-RU"/>
    </w:rPr>
  </w:style>
  <w:style w:type="paragraph" w:customStyle="1" w:styleId="p48">
    <w:name w:val="p48"/>
    <w:basedOn w:val="a"/>
    <w:rsid w:val="0014500A"/>
    <w:pPr>
      <w:spacing w:before="100" w:beforeAutospacing="1" w:after="100" w:afterAutospacing="1"/>
      <w:ind w:left="0"/>
    </w:pPr>
    <w:rPr>
      <w:b w:val="0"/>
      <w:bCs w:val="0"/>
      <w:w w:val="100"/>
      <w:sz w:val="24"/>
      <w:szCs w:val="24"/>
      <w:lang w:val="ru-RU"/>
    </w:rPr>
  </w:style>
  <w:style w:type="paragraph" w:customStyle="1" w:styleId="p35">
    <w:name w:val="p35"/>
    <w:basedOn w:val="a"/>
    <w:rsid w:val="0014500A"/>
    <w:pPr>
      <w:spacing w:before="100" w:beforeAutospacing="1" w:after="100" w:afterAutospacing="1"/>
      <w:ind w:left="0"/>
    </w:pPr>
    <w:rPr>
      <w:b w:val="0"/>
      <w:bCs w:val="0"/>
      <w:w w:val="100"/>
      <w:sz w:val="24"/>
      <w:szCs w:val="24"/>
      <w:lang w:val="ru-RU"/>
    </w:rPr>
  </w:style>
  <w:style w:type="character" w:customStyle="1" w:styleId="ft34">
    <w:name w:val="ft34"/>
    <w:basedOn w:val="a0"/>
    <w:rsid w:val="0014500A"/>
  </w:style>
  <w:style w:type="paragraph" w:customStyle="1" w:styleId="p96">
    <w:name w:val="p96"/>
    <w:basedOn w:val="a"/>
    <w:rsid w:val="0014500A"/>
    <w:pPr>
      <w:spacing w:before="100" w:beforeAutospacing="1" w:after="100" w:afterAutospacing="1"/>
      <w:ind w:left="0"/>
    </w:pPr>
    <w:rPr>
      <w:b w:val="0"/>
      <w:bCs w:val="0"/>
      <w:w w:val="100"/>
      <w:sz w:val="24"/>
      <w:szCs w:val="24"/>
      <w:lang w:val="ru-RU"/>
    </w:rPr>
  </w:style>
  <w:style w:type="paragraph" w:customStyle="1" w:styleId="p97">
    <w:name w:val="p97"/>
    <w:basedOn w:val="a"/>
    <w:rsid w:val="0014500A"/>
    <w:pPr>
      <w:spacing w:before="100" w:beforeAutospacing="1" w:after="100" w:afterAutospacing="1"/>
      <w:ind w:left="0"/>
    </w:pPr>
    <w:rPr>
      <w:b w:val="0"/>
      <w:bCs w:val="0"/>
      <w:w w:val="100"/>
      <w:sz w:val="24"/>
      <w:szCs w:val="24"/>
      <w:lang w:val="ru-RU"/>
    </w:rPr>
  </w:style>
  <w:style w:type="character" w:customStyle="1" w:styleId="ft35">
    <w:name w:val="ft35"/>
    <w:basedOn w:val="a0"/>
    <w:rsid w:val="0014500A"/>
  </w:style>
  <w:style w:type="paragraph" w:customStyle="1" w:styleId="p98">
    <w:name w:val="p98"/>
    <w:basedOn w:val="a"/>
    <w:rsid w:val="0014500A"/>
    <w:pPr>
      <w:spacing w:before="100" w:beforeAutospacing="1" w:after="100" w:afterAutospacing="1"/>
      <w:ind w:left="0"/>
    </w:pPr>
    <w:rPr>
      <w:b w:val="0"/>
      <w:bCs w:val="0"/>
      <w:w w:val="100"/>
      <w:sz w:val="24"/>
      <w:szCs w:val="24"/>
      <w:lang w:val="ru-RU"/>
    </w:rPr>
  </w:style>
  <w:style w:type="character" w:customStyle="1" w:styleId="ft6">
    <w:name w:val="ft6"/>
    <w:basedOn w:val="a0"/>
    <w:rsid w:val="0014500A"/>
  </w:style>
  <w:style w:type="paragraph" w:customStyle="1" w:styleId="p52">
    <w:name w:val="p52"/>
    <w:basedOn w:val="a"/>
    <w:rsid w:val="0014500A"/>
    <w:pPr>
      <w:spacing w:before="100" w:beforeAutospacing="1" w:after="100" w:afterAutospacing="1"/>
      <w:ind w:left="0"/>
    </w:pPr>
    <w:rPr>
      <w:b w:val="0"/>
      <w:bCs w:val="0"/>
      <w:w w:val="100"/>
      <w:sz w:val="24"/>
      <w:szCs w:val="24"/>
      <w:lang w:val="ru-RU"/>
    </w:rPr>
  </w:style>
  <w:style w:type="paragraph" w:customStyle="1" w:styleId="p60">
    <w:name w:val="p60"/>
    <w:basedOn w:val="a"/>
    <w:rsid w:val="0014500A"/>
    <w:pPr>
      <w:spacing w:before="100" w:beforeAutospacing="1" w:after="100" w:afterAutospacing="1"/>
      <w:ind w:left="0"/>
    </w:pPr>
    <w:rPr>
      <w:b w:val="0"/>
      <w:bCs w:val="0"/>
      <w:w w:val="100"/>
      <w:sz w:val="24"/>
      <w:szCs w:val="24"/>
      <w:lang w:val="ru-RU"/>
    </w:rPr>
  </w:style>
  <w:style w:type="paragraph" w:customStyle="1" w:styleId="p99">
    <w:name w:val="p99"/>
    <w:basedOn w:val="a"/>
    <w:rsid w:val="0014500A"/>
    <w:pPr>
      <w:spacing w:before="100" w:beforeAutospacing="1" w:after="100" w:afterAutospacing="1"/>
      <w:ind w:left="0"/>
    </w:pPr>
    <w:rPr>
      <w:b w:val="0"/>
      <w:bCs w:val="0"/>
      <w:w w:val="100"/>
      <w:sz w:val="24"/>
      <w:szCs w:val="24"/>
      <w:lang w:val="ru-RU"/>
    </w:rPr>
  </w:style>
  <w:style w:type="paragraph" w:customStyle="1" w:styleId="p100">
    <w:name w:val="p100"/>
    <w:basedOn w:val="a"/>
    <w:rsid w:val="0014500A"/>
    <w:pPr>
      <w:spacing w:before="100" w:beforeAutospacing="1" w:after="100" w:afterAutospacing="1"/>
      <w:ind w:left="0"/>
    </w:pPr>
    <w:rPr>
      <w:b w:val="0"/>
      <w:bCs w:val="0"/>
      <w:w w:val="100"/>
      <w:sz w:val="24"/>
      <w:szCs w:val="24"/>
      <w:lang w:val="ru-RU"/>
    </w:rPr>
  </w:style>
  <w:style w:type="paragraph" w:customStyle="1" w:styleId="p101">
    <w:name w:val="p101"/>
    <w:basedOn w:val="a"/>
    <w:rsid w:val="0014500A"/>
    <w:pPr>
      <w:spacing w:before="100" w:beforeAutospacing="1" w:after="100" w:afterAutospacing="1"/>
      <w:ind w:left="0"/>
    </w:pPr>
    <w:rPr>
      <w:b w:val="0"/>
      <w:bCs w:val="0"/>
      <w:w w:val="100"/>
      <w:sz w:val="24"/>
      <w:szCs w:val="24"/>
      <w:lang w:val="ru-RU"/>
    </w:rPr>
  </w:style>
  <w:style w:type="character" w:customStyle="1" w:styleId="ft15">
    <w:name w:val="ft15"/>
    <w:basedOn w:val="a0"/>
    <w:rsid w:val="0014500A"/>
  </w:style>
  <w:style w:type="paragraph" w:customStyle="1" w:styleId="p102">
    <w:name w:val="p102"/>
    <w:basedOn w:val="a"/>
    <w:rsid w:val="0014500A"/>
    <w:pPr>
      <w:spacing w:before="100" w:beforeAutospacing="1" w:after="100" w:afterAutospacing="1"/>
      <w:ind w:left="0"/>
    </w:pPr>
    <w:rPr>
      <w:b w:val="0"/>
      <w:bCs w:val="0"/>
      <w:w w:val="100"/>
      <w:sz w:val="24"/>
      <w:szCs w:val="24"/>
      <w:lang w:val="ru-RU"/>
    </w:rPr>
  </w:style>
  <w:style w:type="paragraph" w:customStyle="1" w:styleId="p103">
    <w:name w:val="p103"/>
    <w:basedOn w:val="a"/>
    <w:rsid w:val="0014500A"/>
    <w:pPr>
      <w:spacing w:before="100" w:beforeAutospacing="1" w:after="100" w:afterAutospacing="1"/>
      <w:ind w:left="0"/>
    </w:pPr>
    <w:rPr>
      <w:b w:val="0"/>
      <w:bCs w:val="0"/>
      <w:w w:val="100"/>
      <w:sz w:val="24"/>
      <w:szCs w:val="24"/>
      <w:lang w:val="ru-RU"/>
    </w:rPr>
  </w:style>
  <w:style w:type="paragraph" w:customStyle="1" w:styleId="p104">
    <w:name w:val="p104"/>
    <w:basedOn w:val="a"/>
    <w:rsid w:val="0014500A"/>
    <w:pPr>
      <w:spacing w:before="100" w:beforeAutospacing="1" w:after="100" w:afterAutospacing="1"/>
      <w:ind w:left="0"/>
    </w:pPr>
    <w:rPr>
      <w:b w:val="0"/>
      <w:bCs w:val="0"/>
      <w:w w:val="100"/>
      <w:sz w:val="24"/>
      <w:szCs w:val="24"/>
      <w:lang w:val="ru-RU"/>
    </w:rPr>
  </w:style>
  <w:style w:type="paragraph" w:customStyle="1" w:styleId="p105">
    <w:name w:val="p105"/>
    <w:basedOn w:val="a"/>
    <w:rsid w:val="0014500A"/>
    <w:pPr>
      <w:spacing w:before="100" w:beforeAutospacing="1" w:after="100" w:afterAutospacing="1"/>
      <w:ind w:left="0"/>
    </w:pPr>
    <w:rPr>
      <w:b w:val="0"/>
      <w:bCs w:val="0"/>
      <w:w w:val="100"/>
      <w:sz w:val="24"/>
      <w:szCs w:val="24"/>
      <w:lang w:val="ru-RU"/>
    </w:rPr>
  </w:style>
  <w:style w:type="paragraph" w:customStyle="1" w:styleId="p106">
    <w:name w:val="p106"/>
    <w:basedOn w:val="a"/>
    <w:rsid w:val="0014500A"/>
    <w:pPr>
      <w:spacing w:before="100" w:beforeAutospacing="1" w:after="100" w:afterAutospacing="1"/>
      <w:ind w:left="0"/>
    </w:pPr>
    <w:rPr>
      <w:b w:val="0"/>
      <w:bCs w:val="0"/>
      <w:w w:val="100"/>
      <w:sz w:val="24"/>
      <w:szCs w:val="24"/>
      <w:lang w:val="ru-RU"/>
    </w:rPr>
  </w:style>
  <w:style w:type="paragraph" w:customStyle="1" w:styleId="p107">
    <w:name w:val="p107"/>
    <w:basedOn w:val="a"/>
    <w:rsid w:val="0014500A"/>
    <w:pPr>
      <w:spacing w:before="100" w:beforeAutospacing="1" w:after="100" w:afterAutospacing="1"/>
      <w:ind w:left="0"/>
    </w:pPr>
    <w:rPr>
      <w:b w:val="0"/>
      <w:bCs w:val="0"/>
      <w:w w:val="100"/>
      <w:sz w:val="24"/>
      <w:szCs w:val="24"/>
      <w:lang w:val="ru-RU"/>
    </w:rPr>
  </w:style>
  <w:style w:type="paragraph" w:customStyle="1" w:styleId="p108">
    <w:name w:val="p108"/>
    <w:basedOn w:val="a"/>
    <w:rsid w:val="0014500A"/>
    <w:pPr>
      <w:spacing w:before="100" w:beforeAutospacing="1" w:after="100" w:afterAutospacing="1"/>
      <w:ind w:left="0"/>
    </w:pPr>
    <w:rPr>
      <w:b w:val="0"/>
      <w:bCs w:val="0"/>
      <w:w w:val="100"/>
      <w:sz w:val="24"/>
      <w:szCs w:val="24"/>
      <w:lang w:val="ru-RU"/>
    </w:rPr>
  </w:style>
  <w:style w:type="paragraph" w:customStyle="1" w:styleId="p109">
    <w:name w:val="p109"/>
    <w:basedOn w:val="a"/>
    <w:rsid w:val="0014500A"/>
    <w:pPr>
      <w:spacing w:before="100" w:beforeAutospacing="1" w:after="100" w:afterAutospacing="1"/>
      <w:ind w:left="0"/>
    </w:pPr>
    <w:rPr>
      <w:b w:val="0"/>
      <w:bCs w:val="0"/>
      <w:w w:val="100"/>
      <w:sz w:val="24"/>
      <w:szCs w:val="24"/>
      <w:lang w:val="ru-RU"/>
    </w:rPr>
  </w:style>
  <w:style w:type="character" w:customStyle="1" w:styleId="markedcontent">
    <w:name w:val="markedcontent"/>
    <w:basedOn w:val="a0"/>
    <w:rsid w:val="00062BBC"/>
  </w:style>
  <w:style w:type="character" w:customStyle="1" w:styleId="13">
    <w:name w:val="Просмотренная гиперссылка1"/>
    <w:basedOn w:val="a0"/>
    <w:uiPriority w:val="99"/>
    <w:semiHidden/>
    <w:unhideWhenUsed/>
    <w:rsid w:val="003B744D"/>
    <w:rPr>
      <w:color w:val="954F72"/>
      <w:u w:val="single"/>
    </w:rPr>
  </w:style>
  <w:style w:type="paragraph" w:customStyle="1" w:styleId="msonormal0">
    <w:name w:val="msonormal"/>
    <w:basedOn w:val="a"/>
    <w:rsid w:val="003B744D"/>
    <w:pPr>
      <w:spacing w:before="100" w:beforeAutospacing="1" w:after="100" w:afterAutospacing="1"/>
      <w:ind w:left="0"/>
    </w:pPr>
    <w:rPr>
      <w:b w:val="0"/>
      <w:bCs w:val="0"/>
      <w:w w:val="100"/>
      <w:sz w:val="24"/>
      <w:szCs w:val="24"/>
      <w:lang w:val="ru-RU"/>
    </w:rPr>
  </w:style>
  <w:style w:type="table" w:customStyle="1" w:styleId="14">
    <w:name w:val="Сетка таблицы1"/>
    <w:basedOn w:val="a1"/>
    <w:next w:val="af7"/>
    <w:uiPriority w:val="59"/>
    <w:rsid w:val="003B744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unhideWhenUsed/>
    <w:rsid w:val="003B744D"/>
    <w:rPr>
      <w:color w:val="954F72" w:themeColor="followedHyperlink"/>
      <w:u w:val="single"/>
    </w:rPr>
  </w:style>
  <w:style w:type="numbering" w:customStyle="1" w:styleId="15">
    <w:name w:val="Нет списка1"/>
    <w:next w:val="a2"/>
    <w:uiPriority w:val="99"/>
    <w:semiHidden/>
    <w:unhideWhenUsed/>
    <w:rsid w:val="003B744D"/>
  </w:style>
  <w:style w:type="table" w:customStyle="1" w:styleId="28">
    <w:name w:val="Сетка таблицы2"/>
    <w:basedOn w:val="a1"/>
    <w:next w:val="af7"/>
    <w:uiPriority w:val="59"/>
    <w:rsid w:val="003B74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B31B9"/>
    <w:rPr>
      <w:rFonts w:ascii="Cambria" w:eastAsia="Times New Roman" w:hAnsi="Cambria" w:cs="Times New Roman"/>
      <w:b/>
      <w:bCs/>
      <w:sz w:val="26"/>
      <w:szCs w:val="26"/>
      <w:lang w:eastAsia="ru-RU"/>
    </w:rPr>
  </w:style>
  <w:style w:type="character" w:customStyle="1" w:styleId="60">
    <w:name w:val="Заголовок 6 Знак"/>
    <w:basedOn w:val="a0"/>
    <w:link w:val="6"/>
    <w:rsid w:val="00CB31B9"/>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CB31B9"/>
    <w:rPr>
      <w:rFonts w:ascii="Times New Roman" w:eastAsia="Times New Roman" w:hAnsi="Times New Roman" w:cs="Times New Roman"/>
      <w:b/>
      <w:caps/>
      <w:sz w:val="28"/>
      <w:szCs w:val="20"/>
      <w:lang w:eastAsia="ru-RU"/>
    </w:rPr>
  </w:style>
  <w:style w:type="character" w:customStyle="1" w:styleId="90">
    <w:name w:val="Заголовок 9 Знак"/>
    <w:basedOn w:val="a0"/>
    <w:link w:val="9"/>
    <w:semiHidden/>
    <w:rsid w:val="00CB31B9"/>
    <w:rPr>
      <w:rFonts w:ascii="Cambria" w:eastAsia="Times New Roman" w:hAnsi="Cambria" w:cs="Times New Roman"/>
    </w:rPr>
  </w:style>
  <w:style w:type="numbering" w:customStyle="1" w:styleId="29">
    <w:name w:val="Нет списка2"/>
    <w:next w:val="a2"/>
    <w:uiPriority w:val="99"/>
    <w:semiHidden/>
    <w:unhideWhenUsed/>
    <w:rsid w:val="00CB31B9"/>
  </w:style>
  <w:style w:type="character" w:customStyle="1" w:styleId="apple-converted-space">
    <w:name w:val="apple-converted-space"/>
    <w:basedOn w:val="a0"/>
    <w:rsid w:val="00CB31B9"/>
  </w:style>
  <w:style w:type="paragraph" w:customStyle="1" w:styleId="ind">
    <w:name w:val="ind"/>
    <w:basedOn w:val="a"/>
    <w:rsid w:val="00CB31B9"/>
    <w:pPr>
      <w:spacing w:before="100" w:after="100"/>
      <w:ind w:left="0"/>
    </w:pPr>
    <w:rPr>
      <w:b w:val="0"/>
      <w:bCs w:val="0"/>
      <w:w w:val="100"/>
      <w:sz w:val="24"/>
      <w:szCs w:val="20"/>
      <w:lang w:val="ru-RU"/>
    </w:rPr>
  </w:style>
  <w:style w:type="character" w:customStyle="1" w:styleId="kicker45">
    <w:name w:val="kicker45"/>
    <w:basedOn w:val="a0"/>
    <w:rsid w:val="00CB31B9"/>
  </w:style>
  <w:style w:type="character" w:customStyle="1" w:styleId="headline59">
    <w:name w:val="headline59"/>
    <w:basedOn w:val="a0"/>
    <w:rsid w:val="00CB31B9"/>
  </w:style>
  <w:style w:type="paragraph" w:customStyle="1" w:styleId="FR1">
    <w:name w:val="FR1"/>
    <w:rsid w:val="00CB31B9"/>
    <w:pPr>
      <w:widowControl w:val="0"/>
      <w:autoSpaceDE w:val="0"/>
      <w:autoSpaceDN w:val="0"/>
      <w:adjustRightInd w:val="0"/>
      <w:spacing w:before="2400" w:after="0" w:line="240" w:lineRule="auto"/>
      <w:ind w:left="2640"/>
    </w:pPr>
    <w:rPr>
      <w:rFonts w:ascii="Times New Roman" w:eastAsia="Times New Roman" w:hAnsi="Times New Roman" w:cs="Times New Roman"/>
      <w:b/>
      <w:bCs/>
      <w:sz w:val="32"/>
      <w:szCs w:val="32"/>
      <w:lang w:eastAsia="ru-RU"/>
    </w:rPr>
  </w:style>
  <w:style w:type="paragraph" w:customStyle="1" w:styleId="FR4">
    <w:name w:val="FR4"/>
    <w:rsid w:val="00CB31B9"/>
    <w:pPr>
      <w:widowControl w:val="0"/>
      <w:autoSpaceDE w:val="0"/>
      <w:autoSpaceDN w:val="0"/>
      <w:adjustRightInd w:val="0"/>
      <w:spacing w:before="1020" w:after="0" w:line="240" w:lineRule="auto"/>
      <w:ind w:left="1000"/>
    </w:pPr>
    <w:rPr>
      <w:rFonts w:ascii="Arial" w:eastAsia="Times New Roman" w:hAnsi="Arial" w:cs="Arial"/>
      <w:sz w:val="18"/>
      <w:szCs w:val="18"/>
      <w:lang w:eastAsia="ru-RU"/>
    </w:rPr>
  </w:style>
  <w:style w:type="paragraph" w:customStyle="1" w:styleId="FR2">
    <w:name w:val="FR2"/>
    <w:rsid w:val="00CB31B9"/>
    <w:pPr>
      <w:widowControl w:val="0"/>
      <w:autoSpaceDE w:val="0"/>
      <w:autoSpaceDN w:val="0"/>
      <w:adjustRightInd w:val="0"/>
      <w:spacing w:before="160" w:after="0"/>
      <w:ind w:left="80" w:firstLine="720"/>
      <w:jc w:val="both"/>
    </w:pPr>
    <w:rPr>
      <w:rFonts w:ascii="Times New Roman" w:eastAsia="Times New Roman" w:hAnsi="Times New Roman" w:cs="Times New Roman"/>
      <w:sz w:val="28"/>
      <w:szCs w:val="28"/>
      <w:lang w:eastAsia="ru-RU"/>
    </w:rPr>
  </w:style>
  <w:style w:type="paragraph" w:styleId="34">
    <w:name w:val="Body Text Indent 3"/>
    <w:basedOn w:val="a"/>
    <w:link w:val="35"/>
    <w:rsid w:val="00CB31B9"/>
    <w:pPr>
      <w:spacing w:after="120" w:line="276" w:lineRule="auto"/>
      <w:ind w:left="283"/>
    </w:pPr>
    <w:rPr>
      <w:rFonts w:eastAsia="Calibri"/>
      <w:b w:val="0"/>
      <w:bCs w:val="0"/>
      <w:w w:val="100"/>
      <w:sz w:val="16"/>
      <w:szCs w:val="16"/>
      <w:lang w:val="ru-RU" w:eastAsia="en-US"/>
    </w:rPr>
  </w:style>
  <w:style w:type="character" w:customStyle="1" w:styleId="35">
    <w:name w:val="Основной текст с отступом 3 Знак"/>
    <w:basedOn w:val="a0"/>
    <w:link w:val="34"/>
    <w:rsid w:val="00CB31B9"/>
    <w:rPr>
      <w:rFonts w:ascii="Times New Roman" w:eastAsia="Calibri" w:hAnsi="Times New Roman" w:cs="Times New Roman"/>
      <w:sz w:val="16"/>
      <w:szCs w:val="16"/>
    </w:rPr>
  </w:style>
  <w:style w:type="paragraph" w:customStyle="1" w:styleId="16">
    <w:name w:val="Обычный1"/>
    <w:rsid w:val="00CB31B9"/>
    <w:pPr>
      <w:widowControl w:val="0"/>
      <w:snapToGrid w:val="0"/>
      <w:spacing w:before="60" w:after="0" w:line="240" w:lineRule="auto"/>
    </w:pPr>
    <w:rPr>
      <w:rFonts w:ascii="Times New Roman" w:eastAsia="Times New Roman" w:hAnsi="Times New Roman" w:cs="Times New Roman"/>
      <w:i/>
      <w:sz w:val="20"/>
      <w:szCs w:val="20"/>
      <w:lang w:eastAsia="ru-RU"/>
    </w:rPr>
  </w:style>
  <w:style w:type="table" w:customStyle="1" w:styleId="36">
    <w:name w:val="Сетка таблицы3"/>
    <w:basedOn w:val="a1"/>
    <w:next w:val="af7"/>
    <w:rsid w:val="00CB31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qFormat/>
    <w:rsid w:val="00CB31B9"/>
    <w:pPr>
      <w:ind w:left="0"/>
    </w:pPr>
    <w:rPr>
      <w:rFonts w:ascii="Courier New" w:hAnsi="Courier New" w:cs="Courier New"/>
      <w:b w:val="0"/>
      <w:bCs w:val="0"/>
      <w:w w:val="100"/>
      <w:sz w:val="20"/>
      <w:szCs w:val="20"/>
      <w:lang w:val="ru-RU"/>
    </w:rPr>
  </w:style>
  <w:style w:type="character" w:customStyle="1" w:styleId="afc">
    <w:name w:val="Текст Знак"/>
    <w:basedOn w:val="a0"/>
    <w:link w:val="afb"/>
    <w:rsid w:val="00CB31B9"/>
    <w:rPr>
      <w:rFonts w:ascii="Courier New" w:eastAsia="Times New Roman" w:hAnsi="Courier New" w:cs="Courier New"/>
      <w:sz w:val="20"/>
      <w:szCs w:val="20"/>
      <w:lang w:eastAsia="ru-RU"/>
    </w:rPr>
  </w:style>
  <w:style w:type="paragraph" w:customStyle="1" w:styleId="17">
    <w:name w:val="Название1"/>
    <w:basedOn w:val="a"/>
    <w:rsid w:val="00CB31B9"/>
    <w:pPr>
      <w:ind w:left="0"/>
      <w:jc w:val="center"/>
    </w:pPr>
    <w:rPr>
      <w:bCs w:val="0"/>
      <w:snapToGrid w:val="0"/>
      <w:w w:val="100"/>
      <w:sz w:val="24"/>
      <w:szCs w:val="20"/>
      <w:lang w:val="ru-RU"/>
    </w:rPr>
  </w:style>
  <w:style w:type="paragraph" w:customStyle="1" w:styleId="intro">
    <w:name w:val="intro"/>
    <w:basedOn w:val="a"/>
    <w:rsid w:val="00CB31B9"/>
    <w:pPr>
      <w:spacing w:before="100" w:beforeAutospacing="1" w:after="100" w:afterAutospacing="1"/>
      <w:ind w:left="0"/>
    </w:pPr>
    <w:rPr>
      <w:b w:val="0"/>
      <w:bCs w:val="0"/>
      <w:w w:val="100"/>
      <w:sz w:val="24"/>
      <w:szCs w:val="24"/>
      <w:lang w:val="ru-RU"/>
    </w:rPr>
  </w:style>
  <w:style w:type="paragraph" w:customStyle="1" w:styleId="Pa13">
    <w:name w:val="Pa13"/>
    <w:basedOn w:val="Default"/>
    <w:next w:val="Default"/>
    <w:rsid w:val="00CB31B9"/>
    <w:pPr>
      <w:spacing w:line="201" w:lineRule="atLeast"/>
    </w:pPr>
    <w:rPr>
      <w:rFonts w:ascii="FuturisXCondC" w:eastAsia="Times New Roman" w:hAnsi="FuturisXCondC" w:cs="Times New Roman"/>
      <w:color w:val="auto"/>
      <w:lang w:eastAsia="ru-RU"/>
    </w:rPr>
  </w:style>
  <w:style w:type="paragraph" w:customStyle="1" w:styleId="Pa22">
    <w:name w:val="Pa22"/>
    <w:basedOn w:val="Default"/>
    <w:next w:val="Default"/>
    <w:rsid w:val="00CB31B9"/>
    <w:pPr>
      <w:spacing w:line="201" w:lineRule="atLeast"/>
    </w:pPr>
    <w:rPr>
      <w:rFonts w:ascii="FuturisXCondC" w:eastAsia="Times New Roman" w:hAnsi="FuturisXCondC" w:cs="Times New Roman"/>
      <w:color w:val="auto"/>
      <w:lang w:eastAsia="ru-RU"/>
    </w:rPr>
  </w:style>
  <w:style w:type="paragraph" w:customStyle="1" w:styleId="Pa19">
    <w:name w:val="Pa19"/>
    <w:basedOn w:val="Default"/>
    <w:next w:val="Default"/>
    <w:rsid w:val="00CB31B9"/>
    <w:pPr>
      <w:spacing w:line="181" w:lineRule="atLeast"/>
    </w:pPr>
    <w:rPr>
      <w:rFonts w:ascii="FuturisXCondC" w:eastAsia="Times New Roman" w:hAnsi="FuturisXCondC" w:cs="Times New Roman"/>
      <w:color w:val="auto"/>
      <w:lang w:eastAsia="ru-RU"/>
    </w:rPr>
  </w:style>
  <w:style w:type="character" w:customStyle="1" w:styleId="w">
    <w:name w:val="w"/>
    <w:basedOn w:val="a0"/>
    <w:rsid w:val="00CB31B9"/>
  </w:style>
  <w:style w:type="paragraph" w:customStyle="1" w:styleId="src">
    <w:name w:val="src"/>
    <w:basedOn w:val="a"/>
    <w:rsid w:val="00CB31B9"/>
    <w:pPr>
      <w:spacing w:before="100" w:beforeAutospacing="1" w:after="100" w:afterAutospacing="1"/>
      <w:ind w:left="0"/>
    </w:pPr>
    <w:rPr>
      <w:b w:val="0"/>
      <w:bCs w:val="0"/>
      <w:w w:val="100"/>
      <w:sz w:val="24"/>
      <w:szCs w:val="24"/>
      <w:lang w:val="ru-RU"/>
    </w:rPr>
  </w:style>
  <w:style w:type="paragraph" w:styleId="HTML">
    <w:name w:val="HTML Address"/>
    <w:basedOn w:val="a"/>
    <w:link w:val="HTML0"/>
    <w:rsid w:val="00CB31B9"/>
    <w:pPr>
      <w:ind w:left="0"/>
    </w:pPr>
    <w:rPr>
      <w:b w:val="0"/>
      <w:bCs w:val="0"/>
      <w:i/>
      <w:iCs/>
      <w:w w:val="100"/>
      <w:sz w:val="24"/>
      <w:szCs w:val="24"/>
      <w:lang w:val="ru-RU"/>
    </w:rPr>
  </w:style>
  <w:style w:type="character" w:customStyle="1" w:styleId="HTML0">
    <w:name w:val="Адрес HTML Знак"/>
    <w:basedOn w:val="a0"/>
    <w:link w:val="HTML"/>
    <w:rsid w:val="00CB31B9"/>
    <w:rPr>
      <w:rFonts w:ascii="Times New Roman" w:eastAsia="Times New Roman" w:hAnsi="Times New Roman" w:cs="Times New Roman"/>
      <w:i/>
      <w:iCs/>
      <w:sz w:val="24"/>
      <w:szCs w:val="24"/>
      <w:lang w:eastAsia="ru-RU"/>
    </w:rPr>
  </w:style>
  <w:style w:type="character" w:customStyle="1" w:styleId="mw-headline">
    <w:name w:val="mw-headline"/>
    <w:basedOn w:val="a0"/>
    <w:rsid w:val="00CB31B9"/>
  </w:style>
  <w:style w:type="paragraph" w:styleId="HTML1">
    <w:name w:val="HTML Preformatted"/>
    <w:basedOn w:val="a"/>
    <w:link w:val="HTML2"/>
    <w:rsid w:val="00CB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b w:val="0"/>
      <w:bCs w:val="0"/>
      <w:w w:val="100"/>
      <w:sz w:val="20"/>
      <w:szCs w:val="20"/>
      <w:lang w:val="ru-RU"/>
    </w:rPr>
  </w:style>
  <w:style w:type="character" w:customStyle="1" w:styleId="HTML2">
    <w:name w:val="Стандартный HTML Знак"/>
    <w:basedOn w:val="a0"/>
    <w:link w:val="HTML1"/>
    <w:rsid w:val="00CB31B9"/>
    <w:rPr>
      <w:rFonts w:ascii="Courier New" w:eastAsia="Times New Roman" w:hAnsi="Courier New" w:cs="Courier New"/>
      <w:sz w:val="20"/>
      <w:szCs w:val="20"/>
      <w:lang w:eastAsia="ru-RU"/>
    </w:rPr>
  </w:style>
  <w:style w:type="character" w:customStyle="1" w:styleId="hcf-headline">
    <w:name w:val="hcf-headline"/>
    <w:basedOn w:val="a0"/>
    <w:rsid w:val="00CB31B9"/>
  </w:style>
  <w:style w:type="character" w:customStyle="1" w:styleId="ts-overline">
    <w:name w:val="ts-overline"/>
    <w:basedOn w:val="a0"/>
    <w:rsid w:val="00CB31B9"/>
  </w:style>
  <w:style w:type="character" w:customStyle="1" w:styleId="ts-headline">
    <w:name w:val="ts-headline"/>
    <w:basedOn w:val="a0"/>
    <w:rsid w:val="00CB31B9"/>
  </w:style>
  <w:style w:type="paragraph" w:customStyle="1" w:styleId="ts-intro">
    <w:name w:val="ts-intro"/>
    <w:basedOn w:val="a"/>
    <w:rsid w:val="00CB31B9"/>
    <w:pPr>
      <w:spacing w:before="100" w:beforeAutospacing="1" w:after="100" w:afterAutospacing="1"/>
      <w:ind w:left="0"/>
    </w:pPr>
    <w:rPr>
      <w:b w:val="0"/>
      <w:bCs w:val="0"/>
      <w:w w:val="100"/>
      <w:sz w:val="24"/>
      <w:szCs w:val="24"/>
      <w:lang w:val="ru-RU"/>
    </w:rPr>
  </w:style>
  <w:style w:type="character" w:customStyle="1" w:styleId="sharetext">
    <w:name w:val="share_text"/>
    <w:basedOn w:val="a0"/>
    <w:rsid w:val="00CB31B9"/>
  </w:style>
  <w:style w:type="character" w:customStyle="1" w:styleId="article-headline">
    <w:name w:val="article-headline"/>
    <w:basedOn w:val="a0"/>
    <w:rsid w:val="00CB31B9"/>
  </w:style>
  <w:style w:type="paragraph" w:customStyle="1" w:styleId="article-intro">
    <w:name w:val="article-intro"/>
    <w:basedOn w:val="a"/>
    <w:rsid w:val="00CB31B9"/>
    <w:pPr>
      <w:spacing w:before="100" w:beforeAutospacing="1" w:after="100" w:afterAutospacing="1"/>
      <w:ind w:left="0"/>
    </w:pPr>
    <w:rPr>
      <w:b w:val="0"/>
      <w:bCs w:val="0"/>
      <w:w w:val="100"/>
      <w:sz w:val="24"/>
      <w:szCs w:val="24"/>
      <w:lang w:val="ru-RU"/>
    </w:rPr>
  </w:style>
  <w:style w:type="paragraph" w:customStyle="1" w:styleId="paragrapharticleitem">
    <w:name w:val="paragraph article__item"/>
    <w:basedOn w:val="a"/>
    <w:rsid w:val="00CB31B9"/>
    <w:pPr>
      <w:spacing w:before="100" w:beforeAutospacing="1" w:after="100" w:afterAutospacing="1"/>
      <w:ind w:left="0"/>
    </w:pPr>
    <w:rPr>
      <w:b w:val="0"/>
      <w:bCs w:val="0"/>
      <w:w w:val="100"/>
      <w:sz w:val="24"/>
      <w:szCs w:val="24"/>
      <w:lang w:val="ru-RU"/>
    </w:rPr>
  </w:style>
  <w:style w:type="character" w:customStyle="1" w:styleId="figuretext">
    <w:name w:val="figure__text"/>
    <w:basedOn w:val="a0"/>
    <w:rsid w:val="00CB31B9"/>
  </w:style>
  <w:style w:type="character" w:customStyle="1" w:styleId="figurecopyright">
    <w:name w:val="figure__copyright"/>
    <w:basedOn w:val="a0"/>
    <w:rsid w:val="00CB31B9"/>
  </w:style>
  <w:style w:type="character" w:customStyle="1" w:styleId="article-headingtitle">
    <w:name w:val="article-heading__title"/>
    <w:basedOn w:val="a0"/>
    <w:rsid w:val="00CB31B9"/>
  </w:style>
  <w:style w:type="paragraph" w:styleId="18">
    <w:name w:val="index 1"/>
    <w:basedOn w:val="a"/>
    <w:next w:val="a"/>
    <w:autoRedefine/>
    <w:semiHidden/>
    <w:rsid w:val="00CB31B9"/>
    <w:pPr>
      <w:spacing w:line="360" w:lineRule="auto"/>
      <w:ind w:left="280" w:hanging="280"/>
      <w:jc w:val="both"/>
    </w:pPr>
    <w:rPr>
      <w:b w:val="0"/>
      <w:bCs w:val="0"/>
      <w:w w:val="100"/>
      <w:sz w:val="20"/>
      <w:lang w:val="ru-RU"/>
    </w:rPr>
  </w:style>
  <w:style w:type="paragraph" w:customStyle="1" w:styleId="1TimesNewRoman14pt1">
    <w:name w:val="Стиль Заголовок 1 + Times New Roman 14 pt полужирный не курсив ...1"/>
    <w:basedOn w:val="1"/>
    <w:rsid w:val="00CB31B9"/>
    <w:pPr>
      <w:keepNext/>
      <w:spacing w:before="240" w:beforeAutospacing="0" w:after="60" w:afterAutospacing="0"/>
      <w:jc w:val="both"/>
    </w:pPr>
    <w:rPr>
      <w:rFonts w:cs="Arial"/>
      <w:caps/>
      <w:kern w:val="32"/>
      <w:sz w:val="28"/>
      <w:szCs w:val="32"/>
    </w:rPr>
  </w:style>
  <w:style w:type="paragraph" w:customStyle="1" w:styleId="2a">
    <w:name w:val="Название2"/>
    <w:basedOn w:val="a"/>
    <w:rsid w:val="00CB31B9"/>
    <w:pPr>
      <w:pBdr>
        <w:top w:val="threeDEmboss" w:sz="12" w:space="0" w:color="003399"/>
        <w:left w:val="threeDEmboss" w:sz="12" w:space="0" w:color="003399"/>
        <w:bottom w:val="threeDEmboss" w:sz="12" w:space="0" w:color="003399"/>
        <w:right w:val="threeDEmboss" w:sz="12" w:space="0" w:color="003399"/>
      </w:pBdr>
      <w:spacing w:before="100" w:beforeAutospacing="1" w:after="100" w:afterAutospacing="1"/>
      <w:ind w:left="0"/>
      <w:jc w:val="center"/>
    </w:pPr>
    <w:rPr>
      <w:rFonts w:ascii="Georgia" w:hAnsi="Georgia"/>
      <w:color w:val="000099"/>
      <w:w w:val="100"/>
      <w:sz w:val="20"/>
      <w:lang w:val="ru-RU"/>
    </w:rPr>
  </w:style>
  <w:style w:type="paragraph" w:customStyle="1" w:styleId="text">
    <w:name w:val="text"/>
    <w:basedOn w:val="a"/>
    <w:rsid w:val="00CB31B9"/>
    <w:pPr>
      <w:spacing w:before="30" w:after="30"/>
      <w:ind w:left="30" w:right="30" w:firstLine="600"/>
      <w:jc w:val="both"/>
    </w:pPr>
    <w:rPr>
      <w:rFonts w:ascii="Arial" w:hAnsi="Arial" w:cs="Arial"/>
      <w:b w:val="0"/>
      <w:bCs w:val="0"/>
      <w:color w:val="000066"/>
      <w:w w:val="100"/>
      <w:sz w:val="24"/>
      <w:szCs w:val="24"/>
      <w:lang w:val="ru-RU"/>
    </w:rPr>
  </w:style>
  <w:style w:type="paragraph" w:customStyle="1" w:styleId="tickerstatusdone">
    <w:name w:val="tickerstatus_done"/>
    <w:basedOn w:val="a"/>
    <w:rsid w:val="00CB31B9"/>
    <w:pPr>
      <w:spacing w:before="100" w:beforeAutospacing="1" w:after="100" w:afterAutospacing="1"/>
      <w:ind w:left="0"/>
    </w:pPr>
    <w:rPr>
      <w:b w:val="0"/>
      <w:bCs w:val="0"/>
      <w:strike/>
      <w:w w:val="100"/>
      <w:sz w:val="24"/>
      <w:szCs w:val="24"/>
      <w:lang w:val="ru-RU"/>
    </w:rPr>
  </w:style>
  <w:style w:type="paragraph" w:customStyle="1" w:styleId="tickerusage">
    <w:name w:val="tickerusage"/>
    <w:basedOn w:val="a"/>
    <w:rsid w:val="00CB31B9"/>
    <w:pPr>
      <w:spacing w:before="100" w:beforeAutospacing="1" w:after="100" w:afterAutospacing="1"/>
      <w:ind w:left="0"/>
    </w:pPr>
    <w:rPr>
      <w:b w:val="0"/>
      <w:bCs w:val="0"/>
      <w:w w:val="100"/>
      <w:sz w:val="19"/>
      <w:szCs w:val="19"/>
      <w:lang w:val="ru-RU"/>
    </w:rPr>
  </w:style>
  <w:style w:type="paragraph" w:customStyle="1" w:styleId="tickertemplateentry">
    <w:name w:val="tickertemplateentry"/>
    <w:basedOn w:val="a"/>
    <w:rsid w:val="00CB31B9"/>
    <w:pPr>
      <w:spacing w:before="100" w:beforeAutospacing="1" w:after="100" w:afterAutospacing="1"/>
      <w:ind w:left="0"/>
    </w:pPr>
    <w:rPr>
      <w:w w:val="100"/>
      <w:sz w:val="24"/>
      <w:szCs w:val="24"/>
      <w:lang w:val="ru-RU"/>
    </w:rPr>
  </w:style>
  <w:style w:type="paragraph" w:customStyle="1" w:styleId="tickerminorentry">
    <w:name w:val="tickerminorentry"/>
    <w:basedOn w:val="a"/>
    <w:rsid w:val="00CB31B9"/>
    <w:pPr>
      <w:spacing w:before="100" w:beforeAutospacing="1" w:after="100" w:afterAutospacing="1"/>
      <w:ind w:left="0"/>
    </w:pPr>
    <w:rPr>
      <w:b w:val="0"/>
      <w:bCs w:val="0"/>
      <w:color w:val="666666"/>
      <w:w w:val="100"/>
      <w:sz w:val="24"/>
      <w:szCs w:val="24"/>
      <w:lang w:val="ru-RU"/>
    </w:rPr>
  </w:style>
  <w:style w:type="paragraph" w:customStyle="1" w:styleId="infobox">
    <w:name w:val="infobox"/>
    <w:basedOn w:val="a"/>
    <w:rsid w:val="00CB31B9"/>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b w:val="0"/>
      <w:bCs w:val="0"/>
      <w:w w:val="100"/>
      <w:sz w:val="22"/>
      <w:szCs w:val="22"/>
      <w:lang w:val="ru-RU"/>
    </w:rPr>
  </w:style>
  <w:style w:type="paragraph" w:customStyle="1" w:styleId="mw-plusminus-pos">
    <w:name w:val="mw-plusminus-pos"/>
    <w:basedOn w:val="a"/>
    <w:rsid w:val="00CB31B9"/>
    <w:pPr>
      <w:spacing w:before="100" w:beforeAutospacing="1" w:after="100" w:afterAutospacing="1"/>
      <w:ind w:left="0"/>
    </w:pPr>
    <w:rPr>
      <w:color w:val="006400"/>
      <w:w w:val="100"/>
      <w:sz w:val="24"/>
      <w:szCs w:val="24"/>
      <w:lang w:val="ru-RU"/>
    </w:rPr>
  </w:style>
  <w:style w:type="paragraph" w:customStyle="1" w:styleId="mw-plusminus-neg">
    <w:name w:val="mw-plusminus-neg"/>
    <w:basedOn w:val="a"/>
    <w:rsid w:val="00CB31B9"/>
    <w:pPr>
      <w:spacing w:before="100" w:beforeAutospacing="1" w:after="100" w:afterAutospacing="1"/>
      <w:ind w:left="0"/>
    </w:pPr>
    <w:rPr>
      <w:color w:val="8B0000"/>
      <w:w w:val="100"/>
      <w:sz w:val="24"/>
      <w:szCs w:val="24"/>
      <w:lang w:val="ru-RU"/>
    </w:rPr>
  </w:style>
  <w:style w:type="paragraph" w:customStyle="1" w:styleId="sitenoticesmall">
    <w:name w:val="sitenoticesmall"/>
    <w:basedOn w:val="a"/>
    <w:rsid w:val="00CB31B9"/>
    <w:pPr>
      <w:spacing w:before="100" w:beforeAutospacing="1" w:after="100" w:afterAutospacing="1"/>
      <w:ind w:left="0"/>
    </w:pPr>
    <w:rPr>
      <w:b w:val="0"/>
      <w:bCs w:val="0"/>
      <w:w w:val="100"/>
      <w:sz w:val="24"/>
      <w:szCs w:val="24"/>
      <w:lang w:val="ru-RU"/>
    </w:rPr>
  </w:style>
  <w:style w:type="paragraph" w:customStyle="1" w:styleId="sitenoticesmallanon">
    <w:name w:val="sitenoticesmallanon"/>
    <w:basedOn w:val="a"/>
    <w:rsid w:val="00CB31B9"/>
    <w:pPr>
      <w:spacing w:before="100" w:beforeAutospacing="1" w:after="100" w:afterAutospacing="1"/>
      <w:ind w:left="0"/>
    </w:pPr>
    <w:rPr>
      <w:b w:val="0"/>
      <w:bCs w:val="0"/>
      <w:w w:val="100"/>
      <w:sz w:val="24"/>
      <w:szCs w:val="24"/>
      <w:lang w:val="ru-RU"/>
    </w:rPr>
  </w:style>
  <w:style w:type="paragraph" w:customStyle="1" w:styleId="sitenoticesmalluser">
    <w:name w:val="sitenoticesmalluser"/>
    <w:basedOn w:val="a"/>
    <w:rsid w:val="00CB31B9"/>
    <w:pPr>
      <w:spacing w:before="100" w:beforeAutospacing="1" w:after="100" w:afterAutospacing="1"/>
      <w:ind w:left="0"/>
    </w:pPr>
    <w:rPr>
      <w:b w:val="0"/>
      <w:bCs w:val="0"/>
      <w:w w:val="100"/>
      <w:sz w:val="24"/>
      <w:szCs w:val="24"/>
      <w:lang w:val="ru-RU"/>
    </w:rPr>
  </w:style>
  <w:style w:type="paragraph" w:customStyle="1" w:styleId="sitenoticesmall1">
    <w:name w:val="sitenoticesmall1"/>
    <w:basedOn w:val="a"/>
    <w:rsid w:val="00CB31B9"/>
    <w:pPr>
      <w:spacing w:before="100" w:beforeAutospacing="1" w:after="100" w:afterAutospacing="1"/>
      <w:ind w:left="0"/>
    </w:pPr>
    <w:rPr>
      <w:b w:val="0"/>
      <w:bCs w:val="0"/>
      <w:vanish/>
      <w:w w:val="100"/>
      <w:sz w:val="24"/>
      <w:szCs w:val="24"/>
      <w:lang w:val="ru-RU"/>
    </w:rPr>
  </w:style>
  <w:style w:type="paragraph" w:customStyle="1" w:styleId="sitenoticesmallanon1">
    <w:name w:val="sitenoticesmallanon1"/>
    <w:basedOn w:val="a"/>
    <w:rsid w:val="00CB31B9"/>
    <w:pPr>
      <w:spacing w:before="100" w:beforeAutospacing="1" w:after="100" w:afterAutospacing="1"/>
      <w:ind w:left="0"/>
    </w:pPr>
    <w:rPr>
      <w:b w:val="0"/>
      <w:bCs w:val="0"/>
      <w:vanish/>
      <w:w w:val="100"/>
      <w:sz w:val="24"/>
      <w:szCs w:val="24"/>
      <w:lang w:val="ru-RU"/>
    </w:rPr>
  </w:style>
  <w:style w:type="paragraph" w:customStyle="1" w:styleId="sitenoticesmalluser1">
    <w:name w:val="sitenoticesmalluser1"/>
    <w:basedOn w:val="a"/>
    <w:rsid w:val="00CB31B9"/>
    <w:pPr>
      <w:spacing w:before="100" w:beforeAutospacing="1" w:after="100" w:afterAutospacing="1"/>
      <w:ind w:left="0"/>
    </w:pPr>
    <w:rPr>
      <w:b w:val="0"/>
      <w:bCs w:val="0"/>
      <w:vanish/>
      <w:w w:val="100"/>
      <w:sz w:val="24"/>
      <w:szCs w:val="24"/>
      <w:lang w:val="ru-RU"/>
    </w:rPr>
  </w:style>
  <w:style w:type="character" w:customStyle="1" w:styleId="toctoggle">
    <w:name w:val="toctoggle"/>
    <w:rsid w:val="00CB31B9"/>
    <w:rPr>
      <w:rFonts w:cs="Times New Roman"/>
    </w:rPr>
  </w:style>
  <w:style w:type="character" w:customStyle="1" w:styleId="tocnumber">
    <w:name w:val="tocnumber"/>
    <w:rsid w:val="00CB31B9"/>
    <w:rPr>
      <w:rFonts w:cs="Times New Roman"/>
    </w:rPr>
  </w:style>
  <w:style w:type="character" w:customStyle="1" w:styleId="toctext">
    <w:name w:val="toctext"/>
    <w:rsid w:val="00CB31B9"/>
    <w:rPr>
      <w:rFonts w:cs="Times New Roman"/>
    </w:rPr>
  </w:style>
  <w:style w:type="character" w:customStyle="1" w:styleId="editsection">
    <w:name w:val="editsection"/>
    <w:rsid w:val="00CB31B9"/>
    <w:rPr>
      <w:rFonts w:cs="Times New Roman"/>
    </w:rPr>
  </w:style>
  <w:style w:type="character" w:customStyle="1" w:styleId="plainlinks">
    <w:name w:val="plainlinks"/>
    <w:rsid w:val="00CB31B9"/>
    <w:rPr>
      <w:rFonts w:cs="Times New Roman"/>
    </w:rPr>
  </w:style>
  <w:style w:type="paragraph" w:customStyle="1" w:styleId="articlefirstodd">
    <w:name w:val="article first odd"/>
    <w:basedOn w:val="a"/>
    <w:rsid w:val="00CB31B9"/>
    <w:pPr>
      <w:spacing w:before="100" w:beforeAutospacing="1" w:after="100" w:afterAutospacing="1"/>
      <w:ind w:left="0"/>
    </w:pPr>
    <w:rPr>
      <w:b w:val="0"/>
      <w:bCs w:val="0"/>
      <w:w w:val="100"/>
      <w:sz w:val="24"/>
      <w:szCs w:val="24"/>
      <w:lang w:val="ru-RU"/>
    </w:rPr>
  </w:style>
  <w:style w:type="paragraph" w:customStyle="1" w:styleId="articleeven">
    <w:name w:val="article even"/>
    <w:basedOn w:val="a"/>
    <w:rsid w:val="00CB31B9"/>
    <w:pPr>
      <w:spacing w:before="100" w:beforeAutospacing="1" w:after="100" w:afterAutospacing="1"/>
      <w:ind w:left="0"/>
    </w:pPr>
    <w:rPr>
      <w:b w:val="0"/>
      <w:bCs w:val="0"/>
      <w:w w:val="100"/>
      <w:sz w:val="24"/>
      <w:szCs w:val="24"/>
      <w:lang w:val="ru-RU"/>
    </w:rPr>
  </w:style>
  <w:style w:type="paragraph" w:customStyle="1" w:styleId="articleodd">
    <w:name w:val="article odd"/>
    <w:basedOn w:val="a"/>
    <w:rsid w:val="00CB31B9"/>
    <w:pPr>
      <w:spacing w:before="100" w:beforeAutospacing="1" w:after="100" w:afterAutospacing="1"/>
      <w:ind w:left="0"/>
    </w:pPr>
    <w:rPr>
      <w:b w:val="0"/>
      <w:bCs w:val="0"/>
      <w:w w:val="100"/>
      <w:sz w:val="24"/>
      <w:szCs w:val="24"/>
      <w:lang w:val="ru-RU"/>
    </w:rPr>
  </w:style>
  <w:style w:type="character" w:customStyle="1" w:styleId="person">
    <w:name w:val="person"/>
    <w:basedOn w:val="a0"/>
    <w:rsid w:val="00CB31B9"/>
  </w:style>
  <w:style w:type="character" w:customStyle="1" w:styleId="answeranswerwronghastooltip">
    <w:name w:val="answer answer_wrong has_tooltip"/>
    <w:basedOn w:val="a0"/>
    <w:rsid w:val="00CB31B9"/>
  </w:style>
  <w:style w:type="character" w:customStyle="1" w:styleId="user-answer">
    <w:name w:val="user-answer"/>
    <w:basedOn w:val="a0"/>
    <w:rsid w:val="00CB31B9"/>
  </w:style>
  <w:style w:type="character" w:customStyle="1" w:styleId="answeranswercorrect">
    <w:name w:val="answer answer_correct"/>
    <w:basedOn w:val="a0"/>
    <w:rsid w:val="00CB31B9"/>
  </w:style>
  <w:style w:type="character" w:customStyle="1" w:styleId="blue">
    <w:name w:val="blue"/>
    <w:basedOn w:val="a0"/>
    <w:rsid w:val="00CB31B9"/>
  </w:style>
  <w:style w:type="character" w:customStyle="1" w:styleId="red">
    <w:name w:val="red"/>
    <w:basedOn w:val="a0"/>
    <w:rsid w:val="00CB31B9"/>
  </w:style>
  <w:style w:type="paragraph" w:customStyle="1" w:styleId="bktbookname">
    <w:name w:val="bkt_book_name"/>
    <w:basedOn w:val="a"/>
    <w:uiPriority w:val="99"/>
    <w:rsid w:val="00CB31B9"/>
    <w:pPr>
      <w:spacing w:before="100" w:beforeAutospacing="1" w:after="100" w:afterAutospacing="1"/>
      <w:ind w:left="0"/>
    </w:pPr>
    <w:rPr>
      <w:b w:val="0"/>
      <w:bCs w:val="0"/>
      <w:w w:val="100"/>
      <w:sz w:val="24"/>
      <w:szCs w:val="24"/>
      <w:lang w:val="ru-RU" w:bidi="hi-IN"/>
    </w:rPr>
  </w:style>
  <w:style w:type="character" w:customStyle="1" w:styleId="FontStyle14">
    <w:name w:val="Font Style14"/>
    <w:rsid w:val="00CB31B9"/>
    <w:rPr>
      <w:rFonts w:ascii="Times New Roman" w:hAnsi="Times New Roman" w:cs="Times New Roman"/>
      <w:sz w:val="22"/>
      <w:szCs w:val="22"/>
    </w:rPr>
  </w:style>
  <w:style w:type="paragraph" w:customStyle="1" w:styleId="Style3">
    <w:name w:val="Style3"/>
    <w:basedOn w:val="a"/>
    <w:rsid w:val="00CB31B9"/>
    <w:pPr>
      <w:widowControl w:val="0"/>
      <w:autoSpaceDE w:val="0"/>
      <w:autoSpaceDN w:val="0"/>
      <w:adjustRightInd w:val="0"/>
      <w:ind w:left="0"/>
    </w:pPr>
    <w:rPr>
      <w:b w:val="0"/>
      <w:bCs w:val="0"/>
      <w:w w:val="100"/>
      <w:sz w:val="24"/>
      <w:szCs w:val="24"/>
      <w:lang w:val="ru-RU"/>
    </w:rPr>
  </w:style>
  <w:style w:type="paragraph" w:customStyle="1" w:styleId="ListParagraph1">
    <w:name w:val="List Paragraph1"/>
    <w:basedOn w:val="a"/>
    <w:uiPriority w:val="99"/>
    <w:rsid w:val="00CB31B9"/>
    <w:pPr>
      <w:spacing w:after="200" w:line="276" w:lineRule="auto"/>
      <w:ind w:left="720"/>
      <w:contextualSpacing/>
    </w:pPr>
    <w:rPr>
      <w:rFonts w:ascii="Calibri" w:hAnsi="Calibri"/>
      <w:b w:val="0"/>
      <w:bCs w:val="0"/>
      <w:w w:val="100"/>
      <w:sz w:val="22"/>
      <w:szCs w:val="22"/>
      <w:lang w:val="ru-RU" w:eastAsia="en-US"/>
    </w:rPr>
  </w:style>
  <w:style w:type="paragraph" w:customStyle="1" w:styleId="220">
    <w:name w:val="_ЗАГ_2_2"/>
    <w:basedOn w:val="a"/>
    <w:link w:val="221"/>
    <w:uiPriority w:val="99"/>
    <w:rsid w:val="00CB31B9"/>
    <w:pPr>
      <w:tabs>
        <w:tab w:val="left" w:pos="1418"/>
      </w:tabs>
      <w:spacing w:before="200" w:after="120"/>
      <w:ind w:left="0"/>
      <w:jc w:val="center"/>
    </w:pPr>
    <w:rPr>
      <w:rFonts w:ascii="OfficinaSansC" w:eastAsia="MS Mincho" w:hAnsi="OfficinaSansC"/>
      <w:w w:val="100"/>
      <w:lang w:val="ru-RU" w:eastAsia="ja-JP"/>
    </w:rPr>
  </w:style>
  <w:style w:type="character" w:customStyle="1" w:styleId="221">
    <w:name w:val="_ЗАГ_2_2 Знак"/>
    <w:link w:val="220"/>
    <w:uiPriority w:val="99"/>
    <w:locked/>
    <w:rsid w:val="00CB31B9"/>
    <w:rPr>
      <w:rFonts w:ascii="OfficinaSansC" w:eastAsia="MS Mincho" w:hAnsi="OfficinaSansC" w:cs="Times New Roman"/>
      <w:b/>
      <w:bCs/>
      <w:sz w:val="28"/>
      <w:szCs w:val="28"/>
      <w:lang w:eastAsia="ja-JP"/>
    </w:rPr>
  </w:style>
  <w:style w:type="character" w:customStyle="1" w:styleId="2b">
    <w:name w:val="Основной текст (2)_"/>
    <w:locked/>
    <w:rsid w:val="00CB31B9"/>
    <w:rPr>
      <w:b/>
      <w:bCs/>
      <w:sz w:val="17"/>
      <w:szCs w:val="17"/>
      <w:shd w:val="clear" w:color="auto" w:fill="FFFFFF"/>
    </w:rPr>
  </w:style>
  <w:style w:type="character" w:customStyle="1" w:styleId="1pt">
    <w:name w:val="Основной текст + Интервал 1 pt"/>
    <w:uiPriority w:val="99"/>
    <w:rsid w:val="00CB31B9"/>
    <w:rPr>
      <w:rFonts w:ascii="Times New Roman" w:hAnsi="Times New Roman" w:cs="Times New Roman"/>
      <w:b/>
      <w:bCs/>
      <w:spacing w:val="30"/>
      <w:sz w:val="21"/>
      <w:szCs w:val="21"/>
      <w:lang w:val="de-DE" w:eastAsia="de-DE"/>
    </w:rPr>
  </w:style>
  <w:style w:type="paragraph" w:customStyle="1" w:styleId="rmcvokfkmsonormal">
    <w:name w:val="rmcvokfk msonormal"/>
    <w:basedOn w:val="a"/>
    <w:rsid w:val="00CB31B9"/>
    <w:pPr>
      <w:spacing w:before="100" w:beforeAutospacing="1" w:after="100" w:afterAutospacing="1"/>
      <w:ind w:left="0"/>
    </w:pPr>
    <w:rPr>
      <w:b w:val="0"/>
      <w:bCs w:val="0"/>
      <w:w w:val="100"/>
      <w:sz w:val="24"/>
      <w:szCs w:val="24"/>
      <w:lang w:val="ru-RU"/>
    </w:rPr>
  </w:style>
  <w:style w:type="character" w:customStyle="1" w:styleId="recipeingredientitemnamebox">
    <w:name w:val="recipe__ingredient__item__name__box"/>
    <w:rsid w:val="00CB31B9"/>
  </w:style>
  <w:style w:type="paragraph" w:styleId="afd">
    <w:name w:val="Title"/>
    <w:basedOn w:val="a"/>
    <w:link w:val="afe"/>
    <w:qFormat/>
    <w:rsid w:val="00CB31B9"/>
    <w:pPr>
      <w:ind w:left="0"/>
      <w:jc w:val="center"/>
    </w:pPr>
    <w:rPr>
      <w:b w:val="0"/>
      <w:bCs w:val="0"/>
      <w:w w:val="100"/>
      <w:sz w:val="24"/>
      <w:szCs w:val="20"/>
      <w:lang w:val="ru-RU" w:eastAsia="en-US"/>
    </w:rPr>
  </w:style>
  <w:style w:type="character" w:customStyle="1" w:styleId="afe">
    <w:name w:val="Название Знак"/>
    <w:basedOn w:val="a0"/>
    <w:link w:val="afd"/>
    <w:rsid w:val="00CB31B9"/>
    <w:rPr>
      <w:rFonts w:ascii="Times New Roman" w:eastAsia="Times New Roman" w:hAnsi="Times New Roman" w:cs="Times New Roman"/>
      <w:sz w:val="24"/>
      <w:szCs w:val="20"/>
    </w:rPr>
  </w:style>
  <w:style w:type="character" w:customStyle="1" w:styleId="a-size-large">
    <w:name w:val="a-size-large"/>
    <w:rsid w:val="00CB31B9"/>
  </w:style>
  <w:style w:type="paragraph" w:customStyle="1" w:styleId="Style31">
    <w:name w:val="Style31"/>
    <w:basedOn w:val="a"/>
    <w:uiPriority w:val="99"/>
    <w:rsid w:val="00CB31B9"/>
    <w:pPr>
      <w:widowControl w:val="0"/>
      <w:autoSpaceDE w:val="0"/>
      <w:autoSpaceDN w:val="0"/>
      <w:adjustRightInd w:val="0"/>
      <w:spacing w:line="344" w:lineRule="exact"/>
      <w:ind w:left="0" w:firstLine="494"/>
      <w:jc w:val="both"/>
    </w:pPr>
    <w:rPr>
      <w:b w:val="0"/>
      <w:bCs w:val="0"/>
      <w:w w:val="100"/>
      <w:sz w:val="24"/>
      <w:szCs w:val="24"/>
      <w:lang w:val="ru-RU"/>
    </w:rPr>
  </w:style>
  <w:style w:type="character" w:customStyle="1" w:styleId="FontStyle409">
    <w:name w:val="Font Style409"/>
    <w:uiPriority w:val="99"/>
    <w:rsid w:val="00CB31B9"/>
    <w:rPr>
      <w:rFonts w:ascii="Times New Roman" w:hAnsi="Times New Roman" w:cs="Times New Roman"/>
      <w:sz w:val="28"/>
      <w:szCs w:val="28"/>
    </w:rPr>
  </w:style>
  <w:style w:type="paragraph" w:customStyle="1" w:styleId="bodytext">
    <w:name w:val="bodytext"/>
    <w:basedOn w:val="a"/>
    <w:rsid w:val="00CB31B9"/>
    <w:pPr>
      <w:spacing w:before="100" w:beforeAutospacing="1" w:after="100" w:afterAutospacing="1"/>
      <w:ind w:left="0"/>
    </w:pPr>
    <w:rPr>
      <w:b w:val="0"/>
      <w:bCs w:val="0"/>
      <w:w w:val="100"/>
      <w:sz w:val="24"/>
      <w:szCs w:val="24"/>
      <w:lang w:val="ru-RU"/>
    </w:rPr>
  </w:style>
  <w:style w:type="paragraph" w:customStyle="1" w:styleId="zwischenuschrift">
    <w:name w:val="zwischenuschrift"/>
    <w:basedOn w:val="a"/>
    <w:uiPriority w:val="99"/>
    <w:rsid w:val="00CB31B9"/>
    <w:pPr>
      <w:spacing w:before="100" w:beforeAutospacing="1" w:after="100" w:afterAutospacing="1"/>
      <w:ind w:left="0"/>
    </w:pPr>
    <w:rPr>
      <w:b w:val="0"/>
      <w:bCs w:val="0"/>
      <w:w w:val="100"/>
      <w:sz w:val="24"/>
      <w:szCs w:val="24"/>
      <w:lang w:val="ru-RU"/>
    </w:rPr>
  </w:style>
  <w:style w:type="paragraph" w:customStyle="1" w:styleId="body">
    <w:name w:val="body"/>
    <w:basedOn w:val="a"/>
    <w:rsid w:val="00CB31B9"/>
    <w:pPr>
      <w:spacing w:before="100" w:beforeAutospacing="1" w:after="100" w:afterAutospacing="1" w:line="230" w:lineRule="atLeast"/>
      <w:ind w:left="0"/>
    </w:pPr>
    <w:rPr>
      <w:rFonts w:ascii="Verdana" w:hAnsi="Verdana"/>
      <w:b w:val="0"/>
      <w:bCs w:val="0"/>
      <w:color w:val="000000"/>
      <w:w w:val="100"/>
      <w:sz w:val="14"/>
      <w:szCs w:val="14"/>
      <w:lang w:val="ru-RU"/>
    </w:rPr>
  </w:style>
  <w:style w:type="paragraph" w:customStyle="1" w:styleId="titelmedium">
    <w:name w:val="titelmedium"/>
    <w:basedOn w:val="a"/>
    <w:rsid w:val="00CB31B9"/>
    <w:pPr>
      <w:spacing w:before="100" w:beforeAutospacing="1" w:after="100" w:afterAutospacing="1" w:line="230" w:lineRule="atLeast"/>
      <w:ind w:left="0"/>
    </w:pPr>
    <w:rPr>
      <w:rFonts w:ascii="Verdana" w:hAnsi="Verdana"/>
      <w:w w:val="100"/>
      <w:sz w:val="16"/>
      <w:szCs w:val="16"/>
      <w:lang w:val="ru-RU"/>
    </w:rPr>
  </w:style>
  <w:style w:type="paragraph" w:customStyle="1" w:styleId="titelsmall">
    <w:name w:val="titelsmall"/>
    <w:basedOn w:val="a"/>
    <w:rsid w:val="00CB31B9"/>
    <w:pPr>
      <w:spacing w:before="100" w:beforeAutospacing="1" w:after="100" w:afterAutospacing="1" w:line="230" w:lineRule="atLeast"/>
      <w:ind w:left="0"/>
    </w:pPr>
    <w:rPr>
      <w:rFonts w:ascii="Verdana" w:hAnsi="Verdana"/>
      <w:w w:val="100"/>
      <w:sz w:val="14"/>
      <w:szCs w:val="14"/>
      <w:lang w:val="ru-RU"/>
    </w:rPr>
  </w:style>
  <w:style w:type="character" w:customStyle="1" w:styleId="81">
    <w:name w:val="Основной текст (8) + Полужирный"/>
    <w:rsid w:val="00CB31B9"/>
    <w:rPr>
      <w:rFonts w:ascii="Arial" w:hAnsi="Arial" w:cs="Arial"/>
      <w:b/>
      <w:bCs/>
      <w:spacing w:val="0"/>
      <w:sz w:val="14"/>
      <w:szCs w:val="14"/>
      <w:lang w:bidi="ar-SA"/>
    </w:rPr>
  </w:style>
  <w:style w:type="character" w:customStyle="1" w:styleId="8TimesNewRoman1">
    <w:name w:val="Основной текст (8) + Times New Roman1"/>
    <w:aliases w:val="71,5 pt9,Полужирный8"/>
    <w:rsid w:val="00CB31B9"/>
    <w:rPr>
      <w:rFonts w:ascii="Times New Roman" w:hAnsi="Times New Roman" w:cs="Times New Roman"/>
      <w:b/>
      <w:bCs/>
      <w:spacing w:val="0"/>
      <w:sz w:val="15"/>
      <w:szCs w:val="15"/>
      <w:lang w:bidi="ar-SA"/>
    </w:rPr>
  </w:style>
  <w:style w:type="character" w:customStyle="1" w:styleId="8Candara">
    <w:name w:val="Основной текст (8) + Candara"/>
    <w:aliases w:val="81,5 pt8"/>
    <w:rsid w:val="00CB31B9"/>
    <w:rPr>
      <w:rFonts w:ascii="Candara" w:hAnsi="Candara" w:cs="Candara"/>
      <w:spacing w:val="0"/>
      <w:sz w:val="17"/>
      <w:szCs w:val="17"/>
      <w:lang w:bidi="ar-SA"/>
    </w:rPr>
  </w:style>
  <w:style w:type="character" w:customStyle="1" w:styleId="87">
    <w:name w:val="Основной текст (8) + 7"/>
    <w:aliases w:val="5 pt7,Полужирный7"/>
    <w:rsid w:val="00CB31B9"/>
    <w:rPr>
      <w:rFonts w:ascii="Arial" w:hAnsi="Arial" w:cs="Arial"/>
      <w:b/>
      <w:bCs/>
      <w:spacing w:val="0"/>
      <w:sz w:val="15"/>
      <w:szCs w:val="15"/>
      <w:lang w:bidi="ar-SA"/>
    </w:rPr>
  </w:style>
  <w:style w:type="character" w:customStyle="1" w:styleId="8pt">
    <w:name w:val="Основной текст + 8 pt"/>
    <w:rsid w:val="00CB31B9"/>
    <w:rPr>
      <w:sz w:val="16"/>
      <w:szCs w:val="16"/>
      <w:lang w:bidi="ar-SA"/>
    </w:rPr>
  </w:style>
  <w:style w:type="character" w:customStyle="1" w:styleId="spelle">
    <w:name w:val="spelle"/>
    <w:rsid w:val="00CB31B9"/>
  </w:style>
  <w:style w:type="character" w:customStyle="1" w:styleId="42pt">
    <w:name w:val="Основной текст (4) + Интервал 2 pt"/>
    <w:rsid w:val="00CB31B9"/>
    <w:rPr>
      <w:rFonts w:ascii="SimSun" w:eastAsia="SimSun" w:cs="Times New Roman"/>
      <w:spacing w:val="50"/>
      <w:sz w:val="26"/>
      <w:szCs w:val="26"/>
      <w:lang w:bidi="ar-SA"/>
    </w:rPr>
  </w:style>
  <w:style w:type="character" w:customStyle="1" w:styleId="4Arial">
    <w:name w:val="Основной текст (4) + Arial"/>
    <w:aliases w:val="12 pt,Курсив7"/>
    <w:rsid w:val="00CB31B9"/>
    <w:rPr>
      <w:rFonts w:ascii="Arial" w:eastAsia="SimSun" w:hAnsi="Arial" w:cs="Arial"/>
      <w:i/>
      <w:iCs/>
      <w:sz w:val="24"/>
      <w:szCs w:val="24"/>
      <w:lang w:bidi="ar-SA"/>
    </w:rPr>
  </w:style>
  <w:style w:type="character" w:customStyle="1" w:styleId="4TimesNewRoman">
    <w:name w:val="Основной текст (4) + Times New Roman"/>
    <w:aliases w:val="82,5 pt12,Курсив6,Интервал 2 pt,Основной текст (7) + Times New Roman3,11 pt2,Не полужирный5"/>
    <w:rsid w:val="00CB31B9"/>
    <w:rPr>
      <w:rFonts w:ascii="Times New Roman" w:eastAsia="SimSun" w:hAnsi="Times New Roman" w:cs="Times New Roman"/>
      <w:i/>
      <w:iCs/>
      <w:spacing w:val="40"/>
      <w:sz w:val="17"/>
      <w:szCs w:val="17"/>
      <w:lang w:bidi="ar-SA"/>
    </w:rPr>
  </w:style>
  <w:style w:type="character" w:customStyle="1" w:styleId="4-1pt">
    <w:name w:val="Основной текст (4) + Интервал -1 pt"/>
    <w:rsid w:val="00CB31B9"/>
    <w:rPr>
      <w:rFonts w:ascii="SimSun" w:eastAsia="SimSun" w:cs="Times New Roman"/>
      <w:spacing w:val="-20"/>
      <w:sz w:val="26"/>
      <w:szCs w:val="26"/>
      <w:lang w:bidi="ar-SA"/>
    </w:rPr>
  </w:style>
  <w:style w:type="character" w:customStyle="1" w:styleId="412">
    <w:name w:val="Основной текст (4) + 12"/>
    <w:aliases w:val="5 pt11,Полужирный9"/>
    <w:rsid w:val="00CB31B9"/>
    <w:rPr>
      <w:rFonts w:ascii="SimSun" w:eastAsia="SimSun" w:cs="Times New Roman"/>
      <w:b/>
      <w:bCs/>
      <w:sz w:val="25"/>
      <w:szCs w:val="25"/>
      <w:lang w:bidi="ar-SA"/>
    </w:rPr>
  </w:style>
  <w:style w:type="character" w:customStyle="1" w:styleId="412pt">
    <w:name w:val="Основной текст (4) + 12 pt"/>
    <w:aliases w:val="Курсив4,Интервал 1 pt,Основной текст (22) + 6,5 pt3,Не полужирный7"/>
    <w:rsid w:val="00CB31B9"/>
    <w:rPr>
      <w:rFonts w:ascii="SimSun" w:eastAsia="SimSun" w:cs="Times New Roman"/>
      <w:i/>
      <w:iCs/>
      <w:spacing w:val="30"/>
      <w:sz w:val="24"/>
      <w:szCs w:val="24"/>
      <w:lang w:bidi="ar-SA"/>
    </w:rPr>
  </w:style>
  <w:style w:type="character" w:customStyle="1" w:styleId="414pt">
    <w:name w:val="Основной текст (4) + 14 pt"/>
    <w:aliases w:val="Интервал 0 pt3"/>
    <w:rsid w:val="00CB31B9"/>
    <w:rPr>
      <w:rFonts w:ascii="SimSun" w:eastAsia="SimSun" w:cs="Times New Roman"/>
      <w:spacing w:val="-10"/>
      <w:sz w:val="28"/>
      <w:szCs w:val="28"/>
      <w:lang w:bidi="ar-SA"/>
    </w:rPr>
  </w:style>
  <w:style w:type="character" w:customStyle="1" w:styleId="37">
    <w:name w:val="Основной текст (3)_"/>
    <w:rsid w:val="00CB31B9"/>
    <w:rPr>
      <w:sz w:val="34"/>
      <w:szCs w:val="34"/>
      <w:shd w:val="clear" w:color="auto" w:fill="FFFFFF"/>
    </w:rPr>
  </w:style>
  <w:style w:type="character" w:customStyle="1" w:styleId="53">
    <w:name w:val="Основной текст (5)_"/>
    <w:rsid w:val="00CB31B9"/>
    <w:rPr>
      <w:rFonts w:ascii="Calibri" w:eastAsia="Calibri" w:hAnsi="Calibri" w:cs="Calibri"/>
      <w:spacing w:val="-10"/>
      <w:sz w:val="28"/>
      <w:szCs w:val="28"/>
      <w:shd w:val="clear" w:color="auto" w:fill="FFFFFF"/>
      <w:lang w:val="en-US" w:bidi="en-US"/>
    </w:rPr>
  </w:style>
  <w:style w:type="character" w:customStyle="1" w:styleId="62">
    <w:name w:val="Основной текст (6)_"/>
    <w:rsid w:val="00CB31B9"/>
    <w:rPr>
      <w:rFonts w:ascii="Calibri" w:eastAsia="Calibri" w:hAnsi="Calibri" w:cs="Calibri"/>
      <w:sz w:val="36"/>
      <w:szCs w:val="36"/>
      <w:shd w:val="clear" w:color="auto" w:fill="FFFFFF"/>
    </w:rPr>
  </w:style>
  <w:style w:type="character" w:customStyle="1" w:styleId="71">
    <w:name w:val="Основной текст (7)_"/>
    <w:link w:val="72"/>
    <w:rsid w:val="00CB31B9"/>
    <w:rPr>
      <w:sz w:val="28"/>
      <w:szCs w:val="28"/>
      <w:shd w:val="clear" w:color="auto" w:fill="FFFFFF"/>
    </w:rPr>
  </w:style>
  <w:style w:type="character" w:customStyle="1" w:styleId="82">
    <w:name w:val="Основной текст (8)_"/>
    <w:link w:val="83"/>
    <w:rsid w:val="00CB31B9"/>
    <w:rPr>
      <w:rFonts w:ascii="Calibri" w:eastAsia="Calibri" w:hAnsi="Calibri" w:cs="Calibri"/>
      <w:shd w:val="clear" w:color="auto" w:fill="FFFFFF"/>
    </w:rPr>
  </w:style>
  <w:style w:type="paragraph" w:customStyle="1" w:styleId="72">
    <w:name w:val="Основной текст (7)"/>
    <w:basedOn w:val="a"/>
    <w:link w:val="71"/>
    <w:rsid w:val="00CB31B9"/>
    <w:pPr>
      <w:widowControl w:val="0"/>
      <w:shd w:val="clear" w:color="auto" w:fill="FFFFFF"/>
      <w:spacing w:before="300" w:after="120" w:line="0" w:lineRule="atLeast"/>
      <w:ind w:left="0" w:hanging="380"/>
      <w:jc w:val="both"/>
    </w:pPr>
    <w:rPr>
      <w:rFonts w:asciiTheme="minorHAnsi" w:eastAsiaTheme="minorHAnsi" w:hAnsiTheme="minorHAnsi" w:cstheme="minorBidi"/>
      <w:b w:val="0"/>
      <w:bCs w:val="0"/>
      <w:w w:val="100"/>
      <w:lang w:val="ru-RU" w:eastAsia="en-US"/>
    </w:rPr>
  </w:style>
  <w:style w:type="paragraph" w:customStyle="1" w:styleId="83">
    <w:name w:val="Основной текст (8)"/>
    <w:basedOn w:val="a"/>
    <w:link w:val="82"/>
    <w:rsid w:val="00CB31B9"/>
    <w:pPr>
      <w:widowControl w:val="0"/>
      <w:shd w:val="clear" w:color="auto" w:fill="FFFFFF"/>
      <w:spacing w:before="120" w:after="120" w:line="316" w:lineRule="exact"/>
      <w:ind w:left="0"/>
    </w:pPr>
    <w:rPr>
      <w:rFonts w:ascii="Calibri" w:eastAsia="Calibri" w:hAnsi="Calibri" w:cs="Calibri"/>
      <w:b w:val="0"/>
      <w:bCs w:val="0"/>
      <w:w w:val="100"/>
      <w:sz w:val="22"/>
      <w:szCs w:val="22"/>
      <w:lang w:val="ru-RU" w:eastAsia="en-US"/>
    </w:rPr>
  </w:style>
  <w:style w:type="table" w:customStyle="1" w:styleId="110">
    <w:name w:val="Сетка таблицы11"/>
    <w:basedOn w:val="a1"/>
    <w:next w:val="af7"/>
    <w:uiPriority w:val="59"/>
    <w:rsid w:val="00CB31B9"/>
    <w:pPr>
      <w:spacing w:after="0" w:line="240" w:lineRule="auto"/>
      <w:ind w:firstLine="709"/>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CB31B9"/>
  </w:style>
  <w:style w:type="paragraph" w:customStyle="1" w:styleId="toplink">
    <w:name w:val="toplink"/>
    <w:basedOn w:val="a"/>
    <w:rsid w:val="00CB31B9"/>
    <w:pPr>
      <w:spacing w:before="100" w:beforeAutospacing="1" w:after="100" w:afterAutospacing="1"/>
      <w:ind w:left="0"/>
    </w:pPr>
    <w:rPr>
      <w:b w:val="0"/>
      <w:bCs w:val="0"/>
      <w:w w:val="100"/>
      <w:sz w:val="24"/>
      <w:szCs w:val="24"/>
      <w:lang w:val="ru-RU"/>
    </w:rPr>
  </w:style>
  <w:style w:type="character" w:customStyle="1" w:styleId="FontStyle15">
    <w:name w:val="Font Style15"/>
    <w:rsid w:val="00CB31B9"/>
    <w:rPr>
      <w:rFonts w:ascii="Times New Roman" w:hAnsi="Times New Roman" w:cs="Times New Roman"/>
      <w:b/>
      <w:bCs/>
      <w:sz w:val="22"/>
      <w:szCs w:val="22"/>
    </w:rPr>
  </w:style>
  <w:style w:type="character" w:customStyle="1" w:styleId="FontStyle12">
    <w:name w:val="Font Style12"/>
    <w:rsid w:val="00CB31B9"/>
    <w:rPr>
      <w:rFonts w:ascii="Times New Roman" w:hAnsi="Times New Roman" w:cs="Times New Roman"/>
      <w:sz w:val="26"/>
      <w:szCs w:val="26"/>
    </w:rPr>
  </w:style>
  <w:style w:type="character" w:customStyle="1" w:styleId="aff">
    <w:name w:val="Основной текст + Полужирный"/>
    <w:uiPriority w:val="99"/>
    <w:rsid w:val="00CB31B9"/>
    <w:rPr>
      <w:rFonts w:ascii="Times New Roman" w:hAnsi="Times New Roman" w:cs="Times New Roman"/>
      <w:b/>
      <w:bCs/>
      <w:spacing w:val="0"/>
      <w:sz w:val="17"/>
      <w:szCs w:val="17"/>
    </w:rPr>
  </w:style>
  <w:style w:type="character" w:customStyle="1" w:styleId="2c">
    <w:name w:val="Основной текст (2) + Не полужирный"/>
    <w:uiPriority w:val="99"/>
    <w:rsid w:val="00CB31B9"/>
    <w:rPr>
      <w:rFonts w:ascii="Times New Roman" w:hAnsi="Times New Roman" w:cs="Times New Roman"/>
      <w:b/>
      <w:bCs/>
      <w:spacing w:val="0"/>
      <w:sz w:val="17"/>
      <w:szCs w:val="17"/>
      <w:shd w:val="clear" w:color="auto" w:fill="FFFFFF"/>
    </w:rPr>
  </w:style>
  <w:style w:type="character" w:customStyle="1" w:styleId="Candara">
    <w:name w:val="Основной текст + Candara"/>
    <w:aliases w:val="9 pt"/>
    <w:uiPriority w:val="99"/>
    <w:rsid w:val="00CB31B9"/>
    <w:rPr>
      <w:rFonts w:ascii="Candara" w:hAnsi="Candara" w:cs="Candara"/>
      <w:spacing w:val="0"/>
      <w:sz w:val="18"/>
      <w:szCs w:val="18"/>
    </w:rPr>
  </w:style>
  <w:style w:type="character" w:customStyle="1" w:styleId="19">
    <w:name w:val="Заголовок №1_"/>
    <w:link w:val="1a"/>
    <w:uiPriority w:val="99"/>
    <w:rsid w:val="00CB31B9"/>
    <w:rPr>
      <w:b/>
      <w:bCs/>
      <w:sz w:val="17"/>
      <w:szCs w:val="17"/>
      <w:shd w:val="clear" w:color="auto" w:fill="FFFFFF"/>
    </w:rPr>
  </w:style>
  <w:style w:type="character" w:customStyle="1" w:styleId="-1pt">
    <w:name w:val="Основной текст + Интервал -1 pt"/>
    <w:uiPriority w:val="99"/>
    <w:rsid w:val="00CB31B9"/>
    <w:rPr>
      <w:rFonts w:ascii="Times New Roman" w:hAnsi="Times New Roman" w:cs="Times New Roman"/>
      <w:spacing w:val="-20"/>
      <w:sz w:val="17"/>
      <w:szCs w:val="17"/>
      <w:u w:val="single"/>
    </w:rPr>
  </w:style>
  <w:style w:type="paragraph" w:customStyle="1" w:styleId="1a">
    <w:name w:val="Заголовок №1"/>
    <w:basedOn w:val="a"/>
    <w:link w:val="19"/>
    <w:uiPriority w:val="99"/>
    <w:rsid w:val="00CB31B9"/>
    <w:pPr>
      <w:shd w:val="clear" w:color="auto" w:fill="FFFFFF"/>
      <w:spacing w:before="660" w:line="240" w:lineRule="atLeast"/>
      <w:ind w:left="0"/>
      <w:jc w:val="both"/>
      <w:outlineLvl w:val="0"/>
    </w:pPr>
    <w:rPr>
      <w:rFonts w:asciiTheme="minorHAnsi" w:eastAsiaTheme="minorHAnsi" w:hAnsiTheme="minorHAnsi" w:cstheme="minorBidi"/>
      <w:w w:val="100"/>
      <w:sz w:val="17"/>
      <w:szCs w:val="17"/>
      <w:lang w:val="ru-RU" w:eastAsia="en-US"/>
    </w:rPr>
  </w:style>
  <w:style w:type="paragraph" w:styleId="aff0">
    <w:name w:val="endnote text"/>
    <w:basedOn w:val="a"/>
    <w:link w:val="aff1"/>
    <w:rsid w:val="00CB31B9"/>
    <w:pPr>
      <w:ind w:left="0"/>
    </w:pPr>
    <w:rPr>
      <w:b w:val="0"/>
      <w:bCs w:val="0"/>
      <w:w w:val="100"/>
      <w:sz w:val="20"/>
      <w:szCs w:val="20"/>
      <w:lang w:val="ru-RU"/>
    </w:rPr>
  </w:style>
  <w:style w:type="character" w:customStyle="1" w:styleId="aff1">
    <w:name w:val="Текст концевой сноски Знак"/>
    <w:basedOn w:val="a0"/>
    <w:link w:val="aff0"/>
    <w:rsid w:val="00CB31B9"/>
    <w:rPr>
      <w:rFonts w:ascii="Times New Roman" w:eastAsia="Times New Roman" w:hAnsi="Times New Roman" w:cs="Times New Roman"/>
      <w:sz w:val="20"/>
      <w:szCs w:val="20"/>
      <w:lang w:eastAsia="ru-RU"/>
    </w:rPr>
  </w:style>
  <w:style w:type="character" w:styleId="aff2">
    <w:name w:val="endnote reference"/>
    <w:rsid w:val="00CB31B9"/>
    <w:rPr>
      <w:vertAlign w:val="superscript"/>
    </w:rPr>
  </w:style>
  <w:style w:type="character" w:customStyle="1" w:styleId="120">
    <w:name w:val="Заголовок №1 (2)_"/>
    <w:link w:val="121"/>
    <w:rsid w:val="00CB31B9"/>
    <w:rPr>
      <w:spacing w:val="20"/>
      <w:shd w:val="clear" w:color="auto" w:fill="FFFFFF"/>
    </w:rPr>
  </w:style>
  <w:style w:type="paragraph" w:customStyle="1" w:styleId="121">
    <w:name w:val="Заголовок №1 (2)"/>
    <w:basedOn w:val="a"/>
    <w:link w:val="120"/>
    <w:rsid w:val="00CB31B9"/>
    <w:pPr>
      <w:shd w:val="clear" w:color="auto" w:fill="FFFFFF"/>
      <w:spacing w:before="180" w:after="60" w:line="240" w:lineRule="atLeast"/>
      <w:ind w:left="0"/>
      <w:outlineLvl w:val="0"/>
    </w:pPr>
    <w:rPr>
      <w:rFonts w:asciiTheme="minorHAnsi" w:eastAsiaTheme="minorHAnsi" w:hAnsiTheme="minorHAnsi" w:cstheme="minorBidi"/>
      <w:b w:val="0"/>
      <w:bCs w:val="0"/>
      <w:spacing w:val="20"/>
      <w:w w:val="100"/>
      <w:sz w:val="22"/>
      <w:szCs w:val="22"/>
      <w:lang w:val="ru-RU" w:eastAsia="en-US"/>
    </w:rPr>
  </w:style>
  <w:style w:type="character" w:customStyle="1" w:styleId="aff3">
    <w:name w:val="Основной текст + Курсив"/>
    <w:uiPriority w:val="99"/>
    <w:rsid w:val="00CB31B9"/>
    <w:rPr>
      <w:rFonts w:ascii="Times New Roman" w:hAnsi="Times New Roman" w:cs="Times New Roman"/>
      <w:i/>
      <w:iCs/>
      <w:spacing w:val="0"/>
      <w:sz w:val="18"/>
      <w:szCs w:val="18"/>
    </w:rPr>
  </w:style>
  <w:style w:type="character" w:customStyle="1" w:styleId="111">
    <w:name w:val="Основной текст + 11"/>
    <w:aliases w:val="5 pt"/>
    <w:uiPriority w:val="99"/>
    <w:rsid w:val="00CB31B9"/>
    <w:rPr>
      <w:rFonts w:ascii="Times New Roman" w:hAnsi="Times New Roman" w:cs="Times New Roman"/>
      <w:b/>
      <w:bCs/>
      <w:spacing w:val="0"/>
      <w:sz w:val="23"/>
      <w:szCs w:val="23"/>
    </w:rPr>
  </w:style>
  <w:style w:type="character" w:customStyle="1" w:styleId="2d">
    <w:name w:val="Основной текст + Полужирный2"/>
    <w:uiPriority w:val="99"/>
    <w:rsid w:val="00CB31B9"/>
    <w:rPr>
      <w:rFonts w:ascii="Times New Roman" w:hAnsi="Times New Roman" w:cs="Times New Roman"/>
      <w:b/>
      <w:bCs/>
      <w:spacing w:val="0"/>
      <w:sz w:val="21"/>
      <w:szCs w:val="21"/>
    </w:rPr>
  </w:style>
  <w:style w:type="paragraph" w:customStyle="1" w:styleId="112">
    <w:name w:val="Заголовок №11"/>
    <w:basedOn w:val="a"/>
    <w:rsid w:val="00CB31B9"/>
    <w:pPr>
      <w:shd w:val="clear" w:color="auto" w:fill="FFFFFF"/>
      <w:spacing w:before="120" w:after="240" w:line="240" w:lineRule="atLeast"/>
      <w:ind w:left="0"/>
      <w:outlineLvl w:val="0"/>
    </w:pPr>
    <w:rPr>
      <w:rFonts w:eastAsia="Arial Unicode MS"/>
      <w:b w:val="0"/>
      <w:bCs w:val="0"/>
      <w:w w:val="100"/>
      <w:sz w:val="21"/>
      <w:szCs w:val="21"/>
      <w:lang w:val="ru-RU"/>
    </w:rPr>
  </w:style>
  <w:style w:type="paragraph" w:styleId="aff4">
    <w:name w:val="List"/>
    <w:basedOn w:val="a"/>
    <w:rsid w:val="00CB31B9"/>
    <w:pPr>
      <w:overflowPunct w:val="0"/>
      <w:autoSpaceDE w:val="0"/>
      <w:autoSpaceDN w:val="0"/>
      <w:adjustRightInd w:val="0"/>
      <w:ind w:left="283" w:hanging="283"/>
      <w:textAlignment w:val="baseline"/>
    </w:pPr>
    <w:rPr>
      <w:rFonts w:ascii="MS Sans Serif" w:hAnsi="MS Sans Serif" w:cs="MS Sans Serif"/>
      <w:b w:val="0"/>
      <w:bCs w:val="0"/>
      <w:w w:val="100"/>
      <w:sz w:val="20"/>
      <w:szCs w:val="20"/>
      <w:lang w:val="en-US"/>
    </w:rPr>
  </w:style>
  <w:style w:type="paragraph" w:styleId="2e">
    <w:name w:val="List 2"/>
    <w:basedOn w:val="a"/>
    <w:rsid w:val="00CB31B9"/>
    <w:pPr>
      <w:overflowPunct w:val="0"/>
      <w:autoSpaceDE w:val="0"/>
      <w:autoSpaceDN w:val="0"/>
      <w:adjustRightInd w:val="0"/>
      <w:ind w:left="566" w:hanging="283"/>
      <w:textAlignment w:val="baseline"/>
    </w:pPr>
    <w:rPr>
      <w:rFonts w:ascii="MS Sans Serif" w:hAnsi="MS Sans Serif" w:cs="MS Sans Serif"/>
      <w:b w:val="0"/>
      <w:bCs w:val="0"/>
      <w:w w:val="100"/>
      <w:sz w:val="20"/>
      <w:szCs w:val="20"/>
      <w:lang w:val="en-US"/>
    </w:rPr>
  </w:style>
  <w:style w:type="paragraph" w:styleId="aff5">
    <w:name w:val="List Continue"/>
    <w:basedOn w:val="a"/>
    <w:rsid w:val="00CB31B9"/>
    <w:pPr>
      <w:overflowPunct w:val="0"/>
      <w:autoSpaceDE w:val="0"/>
      <w:autoSpaceDN w:val="0"/>
      <w:adjustRightInd w:val="0"/>
      <w:spacing w:after="120"/>
      <w:ind w:left="283"/>
      <w:textAlignment w:val="baseline"/>
    </w:pPr>
    <w:rPr>
      <w:rFonts w:ascii="MS Sans Serif" w:hAnsi="MS Sans Serif" w:cs="MS Sans Serif"/>
      <w:b w:val="0"/>
      <w:bCs w:val="0"/>
      <w:w w:val="100"/>
      <w:sz w:val="20"/>
      <w:szCs w:val="20"/>
      <w:lang w:val="en-US"/>
    </w:rPr>
  </w:style>
  <w:style w:type="paragraph" w:customStyle="1" w:styleId="txt">
    <w:name w:val="txt"/>
    <w:basedOn w:val="a"/>
    <w:uiPriority w:val="99"/>
    <w:rsid w:val="00CB31B9"/>
    <w:pPr>
      <w:spacing w:before="100" w:beforeAutospacing="1" w:after="100" w:afterAutospacing="1"/>
      <w:ind w:left="0"/>
    </w:pPr>
    <w:rPr>
      <w:b w:val="0"/>
      <w:bCs w:val="0"/>
      <w:w w:val="100"/>
      <w:sz w:val="24"/>
      <w:szCs w:val="24"/>
      <w:lang w:val="ru-RU"/>
    </w:rPr>
  </w:style>
  <w:style w:type="character" w:customStyle="1" w:styleId="a7">
    <w:name w:val="Без интервала Знак"/>
    <w:link w:val="a6"/>
    <w:uiPriority w:val="99"/>
    <w:locked/>
    <w:rsid w:val="00CB31B9"/>
    <w:rPr>
      <w:rFonts w:ascii="Times New Roman" w:eastAsia="Times New Roman" w:hAnsi="Times New Roman" w:cs="Times New Roman"/>
      <w:b/>
      <w:bCs/>
      <w:w w:val="94"/>
      <w:sz w:val="28"/>
      <w:szCs w:val="28"/>
      <w:lang w:val="de-DE" w:eastAsia="ru-RU"/>
    </w:rPr>
  </w:style>
  <w:style w:type="character" w:customStyle="1" w:styleId="20pt">
    <w:name w:val="Основной текст (2) + Интервал 0 pt"/>
    <w:basedOn w:val="2b"/>
    <w:rsid w:val="00CB31B9"/>
    <w:rPr>
      <w:rFonts w:ascii="Times New Roman" w:eastAsia="Times New Roman" w:hAnsi="Times New Roman" w:cs="Times New Roman"/>
      <w:b/>
      <w:bCs/>
      <w:color w:val="000000"/>
      <w:spacing w:val="7"/>
      <w:w w:val="100"/>
      <w:position w:val="0"/>
      <w:sz w:val="24"/>
      <w:szCs w:val="24"/>
      <w:shd w:val="clear" w:color="auto" w:fill="FFFFFF"/>
      <w:lang w:val="ru-RU" w:eastAsia="ru-RU" w:bidi="ru-RU"/>
    </w:rPr>
  </w:style>
  <w:style w:type="character" w:customStyle="1" w:styleId="0pt">
    <w:name w:val="Основной текст + Интервал 0 pt"/>
    <w:basedOn w:val="a0"/>
    <w:rsid w:val="00CB31B9"/>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character" w:customStyle="1" w:styleId="aff6">
    <w:name w:val="Подпись к таблице_"/>
    <w:basedOn w:val="a0"/>
    <w:link w:val="aff7"/>
    <w:rsid w:val="00CB31B9"/>
    <w:rPr>
      <w:b/>
      <w:bCs/>
      <w:spacing w:val="3"/>
      <w:shd w:val="clear" w:color="auto" w:fill="FFFFFF"/>
    </w:rPr>
  </w:style>
  <w:style w:type="character" w:customStyle="1" w:styleId="38">
    <w:name w:val="Основной текст3"/>
    <w:basedOn w:val="a0"/>
    <w:rsid w:val="00CB31B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aff7">
    <w:name w:val="Подпись к таблице"/>
    <w:basedOn w:val="a"/>
    <w:link w:val="aff6"/>
    <w:rsid w:val="00CB31B9"/>
    <w:pPr>
      <w:widowControl w:val="0"/>
      <w:shd w:val="clear" w:color="auto" w:fill="FFFFFF"/>
      <w:spacing w:line="0" w:lineRule="atLeast"/>
      <w:ind w:left="0"/>
    </w:pPr>
    <w:rPr>
      <w:rFonts w:asciiTheme="minorHAnsi" w:eastAsiaTheme="minorHAnsi" w:hAnsiTheme="minorHAnsi" w:cstheme="minorBidi"/>
      <w:spacing w:val="3"/>
      <w:w w:val="100"/>
      <w:sz w:val="22"/>
      <w:szCs w:val="22"/>
      <w:lang w:val="ru-RU" w:eastAsia="en-US"/>
    </w:rPr>
  </w:style>
  <w:style w:type="character" w:customStyle="1" w:styleId="qowt-font2-timesnewroman">
    <w:name w:val="qowt-font2-timesnewroman"/>
    <w:uiPriority w:val="99"/>
    <w:rsid w:val="00CB31B9"/>
  </w:style>
  <w:style w:type="character" w:customStyle="1" w:styleId="qowt-font1-timesnewroman">
    <w:name w:val="qowt-font1-timesnewroman"/>
    <w:uiPriority w:val="99"/>
    <w:rsid w:val="00CB31B9"/>
  </w:style>
  <w:style w:type="paragraph" w:customStyle="1" w:styleId="qowt-li-13802073160">
    <w:name w:val="qowt-li-1380207316_0"/>
    <w:basedOn w:val="a"/>
    <w:uiPriority w:val="99"/>
    <w:rsid w:val="00CB31B9"/>
    <w:pPr>
      <w:spacing w:before="100" w:beforeAutospacing="1" w:after="100" w:afterAutospacing="1"/>
      <w:ind w:left="0"/>
    </w:pPr>
    <w:rPr>
      <w:b w:val="0"/>
      <w:bCs w:val="0"/>
      <w:w w:val="100"/>
      <w:sz w:val="24"/>
      <w:szCs w:val="24"/>
      <w:lang w:val="ru-RU"/>
    </w:rPr>
  </w:style>
  <w:style w:type="paragraph" w:customStyle="1" w:styleId="m-5589618636334680726msonormalmailrucssattributepostfix">
    <w:name w:val="m_-5589618636334680726msonormal_mailru_css_attribute_postfix"/>
    <w:basedOn w:val="a"/>
    <w:rsid w:val="00CB31B9"/>
    <w:pPr>
      <w:spacing w:before="100" w:beforeAutospacing="1" w:after="100" w:afterAutospacing="1"/>
      <w:ind w:left="0"/>
    </w:pPr>
    <w:rPr>
      <w:b w:val="0"/>
      <w:bCs w:val="0"/>
      <w:w w:val="1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312">
      <w:bodyDiv w:val="1"/>
      <w:marLeft w:val="0"/>
      <w:marRight w:val="0"/>
      <w:marTop w:val="0"/>
      <w:marBottom w:val="0"/>
      <w:divBdr>
        <w:top w:val="none" w:sz="0" w:space="0" w:color="auto"/>
        <w:left w:val="none" w:sz="0" w:space="0" w:color="auto"/>
        <w:bottom w:val="none" w:sz="0" w:space="0" w:color="auto"/>
        <w:right w:val="none" w:sz="0" w:space="0" w:color="auto"/>
      </w:divBdr>
    </w:div>
    <w:div w:id="39597859">
      <w:bodyDiv w:val="1"/>
      <w:marLeft w:val="0"/>
      <w:marRight w:val="0"/>
      <w:marTop w:val="0"/>
      <w:marBottom w:val="0"/>
      <w:divBdr>
        <w:top w:val="none" w:sz="0" w:space="0" w:color="auto"/>
        <w:left w:val="none" w:sz="0" w:space="0" w:color="auto"/>
        <w:bottom w:val="none" w:sz="0" w:space="0" w:color="auto"/>
        <w:right w:val="none" w:sz="0" w:space="0" w:color="auto"/>
      </w:divBdr>
    </w:div>
    <w:div w:id="277682048">
      <w:bodyDiv w:val="1"/>
      <w:marLeft w:val="0"/>
      <w:marRight w:val="0"/>
      <w:marTop w:val="0"/>
      <w:marBottom w:val="0"/>
      <w:divBdr>
        <w:top w:val="none" w:sz="0" w:space="0" w:color="auto"/>
        <w:left w:val="none" w:sz="0" w:space="0" w:color="auto"/>
        <w:bottom w:val="none" w:sz="0" w:space="0" w:color="auto"/>
        <w:right w:val="none" w:sz="0" w:space="0" w:color="auto"/>
      </w:divBdr>
    </w:div>
    <w:div w:id="296643327">
      <w:bodyDiv w:val="1"/>
      <w:marLeft w:val="0"/>
      <w:marRight w:val="0"/>
      <w:marTop w:val="0"/>
      <w:marBottom w:val="0"/>
      <w:divBdr>
        <w:top w:val="none" w:sz="0" w:space="0" w:color="auto"/>
        <w:left w:val="none" w:sz="0" w:space="0" w:color="auto"/>
        <w:bottom w:val="none" w:sz="0" w:space="0" w:color="auto"/>
        <w:right w:val="none" w:sz="0" w:space="0" w:color="auto"/>
      </w:divBdr>
    </w:div>
    <w:div w:id="393432397">
      <w:bodyDiv w:val="1"/>
      <w:marLeft w:val="0"/>
      <w:marRight w:val="0"/>
      <w:marTop w:val="0"/>
      <w:marBottom w:val="0"/>
      <w:divBdr>
        <w:top w:val="none" w:sz="0" w:space="0" w:color="auto"/>
        <w:left w:val="none" w:sz="0" w:space="0" w:color="auto"/>
        <w:bottom w:val="none" w:sz="0" w:space="0" w:color="auto"/>
        <w:right w:val="none" w:sz="0" w:space="0" w:color="auto"/>
      </w:divBdr>
    </w:div>
    <w:div w:id="415442633">
      <w:bodyDiv w:val="1"/>
      <w:marLeft w:val="0"/>
      <w:marRight w:val="0"/>
      <w:marTop w:val="0"/>
      <w:marBottom w:val="0"/>
      <w:divBdr>
        <w:top w:val="none" w:sz="0" w:space="0" w:color="auto"/>
        <w:left w:val="none" w:sz="0" w:space="0" w:color="auto"/>
        <w:bottom w:val="none" w:sz="0" w:space="0" w:color="auto"/>
        <w:right w:val="none" w:sz="0" w:space="0" w:color="auto"/>
      </w:divBdr>
    </w:div>
    <w:div w:id="611479264">
      <w:bodyDiv w:val="1"/>
      <w:marLeft w:val="0"/>
      <w:marRight w:val="0"/>
      <w:marTop w:val="0"/>
      <w:marBottom w:val="0"/>
      <w:divBdr>
        <w:top w:val="none" w:sz="0" w:space="0" w:color="auto"/>
        <w:left w:val="none" w:sz="0" w:space="0" w:color="auto"/>
        <w:bottom w:val="none" w:sz="0" w:space="0" w:color="auto"/>
        <w:right w:val="none" w:sz="0" w:space="0" w:color="auto"/>
      </w:divBdr>
    </w:div>
    <w:div w:id="742020943">
      <w:bodyDiv w:val="1"/>
      <w:marLeft w:val="0"/>
      <w:marRight w:val="0"/>
      <w:marTop w:val="0"/>
      <w:marBottom w:val="0"/>
      <w:divBdr>
        <w:top w:val="none" w:sz="0" w:space="0" w:color="auto"/>
        <w:left w:val="none" w:sz="0" w:space="0" w:color="auto"/>
        <w:bottom w:val="none" w:sz="0" w:space="0" w:color="auto"/>
        <w:right w:val="none" w:sz="0" w:space="0" w:color="auto"/>
      </w:divBdr>
    </w:div>
    <w:div w:id="1154906980">
      <w:bodyDiv w:val="1"/>
      <w:marLeft w:val="0"/>
      <w:marRight w:val="0"/>
      <w:marTop w:val="0"/>
      <w:marBottom w:val="0"/>
      <w:divBdr>
        <w:top w:val="none" w:sz="0" w:space="0" w:color="auto"/>
        <w:left w:val="none" w:sz="0" w:space="0" w:color="auto"/>
        <w:bottom w:val="none" w:sz="0" w:space="0" w:color="auto"/>
        <w:right w:val="none" w:sz="0" w:space="0" w:color="auto"/>
      </w:divBdr>
      <w:divsChild>
        <w:div w:id="1213731998">
          <w:marLeft w:val="0"/>
          <w:marRight w:val="0"/>
          <w:marTop w:val="0"/>
          <w:marBottom w:val="0"/>
          <w:divBdr>
            <w:top w:val="none" w:sz="0" w:space="0" w:color="auto"/>
            <w:left w:val="none" w:sz="0" w:space="0" w:color="auto"/>
            <w:bottom w:val="none" w:sz="0" w:space="0" w:color="auto"/>
            <w:right w:val="none" w:sz="0" w:space="0" w:color="auto"/>
          </w:divBdr>
          <w:divsChild>
            <w:div w:id="157691824">
              <w:marLeft w:val="0"/>
              <w:marRight w:val="0"/>
              <w:marTop w:val="0"/>
              <w:marBottom w:val="0"/>
              <w:divBdr>
                <w:top w:val="none" w:sz="0" w:space="0" w:color="auto"/>
                <w:left w:val="none" w:sz="0" w:space="0" w:color="auto"/>
                <w:bottom w:val="none" w:sz="0" w:space="0" w:color="auto"/>
                <w:right w:val="none" w:sz="0" w:space="0" w:color="auto"/>
              </w:divBdr>
            </w:div>
            <w:div w:id="275210809">
              <w:marLeft w:val="0"/>
              <w:marRight w:val="0"/>
              <w:marTop w:val="0"/>
              <w:marBottom w:val="0"/>
              <w:divBdr>
                <w:top w:val="none" w:sz="0" w:space="0" w:color="auto"/>
                <w:left w:val="none" w:sz="0" w:space="0" w:color="auto"/>
                <w:bottom w:val="none" w:sz="0" w:space="0" w:color="auto"/>
                <w:right w:val="none" w:sz="0" w:space="0" w:color="auto"/>
              </w:divBdr>
            </w:div>
          </w:divsChild>
        </w:div>
        <w:div w:id="40636150">
          <w:marLeft w:val="0"/>
          <w:marRight w:val="0"/>
          <w:marTop w:val="0"/>
          <w:marBottom w:val="0"/>
          <w:divBdr>
            <w:top w:val="none" w:sz="0" w:space="0" w:color="auto"/>
            <w:left w:val="none" w:sz="0" w:space="0" w:color="auto"/>
            <w:bottom w:val="none" w:sz="0" w:space="0" w:color="auto"/>
            <w:right w:val="none" w:sz="0" w:space="0" w:color="auto"/>
          </w:divBdr>
        </w:div>
        <w:div w:id="169493881">
          <w:marLeft w:val="0"/>
          <w:marRight w:val="0"/>
          <w:marTop w:val="0"/>
          <w:marBottom w:val="0"/>
          <w:divBdr>
            <w:top w:val="none" w:sz="0" w:space="0" w:color="auto"/>
            <w:left w:val="none" w:sz="0" w:space="0" w:color="auto"/>
            <w:bottom w:val="none" w:sz="0" w:space="0" w:color="auto"/>
            <w:right w:val="none" w:sz="0" w:space="0" w:color="auto"/>
          </w:divBdr>
        </w:div>
        <w:div w:id="1456023860">
          <w:marLeft w:val="0"/>
          <w:marRight w:val="0"/>
          <w:marTop w:val="0"/>
          <w:marBottom w:val="0"/>
          <w:divBdr>
            <w:top w:val="none" w:sz="0" w:space="0" w:color="auto"/>
            <w:left w:val="none" w:sz="0" w:space="0" w:color="auto"/>
            <w:bottom w:val="none" w:sz="0" w:space="0" w:color="auto"/>
            <w:right w:val="none" w:sz="0" w:space="0" w:color="auto"/>
          </w:divBdr>
        </w:div>
      </w:divsChild>
    </w:div>
    <w:div w:id="1319380651">
      <w:bodyDiv w:val="1"/>
      <w:marLeft w:val="0"/>
      <w:marRight w:val="0"/>
      <w:marTop w:val="0"/>
      <w:marBottom w:val="0"/>
      <w:divBdr>
        <w:top w:val="none" w:sz="0" w:space="0" w:color="auto"/>
        <w:left w:val="none" w:sz="0" w:space="0" w:color="auto"/>
        <w:bottom w:val="none" w:sz="0" w:space="0" w:color="auto"/>
        <w:right w:val="none" w:sz="0" w:space="0" w:color="auto"/>
      </w:divBdr>
    </w:div>
    <w:div w:id="1449395745">
      <w:bodyDiv w:val="1"/>
      <w:marLeft w:val="0"/>
      <w:marRight w:val="0"/>
      <w:marTop w:val="0"/>
      <w:marBottom w:val="0"/>
      <w:divBdr>
        <w:top w:val="none" w:sz="0" w:space="0" w:color="auto"/>
        <w:left w:val="none" w:sz="0" w:space="0" w:color="auto"/>
        <w:bottom w:val="none" w:sz="0" w:space="0" w:color="auto"/>
        <w:right w:val="none" w:sz="0" w:space="0" w:color="auto"/>
      </w:divBdr>
    </w:div>
    <w:div w:id="1450933950">
      <w:bodyDiv w:val="1"/>
      <w:marLeft w:val="0"/>
      <w:marRight w:val="0"/>
      <w:marTop w:val="0"/>
      <w:marBottom w:val="0"/>
      <w:divBdr>
        <w:top w:val="none" w:sz="0" w:space="0" w:color="auto"/>
        <w:left w:val="none" w:sz="0" w:space="0" w:color="auto"/>
        <w:bottom w:val="none" w:sz="0" w:space="0" w:color="auto"/>
        <w:right w:val="none" w:sz="0" w:space="0" w:color="auto"/>
      </w:divBdr>
    </w:div>
    <w:div w:id="1508862529">
      <w:bodyDiv w:val="1"/>
      <w:marLeft w:val="0"/>
      <w:marRight w:val="0"/>
      <w:marTop w:val="0"/>
      <w:marBottom w:val="0"/>
      <w:divBdr>
        <w:top w:val="none" w:sz="0" w:space="0" w:color="auto"/>
        <w:left w:val="none" w:sz="0" w:space="0" w:color="auto"/>
        <w:bottom w:val="none" w:sz="0" w:space="0" w:color="auto"/>
        <w:right w:val="none" w:sz="0" w:space="0" w:color="auto"/>
      </w:divBdr>
    </w:div>
    <w:div w:id="1547790908">
      <w:bodyDiv w:val="1"/>
      <w:marLeft w:val="0"/>
      <w:marRight w:val="0"/>
      <w:marTop w:val="0"/>
      <w:marBottom w:val="0"/>
      <w:divBdr>
        <w:top w:val="none" w:sz="0" w:space="0" w:color="auto"/>
        <w:left w:val="none" w:sz="0" w:space="0" w:color="auto"/>
        <w:bottom w:val="none" w:sz="0" w:space="0" w:color="auto"/>
        <w:right w:val="none" w:sz="0" w:space="0" w:color="auto"/>
      </w:divBdr>
    </w:div>
    <w:div w:id="1948388807">
      <w:bodyDiv w:val="1"/>
      <w:marLeft w:val="0"/>
      <w:marRight w:val="0"/>
      <w:marTop w:val="0"/>
      <w:marBottom w:val="0"/>
      <w:divBdr>
        <w:top w:val="none" w:sz="0" w:space="0" w:color="auto"/>
        <w:left w:val="none" w:sz="0" w:space="0" w:color="auto"/>
        <w:bottom w:val="none" w:sz="0" w:space="0" w:color="auto"/>
        <w:right w:val="none" w:sz="0" w:space="0" w:color="auto"/>
      </w:divBdr>
      <w:divsChild>
        <w:div w:id="1347053074">
          <w:marLeft w:val="0"/>
          <w:marRight w:val="0"/>
          <w:marTop w:val="0"/>
          <w:marBottom w:val="0"/>
          <w:divBdr>
            <w:top w:val="none" w:sz="0" w:space="0" w:color="auto"/>
            <w:left w:val="none" w:sz="0" w:space="0" w:color="auto"/>
            <w:bottom w:val="none" w:sz="0" w:space="0" w:color="auto"/>
            <w:right w:val="none" w:sz="0" w:space="0" w:color="auto"/>
          </w:divBdr>
        </w:div>
        <w:div w:id="1406758485">
          <w:marLeft w:val="0"/>
          <w:marRight w:val="0"/>
          <w:marTop w:val="0"/>
          <w:marBottom w:val="0"/>
          <w:divBdr>
            <w:top w:val="none" w:sz="0" w:space="0" w:color="auto"/>
            <w:left w:val="none" w:sz="0" w:space="0" w:color="auto"/>
            <w:bottom w:val="none" w:sz="0" w:space="0" w:color="auto"/>
            <w:right w:val="none" w:sz="0" w:space="0" w:color="auto"/>
          </w:divBdr>
        </w:div>
        <w:div w:id="415833197">
          <w:marLeft w:val="0"/>
          <w:marRight w:val="0"/>
          <w:marTop w:val="0"/>
          <w:marBottom w:val="0"/>
          <w:divBdr>
            <w:top w:val="none" w:sz="0" w:space="0" w:color="auto"/>
            <w:left w:val="none" w:sz="0" w:space="0" w:color="auto"/>
            <w:bottom w:val="none" w:sz="0" w:space="0" w:color="auto"/>
            <w:right w:val="none" w:sz="0" w:space="0" w:color="auto"/>
          </w:divBdr>
          <w:divsChild>
            <w:div w:id="1716469900">
              <w:marLeft w:val="0"/>
              <w:marRight w:val="0"/>
              <w:marTop w:val="0"/>
              <w:marBottom w:val="0"/>
              <w:divBdr>
                <w:top w:val="none" w:sz="0" w:space="0" w:color="auto"/>
                <w:left w:val="none" w:sz="0" w:space="0" w:color="auto"/>
                <w:bottom w:val="none" w:sz="0" w:space="0" w:color="auto"/>
                <w:right w:val="none" w:sz="0" w:space="0" w:color="auto"/>
              </w:divBdr>
            </w:div>
            <w:div w:id="1689914720">
              <w:marLeft w:val="0"/>
              <w:marRight w:val="0"/>
              <w:marTop w:val="0"/>
              <w:marBottom w:val="0"/>
              <w:divBdr>
                <w:top w:val="none" w:sz="0" w:space="0" w:color="auto"/>
                <w:left w:val="none" w:sz="0" w:space="0" w:color="auto"/>
                <w:bottom w:val="none" w:sz="0" w:space="0" w:color="auto"/>
                <w:right w:val="none" w:sz="0" w:space="0" w:color="auto"/>
              </w:divBdr>
            </w:div>
          </w:divsChild>
        </w:div>
        <w:div w:id="712272244">
          <w:marLeft w:val="0"/>
          <w:marRight w:val="0"/>
          <w:marTop w:val="0"/>
          <w:marBottom w:val="0"/>
          <w:divBdr>
            <w:top w:val="none" w:sz="0" w:space="0" w:color="auto"/>
            <w:left w:val="none" w:sz="0" w:space="0" w:color="auto"/>
            <w:bottom w:val="none" w:sz="0" w:space="0" w:color="auto"/>
            <w:right w:val="none" w:sz="0" w:space="0" w:color="auto"/>
          </w:divBdr>
          <w:divsChild>
            <w:div w:id="70127718">
              <w:marLeft w:val="0"/>
              <w:marRight w:val="0"/>
              <w:marTop w:val="0"/>
              <w:marBottom w:val="0"/>
              <w:divBdr>
                <w:top w:val="none" w:sz="0" w:space="0" w:color="auto"/>
                <w:left w:val="none" w:sz="0" w:space="0" w:color="auto"/>
                <w:bottom w:val="none" w:sz="0" w:space="0" w:color="auto"/>
                <w:right w:val="none" w:sz="0" w:space="0" w:color="auto"/>
              </w:divBdr>
            </w:div>
          </w:divsChild>
        </w:div>
        <w:div w:id="29234587">
          <w:marLeft w:val="0"/>
          <w:marRight w:val="0"/>
          <w:marTop w:val="0"/>
          <w:marBottom w:val="0"/>
          <w:divBdr>
            <w:top w:val="none" w:sz="0" w:space="0" w:color="auto"/>
            <w:left w:val="none" w:sz="0" w:space="0" w:color="auto"/>
            <w:bottom w:val="none" w:sz="0" w:space="0" w:color="auto"/>
            <w:right w:val="none" w:sz="0" w:space="0" w:color="auto"/>
          </w:divBdr>
          <w:divsChild>
            <w:div w:id="634529562">
              <w:marLeft w:val="0"/>
              <w:marRight w:val="0"/>
              <w:marTop w:val="0"/>
              <w:marBottom w:val="0"/>
              <w:divBdr>
                <w:top w:val="none" w:sz="0" w:space="0" w:color="auto"/>
                <w:left w:val="none" w:sz="0" w:space="0" w:color="auto"/>
                <w:bottom w:val="none" w:sz="0" w:space="0" w:color="auto"/>
                <w:right w:val="none" w:sz="0" w:space="0" w:color="auto"/>
              </w:divBdr>
            </w:div>
          </w:divsChild>
        </w:div>
        <w:div w:id="594090314">
          <w:marLeft w:val="0"/>
          <w:marRight w:val="0"/>
          <w:marTop w:val="0"/>
          <w:marBottom w:val="0"/>
          <w:divBdr>
            <w:top w:val="none" w:sz="0" w:space="0" w:color="auto"/>
            <w:left w:val="none" w:sz="0" w:space="0" w:color="auto"/>
            <w:bottom w:val="none" w:sz="0" w:space="0" w:color="auto"/>
            <w:right w:val="none" w:sz="0" w:space="0" w:color="auto"/>
          </w:divBdr>
          <w:divsChild>
            <w:div w:id="1884906627">
              <w:marLeft w:val="0"/>
              <w:marRight w:val="0"/>
              <w:marTop w:val="0"/>
              <w:marBottom w:val="0"/>
              <w:divBdr>
                <w:top w:val="none" w:sz="0" w:space="0" w:color="auto"/>
                <w:left w:val="none" w:sz="0" w:space="0" w:color="auto"/>
                <w:bottom w:val="none" w:sz="0" w:space="0" w:color="auto"/>
                <w:right w:val="none" w:sz="0" w:space="0" w:color="auto"/>
              </w:divBdr>
            </w:div>
          </w:divsChild>
        </w:div>
        <w:div w:id="1161889261">
          <w:marLeft w:val="0"/>
          <w:marRight w:val="0"/>
          <w:marTop w:val="0"/>
          <w:marBottom w:val="0"/>
          <w:divBdr>
            <w:top w:val="none" w:sz="0" w:space="0" w:color="auto"/>
            <w:left w:val="none" w:sz="0" w:space="0" w:color="auto"/>
            <w:bottom w:val="none" w:sz="0" w:space="0" w:color="auto"/>
            <w:right w:val="none" w:sz="0" w:space="0" w:color="auto"/>
          </w:divBdr>
        </w:div>
        <w:div w:id="1572158723">
          <w:marLeft w:val="0"/>
          <w:marRight w:val="0"/>
          <w:marTop w:val="0"/>
          <w:marBottom w:val="0"/>
          <w:divBdr>
            <w:top w:val="none" w:sz="0" w:space="0" w:color="auto"/>
            <w:left w:val="none" w:sz="0" w:space="0" w:color="auto"/>
            <w:bottom w:val="none" w:sz="0" w:space="0" w:color="auto"/>
            <w:right w:val="none" w:sz="0" w:space="0" w:color="auto"/>
          </w:divBdr>
        </w:div>
        <w:div w:id="106210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genieur.de/tag/bosch/" TargetMode="External"/><Relationship Id="rId39" Type="http://schemas.openxmlformats.org/officeDocument/2006/relationships/hyperlink" Target="https://www.ingenieur.de/tag/bosch/" TargetMode="External"/><Relationship Id="rId3" Type="http://schemas.openxmlformats.org/officeDocument/2006/relationships/styles" Target="styles.xml"/><Relationship Id="rId34" Type="http://schemas.openxmlformats.org/officeDocument/2006/relationships/image" Target="media/image34.sv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ne@dodo.de" TargetMode="External"/><Relationship Id="rId33" Type="http://schemas.openxmlformats.org/officeDocument/2006/relationships/image" Target="media/image33.svg"/><Relationship Id="rId38" Type="http://schemas.openxmlformats.org/officeDocument/2006/relationships/image" Target="media/image38.sv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3.sv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32" Type="http://schemas.openxmlformats.org/officeDocument/2006/relationships/image" Target="media/image32.svg"/><Relationship Id="rId37" Type="http://schemas.openxmlformats.org/officeDocument/2006/relationships/image" Target="media/image37.svg"/><Relationship Id="rId40" Type="http://schemas.openxmlformats.org/officeDocument/2006/relationships/hyperlink" Target="https://www.ingenieur.de/firmenprofile/enercon-gmbh/"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mwi.de/Redaktion/DE/Artikel/Europa/brexit.html" TargetMode="External"/><Relationship Id="rId36" Type="http://schemas.openxmlformats.org/officeDocument/2006/relationships/image" Target="media/image36.svg"/><Relationship Id="rId10" Type="http://schemas.openxmlformats.org/officeDocument/2006/relationships/hyperlink" Target="https://bibllioclub.ru/index.php?page=book&amp;id=561759" TargetMode="External"/><Relationship Id="rId31" Type="http://schemas.openxmlformats.org/officeDocument/2006/relationships/image" Target="media/image31.svg"/><Relationship Id="rId44" Type="http://schemas.openxmlformats.org/officeDocument/2006/relationships/hyperlink" Target="http://www.absatzwirtschaft.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ngenieur.de/firmenprofile/enercon-gmbh/" TargetMode="External"/><Relationship Id="rId30" Type="http://schemas.openxmlformats.org/officeDocument/2006/relationships/image" Target="media/image30.svg"/><Relationship Id="rId35" Type="http://schemas.openxmlformats.org/officeDocument/2006/relationships/image" Target="media/image35.svg"/><Relationship Id="rId43" Type="http://schemas.openxmlformats.org/officeDocument/2006/relationships/hyperlink" Target="http://www.managermagazi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0826-87C9-495B-8A6D-70FFFE4C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46520</Words>
  <Characters>265169</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 немецкого языка</cp:lastModifiedBy>
  <cp:revision>6</cp:revision>
  <cp:lastPrinted>2022-09-29T10:19:00Z</cp:lastPrinted>
  <dcterms:created xsi:type="dcterms:W3CDTF">2022-09-29T11:24:00Z</dcterms:created>
  <dcterms:modified xsi:type="dcterms:W3CDTF">2022-10-04T09:01:00Z</dcterms:modified>
</cp:coreProperties>
</file>