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92" w:rsidRPr="00D35E92" w:rsidRDefault="00D35E92" w:rsidP="007421D1">
      <w:pPr>
        <w:pStyle w:val="a3"/>
        <w:keepNext/>
        <w:spacing w:after="0" w:line="240" w:lineRule="atLeast"/>
        <w:jc w:val="center"/>
        <w:rPr>
          <w:color w:val="auto"/>
          <w:sz w:val="28"/>
          <w:szCs w:val="28"/>
        </w:rPr>
      </w:pPr>
      <w:r w:rsidRPr="00D35E92">
        <w:rPr>
          <w:color w:val="auto"/>
          <w:sz w:val="28"/>
          <w:szCs w:val="28"/>
        </w:rPr>
        <w:t>СТРУКТУРА УСРС</w:t>
      </w:r>
    </w:p>
    <w:p w:rsidR="00D35E92" w:rsidRPr="00D35E92" w:rsidRDefault="00D35E92" w:rsidP="007421D1">
      <w:pPr>
        <w:pStyle w:val="a3"/>
        <w:keepNext/>
        <w:spacing w:after="0" w:line="240" w:lineRule="atLeast"/>
        <w:jc w:val="center"/>
        <w:rPr>
          <w:b w:val="0"/>
          <w:color w:val="auto"/>
          <w:sz w:val="28"/>
          <w:szCs w:val="28"/>
        </w:rPr>
      </w:pPr>
      <w:r w:rsidRPr="00D35E92">
        <w:rPr>
          <w:b w:val="0"/>
          <w:color w:val="auto"/>
          <w:sz w:val="28"/>
          <w:szCs w:val="28"/>
        </w:rPr>
        <w:t>по разделу 2 «</w:t>
      </w:r>
      <w:r w:rsidRPr="00D35E92">
        <w:rPr>
          <w:color w:val="auto"/>
          <w:sz w:val="28"/>
          <w:szCs w:val="28"/>
        </w:rPr>
        <w:t>Технологии баз данных и знаний</w:t>
      </w:r>
      <w:r w:rsidRPr="00D35E92">
        <w:rPr>
          <w:b w:val="0"/>
          <w:color w:val="auto"/>
          <w:sz w:val="28"/>
          <w:szCs w:val="28"/>
        </w:rPr>
        <w:t>»</w:t>
      </w:r>
    </w:p>
    <w:p w:rsidR="00D35E92" w:rsidRDefault="00D35E92" w:rsidP="007421D1">
      <w:pPr>
        <w:spacing w:after="0" w:line="240" w:lineRule="atLeast"/>
        <w:jc w:val="center"/>
        <w:rPr>
          <w:color w:val="auto"/>
          <w:sz w:val="28"/>
          <w:szCs w:val="28"/>
        </w:rPr>
      </w:pPr>
      <w:r w:rsidRPr="006C0B29">
        <w:rPr>
          <w:color w:val="auto"/>
          <w:sz w:val="28"/>
          <w:szCs w:val="28"/>
        </w:rPr>
        <w:t>дисциплины «</w:t>
      </w:r>
      <w:r w:rsidR="00AA60CD" w:rsidRPr="00AA60CD">
        <w:rPr>
          <w:b/>
          <w:color w:val="auto"/>
          <w:sz w:val="28"/>
          <w:szCs w:val="28"/>
        </w:rPr>
        <w:t>И</w:t>
      </w:r>
      <w:r w:rsidRPr="00D35E92">
        <w:rPr>
          <w:b/>
          <w:color w:val="auto"/>
          <w:sz w:val="28"/>
          <w:szCs w:val="28"/>
        </w:rPr>
        <w:t>нформационные технологии</w:t>
      </w:r>
      <w:r>
        <w:rPr>
          <w:b/>
          <w:color w:val="auto"/>
          <w:sz w:val="28"/>
          <w:szCs w:val="28"/>
        </w:rPr>
        <w:t>»</w:t>
      </w:r>
    </w:p>
    <w:tbl>
      <w:tblPr>
        <w:tblpPr w:leftFromText="180" w:rightFromText="180" w:vertAnchor="page" w:horzAnchor="margin" w:tblpY="2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843"/>
        <w:gridCol w:w="1701"/>
        <w:gridCol w:w="1701"/>
      </w:tblGrid>
      <w:tr w:rsidR="007421D1" w:rsidRPr="001926C3" w:rsidTr="007421D1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 xml:space="preserve">№ </w:t>
            </w:r>
            <w:proofErr w:type="gramStart"/>
            <w:r w:rsidRPr="001926C3">
              <w:rPr>
                <w:color w:val="auto"/>
              </w:rPr>
              <w:t>п</w:t>
            </w:r>
            <w:proofErr w:type="gramEnd"/>
            <w:r w:rsidRPr="001926C3">
              <w:rPr>
                <w:color w:val="auto"/>
              </w:rPr>
              <w:t xml:space="preserve">/п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Тема и 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 xml:space="preserve">Объем,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Цель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Контроль УСРС</w:t>
            </w:r>
          </w:p>
        </w:tc>
      </w:tr>
      <w:tr w:rsidR="007421D1" w:rsidRPr="001926C3" w:rsidTr="007421D1">
        <w:trPr>
          <w:trHeight w:val="68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F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 xml:space="preserve">Форма </w:t>
            </w:r>
          </w:p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F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 xml:space="preserve">Срок </w:t>
            </w:r>
          </w:p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контрольного мероприятия</w:t>
            </w:r>
          </w:p>
        </w:tc>
      </w:tr>
      <w:tr w:rsidR="007421D1" w:rsidRPr="001926C3" w:rsidTr="007421D1">
        <w:trPr>
          <w:trHeight w:val="30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1926C3">
              <w:rPr>
                <w:b/>
                <w:bCs/>
                <w:i/>
                <w:color w:val="auto"/>
              </w:rPr>
              <w:t>УСРС по лекционному курсу</w:t>
            </w:r>
          </w:p>
        </w:tc>
      </w:tr>
      <w:tr w:rsidR="007421D1" w:rsidRPr="001926C3" w:rsidTr="007421D1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E" w:rsidRDefault="007421D1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7421D1" w:rsidRPr="0029143E" w:rsidRDefault="007421D1" w:rsidP="0029143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Default="009A5AAE" w:rsidP="007421D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</w:t>
            </w:r>
            <w:r w:rsidR="007421D1" w:rsidRPr="001926C3">
              <w:rPr>
                <w:b/>
                <w:color w:val="auto"/>
              </w:rPr>
              <w:t xml:space="preserve">Организация </w:t>
            </w:r>
            <w:r w:rsidR="007421D1">
              <w:rPr>
                <w:b/>
                <w:color w:val="auto"/>
              </w:rPr>
              <w:t>эк</w:t>
            </w:r>
            <w:r w:rsidR="007421D1" w:rsidRPr="001926C3">
              <w:rPr>
                <w:b/>
                <w:color w:val="auto"/>
              </w:rPr>
              <w:t>ономич</w:t>
            </w:r>
            <w:r w:rsidR="007421D1" w:rsidRPr="001926C3">
              <w:rPr>
                <w:b/>
                <w:color w:val="auto"/>
              </w:rPr>
              <w:t>е</w:t>
            </w:r>
            <w:r w:rsidR="007421D1" w:rsidRPr="001926C3">
              <w:rPr>
                <w:b/>
                <w:color w:val="auto"/>
              </w:rPr>
              <w:t>ской информации</w:t>
            </w:r>
          </w:p>
          <w:p w:rsidR="007421D1" w:rsidRPr="00280733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rFonts w:ascii="Times New Roman CYR" w:hAnsi="Times New Roman CYR"/>
                <w:bCs/>
                <w:iCs/>
              </w:rPr>
            </w:pPr>
            <w:r w:rsidRPr="00280733">
              <w:rPr>
                <w:bCs/>
                <w:iCs/>
              </w:rPr>
              <w:t>Экономическая информация</w:t>
            </w:r>
            <w:r w:rsidRPr="00280733">
              <w:rPr>
                <w:rFonts w:ascii="Times New Roman CYR" w:hAnsi="Times New Roman CYR"/>
                <w:bCs/>
                <w:iCs/>
              </w:rPr>
              <w:t xml:space="preserve"> </w:t>
            </w:r>
            <w:r>
              <w:rPr>
                <w:rFonts w:ascii="Times New Roman CYR" w:hAnsi="Times New Roman CYR"/>
                <w:bCs/>
                <w:iCs/>
              </w:rPr>
              <w:t>(ЭИ)</w:t>
            </w:r>
            <w:r w:rsidR="00D3059E">
              <w:rPr>
                <w:rFonts w:ascii="Times New Roman CYR" w:hAnsi="Times New Roman CYR"/>
                <w:bCs/>
                <w:iCs/>
              </w:rPr>
              <w:t>.</w:t>
            </w:r>
          </w:p>
          <w:p w:rsidR="007421D1" w:rsidRPr="00280733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color w:val="auto"/>
              </w:rPr>
            </w:pPr>
            <w:proofErr w:type="spellStart"/>
            <w:r w:rsidRPr="00280733">
              <w:rPr>
                <w:rFonts w:ascii="Times New Roman CYR" w:hAnsi="Times New Roman CYR"/>
                <w:bCs/>
                <w:iCs/>
              </w:rPr>
              <w:t>Внемашинная</w:t>
            </w:r>
            <w:proofErr w:type="spellEnd"/>
            <w:r w:rsidRPr="00280733">
              <w:rPr>
                <w:rFonts w:ascii="Times New Roman CYR" w:hAnsi="Times New Roman CYR"/>
                <w:bCs/>
                <w:iCs/>
              </w:rPr>
              <w:t xml:space="preserve"> организация </w:t>
            </w:r>
            <w:r>
              <w:rPr>
                <w:rFonts w:ascii="Times New Roman CYR" w:hAnsi="Times New Roman CYR"/>
                <w:bCs/>
                <w:iCs/>
              </w:rPr>
              <w:t>ЭИ</w:t>
            </w:r>
            <w:r w:rsidR="00D3059E">
              <w:rPr>
                <w:rFonts w:ascii="Times New Roman CYR" w:hAnsi="Times New Roman CYR"/>
                <w:bCs/>
                <w:iCs/>
              </w:rPr>
              <w:t>.</w:t>
            </w:r>
            <w:r>
              <w:rPr>
                <w:rFonts w:ascii="Times New Roman CYR" w:hAnsi="Times New Roman CYR"/>
                <w:bCs/>
                <w:iCs/>
              </w:rPr>
              <w:t xml:space="preserve"> </w:t>
            </w:r>
          </w:p>
          <w:p w:rsidR="007421D1" w:rsidRPr="00280733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color w:val="auto"/>
              </w:rPr>
            </w:pPr>
            <w:proofErr w:type="spellStart"/>
            <w:r w:rsidRPr="00280733">
              <w:rPr>
                <w:rFonts w:ascii="Times New Roman CYR" w:hAnsi="Times New Roman CYR"/>
                <w:bCs/>
                <w:iCs/>
              </w:rPr>
              <w:t>Внутримашинная</w:t>
            </w:r>
            <w:proofErr w:type="spellEnd"/>
            <w:r w:rsidRPr="00280733">
              <w:rPr>
                <w:rFonts w:ascii="Times New Roman CYR" w:hAnsi="Times New Roman CYR"/>
                <w:bCs/>
                <w:iCs/>
              </w:rPr>
              <w:t xml:space="preserve"> организ</w:t>
            </w:r>
            <w:r w:rsidRPr="00280733">
              <w:rPr>
                <w:rFonts w:ascii="Times New Roman CYR" w:hAnsi="Times New Roman CYR"/>
                <w:bCs/>
                <w:iCs/>
              </w:rPr>
              <w:t>а</w:t>
            </w:r>
            <w:r w:rsidRPr="00280733">
              <w:rPr>
                <w:rFonts w:ascii="Times New Roman CYR" w:hAnsi="Times New Roman CYR"/>
                <w:bCs/>
                <w:iCs/>
              </w:rPr>
              <w:t xml:space="preserve">ция  </w:t>
            </w:r>
            <w:r>
              <w:rPr>
                <w:rFonts w:ascii="Times New Roman CYR" w:hAnsi="Times New Roman CYR"/>
                <w:bCs/>
                <w:iCs/>
              </w:rPr>
              <w:t>ЭИ</w:t>
            </w:r>
            <w:r w:rsidR="00D3059E">
              <w:rPr>
                <w:rFonts w:ascii="Times New Roman CYR" w:hAnsi="Times New Roman CYR"/>
                <w:bCs/>
                <w:iCs/>
              </w:rPr>
              <w:t>.</w:t>
            </w:r>
          </w:p>
          <w:p w:rsidR="007421D1" w:rsidRPr="001926C3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b/>
                <w:color w:val="auto"/>
              </w:rPr>
            </w:pPr>
            <w:r>
              <w:rPr>
                <w:rFonts w:ascii="Times New Roman CYR" w:hAnsi="Times New Roman CYR"/>
                <w:bCs/>
                <w:iCs/>
              </w:rPr>
              <w:t xml:space="preserve"> </w:t>
            </w:r>
            <w:r w:rsidRPr="00280733">
              <w:rPr>
                <w:rFonts w:ascii="Times New Roman CYR" w:hAnsi="Times New Roman CYR"/>
                <w:bCs/>
                <w:iCs/>
              </w:rPr>
              <w:t>Сверхбольшие базы данных</w:t>
            </w:r>
            <w:r w:rsidR="00D3059E">
              <w:rPr>
                <w:rFonts w:ascii="Times New Roman CYR" w:hAnsi="Times New Roman CYR"/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 xml:space="preserve">Изучение </w:t>
            </w:r>
            <w:r w:rsidRPr="001926C3">
              <w:rPr>
                <w:iCs/>
                <w:color w:val="auto"/>
              </w:rPr>
              <w:t>те</w:t>
            </w:r>
            <w:r w:rsidRPr="001926C3">
              <w:rPr>
                <w:iCs/>
                <w:color w:val="auto"/>
              </w:rPr>
              <w:t>о</w:t>
            </w:r>
            <w:r w:rsidRPr="001926C3">
              <w:rPr>
                <w:iCs/>
                <w:color w:val="auto"/>
              </w:rPr>
              <w:t>ретических в</w:t>
            </w:r>
            <w:r w:rsidRPr="001926C3">
              <w:rPr>
                <w:iCs/>
                <w:color w:val="auto"/>
              </w:rPr>
              <w:t>о</w:t>
            </w:r>
            <w:r w:rsidRPr="001926C3">
              <w:rPr>
                <w:iCs/>
                <w:color w:val="auto"/>
              </w:rPr>
              <w:t xml:space="preserve">просов </w:t>
            </w:r>
          </w:p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Тест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4E21F0" w:rsidRDefault="007421D1" w:rsidP="004E21F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1926C3">
              <w:rPr>
                <w:color w:val="auto"/>
              </w:rPr>
              <w:t>Лаб. занятие №</w:t>
            </w:r>
            <w:r w:rsidR="004E21F0">
              <w:rPr>
                <w:color w:val="auto"/>
                <w:lang w:val="en-US"/>
              </w:rPr>
              <w:t xml:space="preserve"> 3</w:t>
            </w:r>
          </w:p>
        </w:tc>
      </w:tr>
      <w:tr w:rsidR="007421D1" w:rsidRPr="001926C3" w:rsidTr="007421D1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4E21F0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Default="009A5AAE" w:rsidP="007421D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5.</w:t>
            </w:r>
            <w:r w:rsidR="007421D1" w:rsidRPr="001926C3">
              <w:rPr>
                <w:b/>
                <w:color w:val="auto"/>
              </w:rPr>
              <w:t xml:space="preserve">Общая характеристика СУБД </w:t>
            </w:r>
            <w:r w:rsidR="007421D1" w:rsidRPr="001926C3">
              <w:rPr>
                <w:b/>
                <w:color w:val="auto"/>
                <w:lang w:val="en-US"/>
              </w:rPr>
              <w:t>Microsoft</w:t>
            </w:r>
            <w:r w:rsidR="007421D1" w:rsidRPr="001926C3">
              <w:rPr>
                <w:b/>
                <w:color w:val="auto"/>
              </w:rPr>
              <w:t xml:space="preserve"> </w:t>
            </w:r>
            <w:r w:rsidR="007421D1" w:rsidRPr="001926C3">
              <w:rPr>
                <w:b/>
                <w:color w:val="auto"/>
                <w:lang w:val="en-US"/>
              </w:rPr>
              <w:t>Access</w:t>
            </w:r>
            <w:r w:rsidR="007421D1" w:rsidRPr="001926C3">
              <w:rPr>
                <w:b/>
                <w:color w:val="auto"/>
              </w:rPr>
              <w:t xml:space="preserve"> 2010</w:t>
            </w:r>
          </w:p>
          <w:p w:rsidR="007421D1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rFonts w:ascii="Times New Roman CYR" w:hAnsi="Times New Roman CYR"/>
                <w:bCs/>
                <w:iCs/>
              </w:rPr>
            </w:pPr>
            <w:r w:rsidRPr="00280733">
              <w:rPr>
                <w:rFonts w:ascii="Times New Roman CYR" w:hAnsi="Times New Roman CYR"/>
                <w:bCs/>
                <w:iCs/>
              </w:rPr>
              <w:t xml:space="preserve">Характеристики </w:t>
            </w:r>
            <w:r w:rsidRPr="0056668A">
              <w:rPr>
                <w:rFonts w:ascii="Times New Roman CYR" w:hAnsi="Times New Roman CYR"/>
                <w:bCs/>
                <w:iCs/>
              </w:rPr>
              <w:t>Microsoft Access 2010</w:t>
            </w:r>
            <w:r w:rsidR="00D3059E" w:rsidRPr="0056668A">
              <w:rPr>
                <w:rFonts w:ascii="Times New Roman CYR" w:hAnsi="Times New Roman CYR"/>
                <w:bCs/>
                <w:iCs/>
              </w:rPr>
              <w:t>.</w:t>
            </w:r>
            <w:r w:rsidRPr="00280733">
              <w:rPr>
                <w:rFonts w:ascii="Times New Roman CYR" w:hAnsi="Times New Roman CYR"/>
                <w:bCs/>
                <w:iCs/>
              </w:rPr>
              <w:t xml:space="preserve"> </w:t>
            </w:r>
          </w:p>
          <w:p w:rsidR="0056668A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rFonts w:ascii="Times New Roman CYR" w:hAnsi="Times New Roman CYR"/>
                <w:bCs/>
                <w:iCs/>
              </w:rPr>
            </w:pPr>
            <w:r w:rsidRPr="00280733">
              <w:rPr>
                <w:rFonts w:ascii="Times New Roman CYR" w:hAnsi="Times New Roman CYR"/>
                <w:bCs/>
                <w:iCs/>
              </w:rPr>
              <w:t>Характеристика базы да</w:t>
            </w:r>
            <w:r w:rsidRPr="00280733">
              <w:rPr>
                <w:rFonts w:ascii="Times New Roman CYR" w:hAnsi="Times New Roman CYR"/>
                <w:bCs/>
                <w:iCs/>
              </w:rPr>
              <w:t>н</w:t>
            </w:r>
            <w:r w:rsidRPr="00280733">
              <w:rPr>
                <w:rFonts w:ascii="Times New Roman CYR" w:hAnsi="Times New Roman CYR"/>
                <w:bCs/>
                <w:iCs/>
              </w:rPr>
              <w:t>ных и ее объектов</w:t>
            </w:r>
            <w:r w:rsidR="00D3059E">
              <w:rPr>
                <w:rFonts w:ascii="Times New Roman CYR" w:hAnsi="Times New Roman CYR"/>
                <w:bCs/>
                <w:iCs/>
              </w:rPr>
              <w:t>.</w:t>
            </w:r>
            <w:r w:rsidRPr="0056668A">
              <w:rPr>
                <w:rFonts w:ascii="Times New Roman CYR" w:hAnsi="Times New Roman CYR"/>
                <w:bCs/>
                <w:iCs/>
              </w:rPr>
              <w:t xml:space="preserve"> </w:t>
            </w:r>
          </w:p>
          <w:p w:rsidR="007421D1" w:rsidRPr="0056668A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rFonts w:ascii="Times New Roman CYR" w:hAnsi="Times New Roman CYR"/>
                <w:bCs/>
                <w:iCs/>
              </w:rPr>
            </w:pPr>
            <w:r w:rsidRPr="0056668A">
              <w:rPr>
                <w:rFonts w:ascii="Times New Roman CYR" w:hAnsi="Times New Roman CYR"/>
                <w:bCs/>
                <w:iCs/>
              </w:rPr>
              <w:t>Пользовательский инте</w:t>
            </w:r>
            <w:r w:rsidRPr="0056668A">
              <w:rPr>
                <w:rFonts w:ascii="Times New Roman CYR" w:hAnsi="Times New Roman CYR"/>
                <w:bCs/>
                <w:iCs/>
              </w:rPr>
              <w:t>р</w:t>
            </w:r>
            <w:r w:rsidRPr="0056668A">
              <w:rPr>
                <w:rFonts w:ascii="Times New Roman CYR" w:hAnsi="Times New Roman CYR"/>
                <w:bCs/>
                <w:iCs/>
              </w:rPr>
              <w:t>фейс</w:t>
            </w:r>
            <w:r w:rsidR="00D3059E" w:rsidRPr="0056668A">
              <w:rPr>
                <w:rFonts w:ascii="Times New Roman CYR" w:hAnsi="Times New Roman CYR"/>
                <w:bCs/>
                <w:iCs/>
              </w:rPr>
              <w:t>.</w:t>
            </w:r>
          </w:p>
          <w:p w:rsidR="007421D1" w:rsidRPr="0056668A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rFonts w:ascii="Times New Roman CYR" w:hAnsi="Times New Roman CYR"/>
                <w:bCs/>
                <w:iCs/>
              </w:rPr>
            </w:pPr>
            <w:r w:rsidRPr="0056668A">
              <w:rPr>
                <w:rFonts w:ascii="Times New Roman CYR" w:hAnsi="Times New Roman CYR"/>
                <w:bCs/>
                <w:iCs/>
              </w:rPr>
              <w:t xml:space="preserve"> Настройка рабочей среды.</w:t>
            </w:r>
          </w:p>
          <w:p w:rsidR="007421D1" w:rsidRPr="00280733" w:rsidRDefault="007421D1" w:rsidP="0056668A">
            <w:pPr>
              <w:pStyle w:val="Default"/>
              <w:numPr>
                <w:ilvl w:val="0"/>
                <w:numId w:val="2"/>
              </w:numPr>
              <w:ind w:left="33" w:hanging="141"/>
              <w:rPr>
                <w:color w:val="auto"/>
              </w:rPr>
            </w:pPr>
            <w:r w:rsidRPr="0056668A">
              <w:rPr>
                <w:rFonts w:ascii="Times New Roman CYR" w:hAnsi="Times New Roman CYR"/>
                <w:bCs/>
                <w:iCs/>
              </w:rPr>
              <w:t>Типы данных. Выражения</w:t>
            </w:r>
            <w:r w:rsidR="00D3059E" w:rsidRPr="0056668A">
              <w:rPr>
                <w:rFonts w:ascii="Times New Roman CYR" w:hAnsi="Times New Roman CYR"/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926C3"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 xml:space="preserve">Изучение </w:t>
            </w:r>
            <w:r w:rsidRPr="001926C3">
              <w:rPr>
                <w:iCs/>
                <w:color w:val="auto"/>
              </w:rPr>
              <w:t>те</w:t>
            </w:r>
            <w:r w:rsidRPr="001926C3">
              <w:rPr>
                <w:iCs/>
                <w:color w:val="auto"/>
              </w:rPr>
              <w:t>о</w:t>
            </w:r>
            <w:r w:rsidRPr="001926C3">
              <w:rPr>
                <w:iCs/>
                <w:color w:val="auto"/>
              </w:rPr>
              <w:t>ретических в</w:t>
            </w:r>
            <w:r w:rsidRPr="001926C3">
              <w:rPr>
                <w:iCs/>
                <w:color w:val="auto"/>
              </w:rPr>
              <w:t>о</w:t>
            </w:r>
            <w:r w:rsidRPr="001926C3">
              <w:rPr>
                <w:iCs/>
                <w:color w:val="auto"/>
              </w:rPr>
              <w:t xml:space="preserve">просов </w:t>
            </w:r>
          </w:p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Тест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AA60CD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 w:rsidR="004E21F0">
              <w:rPr>
                <w:color w:val="auto"/>
                <w:lang w:val="en-US"/>
              </w:rPr>
              <w:t xml:space="preserve"> 1</w:t>
            </w:r>
            <w:r w:rsidR="00AA60CD">
              <w:rPr>
                <w:color w:val="auto"/>
              </w:rPr>
              <w:t>6</w:t>
            </w:r>
          </w:p>
        </w:tc>
      </w:tr>
      <w:tr w:rsidR="007421D1" w:rsidRPr="001926C3" w:rsidTr="007421D1">
        <w:trPr>
          <w:trHeight w:val="30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1" w:rsidRPr="001926C3" w:rsidRDefault="007421D1" w:rsidP="0029143E">
            <w:pPr>
              <w:pStyle w:val="Default"/>
              <w:rPr>
                <w:b/>
                <w:i/>
                <w:color w:val="auto"/>
              </w:rPr>
            </w:pPr>
            <w:r w:rsidRPr="001926C3">
              <w:rPr>
                <w:b/>
                <w:bCs/>
                <w:i/>
                <w:color w:val="auto"/>
              </w:rPr>
              <w:t>УСРС по лабораторному курсу</w:t>
            </w:r>
          </w:p>
        </w:tc>
      </w:tr>
      <w:tr w:rsidR="009A5AAE" w:rsidRPr="001926C3" w:rsidTr="0029143E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Default="009A5AA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Default="009A5AAE" w:rsidP="0029143E">
            <w:pPr>
              <w:widowControl w:val="0"/>
              <w:tabs>
                <w:tab w:val="left" w:pos="-28"/>
              </w:tabs>
              <w:spacing w:after="0" w:line="240" w:lineRule="auto"/>
              <w:rPr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6.</w:t>
            </w:r>
            <w:r w:rsidRPr="001926C3">
              <w:rPr>
                <w:b/>
                <w:bCs/>
                <w:iCs/>
                <w:color w:val="auto"/>
                <w:sz w:val="24"/>
                <w:szCs w:val="24"/>
              </w:rPr>
              <w:t xml:space="preserve">Технологии работы с БД в СУБД </w:t>
            </w:r>
            <w:r w:rsidRPr="001926C3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MS</w:t>
            </w:r>
            <w:r w:rsidRPr="001926C3">
              <w:rPr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1926C3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Access</w:t>
            </w:r>
            <w:r w:rsidRPr="001926C3">
              <w:rPr>
                <w:b/>
                <w:bCs/>
                <w:iCs/>
                <w:color w:val="auto"/>
                <w:sz w:val="24"/>
                <w:szCs w:val="24"/>
              </w:rPr>
              <w:t xml:space="preserve"> 2010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Pr="001926C3" w:rsidRDefault="009A5AAE" w:rsidP="007421D1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9A5AAE" w:rsidRPr="001926C3" w:rsidTr="0029143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Pr="001926C3" w:rsidRDefault="009A5AA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9A5AAE" w:rsidRPr="001926C3" w:rsidRDefault="009A5AA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Pr="0029143E" w:rsidRDefault="009A5AAE" w:rsidP="0029143E">
            <w:pPr>
              <w:pStyle w:val="Default"/>
              <w:ind w:left="33"/>
              <w:rPr>
                <w:color w:val="auto"/>
              </w:rPr>
            </w:pPr>
            <w:r w:rsidRPr="0029143E">
              <w:t>Индивидуальное задание на «Создание БД»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Pr="001926C3" w:rsidRDefault="00520F37" w:rsidP="00520F3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="009A5AAE" w:rsidRPr="001926C3">
              <w:rPr>
                <w:color w:val="auto"/>
              </w:rPr>
              <w:t xml:space="preserve"> практич</w:t>
            </w:r>
            <w:r w:rsidR="009A5AAE" w:rsidRPr="001926C3">
              <w:rPr>
                <w:color w:val="auto"/>
              </w:rPr>
              <w:t>е</w:t>
            </w:r>
            <w:r w:rsidR="009A5AAE" w:rsidRPr="001926C3">
              <w:rPr>
                <w:color w:val="auto"/>
              </w:rPr>
              <w:t>ских навы</w:t>
            </w:r>
            <w:r>
              <w:rPr>
                <w:color w:val="auto"/>
              </w:rPr>
              <w:t>ков, п</w:t>
            </w:r>
            <w:r>
              <w:rPr>
                <w:color w:val="auto"/>
              </w:rPr>
              <w:t>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0A6B3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AE" w:rsidRPr="001926C3" w:rsidRDefault="009A5AAE" w:rsidP="000A6B3C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 w:rsidR="000A6B3C">
              <w:rPr>
                <w:color w:val="auto"/>
              </w:rPr>
              <w:t xml:space="preserve"> 5</w:t>
            </w:r>
          </w:p>
        </w:tc>
      </w:tr>
      <w:tr w:rsidR="009A5AAE" w:rsidRPr="001926C3" w:rsidTr="0029143E">
        <w:trPr>
          <w:trHeight w:val="8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Default="0029143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Pr="0029143E" w:rsidRDefault="0029143E" w:rsidP="0029143E">
            <w:pPr>
              <w:pStyle w:val="Default"/>
              <w:ind w:left="33"/>
              <w:rPr>
                <w:color w:val="auto"/>
              </w:rPr>
            </w:pPr>
            <w:r w:rsidRPr="0029143E">
              <w:t>Индивидуальное задание на «Конструирование запр</w:t>
            </w:r>
            <w:r w:rsidRPr="0029143E">
              <w:t>о</w:t>
            </w:r>
            <w:r w:rsidRPr="0029143E">
              <w:t>сов»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520F37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 практич</w:t>
            </w:r>
            <w:r w:rsidRPr="001926C3">
              <w:rPr>
                <w:color w:val="auto"/>
              </w:rPr>
              <w:t>е</w:t>
            </w:r>
            <w:r w:rsidRPr="001926C3">
              <w:rPr>
                <w:color w:val="auto"/>
              </w:rPr>
              <w:t>ских навы</w:t>
            </w:r>
            <w:r>
              <w:rPr>
                <w:color w:val="auto"/>
              </w:rPr>
              <w:t>ков,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занятии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0A6B3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0A6B3C" w:rsidP="000A6B3C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>
              <w:rPr>
                <w:color w:val="auto"/>
              </w:rPr>
              <w:t xml:space="preserve"> 6</w:t>
            </w:r>
          </w:p>
        </w:tc>
      </w:tr>
      <w:tr w:rsidR="009A5AAE" w:rsidRPr="001926C3" w:rsidTr="0029143E">
        <w:trPr>
          <w:trHeight w:val="61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Default="0029143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Pr="0029143E" w:rsidRDefault="0029143E" w:rsidP="0029143E">
            <w:pPr>
              <w:pStyle w:val="Default"/>
              <w:ind w:left="33"/>
              <w:rPr>
                <w:color w:val="auto"/>
              </w:rPr>
            </w:pPr>
            <w:r w:rsidRPr="0029143E">
              <w:t>Индивидуальное задание на «Конструирование форм»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520F37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 практич</w:t>
            </w:r>
            <w:r w:rsidRPr="001926C3">
              <w:rPr>
                <w:color w:val="auto"/>
              </w:rPr>
              <w:t>е</w:t>
            </w:r>
            <w:r w:rsidRPr="001926C3">
              <w:rPr>
                <w:color w:val="auto"/>
              </w:rPr>
              <w:t>ских навы</w:t>
            </w:r>
            <w:r>
              <w:rPr>
                <w:color w:val="auto"/>
              </w:rPr>
              <w:t>ков,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0A6B3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0A6B3C" w:rsidP="000A6B3C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>
              <w:rPr>
                <w:color w:val="auto"/>
              </w:rPr>
              <w:t xml:space="preserve"> 8</w:t>
            </w:r>
          </w:p>
        </w:tc>
      </w:tr>
      <w:tr w:rsidR="009A5AAE" w:rsidRPr="001926C3" w:rsidTr="0029143E">
        <w:trPr>
          <w:trHeight w:val="5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Default="0029143E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E" w:rsidRPr="0029143E" w:rsidRDefault="0029143E" w:rsidP="0029143E">
            <w:pPr>
              <w:pStyle w:val="Default"/>
              <w:ind w:left="33"/>
              <w:rPr>
                <w:color w:val="auto"/>
              </w:rPr>
            </w:pPr>
            <w:r w:rsidRPr="0029143E">
              <w:t>Индивидуальное задание на «Конструирование отчета»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520F37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 практич</w:t>
            </w:r>
            <w:r w:rsidRPr="001926C3"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ских </w:t>
            </w:r>
            <w:r w:rsidRPr="001926C3">
              <w:rPr>
                <w:color w:val="auto"/>
              </w:rPr>
              <w:lastRenderedPageBreak/>
              <w:t>навы</w:t>
            </w:r>
            <w:r>
              <w:rPr>
                <w:color w:val="auto"/>
              </w:rPr>
              <w:t>ков,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0A6B3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lastRenderedPageBreak/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0A6B3C" w:rsidP="007421D1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lastRenderedPageBreak/>
              <w:t>Лаб. занятие №</w:t>
            </w:r>
            <w:r>
              <w:rPr>
                <w:color w:val="auto"/>
              </w:rPr>
              <w:t xml:space="preserve"> 10</w:t>
            </w:r>
          </w:p>
        </w:tc>
      </w:tr>
      <w:tr w:rsidR="004E6B5B" w:rsidRPr="001926C3" w:rsidTr="004E6B5B">
        <w:trPr>
          <w:trHeight w:val="12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E6B5B" w:rsidRDefault="004E6B5B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5B" w:rsidRPr="0029143E" w:rsidRDefault="004E6B5B" w:rsidP="0029143E">
            <w:pPr>
              <w:pStyle w:val="Default"/>
              <w:ind w:left="33"/>
              <w:rPr>
                <w:color w:val="auto"/>
              </w:rPr>
            </w:pPr>
            <w:r w:rsidRPr="0029143E">
              <w:t>Конструирование макросов на закрепление практич</w:t>
            </w:r>
            <w:r w:rsidRPr="0029143E">
              <w:t>е</w:t>
            </w:r>
            <w:r w:rsidRPr="0029143E">
              <w:t>ских навыков, приобрете</w:t>
            </w:r>
            <w:r w:rsidRPr="0029143E">
              <w:t>н</w:t>
            </w:r>
            <w:r w:rsidRPr="0029143E">
              <w:t>ных на занятии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B5B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6B5B" w:rsidRPr="001926C3" w:rsidRDefault="00520F37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 практич</w:t>
            </w:r>
            <w:r w:rsidRPr="001926C3">
              <w:rPr>
                <w:color w:val="auto"/>
              </w:rPr>
              <w:t>е</w:t>
            </w:r>
            <w:r w:rsidRPr="001926C3">
              <w:rPr>
                <w:color w:val="auto"/>
              </w:rPr>
              <w:t>ских навы</w:t>
            </w:r>
            <w:r>
              <w:rPr>
                <w:color w:val="auto"/>
              </w:rPr>
              <w:t>ков,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занятии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6B5B" w:rsidRPr="001926C3" w:rsidRDefault="004E6B5B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6B5B" w:rsidRPr="001926C3" w:rsidRDefault="000A6B3C" w:rsidP="000A6B3C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>
              <w:rPr>
                <w:color w:val="auto"/>
              </w:rPr>
              <w:t xml:space="preserve"> 12</w:t>
            </w:r>
          </w:p>
        </w:tc>
      </w:tr>
      <w:tr w:rsidR="009A5AAE" w:rsidRPr="001926C3" w:rsidTr="00A07E62">
        <w:trPr>
          <w:trHeight w:val="8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Default="004E6B5B" w:rsidP="002914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E" w:rsidRPr="0029143E" w:rsidRDefault="0029143E" w:rsidP="0029143E">
            <w:pPr>
              <w:pStyle w:val="Default"/>
              <w:rPr>
                <w:b/>
              </w:rPr>
            </w:pPr>
            <w:r w:rsidRPr="0029143E">
              <w:rPr>
                <w:b/>
              </w:rPr>
              <w:t xml:space="preserve">7.Введение в язык </w:t>
            </w:r>
            <w:r w:rsidRPr="0029143E">
              <w:rPr>
                <w:b/>
                <w:lang w:val="en-US"/>
              </w:rPr>
              <w:t>SQL</w:t>
            </w:r>
          </w:p>
          <w:p w:rsidR="009A5AAE" w:rsidRPr="0029143E" w:rsidRDefault="0029143E" w:rsidP="0029143E">
            <w:pPr>
              <w:pStyle w:val="Default"/>
            </w:pPr>
            <w:r w:rsidRPr="0029143E">
              <w:t xml:space="preserve">Индивидуальное задание  на «Создание БД и запросов к ней в режиме </w:t>
            </w:r>
            <w:r w:rsidRPr="0029143E">
              <w:rPr>
                <w:lang w:val="en-US"/>
              </w:rPr>
              <w:t>SQL</w:t>
            </w:r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520F37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Закреплени</w:t>
            </w:r>
            <w:r>
              <w:rPr>
                <w:color w:val="auto"/>
              </w:rPr>
              <w:t>е</w:t>
            </w:r>
            <w:r w:rsidRPr="001926C3">
              <w:rPr>
                <w:color w:val="auto"/>
              </w:rPr>
              <w:t xml:space="preserve"> практич</w:t>
            </w:r>
            <w:r w:rsidRPr="001926C3">
              <w:rPr>
                <w:color w:val="auto"/>
              </w:rPr>
              <w:t>е</w:t>
            </w:r>
            <w:r w:rsidRPr="001926C3">
              <w:rPr>
                <w:color w:val="auto"/>
              </w:rPr>
              <w:t>ских навы</w:t>
            </w:r>
            <w:r>
              <w:rPr>
                <w:color w:val="auto"/>
              </w:rPr>
              <w:t>ков,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обрете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на зан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4E6B5B" w:rsidP="007421D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Проверка преподават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лем выполн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5AAE" w:rsidRPr="001926C3" w:rsidRDefault="000A6B3C" w:rsidP="000A6B3C">
            <w:pPr>
              <w:pStyle w:val="Default"/>
              <w:spacing w:line="276" w:lineRule="auto"/>
              <w:rPr>
                <w:color w:val="auto"/>
              </w:rPr>
            </w:pPr>
            <w:r w:rsidRPr="001926C3">
              <w:rPr>
                <w:color w:val="auto"/>
              </w:rPr>
              <w:t>Лаб. занятие №</w:t>
            </w:r>
            <w:r>
              <w:rPr>
                <w:color w:val="auto"/>
              </w:rPr>
              <w:t xml:space="preserve"> 13</w:t>
            </w:r>
          </w:p>
        </w:tc>
      </w:tr>
    </w:tbl>
    <w:p w:rsidR="00D35E92" w:rsidRDefault="00D35E92" w:rsidP="007421D1"/>
    <w:sectPr w:rsidR="00D35E92" w:rsidSect="001926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F3"/>
    <w:multiLevelType w:val="hybridMultilevel"/>
    <w:tmpl w:val="2E860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F418B"/>
    <w:multiLevelType w:val="hybridMultilevel"/>
    <w:tmpl w:val="75BAD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A2CD0"/>
    <w:multiLevelType w:val="hybridMultilevel"/>
    <w:tmpl w:val="7ADA7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328D6"/>
    <w:multiLevelType w:val="hybridMultilevel"/>
    <w:tmpl w:val="A0A42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72F9F"/>
    <w:multiLevelType w:val="hybridMultilevel"/>
    <w:tmpl w:val="61BA9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92"/>
    <w:rsid w:val="000A6B3C"/>
    <w:rsid w:val="00150377"/>
    <w:rsid w:val="001926C3"/>
    <w:rsid w:val="00280733"/>
    <w:rsid w:val="0029143E"/>
    <w:rsid w:val="003467EC"/>
    <w:rsid w:val="003D7E17"/>
    <w:rsid w:val="0048674F"/>
    <w:rsid w:val="004E21F0"/>
    <w:rsid w:val="004E6B5B"/>
    <w:rsid w:val="00520F37"/>
    <w:rsid w:val="0056668A"/>
    <w:rsid w:val="005A2AE7"/>
    <w:rsid w:val="007421D1"/>
    <w:rsid w:val="009A5AAE"/>
    <w:rsid w:val="00AA60CD"/>
    <w:rsid w:val="00C265EF"/>
    <w:rsid w:val="00D3059E"/>
    <w:rsid w:val="00D35E92"/>
    <w:rsid w:val="00D75482"/>
    <w:rsid w:val="00E05484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55555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35E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35E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55555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35E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35E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информационных технологий</dc:creator>
  <cp:keywords/>
  <dc:description/>
  <cp:lastModifiedBy>Каф. информационных технологий</cp:lastModifiedBy>
  <cp:revision>14</cp:revision>
  <dcterms:created xsi:type="dcterms:W3CDTF">2016-02-12T09:52:00Z</dcterms:created>
  <dcterms:modified xsi:type="dcterms:W3CDTF">2016-10-03T11:56:00Z</dcterms:modified>
</cp:coreProperties>
</file>