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7D" w:rsidRPr="00DB7823" w:rsidRDefault="00781F7D" w:rsidP="00DB782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823">
        <w:rPr>
          <w:rFonts w:ascii="Times New Roman" w:hAnsi="Times New Roman"/>
          <w:b/>
          <w:sz w:val="28"/>
          <w:szCs w:val="28"/>
        </w:rPr>
        <w:t>Темы рефератов по дисциплине  «Статистическая отчетность»</w:t>
      </w:r>
    </w:p>
    <w:p w:rsidR="00781F7D" w:rsidRPr="0076096B" w:rsidRDefault="00781F7D" w:rsidP="007609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Структурно-логическая схема </w:t>
      </w:r>
      <w:hyperlink r:id="rId5" w:tooltip="Реферат на тему Правовые основы бухгалтерской и статистической отчетности" w:history="1">
        <w:r>
          <w:rPr>
            <w:rFonts w:ascii="Times New Roman" w:hAnsi="Times New Roman"/>
            <w:sz w:val="28"/>
            <w:szCs w:val="28"/>
          </w:rPr>
          <w:t>нормативного правового</w:t>
        </w:r>
      </w:hyperlink>
      <w:r>
        <w:rPr>
          <w:rFonts w:ascii="Times New Roman" w:hAnsi="Times New Roman"/>
          <w:sz w:val="28"/>
          <w:szCs w:val="28"/>
        </w:rPr>
        <w:t xml:space="preserve"> регулирования статистической отчетности </w:t>
      </w: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Историческая ретроспектива статистики в Республике Беларусь</w:t>
      </w: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Теоретические основы классификации и система классификаторов, применяемая органами государственной статистики Республики Беларусь</w:t>
      </w: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Виды и способы с</w:t>
      </w:r>
      <w:r w:rsidRPr="00DB7823">
        <w:rPr>
          <w:rFonts w:ascii="Times New Roman" w:hAnsi="Times New Roman"/>
          <w:sz w:val="28"/>
          <w:szCs w:val="28"/>
        </w:rPr>
        <w:t>татистическо</w:t>
      </w:r>
      <w:r>
        <w:rPr>
          <w:rFonts w:ascii="Times New Roman" w:hAnsi="Times New Roman"/>
          <w:sz w:val="28"/>
          <w:szCs w:val="28"/>
        </w:rPr>
        <w:t>го</w:t>
      </w:r>
      <w:r w:rsidRPr="00DB7823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я</w:t>
      </w: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Электронные статистические формы и </w:t>
      </w:r>
      <w:hyperlink r:id="rId6" w:tooltip="Реферат на тему Система автоматизированной обработки статистической информации" w:history="1">
        <w:r>
          <w:rPr>
            <w:rFonts w:ascii="Times New Roman" w:hAnsi="Times New Roman"/>
            <w:sz w:val="28"/>
            <w:szCs w:val="28"/>
          </w:rPr>
          <w:t>с</w:t>
        </w:r>
        <w:r w:rsidRPr="00DB7823">
          <w:rPr>
            <w:rFonts w:ascii="Times New Roman" w:hAnsi="Times New Roman"/>
            <w:sz w:val="28"/>
            <w:szCs w:val="28"/>
          </w:rPr>
          <w:t>истема автоматизированной обработки статистической информации</w:t>
        </w:r>
      </w:hyperlink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B7823">
        <w:rPr>
          <w:rFonts w:ascii="Times New Roman" w:hAnsi="Times New Roman"/>
          <w:sz w:val="28"/>
          <w:szCs w:val="28"/>
        </w:rPr>
        <w:t>Порядок представления, рассмотрения и утверждения статистической отчетности.</w:t>
      </w: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7" w:tooltip="Реферат на тему Статистика социально-экономических доходов и расходов населения" w:history="1">
        <w:r w:rsidRPr="0076096B">
          <w:rPr>
            <w:rFonts w:ascii="Times New Roman" w:hAnsi="Times New Roman"/>
            <w:sz w:val="28"/>
            <w:szCs w:val="28"/>
          </w:rPr>
          <w:t>Статистика социально-экономических доходов и расходов населения</w:t>
        </w:r>
      </w:hyperlink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8" w:tooltip="Реферат на тему Статистика в криминологических исследованиях" w:history="1">
        <w:r w:rsidRPr="0076096B">
          <w:rPr>
            <w:rFonts w:ascii="Times New Roman" w:hAnsi="Times New Roman"/>
            <w:sz w:val="28"/>
            <w:szCs w:val="28"/>
          </w:rPr>
          <w:t>Статистика в криминологических исследованиях</w:t>
        </w:r>
      </w:hyperlink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Виды отчетности и</w:t>
      </w:r>
      <w:r w:rsidRPr="00DB7823">
        <w:rPr>
          <w:rFonts w:ascii="Times New Roman" w:hAnsi="Times New Roman"/>
          <w:sz w:val="28"/>
          <w:szCs w:val="28"/>
        </w:rPr>
        <w:t xml:space="preserve"> их классификация.</w:t>
      </w: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B7823">
        <w:rPr>
          <w:rFonts w:ascii="Times New Roman" w:hAnsi="Times New Roman"/>
          <w:sz w:val="28"/>
          <w:szCs w:val="28"/>
        </w:rPr>
        <w:t>Требования, предъявляемые к статистической отчетности.</w:t>
      </w: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6096B">
        <w:rPr>
          <w:rFonts w:ascii="Times New Roman" w:hAnsi="Times New Roman"/>
          <w:sz w:val="28"/>
          <w:szCs w:val="28"/>
        </w:rPr>
        <w:t>Экономико-статистический анализ выручки и прибыли от реализации продукции</w:t>
      </w:r>
    </w:p>
    <w:p w:rsidR="00781F7D" w:rsidRPr="00DB7823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hyperlink r:id="rId9" w:tooltip="Реферат на тему Социальная статистика" w:history="1">
        <w:r w:rsidRPr="0076096B">
          <w:rPr>
            <w:rFonts w:ascii="Times New Roman" w:hAnsi="Times New Roman"/>
            <w:sz w:val="28"/>
            <w:szCs w:val="28"/>
          </w:rPr>
          <w:t>Социальная статистика</w:t>
        </w:r>
      </w:hyperlink>
      <w:r w:rsidRPr="00DB7823">
        <w:rPr>
          <w:rFonts w:ascii="Times New Roman" w:hAnsi="Times New Roman"/>
          <w:sz w:val="28"/>
          <w:szCs w:val="28"/>
        </w:rPr>
        <w:t xml:space="preserve"> </w:t>
      </w:r>
    </w:p>
    <w:p w:rsidR="00781F7D" w:rsidRPr="00DB7823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B7823">
        <w:rPr>
          <w:rFonts w:ascii="Times New Roman" w:hAnsi="Times New Roman"/>
          <w:sz w:val="28"/>
          <w:szCs w:val="28"/>
        </w:rPr>
        <w:t>Международные принципы и концепции составления отчетности.</w:t>
      </w:r>
    </w:p>
    <w:p w:rsidR="00781F7D" w:rsidRPr="00DB7823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B7823">
        <w:rPr>
          <w:rFonts w:ascii="Times New Roman" w:hAnsi="Times New Roman"/>
          <w:sz w:val="28"/>
          <w:szCs w:val="28"/>
        </w:rPr>
        <w:t>Отчетность организации торговли как источник информации о хозяйственной деятельности.</w:t>
      </w:r>
    </w:p>
    <w:p w:rsidR="00781F7D" w:rsidRPr="00DB7823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76096B">
        <w:rPr>
          <w:rFonts w:ascii="Times New Roman" w:hAnsi="Times New Roman"/>
          <w:sz w:val="28"/>
          <w:szCs w:val="28"/>
        </w:rPr>
        <w:t>Порядок исправления выявленных искажений отчетных данных в государственной статистической отчетности</w:t>
      </w:r>
    </w:p>
    <w:p w:rsidR="00781F7D" w:rsidRPr="00DB7823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76096B">
        <w:rPr>
          <w:rFonts w:ascii="Times New Roman" w:hAnsi="Times New Roman"/>
          <w:sz w:val="28"/>
          <w:szCs w:val="28"/>
        </w:rPr>
        <w:t>Ответственность за нарушение при предоставлении статистической отчетности.</w:t>
      </w:r>
    </w:p>
    <w:p w:rsidR="00781F7D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76096B">
        <w:rPr>
          <w:rFonts w:ascii="Times New Roman" w:hAnsi="Times New Roman"/>
          <w:sz w:val="28"/>
          <w:szCs w:val="28"/>
        </w:rPr>
        <w:t>Значение статистической отчетности по финансам.</w:t>
      </w:r>
    </w:p>
    <w:p w:rsidR="00781F7D" w:rsidRPr="00DB7823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76096B">
        <w:rPr>
          <w:rFonts w:ascii="Times New Roman" w:hAnsi="Times New Roman"/>
          <w:sz w:val="28"/>
          <w:szCs w:val="28"/>
        </w:rPr>
        <w:t>Статистическая отчетность о финансовых результатах</w:t>
      </w:r>
    </w:p>
    <w:p w:rsidR="00781F7D" w:rsidRPr="00DB7823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76096B">
        <w:rPr>
          <w:rFonts w:ascii="Times New Roman" w:hAnsi="Times New Roman"/>
          <w:sz w:val="28"/>
          <w:szCs w:val="28"/>
        </w:rPr>
        <w:t>Статистическая отчетность о затратах на производство продукции</w:t>
      </w:r>
    </w:p>
    <w:p w:rsidR="00781F7D" w:rsidRPr="00DB7823" w:rsidRDefault="00781F7D" w:rsidP="00DB7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76096B">
        <w:rPr>
          <w:rFonts w:ascii="Times New Roman" w:hAnsi="Times New Roman"/>
          <w:sz w:val="28"/>
          <w:szCs w:val="28"/>
        </w:rPr>
        <w:t>Элементы затрат</w:t>
      </w:r>
      <w:r>
        <w:rPr>
          <w:rFonts w:ascii="Times New Roman" w:hAnsi="Times New Roman"/>
          <w:sz w:val="28"/>
          <w:szCs w:val="28"/>
        </w:rPr>
        <w:t>,</w:t>
      </w:r>
      <w:r w:rsidRPr="0076096B">
        <w:rPr>
          <w:rFonts w:ascii="Times New Roman" w:hAnsi="Times New Roman"/>
          <w:sz w:val="28"/>
          <w:szCs w:val="28"/>
        </w:rPr>
        <w:t xml:space="preserve"> их характеристика</w:t>
      </w:r>
      <w:r>
        <w:rPr>
          <w:rFonts w:ascii="Times New Roman" w:hAnsi="Times New Roman"/>
          <w:sz w:val="28"/>
          <w:szCs w:val="28"/>
        </w:rPr>
        <w:t xml:space="preserve"> связь и различия со статьями калькуляции</w:t>
      </w:r>
      <w:r w:rsidRPr="0076096B">
        <w:rPr>
          <w:rFonts w:ascii="Times New Roman" w:hAnsi="Times New Roman"/>
          <w:sz w:val="28"/>
          <w:szCs w:val="28"/>
        </w:rPr>
        <w:t>.</w:t>
      </w:r>
    </w:p>
    <w:p w:rsidR="00781F7D" w:rsidRPr="0076096B" w:rsidRDefault="00781F7D" w:rsidP="007609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B83934">
        <w:rPr>
          <w:rFonts w:ascii="Times New Roman" w:hAnsi="Times New Roman"/>
          <w:sz w:val="28"/>
          <w:szCs w:val="28"/>
        </w:rPr>
        <w:t xml:space="preserve"> </w:t>
      </w:r>
      <w:r w:rsidRPr="0076096B">
        <w:rPr>
          <w:rFonts w:ascii="Times New Roman" w:hAnsi="Times New Roman"/>
          <w:sz w:val="28"/>
          <w:szCs w:val="28"/>
        </w:rPr>
        <w:t>Обзор нормативных документов, регулирующих порядок составления государственной статистической отчетности по труду.</w:t>
      </w:r>
    </w:p>
    <w:p w:rsidR="00781F7D" w:rsidRPr="0076096B" w:rsidRDefault="00781F7D" w:rsidP="007609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76096B">
        <w:rPr>
          <w:rFonts w:ascii="Times New Roman" w:hAnsi="Times New Roman"/>
          <w:sz w:val="28"/>
          <w:szCs w:val="28"/>
        </w:rPr>
        <w:t>Порядок расчета среднесписочной численности работников</w:t>
      </w:r>
      <w:r>
        <w:rPr>
          <w:rFonts w:ascii="Times New Roman" w:hAnsi="Times New Roman"/>
          <w:sz w:val="28"/>
          <w:szCs w:val="28"/>
        </w:rPr>
        <w:t xml:space="preserve"> и источники данных для осуществления расчетов</w:t>
      </w:r>
      <w:r w:rsidRPr="0076096B">
        <w:rPr>
          <w:rFonts w:ascii="Times New Roman" w:hAnsi="Times New Roman"/>
          <w:sz w:val="28"/>
          <w:szCs w:val="28"/>
        </w:rPr>
        <w:t>.</w:t>
      </w:r>
    </w:p>
    <w:p w:rsidR="00781F7D" w:rsidRPr="0076096B" w:rsidRDefault="00781F7D" w:rsidP="007609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76096B">
        <w:rPr>
          <w:rFonts w:ascii="Times New Roman" w:hAnsi="Times New Roman"/>
          <w:sz w:val="28"/>
          <w:szCs w:val="28"/>
        </w:rPr>
        <w:t>Порядок расчета среднего заработка, сохраняемого работнику в случаях, предусмотренных законодательством.</w:t>
      </w:r>
    </w:p>
    <w:p w:rsidR="00781F7D" w:rsidRPr="0076096B" w:rsidRDefault="00781F7D" w:rsidP="007609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76096B">
        <w:rPr>
          <w:rFonts w:ascii="Times New Roman" w:hAnsi="Times New Roman"/>
          <w:sz w:val="28"/>
          <w:szCs w:val="28"/>
        </w:rPr>
        <w:t>Статистическая отчетность по основным средствам</w:t>
      </w:r>
      <w:r>
        <w:rPr>
          <w:rFonts w:ascii="Times New Roman" w:hAnsi="Times New Roman"/>
          <w:sz w:val="28"/>
          <w:szCs w:val="28"/>
        </w:rPr>
        <w:t>, связь основных показателей с данными бухгалтерского учета</w:t>
      </w:r>
      <w:r w:rsidRPr="0076096B">
        <w:rPr>
          <w:rFonts w:ascii="Times New Roman" w:hAnsi="Times New Roman"/>
          <w:sz w:val="28"/>
          <w:szCs w:val="28"/>
        </w:rPr>
        <w:t>.</w:t>
      </w:r>
    </w:p>
    <w:p w:rsidR="00781F7D" w:rsidRPr="0076096B" w:rsidRDefault="00781F7D" w:rsidP="00B839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76096B">
        <w:rPr>
          <w:rFonts w:ascii="Times New Roman" w:hAnsi="Times New Roman"/>
          <w:sz w:val="28"/>
          <w:szCs w:val="28"/>
        </w:rPr>
        <w:t>Государственная статистическая отчетность субъектов малого предпринимательства.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781F7D" w:rsidRPr="0076096B" w:rsidSect="00BF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E3C"/>
    <w:multiLevelType w:val="multilevel"/>
    <w:tmpl w:val="1C5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00423B"/>
    <w:multiLevelType w:val="hybridMultilevel"/>
    <w:tmpl w:val="37564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F4D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823"/>
    <w:rsid w:val="000C0163"/>
    <w:rsid w:val="000C2F1B"/>
    <w:rsid w:val="0016444C"/>
    <w:rsid w:val="004E18D8"/>
    <w:rsid w:val="0076096B"/>
    <w:rsid w:val="00781F7D"/>
    <w:rsid w:val="00842ECA"/>
    <w:rsid w:val="009B5549"/>
    <w:rsid w:val="00A5424E"/>
    <w:rsid w:val="00B83934"/>
    <w:rsid w:val="00BF5F18"/>
    <w:rsid w:val="00D91F76"/>
    <w:rsid w:val="00DB7823"/>
    <w:rsid w:val="00E430DC"/>
    <w:rsid w:val="00F5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C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DB78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782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B782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782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B78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B78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.nur.kz/statistika-v-kriminologicheskih-issledovaniyah-v36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erat.nur.kz/statistika-sozialno-ekonomicheskih-dohodov-i-rashodov-naseleniya-v36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at.nur.kz/sistema-avtomatizirovannoj-obrabotki-statisticheskoj-informazii-v174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ferat.nur.kz/pravovie-osnovi-buhgalterskoj-i-statisticheskoj-otchetnosti-v294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ferat.nur.kz/sozialnaya-statistika-v33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425</Words>
  <Characters>2427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Shibeko</cp:lastModifiedBy>
  <cp:revision>4</cp:revision>
  <dcterms:created xsi:type="dcterms:W3CDTF">2016-10-05T01:42:00Z</dcterms:created>
  <dcterms:modified xsi:type="dcterms:W3CDTF">2016-12-14T08:17:00Z</dcterms:modified>
</cp:coreProperties>
</file>