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7B" w:rsidRPr="00A56D72" w:rsidRDefault="00D6757B" w:rsidP="00C2273C">
      <w:pPr>
        <w:pageBreakBefore/>
        <w:widowControl w:val="0"/>
        <w:jc w:val="center"/>
        <w:rPr>
          <w:b/>
          <w:bCs/>
          <w:sz w:val="28"/>
          <w:szCs w:val="28"/>
        </w:rPr>
      </w:pPr>
      <w:r w:rsidRPr="00A56D72">
        <w:rPr>
          <w:b/>
          <w:bCs/>
          <w:sz w:val="28"/>
          <w:szCs w:val="28"/>
        </w:rPr>
        <w:t xml:space="preserve">Вопросы к </w:t>
      </w:r>
      <w:r>
        <w:rPr>
          <w:b/>
          <w:bCs/>
          <w:sz w:val="28"/>
          <w:szCs w:val="28"/>
        </w:rPr>
        <w:t>зачету</w:t>
      </w:r>
      <w:r w:rsidRPr="00A56D72">
        <w:rPr>
          <w:b/>
          <w:bCs/>
          <w:sz w:val="28"/>
          <w:szCs w:val="28"/>
        </w:rPr>
        <w:t xml:space="preserve"> по дисциплине</w:t>
      </w:r>
    </w:p>
    <w:p w:rsidR="00D6757B" w:rsidRPr="009E78A4" w:rsidRDefault="00D6757B" w:rsidP="00C2273C">
      <w:pPr>
        <w:jc w:val="center"/>
        <w:rPr>
          <w:b/>
          <w:caps/>
          <w:sz w:val="28"/>
          <w:szCs w:val="28"/>
        </w:rPr>
      </w:pPr>
      <w:r w:rsidRPr="00A56D7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УПРАВЛЕНИЕ продажАМи</w:t>
      </w:r>
      <w:r w:rsidRPr="009E78A4">
        <w:rPr>
          <w:b/>
          <w:caps/>
          <w:sz w:val="28"/>
          <w:szCs w:val="28"/>
        </w:rPr>
        <w:t>»</w:t>
      </w:r>
    </w:p>
    <w:p w:rsidR="00D6757B" w:rsidRPr="002D1406" w:rsidRDefault="00D6757B" w:rsidP="00C2273C">
      <w:pPr>
        <w:widowControl w:val="0"/>
        <w:tabs>
          <w:tab w:val="left" w:pos="9720"/>
        </w:tabs>
        <w:ind w:right="-143"/>
        <w:jc w:val="center"/>
        <w:rPr>
          <w:b/>
          <w:color w:val="000000"/>
          <w:sz w:val="28"/>
          <w:szCs w:val="28"/>
        </w:rPr>
      </w:pPr>
      <w:r w:rsidRPr="002D1406">
        <w:rPr>
          <w:b/>
          <w:color w:val="000000"/>
          <w:sz w:val="28"/>
          <w:szCs w:val="28"/>
        </w:rPr>
        <w:t xml:space="preserve">для специальности </w:t>
      </w:r>
    </w:p>
    <w:p w:rsidR="00D6757B" w:rsidRPr="002D1406" w:rsidRDefault="00D6757B" w:rsidP="005E4C0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2D1406">
        <w:rPr>
          <w:b/>
          <w:color w:val="000000"/>
          <w:sz w:val="28"/>
          <w:szCs w:val="28"/>
        </w:rPr>
        <w:t xml:space="preserve">1-25 01 16 «Экономика и управление на рынке </w:t>
      </w:r>
      <w:bookmarkStart w:id="0" w:name="_GoBack"/>
      <w:bookmarkEnd w:id="0"/>
      <w:r w:rsidRPr="002D1406">
        <w:rPr>
          <w:b/>
          <w:color w:val="000000"/>
          <w:sz w:val="28"/>
          <w:szCs w:val="28"/>
        </w:rPr>
        <w:t>недвижимости»</w:t>
      </w:r>
    </w:p>
    <w:p w:rsidR="00D6757B" w:rsidRPr="009E78A4" w:rsidRDefault="00D6757B" w:rsidP="00C2273C">
      <w:pPr>
        <w:tabs>
          <w:tab w:val="left" w:pos="900"/>
        </w:tabs>
        <w:jc w:val="both"/>
        <w:rPr>
          <w:sz w:val="28"/>
          <w:szCs w:val="28"/>
        </w:rPr>
      </w:pP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765238">
        <w:rPr>
          <w:rFonts w:eastAsia="SimSun"/>
          <w:color w:val="000000"/>
          <w:sz w:val="28"/>
          <w:szCs w:val="28"/>
          <w:lang w:eastAsia="zh-CN"/>
        </w:rPr>
        <w:t>Продажи и их значение в деятельности организаций, работающих на рынке недвижимости</w:t>
      </w:r>
      <w:r w:rsidRPr="00765238">
        <w:rPr>
          <w:color w:val="000000"/>
          <w:spacing w:val="-4"/>
          <w:sz w:val="28"/>
          <w:szCs w:val="28"/>
        </w:rPr>
        <w:t xml:space="preserve">. </w:t>
      </w:r>
      <w:r w:rsidRPr="00C61E52">
        <w:rPr>
          <w:color w:val="000000"/>
          <w:spacing w:val="-4"/>
          <w:sz w:val="28"/>
          <w:szCs w:val="28"/>
        </w:rPr>
        <w:t xml:space="preserve">Субъекты и объекты продаж. </w:t>
      </w:r>
      <w:r w:rsidRPr="00765238">
        <w:rPr>
          <w:color w:val="000000"/>
          <w:sz w:val="28"/>
          <w:szCs w:val="28"/>
        </w:rPr>
        <w:t>Виды и типы продаж.</w:t>
      </w:r>
    </w:p>
    <w:p w:rsidR="00D6757B" w:rsidRPr="0076523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pacing w:val="-4"/>
          <w:sz w:val="28"/>
          <w:szCs w:val="28"/>
        </w:rPr>
        <w:t>Сущность управления продажами. Цель и задачи управления продажами. Общие и частные принципы управления продажами.</w:t>
      </w:r>
    </w:p>
    <w:p w:rsidR="00D6757B" w:rsidRPr="0076523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Цикл управления продажами. Модели управления продажами</w:t>
      </w:r>
      <w:r>
        <w:rPr>
          <w:color w:val="000000"/>
          <w:sz w:val="28"/>
          <w:szCs w:val="28"/>
        </w:rPr>
        <w:t xml:space="preserve">. 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Модели продаж: лестница продаж, система крупных (сложных) продаж по методу СПИН, система конкурентных продаж по методу КЛИН.</w:t>
      </w:r>
    </w:p>
    <w:p w:rsidR="00D6757B" w:rsidRPr="0076523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pacing w:val="-4"/>
          <w:sz w:val="28"/>
          <w:szCs w:val="28"/>
        </w:rPr>
        <w:t>Понятие о процессе продаж. Функции процесса продаж.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pacing w:val="-4"/>
          <w:sz w:val="28"/>
          <w:szCs w:val="28"/>
        </w:rPr>
        <w:t>Персональные (личные продажи): сущность, задачи и особенности</w:t>
      </w:r>
    </w:p>
    <w:p w:rsidR="00D6757B" w:rsidRPr="0076523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765238">
        <w:rPr>
          <w:rStyle w:val="apple-converted-space"/>
          <w:color w:val="000000"/>
          <w:sz w:val="28"/>
          <w:szCs w:val="28"/>
          <w:shd w:val="clear" w:color="auto" w:fill="FFFFFF"/>
        </w:rPr>
        <w:t>Функции, принципы и свойства личных продаж.</w:t>
      </w:r>
    </w:p>
    <w:p w:rsidR="00D6757B" w:rsidRPr="0076523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Виды и формы личных продаж</w:t>
      </w:r>
      <w:r>
        <w:rPr>
          <w:color w:val="000000"/>
          <w:sz w:val="28"/>
          <w:szCs w:val="28"/>
        </w:rPr>
        <w:t>.</w:t>
      </w:r>
    </w:p>
    <w:p w:rsidR="00D6757B" w:rsidRPr="00A9484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  <w:shd w:val="clear" w:color="auto" w:fill="FFFFFF"/>
        </w:rPr>
        <w:t>Модель личных продаж.</w:t>
      </w:r>
      <w:r>
        <w:rPr>
          <w:color w:val="000000"/>
          <w:sz w:val="28"/>
          <w:szCs w:val="28"/>
          <w:shd w:val="clear" w:color="auto" w:fill="FFFFFF"/>
        </w:rPr>
        <w:t xml:space="preserve"> Основные условия эффективных личных продаж.</w:t>
      </w:r>
      <w:r w:rsidRPr="007652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757B" w:rsidRPr="00391EDE" w:rsidRDefault="00D6757B" w:rsidP="00C2273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Понятие о технологии личных продаж.</w:t>
      </w:r>
    </w:p>
    <w:p w:rsidR="00D6757B" w:rsidRPr="00EB13BA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391EDE">
        <w:rPr>
          <w:rStyle w:val="apple-converted-space"/>
          <w:color w:val="000000"/>
          <w:sz w:val="28"/>
          <w:szCs w:val="28"/>
          <w:shd w:val="clear" w:color="auto" w:fill="FFFFFF"/>
        </w:rPr>
        <w:t>Преимущества и недостатки личных продаж.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A9415E">
        <w:rPr>
          <w:bCs/>
          <w:color w:val="000000"/>
          <w:sz w:val="28"/>
          <w:szCs w:val="28"/>
        </w:rPr>
        <w:t>Факторы культуры</w:t>
      </w:r>
      <w:r>
        <w:rPr>
          <w:bCs/>
          <w:color w:val="000000"/>
          <w:sz w:val="28"/>
          <w:szCs w:val="28"/>
        </w:rPr>
        <w:t>,</w:t>
      </w:r>
      <w:r w:rsidRPr="00A9415E">
        <w:rPr>
          <w:bCs/>
          <w:color w:val="000000"/>
          <w:sz w:val="28"/>
          <w:szCs w:val="28"/>
        </w:rPr>
        <w:t xml:space="preserve"> </w:t>
      </w:r>
      <w:r w:rsidRPr="00391EDE">
        <w:rPr>
          <w:bCs/>
          <w:color w:val="000000"/>
          <w:sz w:val="28"/>
          <w:szCs w:val="28"/>
        </w:rPr>
        <w:t>определяющие поведение индивидуальных покупателей</w:t>
      </w:r>
      <w:r>
        <w:rPr>
          <w:bCs/>
          <w:color w:val="000000"/>
          <w:sz w:val="28"/>
          <w:szCs w:val="28"/>
        </w:rPr>
        <w:t xml:space="preserve"> в процессе продажи</w:t>
      </w:r>
      <w:r w:rsidRPr="00391EDE">
        <w:rPr>
          <w:bCs/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A9415E">
        <w:rPr>
          <w:bCs/>
          <w:color w:val="000000"/>
          <w:sz w:val="28"/>
          <w:szCs w:val="28"/>
        </w:rPr>
        <w:t>Социальные факторы</w:t>
      </w:r>
      <w:r>
        <w:rPr>
          <w:bCs/>
          <w:color w:val="000000"/>
          <w:sz w:val="28"/>
          <w:szCs w:val="28"/>
        </w:rPr>
        <w:t>,</w:t>
      </w:r>
      <w:r w:rsidRPr="00A9415E">
        <w:rPr>
          <w:bCs/>
          <w:color w:val="000000"/>
          <w:sz w:val="28"/>
          <w:szCs w:val="28"/>
        </w:rPr>
        <w:t xml:space="preserve"> </w:t>
      </w:r>
      <w:r w:rsidRPr="00391EDE">
        <w:rPr>
          <w:bCs/>
          <w:color w:val="000000"/>
          <w:sz w:val="28"/>
          <w:szCs w:val="28"/>
        </w:rPr>
        <w:t>определяющие поведение индивидуальных покупателей</w:t>
      </w:r>
      <w:r w:rsidRPr="003612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процессе продажи</w:t>
      </w:r>
      <w:r w:rsidRPr="00391EDE">
        <w:rPr>
          <w:bCs/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факторы,</w:t>
      </w:r>
      <w:r w:rsidRPr="00A9415E">
        <w:rPr>
          <w:bCs/>
          <w:color w:val="000000"/>
          <w:sz w:val="28"/>
          <w:szCs w:val="28"/>
        </w:rPr>
        <w:t xml:space="preserve"> </w:t>
      </w:r>
      <w:r w:rsidRPr="00391EDE">
        <w:rPr>
          <w:bCs/>
          <w:color w:val="000000"/>
          <w:sz w:val="28"/>
          <w:szCs w:val="28"/>
        </w:rPr>
        <w:t>определяющие поведение индивидуальных покупателей</w:t>
      </w:r>
      <w:r w:rsidRPr="003612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процессе продажи</w:t>
      </w:r>
      <w:r w:rsidRPr="00391EDE">
        <w:rPr>
          <w:bCs/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bCs/>
          <w:color w:val="000000"/>
          <w:sz w:val="28"/>
          <w:szCs w:val="28"/>
        </w:rPr>
        <w:t>Психологические факторы</w:t>
      </w:r>
      <w:r>
        <w:rPr>
          <w:bCs/>
          <w:color w:val="000000"/>
          <w:sz w:val="28"/>
          <w:szCs w:val="28"/>
        </w:rPr>
        <w:t>,</w:t>
      </w:r>
      <w:r w:rsidRPr="00A9415E">
        <w:rPr>
          <w:bCs/>
          <w:color w:val="000000"/>
          <w:sz w:val="28"/>
          <w:szCs w:val="28"/>
        </w:rPr>
        <w:t xml:space="preserve"> </w:t>
      </w:r>
      <w:r w:rsidRPr="00391EDE">
        <w:rPr>
          <w:bCs/>
          <w:color w:val="000000"/>
          <w:sz w:val="28"/>
          <w:szCs w:val="28"/>
        </w:rPr>
        <w:t>определяющие поведение индивидуальных покупателей</w:t>
      </w:r>
      <w:r w:rsidRPr="003612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процессе продажи</w:t>
      </w:r>
      <w:r w:rsidRPr="00391EDE">
        <w:rPr>
          <w:bCs/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Факторы, определяющие покупательское поведение организаций.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91EDE">
        <w:rPr>
          <w:color w:val="000000"/>
          <w:sz w:val="28"/>
          <w:szCs w:val="28"/>
        </w:rPr>
        <w:t>ичност</w:t>
      </w:r>
      <w:r>
        <w:rPr>
          <w:color w:val="000000"/>
          <w:sz w:val="28"/>
          <w:szCs w:val="28"/>
        </w:rPr>
        <w:t>ь</w:t>
      </w:r>
      <w:r w:rsidRPr="00391EDE">
        <w:rPr>
          <w:color w:val="000000"/>
          <w:sz w:val="28"/>
          <w:szCs w:val="28"/>
        </w:rPr>
        <w:t xml:space="preserve"> индивидуального покупателя</w:t>
      </w:r>
      <w:r w:rsidRPr="006E5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ее </w:t>
      </w:r>
      <w:r w:rsidRPr="00391EDE">
        <w:rPr>
          <w:color w:val="000000"/>
          <w:sz w:val="28"/>
          <w:szCs w:val="28"/>
        </w:rPr>
        <w:t>характеристики.</w:t>
      </w:r>
      <w:r>
        <w:rPr>
          <w:color w:val="000000"/>
          <w:sz w:val="28"/>
          <w:szCs w:val="28"/>
        </w:rPr>
        <w:t xml:space="preserve"> 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 xml:space="preserve">Мотивы и потребности покупателя. </w:t>
      </w:r>
      <w:r>
        <w:rPr>
          <w:color w:val="000000"/>
          <w:sz w:val="28"/>
          <w:szCs w:val="28"/>
        </w:rPr>
        <w:t xml:space="preserve">Ценности покупателя. </w:t>
      </w:r>
      <w:r w:rsidRPr="00391EDE">
        <w:rPr>
          <w:color w:val="000000"/>
          <w:sz w:val="28"/>
          <w:szCs w:val="28"/>
        </w:rPr>
        <w:t>Шкала ценностей.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Классификация покупателей недвижимости</w:t>
      </w:r>
      <w:r>
        <w:rPr>
          <w:color w:val="000000"/>
          <w:sz w:val="28"/>
          <w:szCs w:val="28"/>
        </w:rPr>
        <w:t>.</w:t>
      </w:r>
    </w:p>
    <w:p w:rsidR="00D6757B" w:rsidRPr="000B633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0B633B">
        <w:rPr>
          <w:color w:val="000000"/>
          <w:sz w:val="28"/>
          <w:szCs w:val="28"/>
        </w:rPr>
        <w:t>Модели поведения индивидуальных по</w:t>
      </w:r>
      <w:r>
        <w:rPr>
          <w:color w:val="000000"/>
          <w:sz w:val="28"/>
          <w:szCs w:val="28"/>
        </w:rPr>
        <w:t>купа</w:t>
      </w:r>
      <w:r w:rsidRPr="000B633B">
        <w:rPr>
          <w:color w:val="000000"/>
          <w:sz w:val="28"/>
          <w:szCs w:val="28"/>
        </w:rPr>
        <w:t>телей.</w:t>
      </w:r>
    </w:p>
    <w:p w:rsidR="00D6757B" w:rsidRPr="00CD52E2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bCs/>
          <w:color w:val="000000"/>
          <w:sz w:val="28"/>
          <w:szCs w:val="28"/>
        </w:rPr>
        <w:t>Этапы принятия решения о покупке</w:t>
      </w:r>
      <w:r>
        <w:rPr>
          <w:bCs/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8B15A1">
        <w:rPr>
          <w:color w:val="000000"/>
          <w:sz w:val="28"/>
          <w:szCs w:val="28"/>
        </w:rPr>
        <w:t>Особенности и модель поведения организации</w:t>
      </w:r>
      <w:r w:rsidR="005E4C04">
        <w:rPr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покупателя недвижимости.</w:t>
      </w:r>
    </w:p>
    <w:p w:rsidR="00D6757B" w:rsidRPr="008B15A1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Стратегии у</w:t>
      </w:r>
      <w:r w:rsidRPr="008B15A1">
        <w:rPr>
          <w:bCs/>
          <w:color w:val="000000"/>
          <w:sz w:val="28"/>
          <w:szCs w:val="28"/>
        </w:rPr>
        <w:t>правлени</w:t>
      </w:r>
      <w:r>
        <w:rPr>
          <w:bCs/>
          <w:color w:val="000000"/>
          <w:sz w:val="28"/>
          <w:szCs w:val="28"/>
        </w:rPr>
        <w:t>я</w:t>
      </w:r>
      <w:r w:rsidRPr="008B15A1">
        <w:rPr>
          <w:bCs/>
          <w:color w:val="000000"/>
          <w:sz w:val="28"/>
          <w:szCs w:val="28"/>
        </w:rPr>
        <w:t xml:space="preserve"> поведением покупателей.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</w:t>
      </w:r>
      <w:r w:rsidRPr="00391EDE">
        <w:rPr>
          <w:color w:val="000000"/>
          <w:sz w:val="28"/>
          <w:szCs w:val="28"/>
        </w:rPr>
        <w:t xml:space="preserve"> специалистов в области продаж, решаемые задачи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Услуги, оказываемые потенциальным покупателям недвижимости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Мотивы и потребности продавца</w:t>
      </w:r>
      <w:r>
        <w:rPr>
          <w:color w:val="000000"/>
          <w:sz w:val="28"/>
          <w:szCs w:val="28"/>
        </w:rPr>
        <w:t xml:space="preserve"> недвижимости.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Формула и факторы успеха продавца недвижимости. Закон «пяти продаж».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lastRenderedPageBreak/>
        <w:t>Личные и профессиональные качества</w:t>
      </w:r>
      <w:r>
        <w:rPr>
          <w:color w:val="000000"/>
          <w:sz w:val="28"/>
          <w:szCs w:val="28"/>
        </w:rPr>
        <w:t xml:space="preserve"> продавца</w:t>
      </w:r>
      <w:r w:rsidRPr="00391EDE">
        <w:rPr>
          <w:color w:val="000000"/>
          <w:sz w:val="28"/>
          <w:szCs w:val="28"/>
        </w:rPr>
        <w:t>. Критерии пригодности к работе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Стили продажи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Способы повышения самооценки и снятия напряжения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Понятие технологии продаж. Принципы использования технологии продаж. Виды технологий продаж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0E7179">
        <w:rPr>
          <w:color w:val="000000"/>
          <w:sz w:val="28"/>
          <w:szCs w:val="28"/>
        </w:rPr>
        <w:t>Психологические типы клиентов, звонящих по телефону</w:t>
      </w:r>
      <w:r>
        <w:rPr>
          <w:color w:val="000000"/>
          <w:sz w:val="28"/>
          <w:szCs w:val="28"/>
        </w:rPr>
        <w:t>, и особенности разговора с ними.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rFonts w:eastAsia="SimSun"/>
          <w:color w:val="000000"/>
          <w:sz w:val="28"/>
          <w:szCs w:val="28"/>
          <w:lang w:eastAsia="zh-CN"/>
        </w:rPr>
        <w:t>Правила и приемы ведения разговора по телефону</w:t>
      </w:r>
      <w:r w:rsidRPr="00C61E52">
        <w:rPr>
          <w:color w:val="000000"/>
          <w:sz w:val="28"/>
          <w:szCs w:val="28"/>
        </w:rPr>
        <w:t xml:space="preserve"> при первичных и вторичных звонках клиентам.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Преимущества и недостатки телефонных переговоров.</w:t>
      </w:r>
    </w:p>
    <w:p w:rsidR="00D6757B" w:rsidRPr="00390A45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Установление контакта с покупателями. Типы вступлений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273529">
        <w:rPr>
          <w:color w:val="000000"/>
          <w:sz w:val="28"/>
          <w:szCs w:val="28"/>
        </w:rPr>
        <w:t>Приёмы по установлению и поддержанию контакта с клиентом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Эффективные приемы личных продаж</w:t>
      </w:r>
      <w:r>
        <w:rPr>
          <w:color w:val="000000"/>
          <w:sz w:val="28"/>
          <w:szCs w:val="28"/>
        </w:rPr>
        <w:t>.</w:t>
      </w:r>
    </w:p>
    <w:p w:rsidR="00D6757B" w:rsidRPr="00D1728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D17284">
        <w:rPr>
          <w:color w:val="000000"/>
          <w:sz w:val="28"/>
          <w:szCs w:val="28"/>
        </w:rPr>
        <w:t>Техники продаж: «СВ», «Воронки продаж»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273529">
        <w:rPr>
          <w:color w:val="000000"/>
          <w:sz w:val="28"/>
          <w:szCs w:val="28"/>
        </w:rPr>
        <w:t>Методы понимания покупателя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Техника постановки вопросов по методу «</w:t>
      </w:r>
      <w:r w:rsidRPr="00391EDE">
        <w:rPr>
          <w:color w:val="000000"/>
          <w:sz w:val="28"/>
          <w:szCs w:val="28"/>
          <w:lang w:val="en-US"/>
        </w:rPr>
        <w:t>SPIN</w:t>
      </w:r>
      <w:r w:rsidRPr="00391EDE">
        <w:rPr>
          <w:color w:val="000000"/>
          <w:sz w:val="28"/>
          <w:szCs w:val="28"/>
        </w:rPr>
        <w:t>».</w:t>
      </w:r>
      <w:r w:rsidRPr="00D92E0A">
        <w:rPr>
          <w:color w:val="000000"/>
          <w:sz w:val="28"/>
          <w:szCs w:val="28"/>
        </w:rPr>
        <w:t xml:space="preserve"> </w:t>
      </w:r>
      <w:r w:rsidRPr="00391EDE">
        <w:rPr>
          <w:color w:val="000000"/>
          <w:sz w:val="28"/>
          <w:szCs w:val="28"/>
        </w:rPr>
        <w:t>Методы активного слушания</w:t>
      </w:r>
      <w:r>
        <w:rPr>
          <w:color w:val="000000"/>
          <w:sz w:val="28"/>
          <w:szCs w:val="28"/>
        </w:rPr>
        <w:t>.</w:t>
      </w:r>
    </w:p>
    <w:p w:rsidR="00D6757B" w:rsidRPr="00D1728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rFonts w:eastAsia="SimSun"/>
          <w:color w:val="000000"/>
          <w:sz w:val="28"/>
          <w:szCs w:val="28"/>
          <w:lang w:eastAsia="zh-CN"/>
        </w:rPr>
        <w:t>Техники нейролингвистического программирования, используемые в процессе управления продажами.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Источники информации</w:t>
      </w:r>
      <w:r w:rsidRPr="00150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</w:t>
      </w:r>
      <w:r w:rsidRPr="00FD0A04">
        <w:rPr>
          <w:color w:val="000000"/>
          <w:sz w:val="28"/>
          <w:szCs w:val="28"/>
        </w:rPr>
        <w:t>отенциальных покупател</w:t>
      </w:r>
      <w:r>
        <w:rPr>
          <w:color w:val="000000"/>
          <w:sz w:val="28"/>
          <w:szCs w:val="28"/>
        </w:rPr>
        <w:t>ях недвижимости.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D0A04">
        <w:rPr>
          <w:color w:val="000000"/>
          <w:sz w:val="28"/>
          <w:szCs w:val="28"/>
          <w:shd w:val="clear" w:color="auto" w:fill="FFFFFF"/>
        </w:rPr>
        <w:t>ринципы и м</w:t>
      </w:r>
      <w:r w:rsidRPr="00FD0A04">
        <w:rPr>
          <w:color w:val="000000"/>
          <w:sz w:val="28"/>
          <w:szCs w:val="28"/>
        </w:rPr>
        <w:t>етоды поиска потенциальных покупателей.</w:t>
      </w:r>
    </w:p>
    <w:p w:rsidR="00D6757B" w:rsidRPr="00F71D5E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9E5906">
        <w:rPr>
          <w:color w:val="000000"/>
          <w:sz w:val="28"/>
          <w:szCs w:val="28"/>
          <w:shd w:val="clear" w:color="auto" w:fill="FFFFFF"/>
        </w:rPr>
        <w:t>Формирование клиентской базы</w:t>
      </w:r>
      <w:r>
        <w:rPr>
          <w:color w:val="000000"/>
          <w:sz w:val="28"/>
          <w:szCs w:val="28"/>
          <w:shd w:val="clear" w:color="auto" w:fill="FFFFFF"/>
        </w:rPr>
        <w:t xml:space="preserve"> и работа с ней</w:t>
      </w:r>
      <w:r w:rsidRPr="009E5906">
        <w:rPr>
          <w:color w:val="000000"/>
          <w:sz w:val="28"/>
          <w:szCs w:val="28"/>
          <w:shd w:val="clear" w:color="auto" w:fill="FFFFFF"/>
        </w:rPr>
        <w:t>.</w:t>
      </w:r>
    </w:p>
    <w:p w:rsidR="00D6757B" w:rsidRPr="00E10DB8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E10DB8">
        <w:rPr>
          <w:color w:val="000000"/>
          <w:sz w:val="28"/>
          <w:szCs w:val="28"/>
          <w:shd w:val="clear" w:color="auto" w:fill="FFFFFF"/>
        </w:rPr>
        <w:t>Методы работы с потенциальными клиентами.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470BA5">
        <w:rPr>
          <w:color w:val="000000"/>
          <w:sz w:val="28"/>
          <w:szCs w:val="28"/>
        </w:rPr>
        <w:t>Планирование встречи с потенциальным покупателем.</w:t>
      </w:r>
      <w:r w:rsidRPr="00D17284">
        <w:rPr>
          <w:color w:val="000000"/>
          <w:sz w:val="28"/>
          <w:szCs w:val="28"/>
          <w:shd w:val="clear" w:color="auto" w:fill="FFFFFF"/>
        </w:rPr>
        <w:t xml:space="preserve"> </w:t>
      </w:r>
      <w:r w:rsidRPr="00C61E52">
        <w:rPr>
          <w:color w:val="000000"/>
          <w:sz w:val="28"/>
          <w:szCs w:val="28"/>
          <w:shd w:val="clear" w:color="auto" w:fill="FFFFFF"/>
        </w:rPr>
        <w:t xml:space="preserve">Первичные переговоры с клиентом. </w:t>
      </w:r>
      <w:r w:rsidRPr="00C61E52">
        <w:rPr>
          <w:color w:val="000000"/>
          <w:sz w:val="28"/>
          <w:szCs w:val="28"/>
        </w:rPr>
        <w:t>Согласование условий встречи.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391EDE">
        <w:rPr>
          <w:color w:val="000000"/>
          <w:sz w:val="28"/>
          <w:szCs w:val="28"/>
        </w:rPr>
        <w:t>Организационная, содержательная и психологическая подготовка к установлению контакта с покупателем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первого впечатления. </w:t>
      </w:r>
      <w:r w:rsidRPr="00391EDE">
        <w:rPr>
          <w:color w:val="000000"/>
          <w:sz w:val="28"/>
          <w:szCs w:val="28"/>
        </w:rPr>
        <w:t>Методы воздействия на покупателя при встрече</w:t>
      </w:r>
      <w:r>
        <w:rPr>
          <w:color w:val="000000"/>
          <w:sz w:val="28"/>
          <w:szCs w:val="28"/>
        </w:rPr>
        <w:t>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Презентация объектов недвижимости.</w:t>
      </w:r>
      <w:r w:rsidRPr="00D17284">
        <w:rPr>
          <w:color w:val="000000"/>
          <w:sz w:val="28"/>
          <w:szCs w:val="28"/>
        </w:rPr>
        <w:t xml:space="preserve"> </w:t>
      </w:r>
      <w:r w:rsidRPr="00C61E52">
        <w:rPr>
          <w:color w:val="000000"/>
          <w:sz w:val="28"/>
          <w:szCs w:val="28"/>
        </w:rPr>
        <w:t>Структура и содержание презентаций. Типы презентаций.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Методы организации и проведения презентации. Использование виртуальных туров.</w:t>
      </w:r>
    </w:p>
    <w:p w:rsidR="00D6757B" w:rsidRPr="00D1728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  <w:shd w:val="clear" w:color="auto" w:fill="FFFFFF"/>
        </w:rPr>
        <w:t>Показы объектов недвижимости: правила проведения и техника показов.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AB6E3B">
        <w:rPr>
          <w:color w:val="000000"/>
          <w:sz w:val="28"/>
          <w:szCs w:val="28"/>
        </w:rPr>
        <w:t>Сущность, факторы</w:t>
      </w:r>
      <w:r>
        <w:rPr>
          <w:color w:val="000000"/>
          <w:sz w:val="28"/>
          <w:szCs w:val="28"/>
        </w:rPr>
        <w:t>,</w:t>
      </w:r>
      <w:r w:rsidRPr="00AB6E3B">
        <w:rPr>
          <w:color w:val="000000"/>
          <w:sz w:val="28"/>
          <w:szCs w:val="28"/>
        </w:rPr>
        <w:t xml:space="preserve"> этапы </w:t>
      </w:r>
      <w:r>
        <w:rPr>
          <w:color w:val="000000"/>
          <w:sz w:val="28"/>
          <w:szCs w:val="28"/>
        </w:rPr>
        <w:t xml:space="preserve">и сценарии </w:t>
      </w:r>
      <w:r w:rsidRPr="00AB6E3B">
        <w:rPr>
          <w:color w:val="000000"/>
          <w:sz w:val="28"/>
          <w:szCs w:val="28"/>
        </w:rPr>
        <w:t>переговорного процесса.</w:t>
      </w:r>
    </w:p>
    <w:p w:rsidR="00D6757B" w:rsidRPr="00677C9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  <w:shd w:val="clear" w:color="auto" w:fill="FFFFFF"/>
        </w:rPr>
        <w:t xml:space="preserve">Психологический фактор цены объекта недвижимости. Правила </w:t>
      </w:r>
      <w:r w:rsidRPr="00C61E52">
        <w:rPr>
          <w:rFonts w:eastAsia="SimSun"/>
          <w:color w:val="000000"/>
          <w:sz w:val="28"/>
          <w:szCs w:val="28"/>
          <w:lang w:eastAsia="zh-CN"/>
        </w:rPr>
        <w:t xml:space="preserve">эффективного обсуждения </w:t>
      </w:r>
      <w:r w:rsidRPr="00C61E52">
        <w:rPr>
          <w:color w:val="000000"/>
          <w:sz w:val="28"/>
          <w:szCs w:val="28"/>
          <w:shd w:val="clear" w:color="auto" w:fill="FFFFFF"/>
        </w:rPr>
        <w:t xml:space="preserve">цены. </w:t>
      </w:r>
      <w:r w:rsidRPr="00C61E52">
        <w:rPr>
          <w:rFonts w:eastAsia="SimSun"/>
          <w:color w:val="000000"/>
          <w:sz w:val="28"/>
          <w:szCs w:val="28"/>
          <w:lang w:eastAsia="zh-CN"/>
        </w:rPr>
        <w:t>Приемы обоснования цены.</w:t>
      </w:r>
    </w:p>
    <w:p w:rsidR="00D6757B" w:rsidRPr="00677C94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rFonts w:eastAsia="SimSun"/>
          <w:bCs/>
          <w:color w:val="000000"/>
          <w:sz w:val="28"/>
          <w:szCs w:val="28"/>
          <w:lang w:eastAsia="zh-CN"/>
        </w:rPr>
        <w:t>Работа с проблемными клиентами в процессе продаж.</w:t>
      </w:r>
      <w:r w:rsidRPr="00677C94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C61E52">
        <w:rPr>
          <w:rFonts w:eastAsia="SimSun"/>
          <w:color w:val="000000"/>
          <w:sz w:val="28"/>
          <w:szCs w:val="28"/>
          <w:lang w:eastAsia="zh-CN"/>
        </w:rPr>
        <w:t>Шкала агрессивности клиентов.</w:t>
      </w:r>
    </w:p>
    <w:p w:rsidR="00D6757B" w:rsidRPr="00AB6E3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rFonts w:eastAsia="SimSun"/>
          <w:color w:val="000000"/>
          <w:sz w:val="28"/>
          <w:szCs w:val="28"/>
          <w:lang w:eastAsia="zh-CN"/>
        </w:rPr>
        <w:t>Анатомия конфликта, формы и виды конфликтов. Типы конфликтных личностей.</w:t>
      </w:r>
      <w:r w:rsidRPr="0020010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C61E52">
        <w:rPr>
          <w:rFonts w:eastAsia="SimSun"/>
          <w:color w:val="000000"/>
          <w:sz w:val="28"/>
          <w:szCs w:val="28"/>
          <w:lang w:eastAsia="zh-CN"/>
        </w:rPr>
        <w:t>Эффективные приемы реагирования на критику.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rFonts w:eastAsia="SimSun"/>
          <w:bCs/>
          <w:color w:val="000000"/>
          <w:sz w:val="28"/>
          <w:szCs w:val="28"/>
          <w:lang w:eastAsia="zh-CN"/>
        </w:rPr>
        <w:lastRenderedPageBreak/>
        <w:t xml:space="preserve">Работа с возражениями клиента. </w:t>
      </w:r>
      <w:r w:rsidRPr="00C61E52">
        <w:rPr>
          <w:color w:val="000000"/>
          <w:sz w:val="28"/>
          <w:szCs w:val="28"/>
        </w:rPr>
        <w:t xml:space="preserve"> Виды возражений. Правила реагирования на возражения</w:t>
      </w:r>
      <w:r>
        <w:rPr>
          <w:color w:val="000000"/>
          <w:sz w:val="28"/>
          <w:szCs w:val="28"/>
        </w:rPr>
        <w:t>, методы снятия возражений.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  <w:shd w:val="clear" w:color="auto" w:fill="FFFFFF"/>
        </w:rPr>
        <w:t>Покупательские сигналы о заинтересованности к совершению покупки</w:t>
      </w:r>
      <w:r>
        <w:rPr>
          <w:color w:val="000000"/>
          <w:sz w:val="28"/>
          <w:szCs w:val="28"/>
          <w:shd w:val="clear" w:color="auto" w:fill="FFFFFF"/>
        </w:rPr>
        <w:t>, п</w:t>
      </w:r>
      <w:r w:rsidRPr="00391EDE">
        <w:rPr>
          <w:color w:val="000000"/>
          <w:sz w:val="28"/>
          <w:szCs w:val="28"/>
        </w:rPr>
        <w:t>риемы завершения переговоров</w:t>
      </w:r>
      <w:r>
        <w:rPr>
          <w:color w:val="000000"/>
          <w:sz w:val="28"/>
          <w:szCs w:val="28"/>
        </w:rPr>
        <w:t>.</w:t>
      </w:r>
    </w:p>
    <w:p w:rsidR="00D6757B" w:rsidRPr="006440DF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6440DF">
        <w:rPr>
          <w:color w:val="000000"/>
          <w:sz w:val="28"/>
          <w:szCs w:val="28"/>
        </w:rPr>
        <w:t>Подготовка к оформлению сделки.</w:t>
      </w:r>
      <w:r w:rsidRPr="006440DF">
        <w:rPr>
          <w:color w:val="000000"/>
          <w:sz w:val="28"/>
          <w:szCs w:val="28"/>
          <w:shd w:val="clear" w:color="auto" w:fill="FFFFFF"/>
        </w:rPr>
        <w:t xml:space="preserve"> Договоренности сторон. </w:t>
      </w:r>
      <w:r w:rsidRPr="006440DF">
        <w:rPr>
          <w:color w:val="000000"/>
          <w:sz w:val="28"/>
          <w:szCs w:val="28"/>
        </w:rPr>
        <w:t>Система мероприятий и проблемы, возникающие после завершения сделки.</w:t>
      </w:r>
    </w:p>
    <w:p w:rsidR="00D6757B" w:rsidRPr="006C3893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Проблемы, возникающие после заключения сделки. Действия продавца в случае категорических отказов клиента.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770674">
        <w:rPr>
          <w:bCs/>
          <w:sz w:val="28"/>
          <w:szCs w:val="28"/>
        </w:rPr>
        <w:t>Планирование продаж</w:t>
      </w:r>
      <w:r>
        <w:rPr>
          <w:color w:val="000000"/>
          <w:sz w:val="28"/>
          <w:szCs w:val="28"/>
        </w:rPr>
        <w:t xml:space="preserve"> недвижимости в организации.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Организация продаж.</w:t>
      </w:r>
    </w:p>
    <w:p w:rsidR="00D6757B" w:rsidRPr="004B2059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4B2059">
        <w:rPr>
          <w:color w:val="000000"/>
          <w:sz w:val="28"/>
          <w:szCs w:val="28"/>
        </w:rPr>
        <w:t xml:space="preserve">Инструменты продаж. </w:t>
      </w:r>
      <w:r>
        <w:rPr>
          <w:color w:val="000000"/>
          <w:sz w:val="28"/>
          <w:szCs w:val="28"/>
        </w:rPr>
        <w:t>И</w:t>
      </w:r>
      <w:r w:rsidRPr="00C61E52">
        <w:rPr>
          <w:color w:val="000000"/>
          <w:sz w:val="28"/>
          <w:szCs w:val="28"/>
        </w:rPr>
        <w:t>спользование</w:t>
      </w:r>
      <w:r w:rsidRPr="004B2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B2059">
        <w:rPr>
          <w:color w:val="000000"/>
          <w:sz w:val="28"/>
          <w:szCs w:val="28"/>
        </w:rPr>
        <w:t>ринцип</w:t>
      </w:r>
      <w:r>
        <w:rPr>
          <w:color w:val="000000"/>
          <w:sz w:val="28"/>
          <w:szCs w:val="28"/>
        </w:rPr>
        <w:t>а</w:t>
      </w:r>
      <w:r w:rsidRPr="004B2059">
        <w:rPr>
          <w:color w:val="000000"/>
          <w:sz w:val="28"/>
          <w:szCs w:val="28"/>
        </w:rPr>
        <w:t xml:space="preserve"> FACTAI.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 xml:space="preserve">Подбор </w:t>
      </w:r>
      <w:r>
        <w:rPr>
          <w:color w:val="000000"/>
          <w:sz w:val="28"/>
          <w:szCs w:val="28"/>
        </w:rPr>
        <w:t xml:space="preserve">и прием на работу </w:t>
      </w:r>
      <w:r w:rsidRPr="00C61E52">
        <w:rPr>
          <w:color w:val="000000"/>
          <w:sz w:val="28"/>
          <w:szCs w:val="28"/>
        </w:rPr>
        <w:t>сотрудников. Обучение.</w:t>
      </w:r>
    </w:p>
    <w:p w:rsidR="00D6757B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C61E52">
        <w:rPr>
          <w:color w:val="000000"/>
          <w:sz w:val="28"/>
          <w:szCs w:val="28"/>
        </w:rPr>
        <w:t>Мотивация</w:t>
      </w:r>
      <w:r w:rsidRPr="00644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персонала</w:t>
      </w:r>
      <w:r w:rsidRPr="00C61E52">
        <w:rPr>
          <w:color w:val="000000"/>
          <w:sz w:val="28"/>
          <w:szCs w:val="28"/>
        </w:rPr>
        <w:t>. Система материальных и нематериальных стимулов.</w:t>
      </w:r>
      <w:r>
        <w:rPr>
          <w:color w:val="000000"/>
          <w:sz w:val="28"/>
          <w:szCs w:val="28"/>
        </w:rPr>
        <w:t xml:space="preserve"> </w:t>
      </w:r>
    </w:p>
    <w:p w:rsidR="00D6757B" w:rsidRPr="00134CA1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91128E">
        <w:rPr>
          <w:bCs/>
          <w:color w:val="000000"/>
          <w:sz w:val="28"/>
          <w:szCs w:val="28"/>
        </w:rPr>
        <w:t>Контроль и оценка деятельности специалистов в области продаж</w:t>
      </w:r>
      <w:r>
        <w:rPr>
          <w:bCs/>
          <w:color w:val="000000"/>
          <w:sz w:val="28"/>
          <w:szCs w:val="28"/>
        </w:rPr>
        <w:t>.</w:t>
      </w:r>
    </w:p>
    <w:p w:rsidR="00D6757B" w:rsidRPr="00134CA1" w:rsidRDefault="00D6757B" w:rsidP="00C2273C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</w:rPr>
      </w:pPr>
      <w:r w:rsidRPr="00134CA1">
        <w:rPr>
          <w:bCs/>
          <w:color w:val="000000"/>
          <w:sz w:val="28"/>
          <w:szCs w:val="28"/>
        </w:rPr>
        <w:t xml:space="preserve">Количественные и качественные показатели работы, характеризующие эффективность </w:t>
      </w:r>
      <w:r>
        <w:rPr>
          <w:bCs/>
          <w:color w:val="000000"/>
          <w:sz w:val="28"/>
          <w:szCs w:val="28"/>
        </w:rPr>
        <w:t>управления</w:t>
      </w:r>
      <w:r w:rsidRPr="00134CA1">
        <w:rPr>
          <w:bCs/>
          <w:color w:val="000000"/>
          <w:sz w:val="28"/>
          <w:szCs w:val="28"/>
        </w:rPr>
        <w:t xml:space="preserve"> продаж</w:t>
      </w:r>
      <w:r>
        <w:rPr>
          <w:bCs/>
          <w:color w:val="000000"/>
          <w:sz w:val="28"/>
          <w:szCs w:val="28"/>
        </w:rPr>
        <w:t>ами.</w:t>
      </w:r>
    </w:p>
    <w:p w:rsidR="00D6757B" w:rsidRPr="00E07649" w:rsidRDefault="00D6757B" w:rsidP="00792F24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sectPr w:rsidR="00D6757B" w:rsidRPr="00E07649" w:rsidSect="008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F21"/>
    <w:multiLevelType w:val="hybridMultilevel"/>
    <w:tmpl w:val="5CF206E4"/>
    <w:lvl w:ilvl="0" w:tplc="DB54B44A">
      <w:start w:val="1"/>
      <w:numFmt w:val="decimal"/>
      <w:lvlText w:val="%1."/>
      <w:lvlJc w:val="left"/>
      <w:pPr>
        <w:ind w:left="957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18" w:hanging="180"/>
      </w:pPr>
      <w:rPr>
        <w:rFonts w:cs="Times New Roman"/>
      </w:rPr>
    </w:lvl>
  </w:abstractNum>
  <w:abstractNum w:abstractNumId="1" w15:restartNumberingAfterBreak="0">
    <w:nsid w:val="1CD37ED2"/>
    <w:multiLevelType w:val="hybridMultilevel"/>
    <w:tmpl w:val="25BCE68E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" w15:restartNumberingAfterBreak="0">
    <w:nsid w:val="66C734B9"/>
    <w:multiLevelType w:val="hybridMultilevel"/>
    <w:tmpl w:val="5CF206E4"/>
    <w:lvl w:ilvl="0" w:tplc="DB54B44A">
      <w:start w:val="1"/>
      <w:numFmt w:val="decimal"/>
      <w:lvlText w:val="%1."/>
      <w:lvlJc w:val="left"/>
      <w:pPr>
        <w:ind w:left="957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1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A97"/>
    <w:rsid w:val="00082DE4"/>
    <w:rsid w:val="000B633B"/>
    <w:rsid w:val="000E7179"/>
    <w:rsid w:val="00134CA1"/>
    <w:rsid w:val="00150206"/>
    <w:rsid w:val="00200101"/>
    <w:rsid w:val="002405BB"/>
    <w:rsid w:val="00273529"/>
    <w:rsid w:val="002D1406"/>
    <w:rsid w:val="002F2E80"/>
    <w:rsid w:val="003612BD"/>
    <w:rsid w:val="00362A95"/>
    <w:rsid w:val="00390A45"/>
    <w:rsid w:val="00391EDE"/>
    <w:rsid w:val="00470BA5"/>
    <w:rsid w:val="004B2059"/>
    <w:rsid w:val="00536EC6"/>
    <w:rsid w:val="005E4C04"/>
    <w:rsid w:val="006440DF"/>
    <w:rsid w:val="00677C94"/>
    <w:rsid w:val="006C3893"/>
    <w:rsid w:val="006E5E39"/>
    <w:rsid w:val="00765238"/>
    <w:rsid w:val="00770674"/>
    <w:rsid w:val="00792F24"/>
    <w:rsid w:val="008720E7"/>
    <w:rsid w:val="008B15A1"/>
    <w:rsid w:val="008F7934"/>
    <w:rsid w:val="0091128E"/>
    <w:rsid w:val="009E5906"/>
    <w:rsid w:val="009E78A4"/>
    <w:rsid w:val="00A56D72"/>
    <w:rsid w:val="00A81DDC"/>
    <w:rsid w:val="00A9415E"/>
    <w:rsid w:val="00A94844"/>
    <w:rsid w:val="00AB6E3B"/>
    <w:rsid w:val="00C2273C"/>
    <w:rsid w:val="00C61E52"/>
    <w:rsid w:val="00CD52E2"/>
    <w:rsid w:val="00D17284"/>
    <w:rsid w:val="00D6757B"/>
    <w:rsid w:val="00D75A97"/>
    <w:rsid w:val="00D92E0A"/>
    <w:rsid w:val="00E07649"/>
    <w:rsid w:val="00E10DB8"/>
    <w:rsid w:val="00EB13BA"/>
    <w:rsid w:val="00F71D5E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7F2C5-A6BE-499A-8C2F-8D21B2C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A97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5A97"/>
    <w:rPr>
      <w:rFonts w:ascii="Courier New" w:hAnsi="Courier New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semiHidden/>
    <w:rsid w:val="00D75A97"/>
    <w:pPr>
      <w:spacing w:after="168"/>
    </w:pPr>
  </w:style>
  <w:style w:type="paragraph" w:styleId="a4">
    <w:name w:val="List Paragraph"/>
    <w:basedOn w:val="a"/>
    <w:uiPriority w:val="99"/>
    <w:qFormat/>
    <w:rsid w:val="00D75A97"/>
    <w:pPr>
      <w:ind w:left="720"/>
      <w:contextualSpacing/>
    </w:pPr>
  </w:style>
  <w:style w:type="character" w:customStyle="1" w:styleId="apple-style-span">
    <w:name w:val="apple-style-span"/>
    <w:uiPriority w:val="99"/>
    <w:rsid w:val="00D75A97"/>
    <w:rPr>
      <w:rFonts w:cs="Times New Roman"/>
    </w:rPr>
  </w:style>
  <w:style w:type="paragraph" w:styleId="a5">
    <w:name w:val="No Spacing"/>
    <w:uiPriority w:val="99"/>
    <w:qFormat/>
    <w:rsid w:val="00E0764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22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коммерческой деятельности и рынка недвижимости</cp:lastModifiedBy>
  <cp:revision>2</cp:revision>
  <dcterms:created xsi:type="dcterms:W3CDTF">2022-11-11T09:54:00Z</dcterms:created>
  <dcterms:modified xsi:type="dcterms:W3CDTF">2022-11-11T09:54:00Z</dcterms:modified>
</cp:coreProperties>
</file>