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8" w:rsidRDefault="00940058" w:rsidP="00940058">
      <w:pPr>
        <w:pStyle w:val="3"/>
        <w:spacing w:line="300" w:lineRule="auto"/>
        <w:jc w:val="center"/>
        <w:rPr>
          <w:b/>
          <w:i/>
          <w:sz w:val="28"/>
          <w:szCs w:val="28"/>
        </w:rPr>
      </w:pPr>
      <w:r w:rsidRPr="0086085B">
        <w:rPr>
          <w:b/>
          <w:i/>
          <w:sz w:val="28"/>
          <w:szCs w:val="28"/>
        </w:rPr>
        <w:t>Нормативные и законодательные акты</w:t>
      </w:r>
    </w:p>
    <w:p w:rsidR="00940058" w:rsidRDefault="00940058" w:rsidP="00940058">
      <w:pPr>
        <w:spacing w:line="360" w:lineRule="auto"/>
        <w:rPr>
          <w:sz w:val="28"/>
          <w:szCs w:val="28"/>
        </w:rPr>
      </w:pPr>
    </w:p>
    <w:p w:rsidR="00940058" w:rsidRDefault="00940058" w:rsidP="00940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Совета Министров Республики Беларусь от 18.07.2016 № 560 "Республиканская программа развития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системы и транзитного потенциала Республики Беларусь на 2016 – 2020 годы".</w:t>
      </w:r>
    </w:p>
    <w:p w:rsidR="00940058" w:rsidRPr="00C074BB" w:rsidRDefault="00940058" w:rsidP="00940058">
      <w:pPr>
        <w:spacing w:line="360" w:lineRule="auto"/>
        <w:rPr>
          <w:sz w:val="28"/>
          <w:szCs w:val="28"/>
        </w:rPr>
      </w:pPr>
    </w:p>
    <w:p w:rsidR="00940058" w:rsidRDefault="00940058" w:rsidP="00940058">
      <w:pPr>
        <w:jc w:val="center"/>
        <w:rPr>
          <w:b/>
          <w:sz w:val="28"/>
          <w:szCs w:val="28"/>
        </w:rPr>
      </w:pPr>
      <w:r w:rsidRPr="0086085B">
        <w:rPr>
          <w:b/>
          <w:sz w:val="28"/>
          <w:szCs w:val="28"/>
        </w:rPr>
        <w:t>ЛИТЕРАТУРА</w:t>
      </w:r>
    </w:p>
    <w:p w:rsidR="00940058" w:rsidRPr="00E05A33" w:rsidRDefault="00940058" w:rsidP="00940058">
      <w:pPr>
        <w:jc w:val="center"/>
        <w:rPr>
          <w:sz w:val="28"/>
          <w:szCs w:val="28"/>
        </w:rPr>
      </w:pPr>
    </w:p>
    <w:p w:rsidR="00940058" w:rsidRDefault="00940058" w:rsidP="009400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Основная:</w:t>
      </w:r>
    </w:p>
    <w:p w:rsidR="00940058" w:rsidRPr="00E05A33" w:rsidRDefault="00940058" w:rsidP="00940058">
      <w:pPr>
        <w:jc w:val="center"/>
        <w:rPr>
          <w:sz w:val="28"/>
          <w:szCs w:val="28"/>
        </w:rPr>
      </w:pPr>
    </w:p>
    <w:p w:rsidR="00940058" w:rsidRPr="00056895" w:rsidRDefault="00940058" w:rsidP="0094005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6807F4">
        <w:rPr>
          <w:color w:val="000000"/>
          <w:sz w:val="28"/>
          <w:szCs w:val="28"/>
        </w:rPr>
        <w:t>Аникин</w:t>
      </w:r>
      <w:r>
        <w:rPr>
          <w:color w:val="000000"/>
          <w:sz w:val="28"/>
          <w:szCs w:val="28"/>
        </w:rPr>
        <w:t>,</w:t>
      </w:r>
      <w:r w:rsidRPr="006807F4">
        <w:rPr>
          <w:color w:val="000000"/>
          <w:sz w:val="28"/>
          <w:szCs w:val="28"/>
        </w:rPr>
        <w:t xml:space="preserve"> Б. А., </w:t>
      </w:r>
      <w:proofErr w:type="spellStart"/>
      <w:r w:rsidRPr="006807F4">
        <w:rPr>
          <w:color w:val="000000"/>
          <w:sz w:val="28"/>
          <w:szCs w:val="28"/>
        </w:rPr>
        <w:t>Тяпухин</w:t>
      </w:r>
      <w:proofErr w:type="spellEnd"/>
      <w:r w:rsidRPr="006807F4">
        <w:rPr>
          <w:color w:val="000000"/>
          <w:sz w:val="28"/>
          <w:szCs w:val="28"/>
        </w:rPr>
        <w:t xml:space="preserve"> А. П. Коммерческая логистика: </w:t>
      </w:r>
      <w:r>
        <w:rPr>
          <w:color w:val="000000"/>
          <w:sz w:val="28"/>
          <w:szCs w:val="28"/>
        </w:rPr>
        <w:t>у</w:t>
      </w:r>
      <w:r w:rsidRPr="006807F4">
        <w:rPr>
          <w:color w:val="000000"/>
          <w:sz w:val="28"/>
          <w:szCs w:val="28"/>
        </w:rPr>
        <w:t xml:space="preserve">чебник. </w:t>
      </w:r>
      <w:r>
        <w:rPr>
          <w:color w:val="000000"/>
          <w:sz w:val="28"/>
          <w:szCs w:val="28"/>
        </w:rPr>
        <w:t>-</w:t>
      </w:r>
      <w:r w:rsidRPr="006807F4">
        <w:rPr>
          <w:color w:val="000000"/>
          <w:sz w:val="28"/>
          <w:szCs w:val="28"/>
        </w:rPr>
        <w:t xml:space="preserve"> М.: Изд-во Проспект, 20</w:t>
      </w:r>
      <w:r>
        <w:rPr>
          <w:color w:val="000000"/>
          <w:sz w:val="28"/>
          <w:szCs w:val="28"/>
        </w:rPr>
        <w:t>13</w:t>
      </w:r>
      <w:r w:rsidRPr="006807F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-</w:t>
      </w:r>
      <w:r w:rsidRPr="006807F4">
        <w:rPr>
          <w:color w:val="000000"/>
          <w:sz w:val="28"/>
          <w:szCs w:val="28"/>
        </w:rPr>
        <w:t xml:space="preserve"> 432 с.</w:t>
      </w:r>
    </w:p>
    <w:p w:rsidR="00940058" w:rsidRDefault="00940058" w:rsidP="0094005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700EF0">
        <w:rPr>
          <w:color w:val="000000"/>
          <w:sz w:val="28"/>
          <w:szCs w:val="28"/>
        </w:rPr>
        <w:t>Григорьев</w:t>
      </w:r>
      <w:r>
        <w:rPr>
          <w:color w:val="000000"/>
          <w:sz w:val="28"/>
          <w:szCs w:val="28"/>
        </w:rPr>
        <w:t>,</w:t>
      </w:r>
      <w:r w:rsidRPr="00700EF0">
        <w:rPr>
          <w:color w:val="000000"/>
          <w:sz w:val="28"/>
          <w:szCs w:val="28"/>
        </w:rPr>
        <w:t xml:space="preserve"> М. Н., Ткач В. В., Уваров С. А. Коммерческая логистика: теория и практика: учебник для бакалавров </w:t>
      </w:r>
      <w:r>
        <w:rPr>
          <w:color w:val="000000"/>
          <w:sz w:val="28"/>
          <w:szCs w:val="28"/>
        </w:rPr>
        <w:t>-</w:t>
      </w:r>
      <w:r w:rsidRPr="00700EF0">
        <w:rPr>
          <w:color w:val="000000"/>
          <w:sz w:val="28"/>
          <w:szCs w:val="28"/>
        </w:rPr>
        <w:t xml:space="preserve"> М.: Изд-во </w:t>
      </w:r>
      <w:proofErr w:type="spellStart"/>
      <w:r w:rsidRPr="00700EF0">
        <w:rPr>
          <w:color w:val="000000"/>
          <w:sz w:val="28"/>
          <w:szCs w:val="28"/>
        </w:rPr>
        <w:t>Юрайт</w:t>
      </w:r>
      <w:proofErr w:type="spellEnd"/>
      <w:r w:rsidRPr="00700EF0">
        <w:rPr>
          <w:color w:val="000000"/>
          <w:sz w:val="28"/>
          <w:szCs w:val="28"/>
        </w:rPr>
        <w:t xml:space="preserve">, 2012. </w:t>
      </w:r>
      <w:r>
        <w:rPr>
          <w:color w:val="000000"/>
          <w:sz w:val="28"/>
          <w:szCs w:val="28"/>
        </w:rPr>
        <w:t>-</w:t>
      </w:r>
      <w:r w:rsidRPr="00700EF0">
        <w:rPr>
          <w:color w:val="000000"/>
          <w:sz w:val="28"/>
          <w:szCs w:val="28"/>
        </w:rPr>
        <w:t xml:space="preserve"> 490 с.</w:t>
      </w:r>
    </w:p>
    <w:p w:rsidR="00940058" w:rsidRDefault="00940058" w:rsidP="0094005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4B0E88">
        <w:rPr>
          <w:sz w:val="28"/>
          <w:szCs w:val="28"/>
        </w:rPr>
        <w:t>Волгин</w:t>
      </w:r>
      <w:r>
        <w:rPr>
          <w:sz w:val="28"/>
          <w:szCs w:val="28"/>
        </w:rPr>
        <w:t>,</w:t>
      </w:r>
      <w:r w:rsidRPr="004B0E88">
        <w:rPr>
          <w:sz w:val="28"/>
          <w:szCs w:val="28"/>
        </w:rPr>
        <w:t xml:space="preserve"> В. В. Логистика приемки и отгрузки тов</w:t>
      </w:r>
      <w:r>
        <w:rPr>
          <w:sz w:val="28"/>
          <w:szCs w:val="28"/>
        </w:rPr>
        <w:t>аров: практическое пособие / В.</w:t>
      </w:r>
      <w:r w:rsidRPr="004B0E88">
        <w:rPr>
          <w:sz w:val="28"/>
          <w:szCs w:val="28"/>
        </w:rPr>
        <w:t>В. Волгин. – М</w:t>
      </w:r>
      <w:r>
        <w:rPr>
          <w:sz w:val="28"/>
          <w:szCs w:val="28"/>
        </w:rPr>
        <w:t>.</w:t>
      </w:r>
      <w:r w:rsidRPr="004B0E88">
        <w:rPr>
          <w:sz w:val="28"/>
          <w:szCs w:val="28"/>
        </w:rPr>
        <w:t>: Дашков и Кº, 2013. – 457 с.</w:t>
      </w:r>
    </w:p>
    <w:p w:rsidR="00940058" w:rsidRPr="004B0E88" w:rsidRDefault="00940058" w:rsidP="0094005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676430">
        <w:rPr>
          <w:sz w:val="28"/>
          <w:szCs w:val="28"/>
        </w:rPr>
        <w:t>Курганов</w:t>
      </w:r>
      <w:r>
        <w:rPr>
          <w:sz w:val="28"/>
          <w:szCs w:val="28"/>
        </w:rPr>
        <w:t>,</w:t>
      </w:r>
      <w:r w:rsidRPr="00676430">
        <w:rPr>
          <w:sz w:val="28"/>
          <w:szCs w:val="28"/>
        </w:rPr>
        <w:t xml:space="preserve"> В. М. Логистика. Транспорт и склад в цепи поставок товаров: учебно-практическое пособие для студенто</w:t>
      </w:r>
      <w:r>
        <w:rPr>
          <w:sz w:val="28"/>
          <w:szCs w:val="28"/>
        </w:rPr>
        <w:t>в высших учебных заведений / В.</w:t>
      </w:r>
      <w:r w:rsidRPr="00676430">
        <w:rPr>
          <w:sz w:val="28"/>
          <w:szCs w:val="28"/>
        </w:rPr>
        <w:t>М. Курганов. – М</w:t>
      </w:r>
      <w:r>
        <w:rPr>
          <w:sz w:val="28"/>
          <w:szCs w:val="28"/>
        </w:rPr>
        <w:t>.</w:t>
      </w:r>
      <w:r w:rsidRPr="00676430">
        <w:rPr>
          <w:sz w:val="28"/>
          <w:szCs w:val="28"/>
        </w:rPr>
        <w:t>: Книжный мир, 2013. – 512 с.</w:t>
      </w:r>
    </w:p>
    <w:p w:rsidR="00940058" w:rsidRDefault="00940058" w:rsidP="0094005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6807F4">
        <w:rPr>
          <w:sz w:val="28"/>
          <w:szCs w:val="28"/>
        </w:rPr>
        <w:t>Логистика. Практикум: учебное пособие / И.И. Полещук и др.- Минск: БГЭУ, 2012.- 362 с.</w:t>
      </w:r>
    </w:p>
    <w:p w:rsidR="00940058" w:rsidRPr="00056895" w:rsidRDefault="00940058" w:rsidP="00940058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700EF0">
        <w:rPr>
          <w:sz w:val="28"/>
          <w:szCs w:val="28"/>
        </w:rPr>
        <w:t>Альбеков</w:t>
      </w:r>
      <w:proofErr w:type="spellEnd"/>
      <w:r w:rsidRPr="00700EF0">
        <w:rPr>
          <w:sz w:val="28"/>
          <w:szCs w:val="28"/>
        </w:rPr>
        <w:t xml:space="preserve">, А.У. Логистика коммерции / А.У. </w:t>
      </w:r>
      <w:proofErr w:type="spellStart"/>
      <w:r w:rsidRPr="00700EF0">
        <w:rPr>
          <w:sz w:val="28"/>
          <w:szCs w:val="28"/>
        </w:rPr>
        <w:t>Альбеков</w:t>
      </w:r>
      <w:proofErr w:type="spellEnd"/>
      <w:r w:rsidRPr="00700EF0">
        <w:rPr>
          <w:sz w:val="28"/>
          <w:szCs w:val="28"/>
        </w:rPr>
        <w:t xml:space="preserve">. </w:t>
      </w:r>
      <w:r w:rsidRPr="00700EF0">
        <w:rPr>
          <w:rFonts w:eastAsia="Calibri"/>
          <w:sz w:val="28"/>
          <w:szCs w:val="28"/>
          <w:lang w:eastAsia="en-US"/>
        </w:rPr>
        <w:t>–</w:t>
      </w:r>
      <w:r w:rsidRPr="00700EF0">
        <w:rPr>
          <w:sz w:val="28"/>
          <w:szCs w:val="28"/>
        </w:rPr>
        <w:t xml:space="preserve"> Ростов-на-Дону: Феникс, 2010. </w:t>
      </w:r>
      <w:r w:rsidRPr="00700EF0"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512 с.</w:t>
      </w:r>
    </w:p>
    <w:p w:rsidR="00940058" w:rsidRDefault="00940058" w:rsidP="00940058">
      <w:pPr>
        <w:tabs>
          <w:tab w:val="left" w:pos="284"/>
          <w:tab w:val="left" w:pos="426"/>
          <w:tab w:val="num" w:pos="1040"/>
        </w:tabs>
        <w:spacing w:line="288" w:lineRule="auto"/>
        <w:rPr>
          <w:sz w:val="28"/>
          <w:szCs w:val="28"/>
        </w:rPr>
      </w:pPr>
    </w:p>
    <w:p w:rsidR="00940058" w:rsidRPr="0086085B" w:rsidRDefault="00940058" w:rsidP="00940058">
      <w:pPr>
        <w:ind w:firstLine="708"/>
        <w:jc w:val="center"/>
        <w:rPr>
          <w:b/>
          <w:i/>
          <w:sz w:val="28"/>
          <w:szCs w:val="28"/>
        </w:rPr>
      </w:pPr>
      <w:r w:rsidRPr="0086085B">
        <w:rPr>
          <w:b/>
          <w:i/>
          <w:sz w:val="28"/>
          <w:szCs w:val="28"/>
        </w:rPr>
        <w:t>Дополнительная</w:t>
      </w:r>
      <w:r>
        <w:rPr>
          <w:b/>
          <w:i/>
          <w:sz w:val="28"/>
          <w:szCs w:val="28"/>
        </w:rPr>
        <w:t>:</w:t>
      </w:r>
    </w:p>
    <w:p w:rsidR="00940058" w:rsidRPr="00E74BD7" w:rsidRDefault="00940058" w:rsidP="00940058">
      <w:pPr>
        <w:pStyle w:val="a3"/>
        <w:widowControl w:val="0"/>
        <w:tabs>
          <w:tab w:val="left" w:pos="1134"/>
        </w:tabs>
        <w:spacing w:line="360" w:lineRule="auto"/>
        <w:ind w:left="357"/>
        <w:jc w:val="both"/>
        <w:rPr>
          <w:sz w:val="28"/>
          <w:szCs w:val="28"/>
        </w:rPr>
      </w:pPr>
    </w:p>
    <w:p w:rsidR="00940058" w:rsidRDefault="00940058" w:rsidP="00940058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proofErr w:type="spellStart"/>
      <w:r w:rsidRPr="00676430">
        <w:rPr>
          <w:sz w:val="28"/>
          <w:szCs w:val="28"/>
        </w:rPr>
        <w:t>Гаджинский</w:t>
      </w:r>
      <w:proofErr w:type="spellEnd"/>
      <w:r>
        <w:rPr>
          <w:sz w:val="28"/>
          <w:szCs w:val="28"/>
        </w:rPr>
        <w:t>,</w:t>
      </w:r>
      <w:r w:rsidRPr="00676430">
        <w:rPr>
          <w:sz w:val="28"/>
          <w:szCs w:val="28"/>
        </w:rPr>
        <w:t xml:space="preserve"> А. М. Логистика: учебник для высших учебных заведений по направле</w:t>
      </w:r>
      <w:r>
        <w:rPr>
          <w:sz w:val="28"/>
          <w:szCs w:val="28"/>
        </w:rPr>
        <w:t>нию подготовки «Экономика» / А.</w:t>
      </w:r>
      <w:r w:rsidRPr="00676430">
        <w:rPr>
          <w:sz w:val="28"/>
          <w:szCs w:val="28"/>
        </w:rPr>
        <w:t xml:space="preserve">М. </w:t>
      </w:r>
      <w:proofErr w:type="spellStart"/>
      <w:r w:rsidRPr="00676430">
        <w:rPr>
          <w:sz w:val="28"/>
          <w:szCs w:val="28"/>
        </w:rPr>
        <w:t>Гаджинский</w:t>
      </w:r>
      <w:proofErr w:type="spellEnd"/>
      <w:r w:rsidRPr="00676430">
        <w:rPr>
          <w:sz w:val="28"/>
          <w:szCs w:val="28"/>
        </w:rPr>
        <w:t>. – М</w:t>
      </w:r>
      <w:r>
        <w:rPr>
          <w:sz w:val="28"/>
          <w:szCs w:val="28"/>
        </w:rPr>
        <w:t>.</w:t>
      </w:r>
      <w:r w:rsidRPr="00676430">
        <w:rPr>
          <w:sz w:val="28"/>
          <w:szCs w:val="28"/>
        </w:rPr>
        <w:t>: Дашков и Кº, 2014. – 420 с.</w:t>
      </w:r>
    </w:p>
    <w:p w:rsidR="00940058" w:rsidRDefault="00940058" w:rsidP="00940058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proofErr w:type="spellStart"/>
      <w:r w:rsidRPr="00E74BD7">
        <w:rPr>
          <w:sz w:val="28"/>
          <w:szCs w:val="28"/>
        </w:rPr>
        <w:t>Гаджинский</w:t>
      </w:r>
      <w:proofErr w:type="spellEnd"/>
      <w:r w:rsidRPr="00E74BD7">
        <w:rPr>
          <w:sz w:val="28"/>
          <w:szCs w:val="28"/>
        </w:rPr>
        <w:t xml:space="preserve">, А.М. </w:t>
      </w:r>
      <w:proofErr w:type="spellStart"/>
      <w:r w:rsidRPr="00E74BD7">
        <w:rPr>
          <w:sz w:val="28"/>
          <w:szCs w:val="28"/>
        </w:rPr>
        <w:t>Логистические</w:t>
      </w:r>
      <w:proofErr w:type="spellEnd"/>
      <w:r w:rsidRPr="00E74BD7">
        <w:rPr>
          <w:sz w:val="28"/>
          <w:szCs w:val="28"/>
        </w:rPr>
        <w:t xml:space="preserve"> решения в области складирования / А.М. </w:t>
      </w:r>
      <w:proofErr w:type="spellStart"/>
      <w:r w:rsidRPr="00E74BD7">
        <w:rPr>
          <w:sz w:val="28"/>
          <w:szCs w:val="28"/>
        </w:rPr>
        <w:t>Гаджинский</w:t>
      </w:r>
      <w:proofErr w:type="spellEnd"/>
      <w:r w:rsidRPr="00E74BD7">
        <w:rPr>
          <w:sz w:val="28"/>
          <w:szCs w:val="28"/>
        </w:rPr>
        <w:t xml:space="preserve">. - М.: ТК </w:t>
      </w:r>
      <w:proofErr w:type="spellStart"/>
      <w:r w:rsidRPr="00E74BD7">
        <w:rPr>
          <w:sz w:val="28"/>
          <w:szCs w:val="28"/>
        </w:rPr>
        <w:t>Велби</w:t>
      </w:r>
      <w:proofErr w:type="spellEnd"/>
      <w:r w:rsidRPr="00E74BD7">
        <w:rPr>
          <w:sz w:val="28"/>
          <w:szCs w:val="28"/>
        </w:rPr>
        <w:t>, 2014.- 122 с.</w:t>
      </w:r>
    </w:p>
    <w:p w:rsidR="00940058" w:rsidRPr="00676430" w:rsidRDefault="00940058" w:rsidP="00940058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27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6430">
        <w:rPr>
          <w:sz w:val="28"/>
          <w:szCs w:val="28"/>
        </w:rPr>
        <w:lastRenderedPageBreak/>
        <w:t>Иванов</w:t>
      </w:r>
      <w:r>
        <w:rPr>
          <w:sz w:val="28"/>
          <w:szCs w:val="28"/>
        </w:rPr>
        <w:t>,</w:t>
      </w:r>
      <w:r w:rsidRPr="00676430">
        <w:rPr>
          <w:sz w:val="28"/>
          <w:szCs w:val="28"/>
        </w:rPr>
        <w:t xml:space="preserve"> Д. А. </w:t>
      </w:r>
      <w:r>
        <w:rPr>
          <w:sz w:val="28"/>
          <w:szCs w:val="28"/>
        </w:rPr>
        <w:t>Управление цепями поставок / Д.</w:t>
      </w:r>
      <w:r w:rsidRPr="00676430">
        <w:rPr>
          <w:sz w:val="28"/>
          <w:szCs w:val="28"/>
        </w:rPr>
        <w:t>А. Иванов. – С</w:t>
      </w:r>
      <w:r>
        <w:rPr>
          <w:sz w:val="28"/>
          <w:szCs w:val="28"/>
        </w:rPr>
        <w:t>Пб.</w:t>
      </w:r>
      <w:r w:rsidRPr="00676430">
        <w:rPr>
          <w:sz w:val="28"/>
          <w:szCs w:val="28"/>
        </w:rPr>
        <w:t>: Издательство Политехнического университета, 2014. – 659 с.</w:t>
      </w:r>
    </w:p>
    <w:p w:rsidR="00940058" w:rsidRDefault="00940058" w:rsidP="00940058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E44D61">
        <w:rPr>
          <w:sz w:val="28"/>
          <w:szCs w:val="28"/>
        </w:rPr>
        <w:t>Курочкин, Д. В. Логистика: [транспортная, закупочная, производственная, распределительная, складирования, ин</w:t>
      </w:r>
      <w:r>
        <w:rPr>
          <w:sz w:val="28"/>
          <w:szCs w:val="28"/>
        </w:rPr>
        <w:t>формационная]: курс лекций / Д.</w:t>
      </w:r>
      <w:r w:rsidRPr="00E44D61">
        <w:rPr>
          <w:sz w:val="28"/>
          <w:szCs w:val="28"/>
        </w:rPr>
        <w:t xml:space="preserve">В. Курочкин. – Минск: </w:t>
      </w:r>
      <w:proofErr w:type="spellStart"/>
      <w:r w:rsidRPr="00E44D61">
        <w:rPr>
          <w:sz w:val="28"/>
          <w:szCs w:val="28"/>
        </w:rPr>
        <w:t>ФУАинформ</w:t>
      </w:r>
      <w:proofErr w:type="spellEnd"/>
      <w:r w:rsidRPr="00E44D61">
        <w:rPr>
          <w:sz w:val="28"/>
          <w:szCs w:val="28"/>
        </w:rPr>
        <w:t>, 2012. – 268 с</w:t>
      </w:r>
      <w:r>
        <w:rPr>
          <w:sz w:val="28"/>
          <w:szCs w:val="28"/>
        </w:rPr>
        <w:t>.</w:t>
      </w:r>
    </w:p>
    <w:p w:rsidR="00940058" w:rsidRDefault="00940058" w:rsidP="00940058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76430">
        <w:rPr>
          <w:sz w:val="28"/>
          <w:szCs w:val="28"/>
        </w:rPr>
        <w:t xml:space="preserve">Интегрированные </w:t>
      </w:r>
      <w:proofErr w:type="spellStart"/>
      <w:r w:rsidRPr="00676430">
        <w:rPr>
          <w:sz w:val="28"/>
          <w:szCs w:val="28"/>
        </w:rPr>
        <w:t>логистические</w:t>
      </w:r>
      <w:proofErr w:type="spellEnd"/>
      <w:r w:rsidRPr="00676430">
        <w:rPr>
          <w:sz w:val="28"/>
          <w:szCs w:val="28"/>
        </w:rPr>
        <w:t xml:space="preserve"> системы доставки ресурсов: (теория, методология, организация) / И. А. Еловой, И. А. Лебедева. – Минск: Право и экономика, 2011. – 460 с.</w:t>
      </w:r>
    </w:p>
    <w:p w:rsidR="00940058" w:rsidRDefault="00940058" w:rsidP="00940058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76430">
        <w:rPr>
          <w:sz w:val="28"/>
          <w:szCs w:val="28"/>
        </w:rPr>
        <w:t xml:space="preserve">Транспортная логистика: учебно-методическое пособие: [для вузов] / Р. Б. </w:t>
      </w:r>
      <w:proofErr w:type="spellStart"/>
      <w:r w:rsidRPr="00676430">
        <w:rPr>
          <w:sz w:val="28"/>
          <w:szCs w:val="28"/>
        </w:rPr>
        <w:t>Ивуть</w:t>
      </w:r>
      <w:proofErr w:type="spellEnd"/>
      <w:r w:rsidRPr="00676430">
        <w:rPr>
          <w:sz w:val="28"/>
          <w:szCs w:val="28"/>
        </w:rPr>
        <w:t>, Т. Р. Кисель. – Минск: БНТУ, 2012. – 377 с.</w:t>
      </w:r>
    </w:p>
    <w:p w:rsidR="00940058" w:rsidRDefault="00940058" w:rsidP="00940058">
      <w:pPr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676430">
        <w:rPr>
          <w:sz w:val="28"/>
          <w:szCs w:val="28"/>
        </w:rPr>
        <w:t>Просветов, Г. И. Математические методы в логистике: задачи и решения: учебно-практическое пособие / Г. И. Просветов. – М</w:t>
      </w:r>
      <w:r>
        <w:rPr>
          <w:sz w:val="28"/>
          <w:szCs w:val="28"/>
        </w:rPr>
        <w:t>.</w:t>
      </w:r>
      <w:r w:rsidRPr="00676430">
        <w:rPr>
          <w:sz w:val="28"/>
          <w:szCs w:val="28"/>
        </w:rPr>
        <w:t>: Альфа-Пресс, 2008. – 302 с.</w:t>
      </w:r>
    </w:p>
    <w:p w:rsidR="00940058" w:rsidRPr="00940058" w:rsidRDefault="00940058" w:rsidP="00940058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807F4">
        <w:rPr>
          <w:sz w:val="28"/>
          <w:szCs w:val="28"/>
        </w:rPr>
        <w:t>Логистика. Учебное пособие для ВУЗов. Под ред. Полещук И.И. Минск: БГЭУ, 2007.-431 с.</w:t>
      </w:r>
    </w:p>
    <w:p w:rsidR="001C4954" w:rsidRPr="00940058" w:rsidRDefault="00940058" w:rsidP="00940058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proofErr w:type="spellStart"/>
      <w:r w:rsidRPr="00940058">
        <w:rPr>
          <w:sz w:val="28"/>
          <w:szCs w:val="28"/>
        </w:rPr>
        <w:t>Похабов</w:t>
      </w:r>
      <w:proofErr w:type="spellEnd"/>
      <w:r w:rsidRPr="00940058">
        <w:rPr>
          <w:sz w:val="28"/>
          <w:szCs w:val="28"/>
        </w:rPr>
        <w:t>, В.И., Попова Н.Д. Экономико-математические методы и модели. Практикум: пособие для студентов экономических специальностей в 2 ч. Минск: БНТУ, 2009.- Ч. 2.- 95 с.</w:t>
      </w:r>
    </w:p>
    <w:sectPr w:rsidR="001C4954" w:rsidRPr="00940058" w:rsidSect="001C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0060"/>
    <w:multiLevelType w:val="hybridMultilevel"/>
    <w:tmpl w:val="C35884D8"/>
    <w:lvl w:ilvl="0" w:tplc="E9667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5995"/>
    <w:multiLevelType w:val="hybridMultilevel"/>
    <w:tmpl w:val="CC243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B517B"/>
    <w:rsid w:val="001C4954"/>
    <w:rsid w:val="0031330C"/>
    <w:rsid w:val="003B517B"/>
    <w:rsid w:val="00475579"/>
    <w:rsid w:val="006C4F44"/>
    <w:rsid w:val="00940058"/>
    <w:rsid w:val="00A60A1D"/>
    <w:rsid w:val="00B7392C"/>
    <w:rsid w:val="00C02713"/>
    <w:rsid w:val="00E2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B"/>
    <w:pPr>
      <w:widowControl w:val="0"/>
      <w:autoSpaceDE w:val="0"/>
      <w:autoSpaceDN w:val="0"/>
      <w:adjustRightInd w:val="0"/>
      <w:spacing w:line="259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517B"/>
    <w:pPr>
      <w:keepNext/>
      <w:ind w:right="-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B5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51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B51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B517B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940058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9400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Alcom</dc:creator>
  <cp:lastModifiedBy>Alcom</cp:lastModifiedBy>
  <cp:revision>6</cp:revision>
  <dcterms:created xsi:type="dcterms:W3CDTF">2015-05-20T11:38:00Z</dcterms:created>
  <dcterms:modified xsi:type="dcterms:W3CDTF">2017-03-06T07:24:00Z</dcterms:modified>
</cp:coreProperties>
</file>