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80" w:rsidRPr="00F23342" w:rsidRDefault="00380D80" w:rsidP="00380D80">
      <w:pPr>
        <w:autoSpaceDE w:val="0"/>
        <w:autoSpaceDN w:val="0"/>
        <w:adjustRightInd w:val="0"/>
        <w:ind w:hanging="34"/>
        <w:jc w:val="center"/>
        <w:rPr>
          <w:b/>
          <w:sz w:val="28"/>
          <w:szCs w:val="28"/>
        </w:rPr>
      </w:pPr>
      <w:r w:rsidRPr="00F23342">
        <w:rPr>
          <w:b/>
          <w:sz w:val="28"/>
          <w:szCs w:val="28"/>
        </w:rPr>
        <w:t>Критерии оценки результатов учебной деятельности</w:t>
      </w:r>
    </w:p>
    <w:p w:rsidR="00380D80" w:rsidRPr="00F23342" w:rsidRDefault="00380D80" w:rsidP="00380D8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t>Критерии оценки</w:t>
      </w:r>
      <w:r w:rsidRPr="00F23342">
        <w:rPr>
          <w:sz w:val="28"/>
          <w:szCs w:val="28"/>
        </w:rPr>
        <w:t> результатов учебной деятельности обучающихся в учреждениях</w:t>
      </w:r>
      <w:r w:rsidRPr="00F23342">
        <w:rPr>
          <w:b/>
          <w:bCs/>
          <w:sz w:val="28"/>
          <w:szCs w:val="28"/>
        </w:rPr>
        <w:t> высшего образования по десятибалльной шкале</w:t>
      </w:r>
      <w:r w:rsidRPr="00F23342">
        <w:rPr>
          <w:sz w:val="28"/>
          <w:szCs w:val="28"/>
        </w:rPr>
        <w:t>.</w:t>
      </w:r>
    </w:p>
    <w:p w:rsidR="00380D80" w:rsidRPr="00F23342" w:rsidRDefault="00380D80" w:rsidP="00380D80">
      <w:pPr>
        <w:shd w:val="clear" w:color="auto" w:fill="FFFFFF"/>
        <w:spacing w:before="75" w:after="150"/>
        <w:rPr>
          <w:sz w:val="28"/>
          <w:szCs w:val="28"/>
        </w:rPr>
      </w:pPr>
      <w:r w:rsidRPr="00F23342">
        <w:rPr>
          <w:sz w:val="28"/>
          <w:szCs w:val="28"/>
        </w:rPr>
        <w:t>Десятибалльная шкала в зависимости от величины балла и отметки включает следующие критерии:</w:t>
      </w: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t>10 (десять) баллов, зачтено</w:t>
      </w:r>
      <w:r w:rsidRPr="00F23342">
        <w:rPr>
          <w:sz w:val="28"/>
          <w:szCs w:val="28"/>
        </w:rPr>
        <w:t>:</w:t>
      </w:r>
    </w:p>
    <w:p w:rsidR="00380D80" w:rsidRPr="00F23342" w:rsidRDefault="00380D80" w:rsidP="00380D80">
      <w:pPr>
        <w:numPr>
          <w:ilvl w:val="0"/>
          <w:numId w:val="1"/>
        </w:numPr>
        <w:rPr>
          <w:sz w:val="28"/>
          <w:szCs w:val="28"/>
        </w:rPr>
      </w:pPr>
      <w:r w:rsidRPr="00F23342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380D80" w:rsidRPr="00F23342" w:rsidRDefault="00380D80" w:rsidP="00380D80">
      <w:pPr>
        <w:numPr>
          <w:ilvl w:val="0"/>
          <w:numId w:val="2"/>
        </w:numPr>
        <w:rPr>
          <w:sz w:val="28"/>
          <w:szCs w:val="28"/>
        </w:rPr>
      </w:pPr>
      <w:r w:rsidRPr="00F23342">
        <w:rPr>
          <w:sz w:val="28"/>
          <w:szCs w:val="28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380D80" w:rsidRPr="00F23342" w:rsidRDefault="00380D80" w:rsidP="00380D80">
      <w:pPr>
        <w:numPr>
          <w:ilvl w:val="0"/>
          <w:numId w:val="3"/>
        </w:numPr>
        <w:rPr>
          <w:sz w:val="28"/>
          <w:szCs w:val="28"/>
        </w:rPr>
      </w:pPr>
      <w:r w:rsidRPr="00F23342">
        <w:rPr>
          <w:sz w:val="28"/>
          <w:szCs w:val="28"/>
        </w:rP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380D80" w:rsidRPr="00F23342" w:rsidRDefault="00380D80" w:rsidP="00380D80">
      <w:pPr>
        <w:numPr>
          <w:ilvl w:val="0"/>
          <w:numId w:val="4"/>
        </w:numPr>
        <w:rPr>
          <w:sz w:val="28"/>
          <w:szCs w:val="28"/>
        </w:rPr>
      </w:pPr>
      <w:r w:rsidRPr="00F23342">
        <w:rPr>
          <w:sz w:val="28"/>
          <w:szCs w:val="28"/>
        </w:rPr>
        <w:t>выраженная способность самостоятельно и творчески решать сложные проблемы в нестандартной ситуации;</w:t>
      </w:r>
    </w:p>
    <w:p w:rsidR="00380D80" w:rsidRPr="00F23342" w:rsidRDefault="00380D80" w:rsidP="00380D80">
      <w:pPr>
        <w:numPr>
          <w:ilvl w:val="0"/>
          <w:numId w:val="5"/>
        </w:numPr>
        <w:rPr>
          <w:sz w:val="28"/>
          <w:szCs w:val="28"/>
        </w:rPr>
      </w:pPr>
      <w:r w:rsidRPr="00F23342">
        <w:rPr>
          <w:sz w:val="28"/>
          <w:szCs w:val="28"/>
        </w:rPr>
        <w:t>полное и глубокое усвоение основной, и дополнительной литературы, по изучаемой учебной дисциплине;</w:t>
      </w:r>
    </w:p>
    <w:p w:rsidR="00380D80" w:rsidRPr="00F23342" w:rsidRDefault="00380D80" w:rsidP="00380D80">
      <w:pPr>
        <w:numPr>
          <w:ilvl w:val="0"/>
          <w:numId w:val="6"/>
        </w:numPr>
        <w:rPr>
          <w:sz w:val="28"/>
          <w:szCs w:val="28"/>
        </w:rPr>
      </w:pPr>
      <w:r w:rsidRPr="00F23342">
        <w:rPr>
          <w:sz w:val="28"/>
          <w:szCs w:val="28"/>
        </w:rP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380D80" w:rsidRPr="00F23342" w:rsidRDefault="00380D80" w:rsidP="00380D80">
      <w:pPr>
        <w:numPr>
          <w:ilvl w:val="0"/>
          <w:numId w:val="7"/>
        </w:numPr>
        <w:rPr>
          <w:sz w:val="28"/>
          <w:szCs w:val="28"/>
        </w:rPr>
      </w:pPr>
      <w:r w:rsidRPr="00F23342">
        <w:rPr>
          <w:sz w:val="28"/>
          <w:szCs w:val="28"/>
        </w:rP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t>9 (девять) баллов, зачтено:</w:t>
      </w:r>
    </w:p>
    <w:p w:rsidR="00380D80" w:rsidRPr="00F23342" w:rsidRDefault="00380D80" w:rsidP="00380D80">
      <w:pPr>
        <w:numPr>
          <w:ilvl w:val="0"/>
          <w:numId w:val="8"/>
        </w:numPr>
        <w:rPr>
          <w:sz w:val="28"/>
          <w:szCs w:val="28"/>
        </w:rPr>
      </w:pPr>
      <w:r w:rsidRPr="00F23342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9"/>
        </w:numPr>
        <w:rPr>
          <w:sz w:val="28"/>
          <w:szCs w:val="28"/>
        </w:rPr>
      </w:pPr>
      <w:r w:rsidRPr="00F23342">
        <w:rPr>
          <w:sz w:val="28"/>
          <w:szCs w:val="28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380D80" w:rsidRPr="00F23342" w:rsidRDefault="00380D80" w:rsidP="00380D80">
      <w:pPr>
        <w:numPr>
          <w:ilvl w:val="0"/>
          <w:numId w:val="10"/>
        </w:numPr>
        <w:rPr>
          <w:sz w:val="28"/>
          <w:szCs w:val="28"/>
        </w:rPr>
      </w:pPr>
      <w:r w:rsidRPr="00F23342">
        <w:rPr>
          <w:sz w:val="28"/>
          <w:szCs w:val="28"/>
        </w:rPr>
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380D80" w:rsidRPr="00F23342" w:rsidRDefault="00380D80" w:rsidP="00380D80">
      <w:pPr>
        <w:numPr>
          <w:ilvl w:val="0"/>
          <w:numId w:val="11"/>
        </w:numPr>
        <w:rPr>
          <w:sz w:val="28"/>
          <w:szCs w:val="28"/>
        </w:rPr>
      </w:pPr>
      <w:r w:rsidRPr="00F23342">
        <w:rPr>
          <w:sz w:val="28"/>
          <w:szCs w:val="28"/>
        </w:rPr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12"/>
        </w:numPr>
        <w:rPr>
          <w:sz w:val="28"/>
          <w:szCs w:val="28"/>
        </w:rPr>
      </w:pPr>
      <w:r w:rsidRPr="00F23342">
        <w:rPr>
          <w:sz w:val="28"/>
          <w:szCs w:val="28"/>
        </w:rPr>
        <w:lastRenderedPageBreak/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13"/>
        </w:numPr>
        <w:rPr>
          <w:sz w:val="28"/>
          <w:szCs w:val="28"/>
        </w:rPr>
      </w:pPr>
      <w:r w:rsidRPr="00F23342">
        <w:rPr>
          <w:sz w:val="28"/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380D80" w:rsidRPr="00F23342" w:rsidRDefault="00380D80" w:rsidP="00380D80">
      <w:pPr>
        <w:numPr>
          <w:ilvl w:val="0"/>
          <w:numId w:val="14"/>
        </w:numPr>
        <w:rPr>
          <w:sz w:val="28"/>
          <w:szCs w:val="28"/>
        </w:rPr>
      </w:pPr>
      <w:r w:rsidRPr="00F23342">
        <w:rPr>
          <w:sz w:val="28"/>
          <w:szCs w:val="28"/>
        </w:rPr>
        <w:t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</w:t>
      </w: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t>8 (восемь) баллов, зачтено:</w:t>
      </w:r>
    </w:p>
    <w:p w:rsidR="00380D80" w:rsidRPr="00F23342" w:rsidRDefault="00380D80" w:rsidP="00380D80">
      <w:pPr>
        <w:numPr>
          <w:ilvl w:val="0"/>
          <w:numId w:val="15"/>
        </w:numPr>
        <w:rPr>
          <w:sz w:val="28"/>
          <w:szCs w:val="28"/>
        </w:rPr>
      </w:pPr>
      <w:r w:rsidRPr="00F23342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16"/>
        </w:numPr>
        <w:rPr>
          <w:sz w:val="28"/>
          <w:szCs w:val="28"/>
        </w:rPr>
      </w:pPr>
      <w:r w:rsidRPr="00F23342">
        <w:rPr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380D80" w:rsidRPr="00F23342" w:rsidRDefault="00380D80" w:rsidP="00380D80">
      <w:pPr>
        <w:numPr>
          <w:ilvl w:val="0"/>
          <w:numId w:val="17"/>
        </w:numPr>
        <w:rPr>
          <w:sz w:val="28"/>
          <w:szCs w:val="28"/>
        </w:rPr>
      </w:pPr>
      <w:r w:rsidRPr="00F23342">
        <w:rPr>
          <w:sz w:val="28"/>
          <w:szCs w:val="28"/>
        </w:rP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380D80" w:rsidRPr="00F23342" w:rsidRDefault="00380D80" w:rsidP="00380D80">
      <w:pPr>
        <w:numPr>
          <w:ilvl w:val="0"/>
          <w:numId w:val="18"/>
        </w:numPr>
        <w:rPr>
          <w:sz w:val="28"/>
          <w:szCs w:val="28"/>
        </w:rPr>
      </w:pPr>
      <w:r w:rsidRPr="00F23342">
        <w:rPr>
          <w:sz w:val="28"/>
          <w:szCs w:val="28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19"/>
        </w:numPr>
        <w:rPr>
          <w:sz w:val="28"/>
          <w:szCs w:val="28"/>
        </w:rPr>
      </w:pPr>
      <w:r w:rsidRPr="00F23342">
        <w:rPr>
          <w:sz w:val="28"/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20"/>
        </w:numPr>
        <w:rPr>
          <w:sz w:val="28"/>
          <w:szCs w:val="28"/>
        </w:rPr>
      </w:pPr>
      <w:r w:rsidRPr="00F23342">
        <w:rPr>
          <w:sz w:val="28"/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380D80" w:rsidRPr="00F23342" w:rsidRDefault="00380D80" w:rsidP="00380D80">
      <w:pPr>
        <w:numPr>
          <w:ilvl w:val="0"/>
          <w:numId w:val="21"/>
        </w:numPr>
        <w:rPr>
          <w:sz w:val="28"/>
          <w:szCs w:val="28"/>
        </w:rPr>
      </w:pPr>
      <w:r w:rsidRPr="00F23342">
        <w:rPr>
          <w:sz w:val="28"/>
          <w:szCs w:val="28"/>
        </w:rPr>
        <w:t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</w:t>
      </w: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t>7 (семь) баллов, зачтено:</w:t>
      </w:r>
    </w:p>
    <w:p w:rsidR="00380D80" w:rsidRPr="00F23342" w:rsidRDefault="00380D80" w:rsidP="00380D80">
      <w:pPr>
        <w:numPr>
          <w:ilvl w:val="0"/>
          <w:numId w:val="22"/>
        </w:numPr>
        <w:rPr>
          <w:sz w:val="28"/>
          <w:szCs w:val="28"/>
        </w:rPr>
      </w:pPr>
      <w:r w:rsidRPr="00F23342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23"/>
        </w:numPr>
        <w:rPr>
          <w:sz w:val="28"/>
          <w:szCs w:val="28"/>
        </w:rPr>
      </w:pPr>
      <w:r w:rsidRPr="00F23342">
        <w:rPr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380D80" w:rsidRPr="00F23342" w:rsidRDefault="00380D80" w:rsidP="00380D80">
      <w:pPr>
        <w:numPr>
          <w:ilvl w:val="0"/>
          <w:numId w:val="24"/>
        </w:numPr>
        <w:rPr>
          <w:sz w:val="28"/>
          <w:szCs w:val="28"/>
        </w:rPr>
      </w:pPr>
      <w:r w:rsidRPr="00F23342">
        <w:rPr>
          <w:sz w:val="28"/>
          <w:szCs w:val="28"/>
        </w:rPr>
        <w:lastRenderedPageBreak/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380D80" w:rsidRPr="00F23342" w:rsidRDefault="00380D80" w:rsidP="00380D80">
      <w:pPr>
        <w:numPr>
          <w:ilvl w:val="0"/>
          <w:numId w:val="25"/>
        </w:numPr>
        <w:rPr>
          <w:sz w:val="28"/>
          <w:szCs w:val="28"/>
        </w:rPr>
      </w:pPr>
      <w:r w:rsidRPr="00F23342">
        <w:rPr>
          <w:sz w:val="28"/>
          <w:szCs w:val="28"/>
        </w:rPr>
        <w:t>свободное владение типовыми решениями в рамках учебной программы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26"/>
        </w:numPr>
        <w:rPr>
          <w:sz w:val="28"/>
          <w:szCs w:val="28"/>
        </w:rPr>
      </w:pPr>
      <w:r w:rsidRPr="00F23342">
        <w:rPr>
          <w:sz w:val="28"/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27"/>
        </w:numPr>
        <w:rPr>
          <w:sz w:val="28"/>
          <w:szCs w:val="28"/>
        </w:rPr>
      </w:pPr>
      <w:r w:rsidRPr="00F23342">
        <w:rPr>
          <w:sz w:val="28"/>
          <w:szCs w:val="28"/>
        </w:rPr>
        <w:t>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380D80" w:rsidRPr="00F23342" w:rsidRDefault="00380D80" w:rsidP="00380D80">
      <w:pPr>
        <w:numPr>
          <w:ilvl w:val="0"/>
          <w:numId w:val="28"/>
        </w:numPr>
        <w:rPr>
          <w:sz w:val="28"/>
          <w:szCs w:val="28"/>
        </w:rPr>
      </w:pPr>
      <w:r w:rsidRPr="00F23342">
        <w:rPr>
          <w:sz w:val="28"/>
          <w:szCs w:val="28"/>
        </w:rP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t>6 (шесть) баллов, зачтено:</w:t>
      </w:r>
    </w:p>
    <w:p w:rsidR="00380D80" w:rsidRPr="00F23342" w:rsidRDefault="00380D80" w:rsidP="00380D80">
      <w:pPr>
        <w:numPr>
          <w:ilvl w:val="0"/>
          <w:numId w:val="29"/>
        </w:numPr>
        <w:rPr>
          <w:sz w:val="28"/>
          <w:szCs w:val="28"/>
        </w:rPr>
      </w:pPr>
      <w:r w:rsidRPr="00F23342">
        <w:rPr>
          <w:sz w:val="28"/>
          <w:szCs w:val="28"/>
        </w:rP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30"/>
        </w:numPr>
        <w:rPr>
          <w:sz w:val="28"/>
          <w:szCs w:val="28"/>
        </w:rPr>
      </w:pPr>
      <w:r w:rsidRPr="00F23342">
        <w:rPr>
          <w:sz w:val="28"/>
          <w:szCs w:val="28"/>
        </w:rP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380D80" w:rsidRPr="00F23342" w:rsidRDefault="00380D80" w:rsidP="00380D80">
      <w:pPr>
        <w:numPr>
          <w:ilvl w:val="0"/>
          <w:numId w:val="31"/>
        </w:numPr>
        <w:rPr>
          <w:sz w:val="28"/>
          <w:szCs w:val="28"/>
        </w:rPr>
      </w:pPr>
      <w:r w:rsidRPr="00F23342">
        <w:rPr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380D80" w:rsidRPr="00F23342" w:rsidRDefault="00380D80" w:rsidP="00380D80">
      <w:pPr>
        <w:numPr>
          <w:ilvl w:val="0"/>
          <w:numId w:val="32"/>
        </w:numPr>
        <w:rPr>
          <w:sz w:val="28"/>
          <w:szCs w:val="28"/>
        </w:rPr>
      </w:pPr>
      <w:r w:rsidRPr="00F23342">
        <w:rPr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33"/>
        </w:numPr>
        <w:rPr>
          <w:sz w:val="28"/>
          <w:szCs w:val="28"/>
        </w:rPr>
      </w:pPr>
      <w:r w:rsidRPr="00F23342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34"/>
        </w:numPr>
        <w:rPr>
          <w:sz w:val="28"/>
          <w:szCs w:val="28"/>
        </w:rPr>
      </w:pPr>
      <w:r w:rsidRPr="00F23342">
        <w:rPr>
          <w:sz w:val="28"/>
          <w:szCs w:val="28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380D80" w:rsidRPr="00F23342" w:rsidRDefault="00380D80" w:rsidP="00380D80">
      <w:pPr>
        <w:numPr>
          <w:ilvl w:val="0"/>
          <w:numId w:val="35"/>
        </w:numPr>
        <w:rPr>
          <w:sz w:val="28"/>
          <w:szCs w:val="28"/>
        </w:rPr>
      </w:pPr>
      <w:r w:rsidRPr="00F23342">
        <w:rPr>
          <w:sz w:val="28"/>
          <w:szCs w:val="28"/>
        </w:rPr>
        <w:t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</w:t>
      </w: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t>5 (пять) баллов, зачтено:</w:t>
      </w:r>
    </w:p>
    <w:p w:rsidR="00380D80" w:rsidRPr="00F23342" w:rsidRDefault="00380D80" w:rsidP="00380D80">
      <w:pPr>
        <w:numPr>
          <w:ilvl w:val="0"/>
          <w:numId w:val="36"/>
        </w:numPr>
        <w:rPr>
          <w:sz w:val="28"/>
          <w:szCs w:val="28"/>
        </w:rPr>
      </w:pPr>
      <w:r w:rsidRPr="00F23342">
        <w:rPr>
          <w:sz w:val="28"/>
          <w:szCs w:val="28"/>
        </w:rPr>
        <w:t>достаточные знания в объеме учебной программы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37"/>
        </w:numPr>
        <w:rPr>
          <w:sz w:val="28"/>
          <w:szCs w:val="28"/>
        </w:rPr>
      </w:pPr>
      <w:r w:rsidRPr="00F23342">
        <w:rPr>
          <w:sz w:val="28"/>
          <w:szCs w:val="28"/>
        </w:rP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380D80" w:rsidRPr="00F23342" w:rsidRDefault="00380D80" w:rsidP="00380D80">
      <w:pPr>
        <w:numPr>
          <w:ilvl w:val="0"/>
          <w:numId w:val="38"/>
        </w:numPr>
        <w:rPr>
          <w:sz w:val="28"/>
          <w:szCs w:val="28"/>
        </w:rPr>
      </w:pPr>
      <w:r w:rsidRPr="00F23342">
        <w:rPr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380D80" w:rsidRPr="00F23342" w:rsidRDefault="00380D80" w:rsidP="00380D80">
      <w:pPr>
        <w:numPr>
          <w:ilvl w:val="0"/>
          <w:numId w:val="39"/>
        </w:numPr>
        <w:rPr>
          <w:sz w:val="28"/>
          <w:szCs w:val="28"/>
        </w:rPr>
      </w:pPr>
      <w:r w:rsidRPr="00F23342">
        <w:rPr>
          <w:sz w:val="28"/>
          <w:szCs w:val="28"/>
        </w:rPr>
        <w:lastRenderedPageBreak/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40"/>
        </w:numPr>
        <w:rPr>
          <w:sz w:val="28"/>
          <w:szCs w:val="28"/>
        </w:rPr>
      </w:pPr>
      <w:r w:rsidRPr="00F23342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41"/>
        </w:numPr>
        <w:rPr>
          <w:sz w:val="28"/>
          <w:szCs w:val="28"/>
        </w:rPr>
      </w:pPr>
      <w:r w:rsidRPr="00F23342">
        <w:rPr>
          <w:sz w:val="28"/>
          <w:szCs w:val="28"/>
        </w:rPr>
        <w:t>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380D80" w:rsidRPr="00F23342" w:rsidRDefault="00380D80" w:rsidP="00380D80">
      <w:pPr>
        <w:numPr>
          <w:ilvl w:val="0"/>
          <w:numId w:val="42"/>
        </w:numPr>
        <w:rPr>
          <w:sz w:val="28"/>
          <w:szCs w:val="28"/>
        </w:rPr>
      </w:pPr>
      <w:r w:rsidRPr="00F23342">
        <w:rPr>
          <w:sz w:val="28"/>
          <w:szCs w:val="28"/>
        </w:rPr>
        <w:t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</w:t>
      </w: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t>4 (четыре) балла, зачтено:</w:t>
      </w:r>
    </w:p>
    <w:p w:rsidR="00380D80" w:rsidRPr="00F23342" w:rsidRDefault="00380D80" w:rsidP="00380D80">
      <w:pPr>
        <w:numPr>
          <w:ilvl w:val="0"/>
          <w:numId w:val="43"/>
        </w:numPr>
        <w:rPr>
          <w:sz w:val="28"/>
          <w:szCs w:val="28"/>
        </w:rPr>
      </w:pPr>
      <w:r w:rsidRPr="00F23342">
        <w:rPr>
          <w:sz w:val="28"/>
          <w:szCs w:val="28"/>
        </w:rPr>
        <w:t>достаточный объем знаний в рамках образовательного стандарта высшего образования;</w:t>
      </w:r>
    </w:p>
    <w:p w:rsidR="00380D80" w:rsidRPr="00F23342" w:rsidRDefault="00380D80" w:rsidP="00380D80">
      <w:pPr>
        <w:numPr>
          <w:ilvl w:val="0"/>
          <w:numId w:val="44"/>
        </w:numPr>
        <w:rPr>
          <w:sz w:val="28"/>
          <w:szCs w:val="28"/>
        </w:rPr>
      </w:pPr>
      <w:r w:rsidRPr="00F23342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45"/>
        </w:numPr>
        <w:rPr>
          <w:sz w:val="28"/>
          <w:szCs w:val="28"/>
        </w:rPr>
      </w:pPr>
      <w:r w:rsidRPr="00F23342">
        <w:rPr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380D80" w:rsidRPr="00F23342" w:rsidRDefault="00380D80" w:rsidP="00380D80">
      <w:pPr>
        <w:numPr>
          <w:ilvl w:val="0"/>
          <w:numId w:val="46"/>
        </w:numPr>
        <w:rPr>
          <w:sz w:val="28"/>
          <w:szCs w:val="28"/>
        </w:rPr>
      </w:pPr>
      <w:r w:rsidRPr="00F23342">
        <w:rPr>
          <w:sz w:val="28"/>
          <w:szCs w:val="28"/>
        </w:rPr>
        <w:t>владение инструментарием учебной дисциплины, умение его использовать в решении стандартных (типовых) задач;</w:t>
      </w:r>
    </w:p>
    <w:p w:rsidR="00380D80" w:rsidRPr="00F23342" w:rsidRDefault="00380D80" w:rsidP="00380D80">
      <w:pPr>
        <w:numPr>
          <w:ilvl w:val="0"/>
          <w:numId w:val="47"/>
        </w:numPr>
        <w:rPr>
          <w:sz w:val="28"/>
          <w:szCs w:val="28"/>
        </w:rPr>
      </w:pPr>
      <w:r w:rsidRPr="00F23342">
        <w:rPr>
          <w:sz w:val="28"/>
          <w:szCs w:val="28"/>
        </w:rPr>
        <w:t>умение под руководством преподавателя решать стандартные (типовые) задачи;</w:t>
      </w:r>
    </w:p>
    <w:p w:rsidR="00380D80" w:rsidRPr="00F23342" w:rsidRDefault="00380D80" w:rsidP="00380D80">
      <w:pPr>
        <w:numPr>
          <w:ilvl w:val="0"/>
          <w:numId w:val="48"/>
        </w:numPr>
        <w:rPr>
          <w:sz w:val="28"/>
          <w:szCs w:val="28"/>
        </w:rPr>
      </w:pPr>
      <w:r w:rsidRPr="00F23342">
        <w:rPr>
          <w:sz w:val="28"/>
          <w:szCs w:val="28"/>
        </w:rP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380D80" w:rsidRPr="00F23342" w:rsidRDefault="00380D80" w:rsidP="00380D80">
      <w:pPr>
        <w:numPr>
          <w:ilvl w:val="0"/>
          <w:numId w:val="49"/>
        </w:numPr>
        <w:rPr>
          <w:sz w:val="28"/>
          <w:szCs w:val="28"/>
        </w:rPr>
      </w:pPr>
      <w:r w:rsidRPr="00F23342">
        <w:rPr>
          <w:sz w:val="28"/>
          <w:szCs w:val="28"/>
        </w:rPr>
        <w:t>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t>3 (три) балла, не зачтено:</w:t>
      </w:r>
    </w:p>
    <w:p w:rsidR="00380D80" w:rsidRPr="00F23342" w:rsidRDefault="00380D80" w:rsidP="00380D80">
      <w:pPr>
        <w:numPr>
          <w:ilvl w:val="0"/>
          <w:numId w:val="50"/>
        </w:numPr>
        <w:rPr>
          <w:sz w:val="28"/>
          <w:szCs w:val="28"/>
        </w:rPr>
      </w:pPr>
      <w:r w:rsidRPr="00F23342">
        <w:rPr>
          <w:sz w:val="28"/>
          <w:szCs w:val="28"/>
        </w:rPr>
        <w:t>недостаточно полный объем знаний в рамках образовательного стандарта высшего образования;</w:t>
      </w:r>
    </w:p>
    <w:p w:rsidR="00380D80" w:rsidRPr="00F23342" w:rsidRDefault="00380D80" w:rsidP="00380D80">
      <w:pPr>
        <w:numPr>
          <w:ilvl w:val="0"/>
          <w:numId w:val="51"/>
        </w:numPr>
        <w:rPr>
          <w:sz w:val="28"/>
          <w:szCs w:val="28"/>
        </w:rPr>
      </w:pPr>
      <w:r w:rsidRPr="00F23342">
        <w:rPr>
          <w:sz w:val="28"/>
          <w:szCs w:val="28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52"/>
        </w:numPr>
        <w:rPr>
          <w:sz w:val="28"/>
          <w:szCs w:val="28"/>
        </w:rPr>
      </w:pPr>
      <w:r w:rsidRPr="00F23342">
        <w:rPr>
          <w:sz w:val="28"/>
          <w:szCs w:val="28"/>
        </w:rPr>
        <w:t>использование научной терминологии, изложение ответа на вопросы с существенными, логическими ошибками;</w:t>
      </w:r>
    </w:p>
    <w:p w:rsidR="00380D80" w:rsidRPr="00F23342" w:rsidRDefault="00380D80" w:rsidP="00380D80">
      <w:pPr>
        <w:numPr>
          <w:ilvl w:val="0"/>
          <w:numId w:val="53"/>
        </w:numPr>
        <w:rPr>
          <w:sz w:val="28"/>
          <w:szCs w:val="28"/>
        </w:rPr>
      </w:pPr>
      <w:r w:rsidRPr="00F23342">
        <w:rPr>
          <w:sz w:val="28"/>
          <w:szCs w:val="28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380D80" w:rsidRPr="00F23342" w:rsidRDefault="00380D80" w:rsidP="00380D80">
      <w:pPr>
        <w:numPr>
          <w:ilvl w:val="0"/>
          <w:numId w:val="54"/>
        </w:numPr>
        <w:rPr>
          <w:sz w:val="28"/>
          <w:szCs w:val="28"/>
        </w:rPr>
      </w:pPr>
      <w:r w:rsidRPr="00F23342">
        <w:rPr>
          <w:sz w:val="28"/>
          <w:szCs w:val="28"/>
        </w:rPr>
        <w:t>неумение ориентироваться в основных теориях, концепциях и направлениях изучаемой учебной дисциплины;</w:t>
      </w:r>
    </w:p>
    <w:p w:rsidR="00380D80" w:rsidRPr="00F23342" w:rsidRDefault="00380D80" w:rsidP="00380D80">
      <w:pPr>
        <w:numPr>
          <w:ilvl w:val="0"/>
          <w:numId w:val="55"/>
        </w:numPr>
        <w:rPr>
          <w:sz w:val="28"/>
          <w:szCs w:val="28"/>
        </w:rPr>
      </w:pPr>
      <w:r w:rsidRPr="00F23342">
        <w:rPr>
          <w:sz w:val="28"/>
          <w:szCs w:val="28"/>
        </w:rPr>
        <w:t>пассивность на практических и лабораторных занятиях, низкий уровень культуры исполнения заданий.</w:t>
      </w: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lastRenderedPageBreak/>
        <w:t>2 (два) балла, не зачтено:</w:t>
      </w:r>
    </w:p>
    <w:p w:rsidR="00380D80" w:rsidRPr="00F23342" w:rsidRDefault="00380D80" w:rsidP="00380D80">
      <w:pPr>
        <w:numPr>
          <w:ilvl w:val="0"/>
          <w:numId w:val="56"/>
        </w:numPr>
        <w:rPr>
          <w:sz w:val="28"/>
          <w:szCs w:val="28"/>
        </w:rPr>
      </w:pPr>
      <w:r w:rsidRPr="00F23342">
        <w:rPr>
          <w:sz w:val="28"/>
          <w:szCs w:val="28"/>
        </w:rPr>
        <w:t>фрагментарные знания в рамках образовательного стандарта высшего образования;</w:t>
      </w:r>
    </w:p>
    <w:p w:rsidR="00380D80" w:rsidRPr="00F23342" w:rsidRDefault="00380D80" w:rsidP="00380D80">
      <w:pPr>
        <w:numPr>
          <w:ilvl w:val="0"/>
          <w:numId w:val="57"/>
        </w:numPr>
        <w:rPr>
          <w:sz w:val="28"/>
          <w:szCs w:val="28"/>
        </w:rPr>
      </w:pPr>
      <w:r w:rsidRPr="00F23342">
        <w:rPr>
          <w:sz w:val="28"/>
          <w:szCs w:val="28"/>
        </w:rP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380D80" w:rsidRPr="00F23342" w:rsidRDefault="00380D80" w:rsidP="00380D80">
      <w:pPr>
        <w:numPr>
          <w:ilvl w:val="0"/>
          <w:numId w:val="58"/>
        </w:numPr>
        <w:rPr>
          <w:sz w:val="28"/>
          <w:szCs w:val="28"/>
        </w:rPr>
      </w:pPr>
      <w:r w:rsidRPr="00F23342">
        <w:rPr>
          <w:sz w:val="28"/>
          <w:szCs w:val="28"/>
        </w:rPr>
        <w:t>неумение использовать научную терминологию учебной дисциплины, наличие в ответе грубых, логических ошибок;</w:t>
      </w:r>
    </w:p>
    <w:p w:rsidR="00380D80" w:rsidRPr="00F23342" w:rsidRDefault="00380D80" w:rsidP="00380D80">
      <w:pPr>
        <w:numPr>
          <w:ilvl w:val="0"/>
          <w:numId w:val="59"/>
        </w:numPr>
        <w:rPr>
          <w:sz w:val="28"/>
          <w:szCs w:val="28"/>
        </w:rPr>
      </w:pPr>
      <w:r w:rsidRPr="00F23342">
        <w:rPr>
          <w:sz w:val="28"/>
          <w:szCs w:val="28"/>
        </w:rPr>
        <w:t>пассивность на практических и лабораторных занятиях, низкий уровень культуры исполнения заданий.</w:t>
      </w:r>
      <w:r w:rsidRPr="00F23342">
        <w:rPr>
          <w:b/>
          <w:bCs/>
          <w:sz w:val="28"/>
          <w:szCs w:val="28"/>
        </w:rPr>
        <w:t> </w:t>
      </w:r>
    </w:p>
    <w:p w:rsidR="00380D80" w:rsidRPr="00F23342" w:rsidRDefault="00380D80" w:rsidP="00380D80">
      <w:pPr>
        <w:shd w:val="clear" w:color="auto" w:fill="FFFFFF"/>
        <w:rPr>
          <w:sz w:val="28"/>
          <w:szCs w:val="28"/>
        </w:rPr>
      </w:pPr>
      <w:r w:rsidRPr="00F23342">
        <w:rPr>
          <w:b/>
          <w:bCs/>
          <w:sz w:val="28"/>
          <w:szCs w:val="28"/>
        </w:rPr>
        <w:t>1 (один) балл, не зачтено:</w:t>
      </w:r>
    </w:p>
    <w:p w:rsidR="001C4954" w:rsidRDefault="00380D80" w:rsidP="00380D80">
      <w:pPr>
        <w:numPr>
          <w:ilvl w:val="0"/>
          <w:numId w:val="60"/>
        </w:numPr>
      </w:pPr>
      <w:r w:rsidRPr="00380D80">
        <w:rPr>
          <w:sz w:val="28"/>
          <w:szCs w:val="28"/>
        </w:rP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sectPr w:rsidR="001C4954" w:rsidSect="00A97C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98"/>
    <w:multiLevelType w:val="multilevel"/>
    <w:tmpl w:val="49C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3304"/>
    <w:multiLevelType w:val="multilevel"/>
    <w:tmpl w:val="CB2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53006"/>
    <w:multiLevelType w:val="multilevel"/>
    <w:tmpl w:val="074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E28A8"/>
    <w:multiLevelType w:val="multilevel"/>
    <w:tmpl w:val="02A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64C16"/>
    <w:multiLevelType w:val="multilevel"/>
    <w:tmpl w:val="60E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C1475"/>
    <w:multiLevelType w:val="multilevel"/>
    <w:tmpl w:val="277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F0F4E"/>
    <w:multiLevelType w:val="multilevel"/>
    <w:tmpl w:val="BD64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3406E"/>
    <w:multiLevelType w:val="multilevel"/>
    <w:tmpl w:val="D80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114EA"/>
    <w:multiLevelType w:val="multilevel"/>
    <w:tmpl w:val="1B2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40873"/>
    <w:multiLevelType w:val="multilevel"/>
    <w:tmpl w:val="C80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B2ABB"/>
    <w:multiLevelType w:val="multilevel"/>
    <w:tmpl w:val="14E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F6F1C"/>
    <w:multiLevelType w:val="multilevel"/>
    <w:tmpl w:val="87D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E842DE"/>
    <w:multiLevelType w:val="multilevel"/>
    <w:tmpl w:val="049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254690"/>
    <w:multiLevelType w:val="multilevel"/>
    <w:tmpl w:val="85E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306092"/>
    <w:multiLevelType w:val="multilevel"/>
    <w:tmpl w:val="331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AC231E"/>
    <w:multiLevelType w:val="multilevel"/>
    <w:tmpl w:val="C7C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A93E6D"/>
    <w:multiLevelType w:val="multilevel"/>
    <w:tmpl w:val="4C4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E2097A"/>
    <w:multiLevelType w:val="multilevel"/>
    <w:tmpl w:val="810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B7247"/>
    <w:multiLevelType w:val="multilevel"/>
    <w:tmpl w:val="9E7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E45FB2"/>
    <w:multiLevelType w:val="multilevel"/>
    <w:tmpl w:val="D1F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98667D"/>
    <w:multiLevelType w:val="multilevel"/>
    <w:tmpl w:val="241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455052"/>
    <w:multiLevelType w:val="multilevel"/>
    <w:tmpl w:val="401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513EB0"/>
    <w:multiLevelType w:val="multilevel"/>
    <w:tmpl w:val="593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E31ED7"/>
    <w:multiLevelType w:val="multilevel"/>
    <w:tmpl w:val="87C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6F27A5"/>
    <w:multiLevelType w:val="multilevel"/>
    <w:tmpl w:val="4B4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05576"/>
    <w:multiLevelType w:val="multilevel"/>
    <w:tmpl w:val="B76C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D515C1"/>
    <w:multiLevelType w:val="multilevel"/>
    <w:tmpl w:val="8A9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E216DE"/>
    <w:multiLevelType w:val="multilevel"/>
    <w:tmpl w:val="0E1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744F7E"/>
    <w:multiLevelType w:val="multilevel"/>
    <w:tmpl w:val="A17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130CD4"/>
    <w:multiLevelType w:val="multilevel"/>
    <w:tmpl w:val="A9AE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415D6A"/>
    <w:multiLevelType w:val="multilevel"/>
    <w:tmpl w:val="03F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F4739"/>
    <w:multiLevelType w:val="multilevel"/>
    <w:tmpl w:val="3B9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486774"/>
    <w:multiLevelType w:val="multilevel"/>
    <w:tmpl w:val="293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91555F"/>
    <w:multiLevelType w:val="multilevel"/>
    <w:tmpl w:val="C27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E709D4"/>
    <w:multiLevelType w:val="multilevel"/>
    <w:tmpl w:val="5A9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C67C99"/>
    <w:multiLevelType w:val="multilevel"/>
    <w:tmpl w:val="750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3E792B"/>
    <w:multiLevelType w:val="multilevel"/>
    <w:tmpl w:val="647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153C9D"/>
    <w:multiLevelType w:val="multilevel"/>
    <w:tmpl w:val="244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394194"/>
    <w:multiLevelType w:val="multilevel"/>
    <w:tmpl w:val="226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C40E84"/>
    <w:multiLevelType w:val="multilevel"/>
    <w:tmpl w:val="FCC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796B33"/>
    <w:multiLevelType w:val="multilevel"/>
    <w:tmpl w:val="967E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CF5947"/>
    <w:multiLevelType w:val="multilevel"/>
    <w:tmpl w:val="7E2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4E4C11"/>
    <w:multiLevelType w:val="multilevel"/>
    <w:tmpl w:val="EB7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54508"/>
    <w:multiLevelType w:val="multilevel"/>
    <w:tmpl w:val="05E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4F45EC"/>
    <w:multiLevelType w:val="multilevel"/>
    <w:tmpl w:val="63E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9855D5"/>
    <w:multiLevelType w:val="multilevel"/>
    <w:tmpl w:val="4880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AF3C39"/>
    <w:multiLevelType w:val="multilevel"/>
    <w:tmpl w:val="1EEC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8F4805"/>
    <w:multiLevelType w:val="multilevel"/>
    <w:tmpl w:val="3BF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07523B"/>
    <w:multiLevelType w:val="multilevel"/>
    <w:tmpl w:val="D42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7E4542"/>
    <w:multiLevelType w:val="multilevel"/>
    <w:tmpl w:val="6E4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CB0989"/>
    <w:multiLevelType w:val="multilevel"/>
    <w:tmpl w:val="F24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605862"/>
    <w:multiLevelType w:val="multilevel"/>
    <w:tmpl w:val="F8E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CA3CA9"/>
    <w:multiLevelType w:val="multilevel"/>
    <w:tmpl w:val="D86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E93D07"/>
    <w:multiLevelType w:val="multilevel"/>
    <w:tmpl w:val="E3E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3A0282"/>
    <w:multiLevelType w:val="multilevel"/>
    <w:tmpl w:val="BC4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6907EB"/>
    <w:multiLevelType w:val="multilevel"/>
    <w:tmpl w:val="EB4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D97E9D"/>
    <w:multiLevelType w:val="multilevel"/>
    <w:tmpl w:val="5BF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8A0EB4"/>
    <w:multiLevelType w:val="multilevel"/>
    <w:tmpl w:val="77E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D5D224B"/>
    <w:multiLevelType w:val="multilevel"/>
    <w:tmpl w:val="C47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9F1116"/>
    <w:multiLevelType w:val="multilevel"/>
    <w:tmpl w:val="45C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0"/>
  </w:num>
  <w:num w:numId="3">
    <w:abstractNumId w:val="51"/>
  </w:num>
  <w:num w:numId="4">
    <w:abstractNumId w:val="48"/>
  </w:num>
  <w:num w:numId="5">
    <w:abstractNumId w:val="49"/>
  </w:num>
  <w:num w:numId="6">
    <w:abstractNumId w:val="32"/>
  </w:num>
  <w:num w:numId="7">
    <w:abstractNumId w:val="59"/>
  </w:num>
  <w:num w:numId="8">
    <w:abstractNumId w:val="10"/>
  </w:num>
  <w:num w:numId="9">
    <w:abstractNumId w:val="34"/>
  </w:num>
  <w:num w:numId="10">
    <w:abstractNumId w:val="13"/>
  </w:num>
  <w:num w:numId="11">
    <w:abstractNumId w:val="6"/>
  </w:num>
  <w:num w:numId="12">
    <w:abstractNumId w:val="26"/>
  </w:num>
  <w:num w:numId="13">
    <w:abstractNumId w:val="12"/>
  </w:num>
  <w:num w:numId="14">
    <w:abstractNumId w:val="14"/>
  </w:num>
  <w:num w:numId="15">
    <w:abstractNumId w:val="37"/>
  </w:num>
  <w:num w:numId="16">
    <w:abstractNumId w:val="57"/>
  </w:num>
  <w:num w:numId="17">
    <w:abstractNumId w:val="35"/>
  </w:num>
  <w:num w:numId="18">
    <w:abstractNumId w:val="22"/>
  </w:num>
  <w:num w:numId="19">
    <w:abstractNumId w:val="55"/>
  </w:num>
  <w:num w:numId="20">
    <w:abstractNumId w:val="53"/>
  </w:num>
  <w:num w:numId="21">
    <w:abstractNumId w:val="44"/>
  </w:num>
  <w:num w:numId="22">
    <w:abstractNumId w:val="43"/>
  </w:num>
  <w:num w:numId="23">
    <w:abstractNumId w:val="41"/>
  </w:num>
  <w:num w:numId="24">
    <w:abstractNumId w:val="27"/>
  </w:num>
  <w:num w:numId="25">
    <w:abstractNumId w:val="5"/>
  </w:num>
  <w:num w:numId="26">
    <w:abstractNumId w:val="45"/>
  </w:num>
  <w:num w:numId="27">
    <w:abstractNumId w:val="25"/>
  </w:num>
  <w:num w:numId="28">
    <w:abstractNumId w:val="54"/>
  </w:num>
  <w:num w:numId="29">
    <w:abstractNumId w:val="29"/>
  </w:num>
  <w:num w:numId="30">
    <w:abstractNumId w:val="3"/>
  </w:num>
  <w:num w:numId="31">
    <w:abstractNumId w:val="40"/>
  </w:num>
  <w:num w:numId="32">
    <w:abstractNumId w:val="9"/>
  </w:num>
  <w:num w:numId="33">
    <w:abstractNumId w:val="31"/>
  </w:num>
  <w:num w:numId="34">
    <w:abstractNumId w:val="39"/>
  </w:num>
  <w:num w:numId="35">
    <w:abstractNumId w:val="46"/>
  </w:num>
  <w:num w:numId="36">
    <w:abstractNumId w:val="7"/>
  </w:num>
  <w:num w:numId="37">
    <w:abstractNumId w:val="8"/>
  </w:num>
  <w:num w:numId="38">
    <w:abstractNumId w:val="20"/>
  </w:num>
  <w:num w:numId="39">
    <w:abstractNumId w:val="56"/>
  </w:num>
  <w:num w:numId="40">
    <w:abstractNumId w:val="17"/>
  </w:num>
  <w:num w:numId="41">
    <w:abstractNumId w:val="23"/>
  </w:num>
  <w:num w:numId="42">
    <w:abstractNumId w:val="2"/>
  </w:num>
  <w:num w:numId="43">
    <w:abstractNumId w:val="28"/>
  </w:num>
  <w:num w:numId="44">
    <w:abstractNumId w:val="21"/>
  </w:num>
  <w:num w:numId="45">
    <w:abstractNumId w:val="38"/>
  </w:num>
  <w:num w:numId="46">
    <w:abstractNumId w:val="4"/>
  </w:num>
  <w:num w:numId="47">
    <w:abstractNumId w:val="19"/>
  </w:num>
  <w:num w:numId="48">
    <w:abstractNumId w:val="58"/>
  </w:num>
  <w:num w:numId="49">
    <w:abstractNumId w:val="47"/>
  </w:num>
  <w:num w:numId="50">
    <w:abstractNumId w:val="1"/>
  </w:num>
  <w:num w:numId="51">
    <w:abstractNumId w:val="52"/>
  </w:num>
  <w:num w:numId="52">
    <w:abstractNumId w:val="0"/>
  </w:num>
  <w:num w:numId="53">
    <w:abstractNumId w:val="11"/>
  </w:num>
  <w:num w:numId="54">
    <w:abstractNumId w:val="18"/>
  </w:num>
  <w:num w:numId="55">
    <w:abstractNumId w:val="30"/>
  </w:num>
  <w:num w:numId="56">
    <w:abstractNumId w:val="24"/>
  </w:num>
  <w:num w:numId="57">
    <w:abstractNumId w:val="36"/>
  </w:num>
  <w:num w:numId="58">
    <w:abstractNumId w:val="33"/>
  </w:num>
  <w:num w:numId="59">
    <w:abstractNumId w:val="16"/>
  </w:num>
  <w:num w:numId="60">
    <w:abstractNumId w:val="4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D80"/>
    <w:rsid w:val="00166422"/>
    <w:rsid w:val="001C4954"/>
    <w:rsid w:val="002D01CF"/>
    <w:rsid w:val="00380D80"/>
    <w:rsid w:val="00B7392C"/>
    <w:rsid w:val="00C5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0"/>
    <w:pPr>
      <w:spacing w:after="120"/>
      <w:ind w:left="34" w:firstLine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Alcom</dc:creator>
  <cp:lastModifiedBy>Alcom</cp:lastModifiedBy>
  <cp:revision>1</cp:revision>
  <dcterms:created xsi:type="dcterms:W3CDTF">2017-02-27T13:36:00Z</dcterms:created>
  <dcterms:modified xsi:type="dcterms:W3CDTF">2017-02-27T13:37:00Z</dcterms:modified>
</cp:coreProperties>
</file>