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E2" w:rsidRDefault="00FF7AE2" w:rsidP="00FF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C2">
        <w:rPr>
          <w:rFonts w:ascii="Times New Roman" w:hAnsi="Times New Roman" w:cs="Times New Roman"/>
          <w:b/>
          <w:sz w:val="28"/>
          <w:szCs w:val="28"/>
        </w:rPr>
        <w:t>ДОПОЛНЕНИЯ И ИЗМЕНЕНИЯ К УЧЕБНОЙ ПРОГРАММЕ УВО</w:t>
      </w:r>
    </w:p>
    <w:p w:rsidR="00FF7AE2" w:rsidRDefault="00FF7AE2" w:rsidP="00FF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FF7AE2" w:rsidRPr="00CA33C2" w:rsidRDefault="00FF7AE2" w:rsidP="00FF7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себестоимости продукции в агропромышленном комплексе</w:t>
      </w:r>
    </w:p>
    <w:p w:rsidR="00FF7AE2" w:rsidRPr="00CA33C2" w:rsidRDefault="00FF7AE2" w:rsidP="00FF7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3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A33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A33C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F7AE2" w:rsidRPr="00CA33C2" w:rsidRDefault="00FF7AE2" w:rsidP="00FF7A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644"/>
      </w:tblGrid>
      <w:tr w:rsidR="00FF7AE2" w:rsidRPr="00CA33C2" w:rsidTr="00675863">
        <w:tc>
          <w:tcPr>
            <w:tcW w:w="817" w:type="dxa"/>
          </w:tcPr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C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C2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644" w:type="dxa"/>
          </w:tcPr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3C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FF7AE2" w:rsidRPr="00CA33C2" w:rsidTr="00675863">
        <w:tc>
          <w:tcPr>
            <w:tcW w:w="817" w:type="dxa"/>
          </w:tcPr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E2" w:rsidRPr="00CA33C2" w:rsidRDefault="00FF7AE2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7AE2" w:rsidRPr="00CA33C2" w:rsidRDefault="004A0521" w:rsidP="0067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литература (прилагается)</w:t>
            </w:r>
          </w:p>
          <w:p w:rsidR="00FF7AE2" w:rsidRPr="00CA33C2" w:rsidRDefault="00FF7AE2" w:rsidP="00675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E2" w:rsidRPr="00CA33C2" w:rsidRDefault="00FF7AE2" w:rsidP="00675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E2" w:rsidRPr="00CA33C2" w:rsidRDefault="00FF7AE2" w:rsidP="00675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F7AE2" w:rsidRPr="00CA33C2" w:rsidRDefault="004A0521" w:rsidP="0067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кафедры</w:t>
            </w:r>
          </w:p>
        </w:tc>
      </w:tr>
    </w:tbl>
    <w:p w:rsidR="00FF7AE2" w:rsidRPr="00B30AAE" w:rsidRDefault="00FF7AE2" w:rsidP="00FF7AE2">
      <w:pPr>
        <w:jc w:val="both"/>
      </w:pPr>
    </w:p>
    <w:p w:rsidR="00FF7AE2" w:rsidRDefault="00FF7AE2" w:rsidP="00FF7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21" w:rsidRPr="004A0521" w:rsidRDefault="004A0521" w:rsidP="004A0521">
      <w:pPr>
        <w:rPr>
          <w:rFonts w:ascii="Times New Roman" w:hAnsi="Times New Roman" w:cs="Times New Roman"/>
          <w:sz w:val="28"/>
          <w:szCs w:val="28"/>
        </w:rPr>
      </w:pPr>
      <w:r w:rsidRPr="004A0521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4A0521" w:rsidRPr="004A0521" w:rsidRDefault="004A0521" w:rsidP="004A0521">
      <w:pPr>
        <w:rPr>
          <w:rFonts w:ascii="Times New Roman" w:hAnsi="Times New Roman" w:cs="Times New Roman"/>
          <w:sz w:val="28"/>
          <w:szCs w:val="28"/>
        </w:rPr>
      </w:pPr>
      <w:r w:rsidRPr="004A0521">
        <w:rPr>
          <w:rFonts w:ascii="Times New Roman" w:hAnsi="Times New Roman" w:cs="Times New Roman"/>
          <w:sz w:val="28"/>
          <w:szCs w:val="28"/>
        </w:rPr>
        <w:t xml:space="preserve">Бухгалтерского учета, анализа и аудита в АПК и транспорте </w:t>
      </w:r>
    </w:p>
    <w:p w:rsidR="004A0521" w:rsidRPr="004A0521" w:rsidRDefault="004A0521" w:rsidP="004A0521">
      <w:pPr>
        <w:rPr>
          <w:rFonts w:ascii="Times New Roman" w:hAnsi="Times New Roman" w:cs="Times New Roman"/>
          <w:sz w:val="28"/>
          <w:szCs w:val="28"/>
        </w:rPr>
      </w:pPr>
      <w:r w:rsidRPr="004A0521">
        <w:rPr>
          <w:rFonts w:ascii="Times New Roman" w:hAnsi="Times New Roman" w:cs="Times New Roman"/>
          <w:sz w:val="28"/>
          <w:szCs w:val="28"/>
        </w:rPr>
        <w:t xml:space="preserve">                     (протокол № 14 от 28.06.2022 г.)</w:t>
      </w:r>
    </w:p>
    <w:p w:rsidR="00FF7AE2" w:rsidRPr="00603EF0" w:rsidRDefault="00FF7AE2" w:rsidP="00FF7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AE2" w:rsidRPr="00603EF0" w:rsidRDefault="00FF7AE2" w:rsidP="00FF7AE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3EF0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FF7AE2" w:rsidRPr="004A0521" w:rsidRDefault="00FF7AE2" w:rsidP="00FF7AE2">
      <w:pPr>
        <w:rPr>
          <w:rFonts w:ascii="Times New Roman" w:hAnsi="Times New Roman" w:cs="Times New Roman"/>
          <w:sz w:val="28"/>
          <w:szCs w:val="28"/>
        </w:rPr>
      </w:pPr>
      <w:r w:rsidRPr="00603EF0">
        <w:rPr>
          <w:rFonts w:ascii="Times New Roman" w:hAnsi="Times New Roman" w:cs="Times New Roman"/>
        </w:rPr>
        <w:t xml:space="preserve">_____________________   </w:t>
      </w:r>
      <w:r>
        <w:rPr>
          <w:rFonts w:ascii="Times New Roman" w:hAnsi="Times New Roman" w:cs="Times New Roman"/>
        </w:rPr>
        <w:t xml:space="preserve">                 </w:t>
      </w:r>
      <w:r w:rsidRPr="00603EF0">
        <w:rPr>
          <w:rFonts w:ascii="Times New Roman" w:hAnsi="Times New Roman" w:cs="Times New Roman"/>
        </w:rPr>
        <w:t xml:space="preserve">_______________  </w:t>
      </w:r>
      <w:r>
        <w:rPr>
          <w:rFonts w:ascii="Times New Roman" w:hAnsi="Times New Roman" w:cs="Times New Roman"/>
        </w:rPr>
        <w:t xml:space="preserve">   </w:t>
      </w:r>
      <w:r w:rsidR="004A05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4807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4A0521" w:rsidRPr="004A0521">
        <w:rPr>
          <w:rFonts w:ascii="Times New Roman" w:hAnsi="Times New Roman" w:cs="Times New Roman"/>
          <w:sz w:val="28"/>
          <w:szCs w:val="28"/>
        </w:rPr>
        <w:t>Маталыцкая С. К.</w:t>
      </w:r>
    </w:p>
    <w:p w:rsidR="00FF7AE2" w:rsidRPr="00603EF0" w:rsidRDefault="00FF7AE2" w:rsidP="00FF7AE2">
      <w:pPr>
        <w:ind w:left="708" w:hanging="566"/>
        <w:rPr>
          <w:rFonts w:ascii="Times New Roman" w:hAnsi="Times New Roman" w:cs="Times New Roman"/>
          <w:sz w:val="18"/>
          <w:szCs w:val="18"/>
        </w:rPr>
      </w:pPr>
      <w:r w:rsidRPr="00603EF0">
        <w:rPr>
          <w:rFonts w:ascii="Times New Roman" w:hAnsi="Times New Roman" w:cs="Times New Roman"/>
          <w:sz w:val="18"/>
          <w:szCs w:val="18"/>
        </w:rPr>
        <w:t xml:space="preserve">(ученая степень, ученое </w:t>
      </w:r>
      <w:proofErr w:type="gramStart"/>
      <w:r w:rsidRPr="00603EF0">
        <w:rPr>
          <w:rFonts w:ascii="Times New Roman" w:hAnsi="Times New Roman" w:cs="Times New Roman"/>
          <w:sz w:val="18"/>
          <w:szCs w:val="18"/>
        </w:rPr>
        <w:t>звание)</w:t>
      </w:r>
      <w:r w:rsidRPr="00603EF0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603EF0">
        <w:rPr>
          <w:rFonts w:ascii="Times New Roman" w:hAnsi="Times New Roman" w:cs="Times New Roman"/>
          <w:sz w:val="18"/>
          <w:szCs w:val="18"/>
        </w:rPr>
        <w:tab/>
        <w:t xml:space="preserve">      (подпись)</w:t>
      </w:r>
      <w:r w:rsidRPr="00603EF0">
        <w:rPr>
          <w:rFonts w:ascii="Times New Roman" w:hAnsi="Times New Roman" w:cs="Times New Roman"/>
          <w:sz w:val="18"/>
          <w:szCs w:val="18"/>
        </w:rPr>
        <w:tab/>
      </w:r>
      <w:r w:rsidRPr="00603EF0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480713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4A052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03EF0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603EF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03EF0">
        <w:rPr>
          <w:rFonts w:ascii="Times New Roman" w:hAnsi="Times New Roman" w:cs="Times New Roman"/>
          <w:sz w:val="18"/>
          <w:szCs w:val="18"/>
        </w:rPr>
        <w:t>)</w:t>
      </w:r>
    </w:p>
    <w:p w:rsidR="00FF7AE2" w:rsidRPr="00603EF0" w:rsidRDefault="00FF7AE2" w:rsidP="00FF7AE2">
      <w:pPr>
        <w:ind w:left="708"/>
        <w:rPr>
          <w:rFonts w:ascii="Times New Roman" w:hAnsi="Times New Roman" w:cs="Times New Roman"/>
        </w:rPr>
      </w:pPr>
    </w:p>
    <w:p w:rsidR="00FF7AE2" w:rsidRPr="00603EF0" w:rsidRDefault="00FF7AE2" w:rsidP="00FF7AE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03EF0">
        <w:rPr>
          <w:rFonts w:ascii="Times New Roman" w:hAnsi="Times New Roman" w:cs="Times New Roman"/>
          <w:sz w:val="28"/>
          <w:szCs w:val="28"/>
        </w:rPr>
        <w:t>УТВЕРЖДАЮ</w:t>
      </w:r>
    </w:p>
    <w:p w:rsidR="00FF7AE2" w:rsidRPr="00603EF0" w:rsidRDefault="00FF7AE2" w:rsidP="00FF7AE2">
      <w:pPr>
        <w:rPr>
          <w:rFonts w:ascii="Times New Roman" w:hAnsi="Times New Roman" w:cs="Times New Roman"/>
          <w:sz w:val="28"/>
          <w:szCs w:val="28"/>
        </w:rPr>
      </w:pPr>
      <w:r w:rsidRPr="00603EF0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4A0521" w:rsidRPr="00480713" w:rsidRDefault="00FF7AE2" w:rsidP="004A0521">
      <w:pPr>
        <w:rPr>
          <w:rFonts w:ascii="Times New Roman" w:hAnsi="Times New Roman" w:cs="Times New Roman"/>
          <w:sz w:val="28"/>
          <w:szCs w:val="28"/>
        </w:rPr>
      </w:pPr>
      <w:r w:rsidRPr="00603EF0">
        <w:rPr>
          <w:rFonts w:ascii="Times New Roman" w:hAnsi="Times New Roman" w:cs="Times New Roman"/>
        </w:rPr>
        <w:t xml:space="preserve">_____________________   </w:t>
      </w:r>
      <w:r>
        <w:rPr>
          <w:rFonts w:ascii="Times New Roman" w:hAnsi="Times New Roman" w:cs="Times New Roman"/>
        </w:rPr>
        <w:t xml:space="preserve">                     </w:t>
      </w:r>
      <w:r w:rsidRPr="00480713">
        <w:rPr>
          <w:rFonts w:ascii="Times New Roman" w:hAnsi="Times New Roman" w:cs="Times New Roman"/>
          <w:sz w:val="28"/>
          <w:szCs w:val="28"/>
        </w:rPr>
        <w:t xml:space="preserve">_______________               </w:t>
      </w:r>
      <w:r w:rsidR="00480713" w:rsidRPr="00480713">
        <w:rPr>
          <w:rFonts w:ascii="Times New Roman" w:hAnsi="Times New Roman" w:cs="Times New Roman"/>
          <w:sz w:val="28"/>
          <w:szCs w:val="28"/>
        </w:rPr>
        <w:t xml:space="preserve">Березовский </w:t>
      </w:r>
      <w:r w:rsidR="00480713" w:rsidRPr="00480713">
        <w:rPr>
          <w:rFonts w:ascii="Times New Roman" w:hAnsi="Times New Roman" w:cs="Times New Roman"/>
          <w:sz w:val="28"/>
          <w:szCs w:val="28"/>
        </w:rPr>
        <w:t>В. А.</w:t>
      </w:r>
    </w:p>
    <w:p w:rsidR="00A769D0" w:rsidRDefault="00FF7AE2">
      <w:r w:rsidRPr="00603EF0">
        <w:rPr>
          <w:rFonts w:ascii="Times New Roman" w:hAnsi="Times New Roman" w:cs="Times New Roman"/>
          <w:sz w:val="18"/>
          <w:szCs w:val="18"/>
        </w:rPr>
        <w:t xml:space="preserve">(ученая степень, ученое </w:t>
      </w:r>
      <w:proofErr w:type="gramStart"/>
      <w:r w:rsidRPr="00603EF0">
        <w:rPr>
          <w:rFonts w:ascii="Times New Roman" w:hAnsi="Times New Roman" w:cs="Times New Roman"/>
          <w:sz w:val="18"/>
          <w:szCs w:val="18"/>
        </w:rPr>
        <w:t>звание)</w:t>
      </w:r>
      <w:r w:rsidRPr="00603EF0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603EF0"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 w:rsidRPr="00603EF0">
        <w:rPr>
          <w:rFonts w:ascii="Times New Roman" w:hAnsi="Times New Roman" w:cs="Times New Roman"/>
          <w:sz w:val="18"/>
          <w:szCs w:val="18"/>
        </w:rPr>
        <w:tab/>
      </w:r>
      <w:r w:rsidRPr="00603EF0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4A0521">
        <w:rPr>
          <w:rFonts w:ascii="Times New Roman" w:hAnsi="Times New Roman" w:cs="Times New Roman"/>
          <w:sz w:val="18"/>
          <w:szCs w:val="18"/>
        </w:rPr>
        <w:t xml:space="preserve">     </w:t>
      </w:r>
      <w:r w:rsidRPr="00603EF0">
        <w:rPr>
          <w:rFonts w:ascii="Times New Roman" w:hAnsi="Times New Roman" w:cs="Times New Roman"/>
          <w:sz w:val="18"/>
          <w:szCs w:val="18"/>
        </w:rPr>
        <w:t xml:space="preserve">  </w:t>
      </w:r>
      <w:r w:rsidR="0048071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03EF0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 w:rsidRPr="00603EF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603EF0">
        <w:rPr>
          <w:rFonts w:ascii="Times New Roman" w:hAnsi="Times New Roman" w:cs="Times New Roman"/>
          <w:sz w:val="18"/>
          <w:szCs w:val="18"/>
        </w:rPr>
        <w:t>)</w:t>
      </w:r>
    </w:p>
    <w:sectPr w:rsidR="00A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2"/>
    <w:rsid w:val="004122B2"/>
    <w:rsid w:val="00480713"/>
    <w:rsid w:val="004A0521"/>
    <w:rsid w:val="00A769D0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37E3-0D6E-4F9C-A784-672ABFC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>HP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Каф.бух.учет, анализ и аудит в АПК</dc:creator>
  <cp:keywords/>
  <dc:description/>
  <cp:lastModifiedBy>Каф.бух.учет, анализ и аудит в АПК</cp:lastModifiedBy>
  <cp:revision>4</cp:revision>
  <dcterms:created xsi:type="dcterms:W3CDTF">2022-11-10T11:06:00Z</dcterms:created>
  <dcterms:modified xsi:type="dcterms:W3CDTF">2022-11-10T11:16:00Z</dcterms:modified>
</cp:coreProperties>
</file>