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36" w:rsidRDefault="006B2B36" w:rsidP="006B2B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№2 </w:t>
      </w:r>
    </w:p>
    <w:p w:rsidR="008E428A" w:rsidRDefault="006B2B36" w:rsidP="008E428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8E428A" w:rsidRPr="00B30AAE">
        <w:rPr>
          <w:b/>
          <w:sz w:val="28"/>
          <w:szCs w:val="28"/>
        </w:rPr>
        <w:t>УЧЕБНО-МЕТОДИЧЕСК</w:t>
      </w:r>
      <w:r>
        <w:rPr>
          <w:b/>
          <w:sz w:val="28"/>
          <w:szCs w:val="28"/>
        </w:rPr>
        <w:t xml:space="preserve">ОЙ КАРТЕ </w:t>
      </w:r>
      <w:r w:rsidR="008E428A" w:rsidRPr="00B30AAE">
        <w:rPr>
          <w:b/>
          <w:sz w:val="28"/>
          <w:szCs w:val="28"/>
        </w:rPr>
        <w:t>УЧЕБНОЙ ДИСЦИПЛИНЫ</w:t>
      </w:r>
    </w:p>
    <w:p w:rsidR="008E428A" w:rsidRDefault="008E428A" w:rsidP="008E42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0C95">
        <w:rPr>
          <w:sz w:val="28"/>
          <w:szCs w:val="28"/>
        </w:rPr>
        <w:t>«Бухгалтерский</w:t>
      </w:r>
      <w:r>
        <w:rPr>
          <w:sz w:val="28"/>
          <w:szCs w:val="28"/>
        </w:rPr>
        <w:t xml:space="preserve"> финансовый учет в агропромышленном комплексе</w:t>
      </w:r>
      <w:r w:rsidRPr="000E0C95">
        <w:rPr>
          <w:sz w:val="28"/>
          <w:szCs w:val="28"/>
        </w:rPr>
        <w:t>»</w:t>
      </w:r>
    </w:p>
    <w:p w:rsidR="008E428A" w:rsidRDefault="008E428A" w:rsidP="008E42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дневной формы получения высшего образования специализации ДЭА</w:t>
      </w:r>
    </w:p>
    <w:p w:rsidR="008E428A" w:rsidRPr="008E428A" w:rsidRDefault="008E428A" w:rsidP="008E428A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  <w:r w:rsidR="006B2B36">
        <w:rPr>
          <w:sz w:val="28"/>
          <w:szCs w:val="28"/>
          <w:lang w:val="en-US"/>
        </w:rPr>
        <w:t>I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103"/>
        <w:gridCol w:w="567"/>
        <w:gridCol w:w="567"/>
        <w:gridCol w:w="567"/>
        <w:gridCol w:w="567"/>
        <w:gridCol w:w="567"/>
        <w:gridCol w:w="557"/>
        <w:gridCol w:w="709"/>
        <w:gridCol w:w="567"/>
      </w:tblGrid>
      <w:tr w:rsidR="00BE688C" w:rsidRPr="00B30AAE" w:rsidTr="00833D02">
        <w:trPr>
          <w:jc w:val="center"/>
        </w:trPr>
        <w:tc>
          <w:tcPr>
            <w:tcW w:w="568" w:type="dxa"/>
            <w:vMerge w:val="restart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 xml:space="preserve">раздела, </w:t>
            </w:r>
            <w:r w:rsidRPr="00D659CF">
              <w:rPr>
                <w:sz w:val="24"/>
                <w:szCs w:val="24"/>
              </w:rPr>
              <w:t>темы</w:t>
            </w:r>
          </w:p>
        </w:tc>
        <w:tc>
          <w:tcPr>
            <w:tcW w:w="5103" w:type="dxa"/>
            <w:vMerge w:val="restart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раздела, </w:t>
            </w:r>
            <w:r w:rsidRPr="00D659CF">
              <w:rPr>
                <w:sz w:val="24"/>
                <w:szCs w:val="24"/>
              </w:rPr>
              <w:t>темы</w:t>
            </w:r>
          </w:p>
        </w:tc>
        <w:tc>
          <w:tcPr>
            <w:tcW w:w="3392" w:type="dxa"/>
            <w:gridSpan w:val="6"/>
          </w:tcPr>
          <w:p w:rsidR="00BE688C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textDirection w:val="btLr"/>
          </w:tcPr>
          <w:p w:rsidR="00BE688C" w:rsidRPr="00D659CF" w:rsidRDefault="00BE688C" w:rsidP="00833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567" w:type="dxa"/>
            <w:vMerge w:val="restart"/>
            <w:textDirection w:val="btLr"/>
          </w:tcPr>
          <w:p w:rsidR="00BE688C" w:rsidRPr="00D659CF" w:rsidRDefault="00BE688C" w:rsidP="00833D02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Форма контроля знаний</w:t>
            </w:r>
          </w:p>
        </w:tc>
      </w:tr>
      <w:tr w:rsidR="00BE688C" w:rsidRPr="00B30AAE" w:rsidTr="00833D02">
        <w:trPr>
          <w:cantSplit/>
          <w:trHeight w:val="2525"/>
          <w:jc w:val="center"/>
        </w:trPr>
        <w:tc>
          <w:tcPr>
            <w:tcW w:w="568" w:type="dxa"/>
            <w:vMerge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Практические</w:t>
            </w: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Семинарские</w:t>
            </w: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Лабораторные</w:t>
            </w:r>
          </w:p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BE688C" w:rsidRPr="00D659CF" w:rsidRDefault="005C65F5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E688C" w:rsidRPr="00D659CF">
              <w:rPr>
                <w:sz w:val="24"/>
                <w:szCs w:val="24"/>
              </w:rPr>
              <w:t xml:space="preserve">оличество </w:t>
            </w:r>
          </w:p>
          <w:p w:rsidR="00BE688C" w:rsidRPr="00D659CF" w:rsidRDefault="00833D02" w:rsidP="00833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лекций </w:t>
            </w:r>
            <w:r w:rsidR="00BE688C" w:rsidRPr="00D659CF">
              <w:rPr>
                <w:sz w:val="24"/>
                <w:szCs w:val="24"/>
              </w:rPr>
              <w:t>УСР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57" w:type="dxa"/>
            <w:textDirection w:val="btLr"/>
          </w:tcPr>
          <w:p w:rsidR="00833D02" w:rsidRPr="00D659CF" w:rsidRDefault="005C65F5" w:rsidP="00833D0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33D02" w:rsidRPr="00D659CF">
              <w:rPr>
                <w:sz w:val="24"/>
                <w:szCs w:val="24"/>
              </w:rPr>
              <w:t xml:space="preserve">оличество </w:t>
            </w:r>
          </w:p>
          <w:p w:rsidR="00BE688C" w:rsidRPr="00D659CF" w:rsidRDefault="00E36837" w:rsidP="00833D0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практ. занятий </w:t>
            </w:r>
            <w:bookmarkStart w:id="0" w:name="_GoBack"/>
            <w:bookmarkEnd w:id="0"/>
            <w:r w:rsidR="00833D02" w:rsidRPr="00D659CF">
              <w:rPr>
                <w:sz w:val="24"/>
                <w:szCs w:val="24"/>
              </w:rPr>
              <w:t>УСР</w:t>
            </w:r>
            <w:r w:rsidR="00833D02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  <w:vMerge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</w:p>
        </w:tc>
      </w:tr>
      <w:tr w:rsidR="00BE688C" w:rsidRPr="00B30AAE" w:rsidTr="00833D02">
        <w:trPr>
          <w:jc w:val="center"/>
        </w:trPr>
        <w:tc>
          <w:tcPr>
            <w:tcW w:w="568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E688C" w:rsidRPr="002F7C56" w:rsidRDefault="00BE688C" w:rsidP="004C2057">
            <w:pPr>
              <w:jc w:val="center"/>
              <w:rPr>
                <w:sz w:val="24"/>
                <w:szCs w:val="24"/>
              </w:rPr>
            </w:pPr>
            <w:r w:rsidRPr="002F7C5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E688C" w:rsidRPr="00D659CF" w:rsidRDefault="00BE688C" w:rsidP="004C2057">
            <w:pPr>
              <w:jc w:val="center"/>
              <w:rPr>
                <w:sz w:val="24"/>
                <w:szCs w:val="24"/>
              </w:rPr>
            </w:pPr>
            <w:r w:rsidRPr="00D659CF">
              <w:rPr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BE688C" w:rsidRPr="00616CE4" w:rsidRDefault="002A7A5A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E688C" w:rsidRPr="00D659CF" w:rsidRDefault="002A7A5A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688C" w:rsidRPr="00D659CF" w:rsidRDefault="002A7A5A" w:rsidP="004C2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A5A" w:rsidRPr="00B30AAE" w:rsidTr="000F4EBB">
        <w:trPr>
          <w:trHeight w:val="283"/>
          <w:jc w:val="center"/>
        </w:trPr>
        <w:tc>
          <w:tcPr>
            <w:tcW w:w="10339" w:type="dxa"/>
            <w:gridSpan w:val="10"/>
            <w:vAlign w:val="center"/>
          </w:tcPr>
          <w:p w:rsidR="002A7A5A" w:rsidRPr="00175231" w:rsidRDefault="002A7A5A" w:rsidP="004C2057">
            <w:pPr>
              <w:jc w:val="center"/>
              <w:rPr>
                <w:sz w:val="16"/>
                <w:szCs w:val="16"/>
              </w:rPr>
            </w:pPr>
            <w:r w:rsidRPr="00163C3E">
              <w:rPr>
                <w:b/>
                <w:sz w:val="24"/>
                <w:szCs w:val="24"/>
              </w:rPr>
              <w:t>5 семестр</w:t>
            </w:r>
          </w:p>
        </w:tc>
      </w:tr>
      <w:tr w:rsidR="006B2B36" w:rsidRPr="00B30AAE" w:rsidTr="00E21467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B2B36" w:rsidRPr="003167B9" w:rsidRDefault="006B2B36" w:rsidP="00953393">
            <w:pPr>
              <w:ind w:right="57"/>
              <w:jc w:val="both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 xml:space="preserve">РАЗДЕЛ 8. </w:t>
            </w:r>
            <w:proofErr w:type="gramStart"/>
            <w:r w:rsidRPr="003167B9">
              <w:rPr>
                <w:b/>
                <w:sz w:val="24"/>
                <w:szCs w:val="24"/>
              </w:rPr>
              <w:t>Учет  вложений</w:t>
            </w:r>
            <w:proofErr w:type="gramEnd"/>
            <w:r w:rsidRPr="003167B9">
              <w:rPr>
                <w:b/>
                <w:sz w:val="24"/>
                <w:szCs w:val="24"/>
              </w:rPr>
              <w:t xml:space="preserve"> в долгосрочные активы и учет долгосрочных финансовых вложений</w:t>
            </w:r>
          </w:p>
        </w:tc>
        <w:tc>
          <w:tcPr>
            <w:tcW w:w="567" w:type="dxa"/>
            <w:vAlign w:val="center"/>
          </w:tcPr>
          <w:p w:rsidR="006B2B36" w:rsidRPr="003167B9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B2B36" w:rsidRPr="003167B9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8E428A" w:rsidRDefault="006B2B36" w:rsidP="006B2B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</w:p>
        </w:tc>
      </w:tr>
      <w:tr w:rsidR="006B2B36" w:rsidRPr="00B30AAE" w:rsidTr="00833D02">
        <w:trPr>
          <w:trHeight w:val="674"/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 xml:space="preserve">Учет </w:t>
            </w:r>
            <w:proofErr w:type="gramStart"/>
            <w:r w:rsidRPr="004A7D8D">
              <w:rPr>
                <w:sz w:val="24"/>
                <w:szCs w:val="24"/>
              </w:rPr>
              <w:t>вложений  в</w:t>
            </w:r>
            <w:proofErr w:type="gramEnd"/>
            <w:r w:rsidRPr="004A7D8D">
              <w:rPr>
                <w:sz w:val="24"/>
                <w:szCs w:val="24"/>
              </w:rPr>
              <w:t xml:space="preserve"> долгосрочные   активы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833D02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proofErr w:type="gramStart"/>
            <w:r w:rsidRPr="004A7D8D">
              <w:rPr>
                <w:sz w:val="24"/>
                <w:szCs w:val="24"/>
              </w:rPr>
              <w:t>Учет  долгосрочных</w:t>
            </w:r>
            <w:proofErr w:type="gramEnd"/>
            <w:r w:rsidRPr="004A7D8D">
              <w:rPr>
                <w:sz w:val="24"/>
                <w:szCs w:val="24"/>
              </w:rPr>
              <w:t xml:space="preserve"> финансовых вложений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6B2B36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B2B36" w:rsidRPr="003167B9" w:rsidRDefault="006B2B36" w:rsidP="00953393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 xml:space="preserve">РАЗДЕЛ 9. Учет готовой продукции и расходов по </w:t>
            </w:r>
            <w:proofErr w:type="gramStart"/>
            <w:r w:rsidRPr="003167B9">
              <w:rPr>
                <w:b/>
                <w:sz w:val="24"/>
                <w:szCs w:val="24"/>
              </w:rPr>
              <w:t>ее  реализации</w:t>
            </w:r>
            <w:proofErr w:type="gramEnd"/>
          </w:p>
        </w:tc>
        <w:tc>
          <w:tcPr>
            <w:tcW w:w="567" w:type="dxa"/>
            <w:vAlign w:val="center"/>
          </w:tcPr>
          <w:p w:rsidR="006B2B36" w:rsidRPr="003167B9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6B2B36" w:rsidRPr="003167B9" w:rsidRDefault="006B2B36" w:rsidP="00D2199D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1</w:t>
            </w:r>
            <w:r w:rsidR="00D219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6B2B36" w:rsidRDefault="006B2B36" w:rsidP="006B2B36">
            <w:pPr>
              <w:jc w:val="center"/>
              <w:rPr>
                <w:b/>
                <w:sz w:val="24"/>
                <w:szCs w:val="24"/>
              </w:rPr>
            </w:pPr>
            <w:r w:rsidRPr="006B2B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6B2B36" w:rsidRPr="00D2199D" w:rsidRDefault="006B2B36" w:rsidP="006B2B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</w:p>
        </w:tc>
      </w:tr>
      <w:tr w:rsidR="006B2B36" w:rsidRPr="00B30AAE" w:rsidTr="00833D02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proofErr w:type="gramStart"/>
            <w:r w:rsidRPr="004A7D8D">
              <w:rPr>
                <w:sz w:val="24"/>
                <w:szCs w:val="24"/>
              </w:rPr>
              <w:t>Общие  принципы</w:t>
            </w:r>
            <w:proofErr w:type="gramEnd"/>
            <w:r w:rsidRPr="004A7D8D">
              <w:rPr>
                <w:sz w:val="24"/>
                <w:szCs w:val="24"/>
              </w:rPr>
              <w:t xml:space="preserve">  учета готовой продукции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833D02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proofErr w:type="gramStart"/>
            <w:r w:rsidRPr="004A7D8D">
              <w:rPr>
                <w:sz w:val="24"/>
                <w:szCs w:val="24"/>
              </w:rPr>
              <w:t>Документальное  оформление</w:t>
            </w:r>
            <w:proofErr w:type="gramEnd"/>
            <w:r w:rsidRPr="004A7D8D">
              <w:rPr>
                <w:sz w:val="24"/>
                <w:szCs w:val="24"/>
              </w:rPr>
              <w:t xml:space="preserve"> поступления и выбытия продукции растениеводства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D2199D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8E428A" w:rsidRDefault="006B2B36" w:rsidP="006B2B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F7450B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</w:t>
            </w:r>
            <w:r w:rsidR="006B2B36">
              <w:rPr>
                <w:sz w:val="18"/>
                <w:szCs w:val="18"/>
              </w:rPr>
              <w:t>13</w:t>
            </w:r>
            <w:r w:rsidR="006B2B36"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3609F9">
        <w:trPr>
          <w:trHeight w:val="401"/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 xml:space="preserve">Документальное </w:t>
            </w:r>
            <w:proofErr w:type="gramStart"/>
            <w:r w:rsidRPr="004A7D8D">
              <w:rPr>
                <w:sz w:val="24"/>
                <w:szCs w:val="24"/>
              </w:rPr>
              <w:t>оформление  продукции</w:t>
            </w:r>
            <w:proofErr w:type="gramEnd"/>
            <w:r w:rsidRPr="004A7D8D">
              <w:rPr>
                <w:sz w:val="24"/>
                <w:szCs w:val="24"/>
              </w:rPr>
              <w:t xml:space="preserve"> животноводства и промышленных производств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13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833D02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 xml:space="preserve">Учет </w:t>
            </w:r>
            <w:proofErr w:type="gramStart"/>
            <w:r w:rsidRPr="004A7D8D">
              <w:rPr>
                <w:sz w:val="24"/>
                <w:szCs w:val="24"/>
              </w:rPr>
              <w:t>готовой  продукции</w:t>
            </w:r>
            <w:proofErr w:type="gramEnd"/>
            <w:r w:rsidRPr="004A7D8D">
              <w:rPr>
                <w:sz w:val="24"/>
                <w:szCs w:val="24"/>
              </w:rPr>
              <w:t xml:space="preserve"> на складах и в бухгалтерии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8E428A" w:rsidRDefault="006B2B36" w:rsidP="006B2B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14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3609F9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расходов по реализации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14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833D02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B2B36" w:rsidRPr="003167B9" w:rsidRDefault="006B2B36" w:rsidP="00953393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РАЗДЕЛ 10. Учет финансовых результатов</w:t>
            </w:r>
          </w:p>
        </w:tc>
        <w:tc>
          <w:tcPr>
            <w:tcW w:w="567" w:type="dxa"/>
            <w:vAlign w:val="center"/>
          </w:tcPr>
          <w:p w:rsidR="006B2B36" w:rsidRPr="003167B9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B2B36" w:rsidRPr="003167B9" w:rsidRDefault="00E22765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</w:tcPr>
          <w:p w:rsidR="006B2B36" w:rsidRPr="00052F1F" w:rsidRDefault="00E22765" w:rsidP="006B2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Общие принципы учета доходов и расходов по текущей деятельности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B2B36" w:rsidRPr="00052F1F" w:rsidRDefault="00052F1F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14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75231" w:rsidRDefault="006B2B36" w:rsidP="00953393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опрос,</w:t>
            </w:r>
          </w:p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proofErr w:type="gramStart"/>
            <w:r w:rsidRPr="00175231">
              <w:rPr>
                <w:sz w:val="16"/>
                <w:szCs w:val="16"/>
              </w:rPr>
              <w:t>контрольная  работа</w:t>
            </w:r>
            <w:proofErr w:type="gramEnd"/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 xml:space="preserve">Документальное </w:t>
            </w:r>
            <w:proofErr w:type="gramStart"/>
            <w:r w:rsidRPr="004A7D8D">
              <w:rPr>
                <w:sz w:val="24"/>
                <w:szCs w:val="24"/>
              </w:rPr>
              <w:t>оформление  операций</w:t>
            </w:r>
            <w:proofErr w:type="gramEnd"/>
            <w:r w:rsidRPr="004A7D8D">
              <w:rPr>
                <w:sz w:val="24"/>
                <w:szCs w:val="24"/>
              </w:rPr>
              <w:t xml:space="preserve"> по реализации готовой продукции и других активов организации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13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 xml:space="preserve">Аналитический и </w:t>
            </w:r>
            <w:proofErr w:type="gramStart"/>
            <w:r w:rsidRPr="004A7D8D">
              <w:rPr>
                <w:sz w:val="24"/>
                <w:szCs w:val="24"/>
              </w:rPr>
              <w:t>синтетический  учет</w:t>
            </w:r>
            <w:proofErr w:type="gramEnd"/>
            <w:r w:rsidRPr="004A7D8D">
              <w:rPr>
                <w:sz w:val="24"/>
                <w:szCs w:val="24"/>
              </w:rPr>
              <w:t xml:space="preserve"> реализации продукции (работ, услуг)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13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B2B36" w:rsidRPr="003167B9" w:rsidRDefault="006B2B36" w:rsidP="00953393">
            <w:pPr>
              <w:ind w:right="282"/>
              <w:jc w:val="both"/>
              <w:rPr>
                <w:b/>
                <w:sz w:val="24"/>
                <w:szCs w:val="24"/>
              </w:rPr>
            </w:pPr>
            <w:r w:rsidRPr="003167B9">
              <w:rPr>
                <w:b/>
                <w:sz w:val="24"/>
                <w:szCs w:val="24"/>
              </w:rPr>
              <w:t>РАЗДЕЛ 11. Учет финансовых результатов и использования прибыли</w:t>
            </w:r>
          </w:p>
        </w:tc>
        <w:tc>
          <w:tcPr>
            <w:tcW w:w="567" w:type="dxa"/>
            <w:vAlign w:val="center"/>
          </w:tcPr>
          <w:p w:rsidR="006B2B36" w:rsidRPr="003167B9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B2B36" w:rsidRPr="003167B9" w:rsidRDefault="00052F1F" w:rsidP="00D21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19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6B2B36" w:rsidRDefault="006B2B36" w:rsidP="006B2B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57" w:type="dxa"/>
            <w:vAlign w:val="center"/>
          </w:tcPr>
          <w:p w:rsidR="006B2B36" w:rsidRPr="00052F1F" w:rsidRDefault="00D2199D" w:rsidP="00E22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</w:p>
        </w:tc>
      </w:tr>
      <w:tr w:rsidR="006B2B36" w:rsidRPr="00B30AAE" w:rsidTr="00052F1F">
        <w:trPr>
          <w:trHeight w:val="385"/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прочих доходов и расходов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B2B36" w:rsidRPr="00052F1F" w:rsidRDefault="00052F1F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13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proofErr w:type="gramStart"/>
            <w:r w:rsidRPr="004A7D8D">
              <w:rPr>
                <w:sz w:val="24"/>
                <w:szCs w:val="24"/>
              </w:rPr>
              <w:t>Учет  доходов</w:t>
            </w:r>
            <w:proofErr w:type="gramEnd"/>
            <w:r w:rsidRPr="004A7D8D">
              <w:rPr>
                <w:sz w:val="24"/>
                <w:szCs w:val="24"/>
              </w:rPr>
              <w:t xml:space="preserve"> и расходов будущих периодов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8E428A" w:rsidRDefault="006B2B36" w:rsidP="006B2B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57" w:type="dxa"/>
            <w:vAlign w:val="center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4A7D8D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  <w:vAlign w:val="center"/>
          </w:tcPr>
          <w:p w:rsidR="006B2B36" w:rsidRPr="004A7D8D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4A7D8D">
              <w:rPr>
                <w:sz w:val="24"/>
                <w:szCs w:val="24"/>
              </w:rPr>
              <w:t>Учет прибыли и убытков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2A7A5A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6B2B36" w:rsidRDefault="006B2B36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6B2B36" w:rsidRPr="00052F1F" w:rsidRDefault="006B2B36" w:rsidP="006B2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C41BBF" w:rsidRDefault="006B2B36" w:rsidP="00953393">
            <w:pPr>
              <w:jc w:val="center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  <w:vAlign w:val="center"/>
          </w:tcPr>
          <w:p w:rsidR="006B2B36" w:rsidRPr="00C41BBF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6B2B36" w:rsidRPr="00052F1F" w:rsidRDefault="00052F1F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C41BBF" w:rsidRDefault="006B2B36" w:rsidP="00953393">
            <w:pPr>
              <w:jc w:val="center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  <w:vAlign w:val="center"/>
          </w:tcPr>
          <w:p w:rsidR="006B2B36" w:rsidRPr="00C41BBF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Учет закупок зерна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163C3E" w:rsidRDefault="006B2B36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6B2B36" w:rsidRPr="00052F1F" w:rsidRDefault="00052F1F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14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75231" w:rsidRDefault="006B2B36" w:rsidP="00953393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опрос,</w:t>
            </w:r>
          </w:p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proofErr w:type="gramStart"/>
            <w:r w:rsidRPr="00175231">
              <w:rPr>
                <w:sz w:val="16"/>
                <w:szCs w:val="16"/>
              </w:rPr>
              <w:t>контрольная  работа</w:t>
            </w:r>
            <w:proofErr w:type="gramEnd"/>
          </w:p>
        </w:tc>
      </w:tr>
      <w:tr w:rsidR="006B2B36" w:rsidRPr="00B30AAE" w:rsidTr="00052F1F">
        <w:trPr>
          <w:trHeight w:val="497"/>
          <w:jc w:val="center"/>
        </w:trPr>
        <w:tc>
          <w:tcPr>
            <w:tcW w:w="568" w:type="dxa"/>
            <w:vAlign w:val="center"/>
          </w:tcPr>
          <w:p w:rsidR="006B2B36" w:rsidRPr="00C41BBF" w:rsidRDefault="006B2B36" w:rsidP="00953393">
            <w:pPr>
              <w:jc w:val="center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  <w:vAlign w:val="center"/>
          </w:tcPr>
          <w:p w:rsidR="006B2B36" w:rsidRPr="00C41BBF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Учет в мясоперерабатывающих организациях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3167B9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3167B9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6B2B36" w:rsidRDefault="006B2B36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6B2B36" w:rsidRPr="00052F1F" w:rsidRDefault="00052F1F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15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75231" w:rsidRDefault="006B2B36" w:rsidP="00953393">
            <w:pPr>
              <w:jc w:val="center"/>
              <w:rPr>
                <w:sz w:val="16"/>
                <w:szCs w:val="16"/>
              </w:rPr>
            </w:pPr>
            <w:r w:rsidRPr="00175231">
              <w:rPr>
                <w:sz w:val="16"/>
                <w:szCs w:val="16"/>
              </w:rPr>
              <w:t>опрос,</w:t>
            </w:r>
          </w:p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proofErr w:type="gramStart"/>
            <w:r w:rsidRPr="00175231">
              <w:rPr>
                <w:sz w:val="16"/>
                <w:szCs w:val="16"/>
              </w:rPr>
              <w:t>контрольная  работа</w:t>
            </w:r>
            <w:proofErr w:type="gramEnd"/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C41BBF" w:rsidRDefault="006B2B36" w:rsidP="00953393">
            <w:pPr>
              <w:jc w:val="center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  <w:vAlign w:val="center"/>
          </w:tcPr>
          <w:p w:rsidR="006B2B36" w:rsidRPr="00C41BBF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Учет в организациях молочной промышленности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6B2B36" w:rsidRDefault="006B2B36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7" w:type="dxa"/>
            <w:vAlign w:val="center"/>
          </w:tcPr>
          <w:p w:rsidR="006B2B36" w:rsidRPr="00052F1F" w:rsidRDefault="00052F1F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12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052F1F">
        <w:trPr>
          <w:jc w:val="center"/>
        </w:trPr>
        <w:tc>
          <w:tcPr>
            <w:tcW w:w="568" w:type="dxa"/>
            <w:vAlign w:val="center"/>
          </w:tcPr>
          <w:p w:rsidR="006B2B36" w:rsidRPr="00C41BBF" w:rsidRDefault="006B2B36" w:rsidP="00953393">
            <w:pPr>
              <w:jc w:val="center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  <w:vAlign w:val="center"/>
          </w:tcPr>
          <w:p w:rsidR="006B2B36" w:rsidRPr="00C41BBF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 xml:space="preserve">Учет </w:t>
            </w:r>
            <w:proofErr w:type="gramStart"/>
            <w:r w:rsidRPr="00C41BBF">
              <w:rPr>
                <w:sz w:val="24"/>
                <w:szCs w:val="24"/>
              </w:rPr>
              <w:t>работ,  выполненных</w:t>
            </w:r>
            <w:proofErr w:type="gramEnd"/>
            <w:r w:rsidRPr="00C41BBF">
              <w:rPr>
                <w:sz w:val="24"/>
                <w:szCs w:val="24"/>
              </w:rPr>
              <w:t xml:space="preserve"> Агросервисом, по материально-техническому снабжению организаций АПК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163C3E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6B2B36" w:rsidRDefault="006B2B36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6B2B36" w:rsidRPr="00052F1F" w:rsidRDefault="00052F1F" w:rsidP="006B2B36">
            <w:pPr>
              <w:jc w:val="center"/>
              <w:rPr>
                <w:sz w:val="24"/>
                <w:szCs w:val="24"/>
              </w:rPr>
            </w:pPr>
            <w:r w:rsidRPr="00052F1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12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052F1F">
        <w:trPr>
          <w:trHeight w:val="705"/>
          <w:jc w:val="center"/>
        </w:trPr>
        <w:tc>
          <w:tcPr>
            <w:tcW w:w="568" w:type="dxa"/>
            <w:vAlign w:val="center"/>
          </w:tcPr>
          <w:p w:rsidR="006B2B36" w:rsidRPr="00C41BBF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  <w:vAlign w:val="center"/>
          </w:tcPr>
          <w:p w:rsidR="006B2B36" w:rsidRPr="00C41BBF" w:rsidRDefault="006B2B36" w:rsidP="00953393">
            <w:pPr>
              <w:ind w:right="282"/>
              <w:jc w:val="both"/>
              <w:rPr>
                <w:sz w:val="24"/>
                <w:szCs w:val="24"/>
              </w:rPr>
            </w:pPr>
            <w:r w:rsidRPr="00C41BBF">
              <w:rPr>
                <w:sz w:val="24"/>
                <w:szCs w:val="24"/>
              </w:rPr>
              <w:t>Учет работ, выполненных Агросервисом, по производственно-техническому обслуживанию сельскохозяйственных организаций</w:t>
            </w:r>
          </w:p>
        </w:tc>
        <w:tc>
          <w:tcPr>
            <w:tcW w:w="567" w:type="dxa"/>
            <w:vAlign w:val="center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6B2B36" w:rsidRPr="00163C3E" w:rsidRDefault="00052F1F" w:rsidP="0095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2B36" w:rsidRPr="003167B9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B2B36" w:rsidRPr="003167B9" w:rsidRDefault="006B2B36" w:rsidP="004C20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B2B36" w:rsidRPr="006B2B36" w:rsidRDefault="006B2B36" w:rsidP="006B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7" w:type="dxa"/>
            <w:vAlign w:val="center"/>
          </w:tcPr>
          <w:p w:rsidR="006B2B36" w:rsidRPr="00052F1F" w:rsidRDefault="00052F1F" w:rsidP="006B2B36">
            <w:pPr>
              <w:jc w:val="center"/>
              <w:rPr>
                <w:sz w:val="24"/>
                <w:szCs w:val="24"/>
              </w:rPr>
            </w:pPr>
            <w:r w:rsidRPr="00052F1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2B36" w:rsidRDefault="006B2B36" w:rsidP="00953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[1-5, </w:t>
            </w:r>
          </w:p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6-11, 16</w:t>
            </w:r>
            <w:r w:rsidRPr="008832F9">
              <w:rPr>
                <w:sz w:val="18"/>
                <w:szCs w:val="18"/>
              </w:rPr>
              <w:t>]</w:t>
            </w:r>
          </w:p>
        </w:tc>
        <w:tc>
          <w:tcPr>
            <w:tcW w:w="567" w:type="dxa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  <w:r w:rsidRPr="00175231">
              <w:rPr>
                <w:sz w:val="16"/>
                <w:szCs w:val="16"/>
              </w:rPr>
              <w:t>опрос</w:t>
            </w:r>
          </w:p>
        </w:tc>
      </w:tr>
      <w:tr w:rsidR="006B2B36" w:rsidRPr="00B30AAE" w:rsidTr="00BF5983">
        <w:trPr>
          <w:trHeight w:val="288"/>
          <w:jc w:val="center"/>
        </w:trPr>
        <w:tc>
          <w:tcPr>
            <w:tcW w:w="5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2B36" w:rsidRDefault="006B2B36" w:rsidP="00953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2B36" w:rsidRPr="002F7C56" w:rsidRDefault="006B2B36" w:rsidP="009533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5 семестре: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2B36" w:rsidRPr="00163C3E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2B36" w:rsidRPr="00163C3E" w:rsidRDefault="00D2199D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B2B36" w:rsidRPr="00163C3E" w:rsidRDefault="006B2B36" w:rsidP="00953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2B36" w:rsidRPr="006B2B36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 w:rsidRPr="006B2B3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2B36" w:rsidRPr="006B2B36" w:rsidRDefault="00052F1F" w:rsidP="00953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2B36" w:rsidRDefault="006B2B36" w:rsidP="00953393">
            <w:pPr>
              <w:jc w:val="center"/>
              <w:rPr>
                <w:b/>
                <w:sz w:val="24"/>
                <w:szCs w:val="24"/>
              </w:rPr>
            </w:pPr>
            <w:r w:rsidRPr="00163C3E">
              <w:rPr>
                <w:b/>
                <w:sz w:val="24"/>
                <w:szCs w:val="24"/>
              </w:rPr>
              <w:t>экзамен</w:t>
            </w:r>
          </w:p>
        </w:tc>
      </w:tr>
    </w:tbl>
    <w:p w:rsidR="00724D26" w:rsidRDefault="00724D26"/>
    <w:p w:rsidR="00121051" w:rsidRPr="00121051" w:rsidRDefault="00121051" w:rsidP="00121051">
      <w:pPr>
        <w:jc w:val="both"/>
        <w:rPr>
          <w:sz w:val="22"/>
          <w:szCs w:val="22"/>
        </w:rPr>
      </w:pPr>
      <w:r w:rsidRPr="00121051">
        <w:rPr>
          <w:sz w:val="22"/>
          <w:szCs w:val="22"/>
        </w:rPr>
        <w:t>Изменения в учебную программу пересмотрены и одобрены на заседании кафедры бухгалтерского учета, анализа и аудита в АПК и транспорте (протокол №</w:t>
      </w:r>
      <w:proofErr w:type="gramStart"/>
      <w:r w:rsidRPr="00121051">
        <w:rPr>
          <w:sz w:val="22"/>
          <w:szCs w:val="22"/>
        </w:rPr>
        <w:t>10  от</w:t>
      </w:r>
      <w:proofErr w:type="gramEnd"/>
      <w:r w:rsidRPr="00121051">
        <w:rPr>
          <w:sz w:val="22"/>
          <w:szCs w:val="22"/>
        </w:rPr>
        <w:t xml:space="preserve"> 13 мая 2021г.).</w:t>
      </w:r>
    </w:p>
    <w:p w:rsidR="00121051" w:rsidRDefault="00121051" w:rsidP="00121051">
      <w:pPr>
        <w:jc w:val="both"/>
        <w:rPr>
          <w:sz w:val="24"/>
          <w:szCs w:val="24"/>
        </w:rPr>
      </w:pPr>
    </w:p>
    <w:p w:rsidR="00121051" w:rsidRPr="001A5144" w:rsidRDefault="00121051" w:rsidP="00121051">
      <w:pPr>
        <w:jc w:val="both"/>
        <w:rPr>
          <w:sz w:val="24"/>
          <w:szCs w:val="24"/>
        </w:rPr>
      </w:pPr>
    </w:p>
    <w:p w:rsidR="00121051" w:rsidRPr="00C0186A" w:rsidRDefault="00121051" w:rsidP="00121051">
      <w:pPr>
        <w:jc w:val="both"/>
        <w:rPr>
          <w:sz w:val="24"/>
          <w:szCs w:val="24"/>
        </w:rPr>
      </w:pPr>
      <w:r w:rsidRPr="00C0186A">
        <w:rPr>
          <w:sz w:val="24"/>
          <w:szCs w:val="24"/>
        </w:rPr>
        <w:t>Заведующий кафедрой</w:t>
      </w:r>
    </w:p>
    <w:p w:rsidR="00121051" w:rsidRPr="00C0186A" w:rsidRDefault="00121051" w:rsidP="00121051">
      <w:pPr>
        <w:rPr>
          <w:sz w:val="28"/>
          <w:szCs w:val="28"/>
        </w:rPr>
      </w:pPr>
      <w:proofErr w:type="spellStart"/>
      <w:r w:rsidRPr="00C0186A">
        <w:rPr>
          <w:sz w:val="24"/>
          <w:szCs w:val="24"/>
        </w:rPr>
        <w:t>Канд.экон.наук</w:t>
      </w:r>
      <w:proofErr w:type="spellEnd"/>
      <w:r w:rsidRPr="00C0186A">
        <w:rPr>
          <w:sz w:val="24"/>
          <w:szCs w:val="24"/>
        </w:rPr>
        <w:t>, доцент            __________________     А.В. Федоркевич</w:t>
      </w:r>
    </w:p>
    <w:p w:rsidR="00121051" w:rsidRPr="00C0186A" w:rsidRDefault="00121051" w:rsidP="00121051">
      <w:pPr>
        <w:ind w:hanging="566"/>
        <w:rPr>
          <w:sz w:val="18"/>
          <w:szCs w:val="18"/>
        </w:rPr>
      </w:pPr>
      <w:r w:rsidRPr="00C0186A">
        <w:rPr>
          <w:sz w:val="18"/>
          <w:szCs w:val="18"/>
        </w:rPr>
        <w:t xml:space="preserve">                                </w:t>
      </w:r>
      <w:r w:rsidRPr="00C0186A">
        <w:rPr>
          <w:sz w:val="18"/>
          <w:szCs w:val="18"/>
        </w:rPr>
        <w:tab/>
      </w:r>
      <w:r w:rsidRPr="00C0186A">
        <w:rPr>
          <w:sz w:val="18"/>
          <w:szCs w:val="18"/>
        </w:rPr>
        <w:tab/>
        <w:t xml:space="preserve">                       (подпись)</w:t>
      </w:r>
      <w:r w:rsidRPr="00C0186A">
        <w:rPr>
          <w:sz w:val="18"/>
          <w:szCs w:val="18"/>
        </w:rPr>
        <w:tab/>
      </w:r>
      <w:r w:rsidRPr="00C0186A">
        <w:rPr>
          <w:sz w:val="18"/>
          <w:szCs w:val="18"/>
        </w:rPr>
        <w:tab/>
        <w:t xml:space="preserve">             </w:t>
      </w:r>
    </w:p>
    <w:p w:rsidR="00121051" w:rsidRPr="00C0186A" w:rsidRDefault="00121051" w:rsidP="00121051">
      <w:pPr>
        <w:rPr>
          <w:sz w:val="24"/>
          <w:szCs w:val="24"/>
        </w:rPr>
      </w:pPr>
      <w:r w:rsidRPr="00C0186A">
        <w:rPr>
          <w:sz w:val="24"/>
          <w:szCs w:val="24"/>
        </w:rPr>
        <w:t>УТВЕРЖДАЮ</w:t>
      </w:r>
    </w:p>
    <w:p w:rsidR="00121051" w:rsidRPr="00C0186A" w:rsidRDefault="00121051" w:rsidP="00121051">
      <w:pPr>
        <w:rPr>
          <w:sz w:val="24"/>
          <w:szCs w:val="24"/>
        </w:rPr>
      </w:pPr>
      <w:r w:rsidRPr="00C0186A">
        <w:rPr>
          <w:sz w:val="24"/>
          <w:szCs w:val="24"/>
        </w:rPr>
        <w:t>Декан факультета</w:t>
      </w:r>
    </w:p>
    <w:p w:rsidR="00121051" w:rsidRPr="00C0186A" w:rsidRDefault="00121051" w:rsidP="00121051">
      <w:pPr>
        <w:rPr>
          <w:sz w:val="24"/>
          <w:szCs w:val="24"/>
        </w:rPr>
      </w:pPr>
      <w:proofErr w:type="spellStart"/>
      <w:r w:rsidRPr="00C0186A">
        <w:rPr>
          <w:sz w:val="24"/>
          <w:szCs w:val="24"/>
        </w:rPr>
        <w:t>Канд.экон.наук</w:t>
      </w:r>
      <w:proofErr w:type="spellEnd"/>
      <w:r w:rsidRPr="00C0186A">
        <w:rPr>
          <w:sz w:val="24"/>
          <w:szCs w:val="24"/>
        </w:rPr>
        <w:t>, доцент            __________________     В.А. Березовский</w:t>
      </w:r>
    </w:p>
    <w:p w:rsidR="00121051" w:rsidRPr="00FB7195" w:rsidRDefault="00121051" w:rsidP="00121051">
      <w:pPr>
        <w:rPr>
          <w:sz w:val="28"/>
          <w:szCs w:val="28"/>
        </w:rPr>
      </w:pPr>
      <w:r w:rsidRPr="00C0186A">
        <w:rPr>
          <w:sz w:val="18"/>
          <w:szCs w:val="18"/>
        </w:rPr>
        <w:t xml:space="preserve">                                  </w:t>
      </w:r>
      <w:r w:rsidRPr="00C0186A">
        <w:rPr>
          <w:sz w:val="18"/>
          <w:szCs w:val="18"/>
        </w:rPr>
        <w:tab/>
      </w:r>
      <w:r w:rsidRPr="00C0186A">
        <w:rPr>
          <w:sz w:val="18"/>
          <w:szCs w:val="18"/>
        </w:rPr>
        <w:tab/>
        <w:t xml:space="preserve">                       (подпись)</w:t>
      </w:r>
    </w:p>
    <w:p w:rsidR="002A7A5A" w:rsidRDefault="002A7A5A" w:rsidP="00121051">
      <w:pPr>
        <w:jc w:val="both"/>
      </w:pPr>
    </w:p>
    <w:sectPr w:rsidR="002A7A5A" w:rsidSect="00833D02">
      <w:type w:val="continuous"/>
      <w:pgSz w:w="11905" w:h="16837"/>
      <w:pgMar w:top="919" w:right="851" w:bottom="709" w:left="135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428A"/>
    <w:rsid w:val="00052F1F"/>
    <w:rsid w:val="00121051"/>
    <w:rsid w:val="001740D8"/>
    <w:rsid w:val="001B040B"/>
    <w:rsid w:val="002A7A5A"/>
    <w:rsid w:val="00541975"/>
    <w:rsid w:val="005C65F5"/>
    <w:rsid w:val="00616CE4"/>
    <w:rsid w:val="006B2B36"/>
    <w:rsid w:val="00724D26"/>
    <w:rsid w:val="00833D02"/>
    <w:rsid w:val="008E428A"/>
    <w:rsid w:val="00991836"/>
    <w:rsid w:val="00A74896"/>
    <w:rsid w:val="00BB4497"/>
    <w:rsid w:val="00BE688C"/>
    <w:rsid w:val="00D2199D"/>
    <w:rsid w:val="00E22765"/>
    <w:rsid w:val="00E36837"/>
    <w:rsid w:val="00E9731C"/>
    <w:rsid w:val="00F7450B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2005A-02D3-4671-BDDB-75F6E3E2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Валентина Сергеевна</dc:creator>
  <cp:lastModifiedBy>Анищенко Валентина Сергеевна</cp:lastModifiedBy>
  <cp:revision>8</cp:revision>
  <cp:lastPrinted>2021-09-13T08:58:00Z</cp:lastPrinted>
  <dcterms:created xsi:type="dcterms:W3CDTF">2021-09-11T16:40:00Z</dcterms:created>
  <dcterms:modified xsi:type="dcterms:W3CDTF">2022-06-21T07:10:00Z</dcterms:modified>
</cp:coreProperties>
</file>