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0B" w:rsidRPr="00873420" w:rsidRDefault="0017030B" w:rsidP="00873420">
      <w:pPr>
        <w:ind w:left="-567"/>
        <w:jc w:val="center"/>
        <w:rPr>
          <w:rFonts w:ascii="Times New Roman" w:hAnsi="Times New Roman"/>
          <w:b/>
          <w:bCs/>
          <w:sz w:val="28"/>
          <w:szCs w:val="28"/>
        </w:rPr>
      </w:pPr>
      <w:r w:rsidRPr="00873420">
        <w:rPr>
          <w:rFonts w:ascii="Times New Roman" w:hAnsi="Times New Roman"/>
          <w:b/>
          <w:bCs/>
          <w:sz w:val="28"/>
          <w:szCs w:val="28"/>
        </w:rPr>
        <w:t>ТЕОРЕТИЧЕСКИЙ РАЗДЕЛ УМК (ЭУМК)</w:t>
      </w:r>
    </w:p>
    <w:p w:rsidR="0017030B" w:rsidRPr="00873420" w:rsidRDefault="0017030B" w:rsidP="00873420">
      <w:pPr>
        <w:ind w:left="-567"/>
        <w:jc w:val="center"/>
        <w:rPr>
          <w:rFonts w:ascii="Times New Roman" w:hAnsi="Times New Roman"/>
          <w:bCs/>
          <w:iCs/>
          <w:sz w:val="28"/>
          <w:szCs w:val="28"/>
        </w:rPr>
      </w:pPr>
      <w:r w:rsidRPr="00873420">
        <w:rPr>
          <w:rFonts w:ascii="Times New Roman" w:hAnsi="Times New Roman"/>
          <w:bCs/>
          <w:iCs/>
          <w:sz w:val="28"/>
          <w:szCs w:val="28"/>
        </w:rPr>
        <w:t>Методические рекомендации по изучению дисциплины</w:t>
      </w:r>
    </w:p>
    <w:p w:rsidR="0017030B" w:rsidRPr="00DF0AA7" w:rsidRDefault="0017030B" w:rsidP="00873420">
      <w:pPr>
        <w:ind w:left="-567"/>
        <w:jc w:val="center"/>
        <w:rPr>
          <w:rFonts w:ascii="Times New Roman" w:hAnsi="Times New Roman"/>
          <w:bCs/>
          <w:iCs/>
          <w:sz w:val="28"/>
          <w:szCs w:val="28"/>
        </w:rPr>
      </w:pPr>
      <w:r w:rsidRPr="00873420">
        <w:rPr>
          <w:rFonts w:ascii="Times New Roman" w:hAnsi="Times New Roman"/>
          <w:bCs/>
          <w:iCs/>
          <w:sz w:val="28"/>
          <w:szCs w:val="28"/>
        </w:rPr>
        <w:t>«Жилищное и земельное право»</w:t>
      </w:r>
    </w:p>
    <w:p w:rsidR="0017030B" w:rsidRPr="00873420" w:rsidRDefault="0017030B" w:rsidP="00873420">
      <w:pPr>
        <w:ind w:left="-567"/>
        <w:jc w:val="both"/>
        <w:rPr>
          <w:rFonts w:ascii="Times New Roman" w:hAnsi="Times New Roman"/>
          <w:bCs/>
          <w:iCs/>
          <w:sz w:val="28"/>
          <w:szCs w:val="28"/>
        </w:rPr>
      </w:pPr>
      <w:r w:rsidRPr="00873420">
        <w:rPr>
          <w:rFonts w:ascii="Times New Roman" w:hAnsi="Times New Roman"/>
          <w:bCs/>
          <w:iCs/>
          <w:sz w:val="28"/>
          <w:szCs w:val="28"/>
        </w:rPr>
        <w:t xml:space="preserve">Проблема приобретения навыков в будущей профессиональной деятельности студентов второго  курса является одной из важнейших задач высшей школы. </w:t>
      </w:r>
    </w:p>
    <w:p w:rsidR="0017030B" w:rsidRPr="00873420" w:rsidRDefault="0017030B" w:rsidP="00873420">
      <w:pPr>
        <w:ind w:left="-567"/>
        <w:jc w:val="both"/>
        <w:rPr>
          <w:rFonts w:ascii="Times New Roman" w:hAnsi="Times New Roman"/>
          <w:bCs/>
          <w:sz w:val="28"/>
          <w:szCs w:val="28"/>
        </w:rPr>
      </w:pPr>
      <w:r w:rsidRPr="00873420">
        <w:rPr>
          <w:rFonts w:ascii="Times New Roman" w:hAnsi="Times New Roman"/>
          <w:bCs/>
          <w:sz w:val="28"/>
          <w:szCs w:val="28"/>
        </w:rPr>
        <w:t>В процессе изучения курса студенты  приобретают не только представления о жилищном  и земельном праве, но и формируют знания, умения в части применения правовых актов в случае нарушения физическими и юридическими лицами  действующего законодательства сфере жилищных и земельных правоотношений.</w:t>
      </w:r>
    </w:p>
    <w:p w:rsidR="0017030B" w:rsidRPr="00873420" w:rsidRDefault="0017030B" w:rsidP="00873420">
      <w:pPr>
        <w:ind w:left="-567"/>
        <w:jc w:val="both"/>
        <w:rPr>
          <w:rFonts w:ascii="Times New Roman" w:hAnsi="Times New Roman"/>
          <w:bCs/>
          <w:sz w:val="28"/>
          <w:szCs w:val="28"/>
        </w:rPr>
      </w:pPr>
      <w:r w:rsidRPr="00873420">
        <w:rPr>
          <w:rFonts w:ascii="Times New Roman" w:hAnsi="Times New Roman"/>
          <w:bCs/>
          <w:sz w:val="28"/>
          <w:szCs w:val="28"/>
        </w:rPr>
        <w:t xml:space="preserve">Изучив дисциплину «Жилищное и земельное право» студент должен знать: </w:t>
      </w:r>
      <w:r>
        <w:rPr>
          <w:rFonts w:ascii="Times New Roman" w:hAnsi="Times New Roman"/>
          <w:bCs/>
          <w:sz w:val="28"/>
          <w:szCs w:val="28"/>
        </w:rPr>
        <w:t>о</w:t>
      </w:r>
      <w:r w:rsidRPr="00873420">
        <w:rPr>
          <w:rFonts w:ascii="Times New Roman" w:hAnsi="Times New Roman"/>
          <w:bCs/>
          <w:sz w:val="28"/>
          <w:szCs w:val="28"/>
        </w:rPr>
        <w:t xml:space="preserve">сновные институты жилищного и земельного права; </w:t>
      </w:r>
      <w:r>
        <w:rPr>
          <w:rFonts w:ascii="Times New Roman" w:hAnsi="Times New Roman"/>
          <w:bCs/>
          <w:sz w:val="28"/>
          <w:szCs w:val="28"/>
        </w:rPr>
        <w:t>м</w:t>
      </w:r>
      <w:r w:rsidRPr="00873420">
        <w:rPr>
          <w:rFonts w:ascii="Times New Roman" w:hAnsi="Times New Roman"/>
          <w:bCs/>
          <w:sz w:val="28"/>
          <w:szCs w:val="28"/>
        </w:rPr>
        <w:t>еханизм правового регулирования отношений в сфере жилищного и земельного права;</w:t>
      </w:r>
    </w:p>
    <w:p w:rsidR="0017030B" w:rsidRPr="00873420" w:rsidRDefault="0017030B" w:rsidP="00873420">
      <w:pPr>
        <w:ind w:left="-567"/>
        <w:jc w:val="both"/>
        <w:rPr>
          <w:rFonts w:ascii="Times New Roman" w:hAnsi="Times New Roman"/>
          <w:bCs/>
          <w:sz w:val="28"/>
          <w:szCs w:val="28"/>
        </w:rPr>
      </w:pPr>
      <w:r w:rsidRPr="00873420">
        <w:rPr>
          <w:rFonts w:ascii="Times New Roman" w:hAnsi="Times New Roman"/>
          <w:bCs/>
          <w:sz w:val="28"/>
          <w:szCs w:val="28"/>
        </w:rPr>
        <w:t>уметь:</w:t>
      </w:r>
      <w:r>
        <w:rPr>
          <w:rFonts w:ascii="Times New Roman" w:hAnsi="Times New Roman"/>
          <w:bCs/>
          <w:sz w:val="28"/>
          <w:szCs w:val="28"/>
        </w:rPr>
        <w:t xml:space="preserve"> </w:t>
      </w:r>
      <w:r w:rsidRPr="00873420">
        <w:rPr>
          <w:rFonts w:ascii="Times New Roman" w:hAnsi="Times New Roman"/>
          <w:bCs/>
          <w:sz w:val="28"/>
          <w:szCs w:val="28"/>
        </w:rPr>
        <w:t>рационально организовывать свой труд;</w:t>
      </w:r>
      <w:r>
        <w:rPr>
          <w:rFonts w:ascii="Times New Roman" w:hAnsi="Times New Roman"/>
          <w:bCs/>
          <w:sz w:val="28"/>
          <w:szCs w:val="28"/>
        </w:rPr>
        <w:t xml:space="preserve"> </w:t>
      </w:r>
      <w:r w:rsidRPr="00873420">
        <w:rPr>
          <w:rFonts w:ascii="Times New Roman" w:hAnsi="Times New Roman"/>
          <w:bCs/>
          <w:sz w:val="28"/>
          <w:szCs w:val="28"/>
        </w:rPr>
        <w:t>владеть формами и методами усвоения учебного материала;</w:t>
      </w:r>
      <w:r>
        <w:rPr>
          <w:rFonts w:ascii="Times New Roman" w:hAnsi="Times New Roman"/>
          <w:bCs/>
          <w:sz w:val="28"/>
          <w:szCs w:val="28"/>
        </w:rPr>
        <w:t xml:space="preserve"> </w:t>
      </w:r>
      <w:r w:rsidRPr="00873420">
        <w:rPr>
          <w:rFonts w:ascii="Times New Roman" w:hAnsi="Times New Roman"/>
          <w:bCs/>
          <w:sz w:val="28"/>
          <w:szCs w:val="28"/>
        </w:rPr>
        <w:t>пользоваться библиотечным фондом и сетью «Интернет».</w:t>
      </w:r>
    </w:p>
    <w:p w:rsidR="0017030B" w:rsidRPr="00873420" w:rsidRDefault="0017030B" w:rsidP="00873420">
      <w:pPr>
        <w:ind w:left="-567"/>
        <w:jc w:val="both"/>
        <w:rPr>
          <w:rFonts w:ascii="Times New Roman" w:hAnsi="Times New Roman"/>
          <w:bCs/>
          <w:sz w:val="28"/>
          <w:szCs w:val="28"/>
        </w:rPr>
      </w:pPr>
      <w:r w:rsidRPr="00873420">
        <w:rPr>
          <w:rFonts w:ascii="Times New Roman" w:hAnsi="Times New Roman"/>
          <w:bCs/>
          <w:sz w:val="28"/>
          <w:szCs w:val="28"/>
        </w:rPr>
        <w:t>Учебная программа по дисциплине «Жилищное и земельное право» разработана в соответствии с образовательным стандартом по специальности 1-25 01 16 «Экономика и управление на рынке недвижимости». Всего предусмотрено по дисциплине  - 138 часов, из них аудиторных  - 68 часов, из них лекции – 36 час</w:t>
      </w:r>
      <w:r>
        <w:rPr>
          <w:rFonts w:ascii="Times New Roman" w:hAnsi="Times New Roman"/>
          <w:bCs/>
          <w:sz w:val="28"/>
          <w:szCs w:val="28"/>
        </w:rPr>
        <w:t>ов, семинарских занятий 32 часа.</w:t>
      </w:r>
    </w:p>
    <w:p w:rsidR="0017030B" w:rsidRPr="00873420" w:rsidRDefault="0017030B" w:rsidP="00EB6C52">
      <w:pPr>
        <w:ind w:left="-567"/>
        <w:jc w:val="center"/>
        <w:rPr>
          <w:rFonts w:ascii="Times New Roman" w:hAnsi="Times New Roman"/>
          <w:b/>
          <w:bCs/>
          <w:sz w:val="28"/>
          <w:szCs w:val="28"/>
        </w:rPr>
      </w:pPr>
      <w:r w:rsidRPr="00873420">
        <w:rPr>
          <w:rFonts w:ascii="Times New Roman" w:hAnsi="Times New Roman"/>
          <w:b/>
          <w:bCs/>
          <w:sz w:val="28"/>
          <w:szCs w:val="28"/>
        </w:rPr>
        <w:t>МЕТОДИЧЕСКИЕ РЕКОМЕНДАЦИИ</w:t>
      </w:r>
    </w:p>
    <w:p w:rsidR="0017030B" w:rsidRPr="00EB6C52" w:rsidRDefault="0017030B" w:rsidP="00EB6C52">
      <w:pPr>
        <w:ind w:left="-567"/>
        <w:jc w:val="both"/>
        <w:rPr>
          <w:rFonts w:ascii="Times New Roman" w:hAnsi="Times New Roman"/>
          <w:bCs/>
          <w:sz w:val="28"/>
          <w:szCs w:val="28"/>
        </w:rPr>
      </w:pPr>
      <w:r w:rsidRPr="00DF0AA7">
        <w:rPr>
          <w:rFonts w:ascii="Times New Roman" w:hAnsi="Times New Roman"/>
          <w:b/>
          <w:bCs/>
          <w:color w:val="FF0000"/>
          <w:sz w:val="28"/>
          <w:szCs w:val="28"/>
        </w:rPr>
        <w:tab/>
      </w:r>
      <w:r w:rsidRPr="00EB6C52">
        <w:rPr>
          <w:rFonts w:ascii="Times New Roman" w:hAnsi="Times New Roman"/>
          <w:bCs/>
          <w:sz w:val="28"/>
          <w:szCs w:val="28"/>
        </w:rPr>
        <w:t>Конспект лекций подготовлен автором-разработчиком данного УМК (ЭУМК) на кафедре гражданско-правовых дисциплин факультета права БГЭУ для студентов  специальности 1 – 25 01 16  «Экономика управления на рынке недвижимости».</w:t>
      </w:r>
    </w:p>
    <w:p w:rsidR="0017030B" w:rsidRPr="00EB6C52" w:rsidRDefault="0017030B" w:rsidP="00EB6C52">
      <w:pPr>
        <w:ind w:left="-567"/>
        <w:jc w:val="both"/>
        <w:rPr>
          <w:rFonts w:ascii="Times New Roman" w:hAnsi="Times New Roman"/>
          <w:bCs/>
          <w:sz w:val="28"/>
          <w:szCs w:val="28"/>
        </w:rPr>
      </w:pPr>
      <w:r w:rsidRPr="00DF0AA7">
        <w:rPr>
          <w:rFonts w:ascii="Times New Roman" w:hAnsi="Times New Roman"/>
          <w:bCs/>
          <w:sz w:val="28"/>
          <w:szCs w:val="28"/>
        </w:rPr>
        <w:tab/>
      </w:r>
      <w:r w:rsidRPr="00EB6C52">
        <w:rPr>
          <w:rFonts w:ascii="Times New Roman" w:hAnsi="Times New Roman"/>
          <w:bCs/>
          <w:sz w:val="28"/>
          <w:szCs w:val="28"/>
        </w:rPr>
        <w:t xml:space="preserve">В конспекте лекций освещены основные вопросы жилищного и земельного  права, систематизированные в соответствии с Учебной программой по дисциплине «Жилищное и земельное право ». </w:t>
      </w:r>
    </w:p>
    <w:p w:rsidR="0017030B" w:rsidRPr="00EB6C52" w:rsidRDefault="0017030B" w:rsidP="00EB6C52">
      <w:pPr>
        <w:ind w:left="-567"/>
        <w:jc w:val="both"/>
        <w:rPr>
          <w:rFonts w:ascii="Times New Roman" w:hAnsi="Times New Roman"/>
          <w:bCs/>
          <w:sz w:val="28"/>
          <w:szCs w:val="28"/>
        </w:rPr>
      </w:pPr>
      <w:r w:rsidRPr="00DF0AA7">
        <w:rPr>
          <w:rFonts w:ascii="Times New Roman" w:hAnsi="Times New Roman"/>
          <w:bCs/>
          <w:sz w:val="28"/>
          <w:szCs w:val="28"/>
        </w:rPr>
        <w:tab/>
      </w:r>
      <w:r w:rsidRPr="00EB6C52">
        <w:rPr>
          <w:rFonts w:ascii="Times New Roman" w:hAnsi="Times New Roman"/>
          <w:bCs/>
          <w:sz w:val="28"/>
          <w:szCs w:val="28"/>
        </w:rPr>
        <w:t xml:space="preserve">В общей части изложены аспекты, которые касаются понятия, предмета, системы жилищного и земельного права; понятия, характеризующие жилищные и земельные правоотношения; механизм государственного регулирования и управления в жилищной и земельной сфере; правовые формы осуществления жилищной и земельной  деятельности. </w:t>
      </w:r>
    </w:p>
    <w:p w:rsidR="0017030B" w:rsidRPr="00EB6C52" w:rsidRDefault="0017030B" w:rsidP="00EB6C52">
      <w:pPr>
        <w:ind w:left="-567"/>
        <w:jc w:val="both"/>
        <w:rPr>
          <w:rFonts w:ascii="Times New Roman" w:hAnsi="Times New Roman"/>
          <w:bCs/>
          <w:sz w:val="28"/>
          <w:szCs w:val="28"/>
        </w:rPr>
      </w:pPr>
      <w:r w:rsidRPr="00DF0AA7">
        <w:rPr>
          <w:rFonts w:ascii="Times New Roman" w:hAnsi="Times New Roman"/>
          <w:bCs/>
          <w:sz w:val="28"/>
          <w:szCs w:val="28"/>
        </w:rPr>
        <w:tab/>
      </w:r>
      <w:r w:rsidRPr="00EB6C52">
        <w:rPr>
          <w:rFonts w:ascii="Times New Roman" w:hAnsi="Times New Roman"/>
          <w:bCs/>
          <w:sz w:val="28"/>
          <w:szCs w:val="28"/>
        </w:rPr>
        <w:t xml:space="preserve">В особенной части освещены особенности правового регулирования различных видов жилищной и земельной деятельности. </w:t>
      </w:r>
    </w:p>
    <w:p w:rsidR="0017030B" w:rsidRPr="00EB6C52" w:rsidRDefault="0017030B" w:rsidP="00B33EFC">
      <w:pPr>
        <w:ind w:left="-567"/>
        <w:jc w:val="both"/>
        <w:rPr>
          <w:rFonts w:ascii="Times New Roman" w:hAnsi="Times New Roman"/>
          <w:b/>
          <w:sz w:val="28"/>
          <w:szCs w:val="28"/>
        </w:rPr>
      </w:pPr>
      <w:r w:rsidRPr="00EB6C52">
        <w:rPr>
          <w:rFonts w:ascii="Times New Roman" w:hAnsi="Times New Roman"/>
          <w:b/>
          <w:sz w:val="28"/>
          <w:szCs w:val="28"/>
        </w:rPr>
        <w:t>Раздел 1: ОПОРНЫЕ ПОЛОЖЕНИЯ ЛЕКЦИЙ</w:t>
      </w:r>
    </w:p>
    <w:p w:rsidR="0017030B" w:rsidRPr="00EB6C52" w:rsidRDefault="0017030B" w:rsidP="00147527">
      <w:pPr>
        <w:ind w:left="-567"/>
        <w:jc w:val="both"/>
        <w:rPr>
          <w:rFonts w:ascii="Times New Roman" w:hAnsi="Times New Roman"/>
          <w:b/>
          <w:sz w:val="28"/>
          <w:szCs w:val="28"/>
        </w:rPr>
      </w:pPr>
      <w:r w:rsidRPr="00EB6C52">
        <w:rPr>
          <w:rFonts w:ascii="Times New Roman" w:hAnsi="Times New Roman"/>
          <w:b/>
          <w:sz w:val="28"/>
          <w:szCs w:val="28"/>
        </w:rPr>
        <w:t>ТЕМА 1. ЗЕМЕЛЬНОЕ ПРАВО БЕЛАРУСИ  КАК ОТРАСЛЬ ПРАВА</w:t>
      </w:r>
    </w:p>
    <w:p w:rsidR="0017030B" w:rsidRPr="00EB6C52" w:rsidRDefault="0017030B" w:rsidP="004B6D29">
      <w:pPr>
        <w:ind w:left="-567"/>
        <w:jc w:val="both"/>
        <w:rPr>
          <w:rFonts w:ascii="Times New Roman" w:hAnsi="Times New Roman"/>
          <w:b/>
          <w:sz w:val="28"/>
          <w:szCs w:val="28"/>
        </w:rPr>
      </w:pPr>
      <w:r w:rsidRPr="00EB6C52">
        <w:rPr>
          <w:rFonts w:ascii="Times New Roman" w:hAnsi="Times New Roman"/>
          <w:b/>
          <w:sz w:val="28"/>
          <w:szCs w:val="28"/>
        </w:rPr>
        <w:t>1.1. Понятие земельного права в Беларуси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Земельное право представляет собой совокупность правовых норм, которые регулируют об</w:t>
      </w:r>
      <w:r>
        <w:rPr>
          <w:rFonts w:ascii="Times New Roman" w:hAnsi="Times New Roman"/>
          <w:sz w:val="28"/>
          <w:szCs w:val="28"/>
        </w:rPr>
        <w:t>щественные земельные отношения.</w:t>
      </w:r>
      <w:r w:rsidRPr="004B6D29">
        <w:rPr>
          <w:rFonts w:ascii="Times New Roman" w:hAnsi="Times New Roman"/>
          <w:sz w:val="28"/>
          <w:szCs w:val="28"/>
        </w:rPr>
        <w:t xml:space="preserve"> </w:t>
      </w:r>
    </w:p>
    <w:p w:rsidR="0017030B" w:rsidRPr="005C15E8" w:rsidRDefault="0017030B" w:rsidP="004B6D29">
      <w:pPr>
        <w:ind w:left="-567"/>
        <w:jc w:val="both"/>
        <w:rPr>
          <w:rFonts w:ascii="Times New Roman" w:hAnsi="Times New Roman"/>
          <w:b/>
          <w:sz w:val="28"/>
          <w:szCs w:val="28"/>
        </w:rPr>
      </w:pPr>
      <w:r w:rsidRPr="00EB6C52">
        <w:rPr>
          <w:rFonts w:ascii="Times New Roman" w:hAnsi="Times New Roman"/>
          <w:sz w:val="28"/>
          <w:szCs w:val="28"/>
        </w:rPr>
        <w:t>Земельное право является самостоятельной отраслью в системе права Республики Беларусь, которая обладает следующими признаками</w:t>
      </w:r>
      <w:r w:rsidRPr="005C15E8">
        <w:rPr>
          <w:rFonts w:ascii="Times New Roman" w:hAnsi="Times New Roman"/>
          <w:b/>
          <w:sz w:val="28"/>
          <w:szCs w:val="28"/>
        </w:rPr>
        <w:t>:</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самостоятельным предметом правового регулирования, т. е. определенными, характеризующимися специфическими признаками, общест</w:t>
      </w:r>
      <w:r>
        <w:rPr>
          <w:rFonts w:ascii="Times New Roman" w:hAnsi="Times New Roman"/>
          <w:sz w:val="28"/>
          <w:szCs w:val="28"/>
        </w:rPr>
        <w:t>венными земельными отношениями;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нормативно-правовой базой этой отрасли, которую образуют специальные и общие источники земельного прав</w:t>
      </w:r>
      <w:r>
        <w:rPr>
          <w:rFonts w:ascii="Times New Roman" w:hAnsi="Times New Roman"/>
          <w:sz w:val="28"/>
          <w:szCs w:val="28"/>
        </w:rPr>
        <w:t>а;</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совокупностью методов правового регулирования земельных отношений, соответствующих</w:t>
      </w:r>
      <w:r>
        <w:rPr>
          <w:rFonts w:ascii="Times New Roman" w:hAnsi="Times New Roman"/>
          <w:sz w:val="28"/>
          <w:szCs w:val="28"/>
        </w:rPr>
        <w:t xml:space="preserve"> особенностям предмета отрасли;</w:t>
      </w:r>
    </w:p>
    <w:p w:rsidR="0017030B" w:rsidRPr="005C15E8" w:rsidRDefault="0017030B" w:rsidP="004B6D29">
      <w:pPr>
        <w:ind w:left="-567"/>
        <w:jc w:val="both"/>
        <w:rPr>
          <w:rFonts w:ascii="Times New Roman" w:hAnsi="Times New Roman"/>
          <w:b/>
          <w:sz w:val="28"/>
          <w:szCs w:val="28"/>
        </w:rPr>
      </w:pPr>
      <w:r w:rsidRPr="004B6D29">
        <w:rPr>
          <w:rFonts w:ascii="Times New Roman" w:hAnsi="Times New Roman"/>
          <w:sz w:val="28"/>
          <w:szCs w:val="28"/>
        </w:rPr>
        <w:t xml:space="preserve"> &gt; значимостью земельных отношений для социально-экономического развития государства, что находит выражение в определении основ правового регулирования этих отношений посредством разработки и реализации госу</w:t>
      </w:r>
      <w:r>
        <w:rPr>
          <w:rFonts w:ascii="Times New Roman" w:hAnsi="Times New Roman"/>
          <w:sz w:val="28"/>
          <w:szCs w:val="28"/>
        </w:rPr>
        <w:t xml:space="preserve">дарственной </w:t>
      </w:r>
      <w:r w:rsidRPr="00873420">
        <w:rPr>
          <w:rFonts w:ascii="Times New Roman" w:hAnsi="Times New Roman"/>
          <w:sz w:val="28"/>
          <w:szCs w:val="28"/>
        </w:rPr>
        <w:t>земельной политики.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Наличие этих признаков позволяет выделить земельное право как самостоятельный и целостный раздел правовой системы Республики Беларусь, обеспечивающий комплексное правовое регулирование всех земельных отношений. Целью земельно-правового регулирования является закрепление и защита наиболее эффективного земельного строя, соответствующего характеру и уровню социально-экономического развития. Эта задача обеспечивается посредством реализации земельно-правовых норм, составляющих в совокупнос</w:t>
      </w:r>
      <w:r>
        <w:rPr>
          <w:rFonts w:ascii="Times New Roman" w:hAnsi="Times New Roman"/>
          <w:sz w:val="28"/>
          <w:szCs w:val="28"/>
        </w:rPr>
        <w:t>ти земельное право как отрасль.</w:t>
      </w:r>
    </w:p>
    <w:p w:rsidR="0017030B" w:rsidRPr="00873420"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w:t>
      </w:r>
      <w:r w:rsidRPr="00873420">
        <w:rPr>
          <w:rFonts w:ascii="Times New Roman" w:hAnsi="Times New Roman"/>
          <w:sz w:val="28"/>
          <w:szCs w:val="28"/>
        </w:rPr>
        <w:t>Земельный строй, сложившийся в Республике Беларусь в процессе осуществления земельной реформы, характеризуется следующими основными чертами: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многообразием форм собственности на землю при сохранении преобладающего значения</w:t>
      </w:r>
      <w:r>
        <w:rPr>
          <w:rFonts w:ascii="Times New Roman" w:hAnsi="Times New Roman"/>
          <w:sz w:val="28"/>
          <w:szCs w:val="28"/>
        </w:rPr>
        <w:t xml:space="preserve"> государственной собственности;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постепенным формированием земельного рынка в результате включения земли в гражданский оборот и развития частной собственности на земл</w:t>
      </w:r>
      <w:r>
        <w:rPr>
          <w:rFonts w:ascii="Times New Roman" w:hAnsi="Times New Roman"/>
          <w:sz w:val="28"/>
          <w:szCs w:val="28"/>
        </w:rPr>
        <w:t>ю юридических и физических лиц;</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равноправием</w:t>
      </w:r>
      <w:r>
        <w:rPr>
          <w:rFonts w:ascii="Times New Roman" w:hAnsi="Times New Roman"/>
          <w:sz w:val="28"/>
          <w:szCs w:val="28"/>
        </w:rPr>
        <w:t xml:space="preserve"> всех форм использования земли;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сохранением государственного управления земельными ресурсами в целях обеспечения их рацион</w:t>
      </w:r>
      <w:r>
        <w:rPr>
          <w:rFonts w:ascii="Times New Roman" w:hAnsi="Times New Roman"/>
          <w:sz w:val="28"/>
          <w:szCs w:val="28"/>
        </w:rPr>
        <w:t>ального использования и охраны;</w:t>
      </w:r>
    </w:p>
    <w:p w:rsidR="0017030B" w:rsidRPr="00EB6C52"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установлением платности всех форм использования земли, формированием экономического механизма регулирования земельных отношений.</w:t>
      </w:r>
    </w:p>
    <w:p w:rsidR="0017030B" w:rsidRPr="004B6D29" w:rsidRDefault="0017030B" w:rsidP="004B6D29">
      <w:pPr>
        <w:ind w:left="-567"/>
        <w:jc w:val="both"/>
        <w:rPr>
          <w:rFonts w:ascii="Times New Roman" w:hAnsi="Times New Roman"/>
          <w:b/>
          <w:sz w:val="28"/>
          <w:szCs w:val="28"/>
        </w:rPr>
      </w:pPr>
      <w:r w:rsidRPr="004B6D29">
        <w:rPr>
          <w:rFonts w:ascii="Times New Roman" w:hAnsi="Times New Roman"/>
          <w:b/>
          <w:sz w:val="28"/>
          <w:szCs w:val="28"/>
        </w:rPr>
        <w:t>1.2. Предмет земельного права в Беларуси/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Предметом земельного права являются волевые общественные отношения, возникающие в связи с использованием и охраной земель как объекта хозяйственной эксплуатаци</w:t>
      </w:r>
      <w:r>
        <w:rPr>
          <w:rFonts w:ascii="Times New Roman" w:hAnsi="Times New Roman"/>
          <w:sz w:val="28"/>
          <w:szCs w:val="28"/>
        </w:rPr>
        <w:t>и (экономической деятельности).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Земельные отношения следует рассматривать как эколого</w:t>
      </w:r>
      <w:r>
        <w:rPr>
          <w:rFonts w:ascii="Times New Roman" w:hAnsi="Times New Roman"/>
          <w:sz w:val="28"/>
          <w:szCs w:val="28"/>
        </w:rPr>
        <w:t>экономические.</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Экологический характер земельных отношений связан с экологическим значением земли как природного объекта, который обеспечивает взаимосвязь всех други</w:t>
      </w:r>
      <w:r>
        <w:rPr>
          <w:rFonts w:ascii="Times New Roman" w:hAnsi="Times New Roman"/>
          <w:sz w:val="28"/>
          <w:szCs w:val="28"/>
        </w:rPr>
        <w:t>х компонентов окружающей среды.</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Экономический характер земельных отношений определяется значением земли как материального ресурса для всех видов человеческой деятельности (средства производства в сельском и лесном хозяйстве, пространственного базиса для размещения производственной и социальной инфраструктуры, территориально-природного ресурса для градостроительной, рекр</w:t>
      </w:r>
      <w:r>
        <w:rPr>
          <w:rFonts w:ascii="Times New Roman" w:hAnsi="Times New Roman"/>
          <w:sz w:val="28"/>
          <w:szCs w:val="28"/>
        </w:rPr>
        <w:t>еационной и иной деятельности).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Земельные отношения выделяются в самостоятельную группу общественных отношений благодаря объективно существующим свойствам и особенностям земли как природного и хозяйственного объекта. Эти особенности, влияющие на правовой статус земли, находят выражение в основных принципах земельно-правового регулирования и определяют сод</w:t>
      </w:r>
      <w:r>
        <w:rPr>
          <w:rFonts w:ascii="Times New Roman" w:hAnsi="Times New Roman"/>
          <w:sz w:val="28"/>
          <w:szCs w:val="28"/>
        </w:rPr>
        <w:t>ержание земельно-правовых норм.</w:t>
      </w:r>
    </w:p>
    <w:p w:rsidR="0017030B" w:rsidRPr="005C15E8" w:rsidRDefault="0017030B" w:rsidP="004B6D29">
      <w:pPr>
        <w:ind w:left="-567"/>
        <w:jc w:val="both"/>
        <w:rPr>
          <w:rFonts w:ascii="Times New Roman" w:hAnsi="Times New Roman"/>
          <w:sz w:val="28"/>
          <w:szCs w:val="28"/>
        </w:rPr>
      </w:pPr>
      <w:r>
        <w:rPr>
          <w:rFonts w:ascii="Times New Roman" w:hAnsi="Times New Roman"/>
          <w:sz w:val="28"/>
          <w:szCs w:val="28"/>
        </w:rPr>
        <w:t xml:space="preserve"> К ним относятся следующие:</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1. Являясь ограниченным природным ресурсом, земля как хозяйственный ресурс обладает способностью постоянно улучшать свои производительные свойств</w:t>
      </w:r>
      <w:r>
        <w:rPr>
          <w:rFonts w:ascii="Times New Roman" w:hAnsi="Times New Roman"/>
          <w:sz w:val="28"/>
          <w:szCs w:val="28"/>
        </w:rPr>
        <w:t>а при надлежащем использовании.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Поэтому основным принципом земельного права является принцип рационального использования земли, который предполагает наиболее эффективное, экономически и экологически обоснованное ис</w:t>
      </w:r>
      <w:r>
        <w:rPr>
          <w:rFonts w:ascii="Times New Roman" w:hAnsi="Times New Roman"/>
          <w:sz w:val="28"/>
          <w:szCs w:val="28"/>
        </w:rPr>
        <w:t>пользование земельных ресурсов.</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2. Учет многообразных хозяйственных и природных особенностей земли в процессе ее использования обеспечивается посредством реализации принципа целевого назначения земель, в соответствии с которым производится классификация всех земель как объекта правового регулирования и осуществляются</w:t>
      </w:r>
      <w:r>
        <w:rPr>
          <w:rFonts w:ascii="Times New Roman" w:hAnsi="Times New Roman"/>
          <w:sz w:val="28"/>
          <w:szCs w:val="28"/>
        </w:rPr>
        <w:t xml:space="preserve"> все виды использования земель.</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3. С постоянством местоположения земли как хозяйственного объекта связан принцип признания земли недвижимым имуществом. Правовая характеристика земли как недвижимого имущества дается в гражданском законодательстве (ст. 12</w:t>
      </w:r>
      <w:r>
        <w:rPr>
          <w:rFonts w:ascii="Times New Roman" w:hAnsi="Times New Roman"/>
          <w:sz w:val="28"/>
          <w:szCs w:val="28"/>
        </w:rPr>
        <w:t>9, 130 ГК Республики Беларусь).</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4. Незаменимость земли в имущественных отношениях вызывает необходимость установления определенных правовых приоритетов в использовании земли. Всеобщим и наиболее важным приоритетом является приоритет сельскохозя</w:t>
      </w:r>
      <w:r>
        <w:rPr>
          <w:rFonts w:ascii="Times New Roman" w:hAnsi="Times New Roman"/>
          <w:sz w:val="28"/>
          <w:szCs w:val="28"/>
        </w:rPr>
        <w:t>йственного использования земли.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Указанные особенности земли как объекта правового регулирования определяют характер земельных отношений и оказывают решающее влияние на формирование земельного права как отрасли.</w:t>
      </w:r>
    </w:p>
    <w:p w:rsidR="0017030B" w:rsidRPr="004B6D29" w:rsidRDefault="0017030B" w:rsidP="004B6D29">
      <w:pPr>
        <w:ind w:left="-567"/>
        <w:jc w:val="both"/>
        <w:rPr>
          <w:rFonts w:ascii="Times New Roman" w:hAnsi="Times New Roman"/>
          <w:b/>
          <w:sz w:val="28"/>
          <w:szCs w:val="28"/>
        </w:rPr>
      </w:pPr>
      <w:r w:rsidRPr="004B6D29">
        <w:rPr>
          <w:rFonts w:ascii="Times New Roman" w:hAnsi="Times New Roman"/>
          <w:b/>
          <w:sz w:val="28"/>
          <w:szCs w:val="28"/>
        </w:rPr>
        <w:t>1.3. Методы земельно-правового регулирования в Беларуси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Методы земельного права - совокупность приемов и способов государственного рег</w:t>
      </w:r>
      <w:r>
        <w:rPr>
          <w:rFonts w:ascii="Times New Roman" w:hAnsi="Times New Roman"/>
          <w:sz w:val="28"/>
          <w:szCs w:val="28"/>
        </w:rPr>
        <w:t>улирования земельных отношений.</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Земельное право использует совокупность методов правового регулирования, включающую метод власти и подчинения (административно-правовой), а также метод юридического равенства уч</w:t>
      </w:r>
      <w:r>
        <w:rPr>
          <w:rFonts w:ascii="Times New Roman" w:hAnsi="Times New Roman"/>
          <w:sz w:val="28"/>
          <w:szCs w:val="28"/>
        </w:rPr>
        <w:t>астников (гражданско-правовой).</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Способы, которые применяются для регулирования земельных отношений различных видов,</w:t>
      </w:r>
      <w:r>
        <w:rPr>
          <w:rFonts w:ascii="Times New Roman" w:hAnsi="Times New Roman"/>
          <w:sz w:val="28"/>
          <w:szCs w:val="28"/>
        </w:rPr>
        <w:t xml:space="preserve"> зависят от следующих факторов:</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особенностей правового положения </w:t>
      </w:r>
      <w:r>
        <w:rPr>
          <w:rFonts w:ascii="Times New Roman" w:hAnsi="Times New Roman"/>
          <w:sz w:val="28"/>
          <w:szCs w:val="28"/>
        </w:rPr>
        <w:t>участников земельных отношений;</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содержания правоотношений, складывающихся в процессе реализации земельно-правовых норм;</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&gt; целей правового рег</w:t>
      </w:r>
      <w:r>
        <w:rPr>
          <w:rFonts w:ascii="Times New Roman" w:hAnsi="Times New Roman"/>
          <w:sz w:val="28"/>
          <w:szCs w:val="28"/>
        </w:rPr>
        <w:t>улирования земельных отношений.</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Разнообразие методов, применяемых в земельном праве, определяется комплексным характером земельных отношений, которые объединяют имущественные, управленческие, экологические и др</w:t>
      </w:r>
      <w:r>
        <w:rPr>
          <w:rFonts w:ascii="Times New Roman" w:hAnsi="Times New Roman"/>
          <w:sz w:val="28"/>
          <w:szCs w:val="28"/>
        </w:rPr>
        <w:t>угие отношения по поводу земли.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Земельные отношения, которые характеризуются как публичные, регулируются административно-правовыми методами. Они складываются в процессе государственного управления землями, применения ответственности за земельные правонарушения. В земельных отношениях, основанных на равенстве участников, в основном применяются гражданско-правовые методы. Однако государственные органы проводят контроль за надлежащим осуществлением землевладельцами, землепользователями и собственниками земли своих прав.</w:t>
      </w:r>
    </w:p>
    <w:p w:rsidR="0017030B" w:rsidRPr="004B6D29" w:rsidRDefault="0017030B" w:rsidP="004B6D29">
      <w:pPr>
        <w:ind w:left="-567"/>
        <w:jc w:val="both"/>
        <w:rPr>
          <w:rFonts w:ascii="Times New Roman" w:hAnsi="Times New Roman"/>
          <w:b/>
          <w:sz w:val="28"/>
          <w:szCs w:val="28"/>
        </w:rPr>
      </w:pPr>
      <w:r w:rsidRPr="004B6D29">
        <w:rPr>
          <w:rFonts w:ascii="Times New Roman" w:hAnsi="Times New Roman"/>
          <w:b/>
          <w:sz w:val="28"/>
          <w:szCs w:val="28"/>
        </w:rPr>
        <w:t>1.4. Система земельного права в Беларуси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Система земельного права - научно обоснованное расположение земельно-правовых институтов в соответствии с их ролью в рег</w:t>
      </w:r>
      <w:r>
        <w:rPr>
          <w:rFonts w:ascii="Times New Roman" w:hAnsi="Times New Roman"/>
          <w:sz w:val="28"/>
          <w:szCs w:val="28"/>
        </w:rPr>
        <w:t>улировании земельных отношений.</w:t>
      </w:r>
      <w:r w:rsidRPr="004B6D29">
        <w:rPr>
          <w:rFonts w:ascii="Times New Roman" w:hAnsi="Times New Roman"/>
          <w:sz w:val="28"/>
          <w:szCs w:val="28"/>
        </w:rPr>
        <w:t xml:space="preserve"> Систематизация земельного права позволяет вычленить отдельные элементы этой отрасли (общую и особенную часть, земельноправовые институты, земельно-правовые нормы), каждый из которых занимает определенное мест</w:t>
      </w:r>
      <w:r>
        <w:rPr>
          <w:rFonts w:ascii="Times New Roman" w:hAnsi="Times New Roman"/>
          <w:sz w:val="28"/>
          <w:szCs w:val="28"/>
        </w:rPr>
        <w:t>о в структуре земельного права.</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Институт земельного права представляет собой систему взаимосвязанных правовых норм, регулирующих относительно обособленную группу земельных отношений. Внутренняя группировка земельно-</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правовых норм по институтам производится с учетом значимости и содержания соответствующих земельных отношений, особеннос</w:t>
      </w:r>
      <w:r>
        <w:rPr>
          <w:rFonts w:ascii="Times New Roman" w:hAnsi="Times New Roman"/>
          <w:sz w:val="28"/>
          <w:szCs w:val="28"/>
        </w:rPr>
        <w:t>тей их правового регулирования.</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Земельное право как совокупность земельно-правовых институтов имеет внутреннюю, логически и исторически обоснованную структуру построения, которая включает в себя общую и особенную часть</w:t>
      </w:r>
      <w:r>
        <w:rPr>
          <w:rFonts w:ascii="Times New Roman" w:hAnsi="Times New Roman"/>
          <w:sz w:val="28"/>
          <w:szCs w:val="28"/>
        </w:rPr>
        <w:t>.</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Общая часть земельного права включает правовые институты, содержащие общие положения земельно-правового регулирования, действие которых распространяются на все регулируемые отношения. Институты общей части по предмету правового регулирования можно разд</w:t>
      </w:r>
      <w:r>
        <w:rPr>
          <w:rFonts w:ascii="Times New Roman" w:hAnsi="Times New Roman"/>
          <w:sz w:val="28"/>
          <w:szCs w:val="28"/>
        </w:rPr>
        <w:t>елить на следующие:</w:t>
      </w:r>
      <w:r w:rsidRPr="004B6D29">
        <w:rPr>
          <w:rFonts w:ascii="Times New Roman" w:hAnsi="Times New Roman"/>
          <w:sz w:val="28"/>
          <w:szCs w:val="28"/>
        </w:rPr>
        <w:t xml:space="preserve"> институт, регулирующи</w:t>
      </w:r>
      <w:r>
        <w:rPr>
          <w:rFonts w:ascii="Times New Roman" w:hAnsi="Times New Roman"/>
          <w:sz w:val="28"/>
          <w:szCs w:val="28"/>
        </w:rPr>
        <w:t>й право собственности на землю;</w:t>
      </w:r>
      <w:r w:rsidRPr="004B6D29">
        <w:rPr>
          <w:rFonts w:ascii="Times New Roman" w:hAnsi="Times New Roman"/>
          <w:sz w:val="28"/>
          <w:szCs w:val="28"/>
        </w:rPr>
        <w:t xml:space="preserve"> институт, регулирующий отношен</w:t>
      </w:r>
      <w:r>
        <w:rPr>
          <w:rFonts w:ascii="Times New Roman" w:hAnsi="Times New Roman"/>
          <w:sz w:val="28"/>
          <w:szCs w:val="28"/>
        </w:rPr>
        <w:t>ия землевладения и землепользования;</w:t>
      </w:r>
      <w:r w:rsidRPr="004B6D29">
        <w:rPr>
          <w:rFonts w:ascii="Times New Roman" w:hAnsi="Times New Roman"/>
          <w:sz w:val="28"/>
          <w:szCs w:val="28"/>
        </w:rPr>
        <w:t xml:space="preserve"> институт госуд</w:t>
      </w:r>
      <w:r>
        <w:rPr>
          <w:rFonts w:ascii="Times New Roman" w:hAnsi="Times New Roman"/>
          <w:sz w:val="28"/>
          <w:szCs w:val="28"/>
        </w:rPr>
        <w:t>арственного управления землями;</w:t>
      </w:r>
      <w:r w:rsidRPr="004B6D29">
        <w:rPr>
          <w:rFonts w:ascii="Times New Roman" w:hAnsi="Times New Roman"/>
          <w:sz w:val="28"/>
          <w:szCs w:val="28"/>
        </w:rPr>
        <w:t xml:space="preserve"> институт ответственности за нар</w:t>
      </w:r>
      <w:r>
        <w:rPr>
          <w:rFonts w:ascii="Times New Roman" w:hAnsi="Times New Roman"/>
          <w:sz w:val="28"/>
          <w:szCs w:val="28"/>
        </w:rPr>
        <w:t>ушение земельного законодательства;</w:t>
      </w:r>
      <w:r w:rsidRPr="004B6D29">
        <w:rPr>
          <w:rFonts w:ascii="Times New Roman" w:hAnsi="Times New Roman"/>
          <w:sz w:val="28"/>
          <w:szCs w:val="28"/>
        </w:rPr>
        <w:t xml:space="preserve"> институт, направленный на пра</w:t>
      </w:r>
      <w:r>
        <w:rPr>
          <w:rFonts w:ascii="Times New Roman" w:hAnsi="Times New Roman"/>
          <w:sz w:val="28"/>
          <w:szCs w:val="28"/>
        </w:rPr>
        <w:t>вовое обеспечение рационального</w:t>
      </w:r>
      <w:r w:rsidRPr="004B6D29">
        <w:rPr>
          <w:rFonts w:ascii="Times New Roman" w:hAnsi="Times New Roman"/>
          <w:sz w:val="28"/>
          <w:szCs w:val="28"/>
        </w:rPr>
        <w:t xml:space="preserve"> использования и охраны земель.</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Особенная часть земельного права объединяет институты, которые различаются по объекту правового регулирования и устанавливают правовой режим отдельных категорий земель.</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В существующем виде система земельного права как отрасли в целом соответствует системе земельного законодательства.</w:t>
      </w:r>
    </w:p>
    <w:p w:rsidR="0017030B" w:rsidRPr="004B6D29" w:rsidRDefault="0017030B" w:rsidP="004B6D29">
      <w:pPr>
        <w:ind w:left="-567"/>
        <w:jc w:val="both"/>
        <w:rPr>
          <w:rFonts w:ascii="Times New Roman" w:hAnsi="Times New Roman"/>
          <w:b/>
          <w:sz w:val="28"/>
          <w:szCs w:val="28"/>
        </w:rPr>
      </w:pPr>
      <w:r w:rsidRPr="004B6D29">
        <w:rPr>
          <w:rFonts w:ascii="Times New Roman" w:hAnsi="Times New Roman"/>
          <w:b/>
          <w:sz w:val="28"/>
          <w:szCs w:val="28"/>
        </w:rPr>
        <w:t>1.5. Соотношение земельного права с другими отраслями в Беларуси</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В качестве составной части национальной правовой системы земельное право находится во взаимосвязи и взаимодействии с другими отраслями права. Эта взаимосвязь выражается в том, что земельные отношения как комплекс имущественных и управленческих отношений могут регулироваться нормами других отраслей права. Разграничение сферы действия этих норм производится с учетом предмета, объекта правового регулирования, характера соотв</w:t>
      </w:r>
      <w:r>
        <w:rPr>
          <w:rFonts w:ascii="Times New Roman" w:hAnsi="Times New Roman"/>
          <w:sz w:val="28"/>
          <w:szCs w:val="28"/>
        </w:rPr>
        <w:t>етствующих земельных отношений.</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Выступая материальной основой государственного суверенитета, земля и связанные с ней земельные отношения входят в сферу интересов конституционного права, которое закрепляет основы государственного и общественного устройства, в том числе конституционные ос</w:t>
      </w:r>
      <w:r>
        <w:rPr>
          <w:rFonts w:ascii="Times New Roman" w:hAnsi="Times New Roman"/>
          <w:sz w:val="28"/>
          <w:szCs w:val="28"/>
        </w:rPr>
        <w:t>новы земельного строя.</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По предмету правового регулирования земельное право непосредственно связано с другими природно-ресурсными отраслями и экологическим правом в целом.</w:t>
      </w:r>
    </w:p>
    <w:p w:rsidR="0017030B" w:rsidRPr="004B6D29" w:rsidRDefault="0017030B" w:rsidP="004B6D29">
      <w:pPr>
        <w:ind w:left="-567"/>
        <w:jc w:val="both"/>
        <w:rPr>
          <w:rFonts w:ascii="Times New Roman" w:hAnsi="Times New Roman"/>
          <w:sz w:val="28"/>
          <w:szCs w:val="28"/>
        </w:rPr>
      </w:pPr>
      <w:r w:rsidRPr="004B6D29">
        <w:rPr>
          <w:rFonts w:ascii="Times New Roman" w:hAnsi="Times New Roman"/>
          <w:sz w:val="28"/>
          <w:szCs w:val="28"/>
        </w:rPr>
        <w:t xml:space="preserve"> Взаимосвязь земельного и гражданского права определяется общностью социально-экономической природы зем</w:t>
      </w:r>
      <w:r>
        <w:rPr>
          <w:rFonts w:ascii="Times New Roman" w:hAnsi="Times New Roman"/>
          <w:sz w:val="28"/>
          <w:szCs w:val="28"/>
        </w:rPr>
        <w:t>ельных и гражданских отношений.</w:t>
      </w:r>
    </w:p>
    <w:p w:rsidR="0017030B" w:rsidRPr="00C46E8C" w:rsidRDefault="0017030B" w:rsidP="00B33EFC">
      <w:pPr>
        <w:ind w:left="-567"/>
        <w:jc w:val="both"/>
        <w:rPr>
          <w:rFonts w:ascii="Times New Roman" w:hAnsi="Times New Roman"/>
          <w:sz w:val="28"/>
          <w:szCs w:val="28"/>
        </w:rPr>
      </w:pPr>
      <w:r w:rsidRPr="004B6D29">
        <w:rPr>
          <w:rFonts w:ascii="Times New Roman" w:hAnsi="Times New Roman"/>
          <w:sz w:val="28"/>
          <w:szCs w:val="28"/>
        </w:rPr>
        <w:t xml:space="preserve"> Публично-правовой характер многих земельных отношений позволяет применять к ним нормы административного права.</w:t>
      </w:r>
    </w:p>
    <w:p w:rsidR="0017030B" w:rsidRPr="007A1737" w:rsidRDefault="0017030B" w:rsidP="00EB6C52">
      <w:pPr>
        <w:ind w:left="-567"/>
        <w:jc w:val="center"/>
        <w:rPr>
          <w:rFonts w:ascii="Times New Roman" w:hAnsi="Times New Roman"/>
          <w:b/>
          <w:sz w:val="28"/>
          <w:szCs w:val="28"/>
        </w:rPr>
      </w:pPr>
      <w:r w:rsidRPr="00334F5B">
        <w:rPr>
          <w:rFonts w:ascii="Times New Roman" w:hAnsi="Times New Roman"/>
          <w:b/>
          <w:sz w:val="28"/>
          <w:szCs w:val="28"/>
        </w:rPr>
        <w:t>ТЕМА 2. ЗЕМЕЛЬНЫЕ ПРАВООТНОШЕНИЯ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2.1. Понятие земельных правоотношений в Беларуси. Земельные правоотношения и земельно-правовые нормы</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Земельные правоотношения представляют собой урегулированные нормами права общественные отношения, связанные с и</w:t>
      </w:r>
      <w:r>
        <w:rPr>
          <w:rFonts w:ascii="Times New Roman" w:hAnsi="Times New Roman"/>
          <w:sz w:val="28"/>
          <w:szCs w:val="28"/>
        </w:rPr>
        <w:t>спользованием и охраной земель.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Земельные правоотношения являются юридической формой выражения и закрепления экономических отношений по поводу земли как особого имущественного объекта. Тем самым земельные правоотношения обеспечивают реализацию на практике требований, содержащи</w:t>
      </w:r>
      <w:r>
        <w:rPr>
          <w:rFonts w:ascii="Times New Roman" w:hAnsi="Times New Roman"/>
          <w:sz w:val="28"/>
          <w:szCs w:val="28"/>
        </w:rPr>
        <w:t>хся в земельно-правовых нормах.</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Земельно-правовые нормы можно определить как установленные государством и обеспеченные силой государственного принуждения общеобязательные правила поведения </w:t>
      </w:r>
      <w:r>
        <w:rPr>
          <w:rFonts w:ascii="Times New Roman" w:hAnsi="Times New Roman"/>
          <w:sz w:val="28"/>
          <w:szCs w:val="28"/>
        </w:rPr>
        <w:t>участников земельных отношений.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Земельно-правовые нормы являются первичными по отношению к земельным правоотношениям. Именно земельно-правовые нормы определяют характер земельных правоотношений и состав их участников, который может меняться в зависимости от урегулированности тех или иных отношений и содержания земельно-правовых норм, условия возникновения и прекращения земельных правоотно</w:t>
      </w:r>
      <w:r>
        <w:rPr>
          <w:rFonts w:ascii="Times New Roman" w:hAnsi="Times New Roman"/>
          <w:sz w:val="28"/>
          <w:szCs w:val="28"/>
        </w:rPr>
        <w:t>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Обязательным признаком земельно-правовой нормы является указание на правовой режим земли, по поводу которой устанавливаются определенные права и обязанности. Совокупность этих прав и обязанностей составляет содержание земельных правоотношений и является их важнейшим элементом.</w:t>
      </w:r>
    </w:p>
    <w:p w:rsidR="0017030B" w:rsidRPr="005C15E8" w:rsidRDefault="0017030B" w:rsidP="00334F5B">
      <w:pPr>
        <w:ind w:left="-567"/>
        <w:jc w:val="both"/>
        <w:rPr>
          <w:rFonts w:ascii="Times New Roman" w:hAnsi="Times New Roman"/>
          <w:b/>
          <w:sz w:val="28"/>
          <w:szCs w:val="28"/>
        </w:rPr>
      </w:pPr>
      <w:r w:rsidRPr="00334F5B">
        <w:rPr>
          <w:rFonts w:ascii="Times New Roman" w:hAnsi="Times New Roman"/>
          <w:b/>
          <w:sz w:val="28"/>
          <w:szCs w:val="28"/>
        </w:rPr>
        <w:t>2.2. Земля как объект правового регулирования. Со</w:t>
      </w:r>
      <w:r>
        <w:rPr>
          <w:rFonts w:ascii="Times New Roman" w:hAnsi="Times New Roman"/>
          <w:b/>
          <w:sz w:val="28"/>
          <w:szCs w:val="28"/>
        </w:rPr>
        <w:t>став земель Республики Беларусь</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sz w:val="28"/>
          <w:szCs w:val="28"/>
        </w:rPr>
        <w:t>В земельных правоотношениях земля выступает как объект правового регулирования, т. е. объект, имеющий определенную правовую характеристику. Естественно-природные и хозяйственные особенности земли учитываются в той мере, в какой они влияют на ее правовой режим.</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Определение состава земель позволяет дать правовую классификацию всех земель Республики Беларусь как объекта правового регулирования. Деление земель проводится по опре</w:t>
      </w:r>
      <w:r>
        <w:rPr>
          <w:rFonts w:ascii="Times New Roman" w:hAnsi="Times New Roman"/>
          <w:sz w:val="28"/>
          <w:szCs w:val="28"/>
        </w:rPr>
        <w:t>деленным правовым признакам на:</w:t>
      </w:r>
      <w:r w:rsidRPr="00334F5B">
        <w:rPr>
          <w:rFonts w:ascii="Times New Roman" w:hAnsi="Times New Roman"/>
          <w:sz w:val="28"/>
          <w:szCs w:val="28"/>
        </w:rPr>
        <w:t xml:space="preserve"> </w:t>
      </w:r>
      <w:r>
        <w:rPr>
          <w:rFonts w:ascii="Times New Roman" w:hAnsi="Times New Roman"/>
          <w:sz w:val="28"/>
          <w:szCs w:val="28"/>
        </w:rPr>
        <w:t>категории земель;</w:t>
      </w:r>
      <w:r w:rsidRPr="00334F5B">
        <w:rPr>
          <w:rFonts w:ascii="Times New Roman" w:hAnsi="Times New Roman"/>
          <w:sz w:val="28"/>
          <w:szCs w:val="28"/>
        </w:rPr>
        <w:t xml:space="preserve"> </w:t>
      </w:r>
      <w:r>
        <w:rPr>
          <w:rFonts w:ascii="Times New Roman" w:hAnsi="Times New Roman"/>
          <w:sz w:val="28"/>
          <w:szCs w:val="28"/>
        </w:rPr>
        <w:t>виды земель.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Классификация земель на категории производится по наиболее существенному признаку, который определяет правовой режим земель -по целевому назначению земель. Поэтому категорию земель можно определить как часть земель Республики Беларусь, объединенную общим целевым назначени</w:t>
      </w:r>
      <w:r>
        <w:rPr>
          <w:rFonts w:ascii="Times New Roman" w:hAnsi="Times New Roman"/>
          <w:sz w:val="28"/>
          <w:szCs w:val="28"/>
        </w:rPr>
        <w:t>ем и единым правовым режимом.</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Законодательно эта классификация закреплена в ст. 3 Кодекса Республики Беларусь о земле, установившей, что все земли Республики Беларусь в соответствии с основным целевым назначением и независимо от форм собственности подразделяются на следующие категории: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&gt; земли сельскохозяйственного назначения;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&gt; земли населенных пунктов (городов, поселков городского типа и сельских населенных пунктов), садоводческих товариществ и дачного строительства;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земли промышленности, транспорта, связи, энергетики, обороны и иного назначения;</w:t>
      </w:r>
    </w:p>
    <w:p w:rsidR="0017030B" w:rsidRPr="00334F5B" w:rsidRDefault="0017030B" w:rsidP="00334F5B">
      <w:pPr>
        <w:ind w:left="-567"/>
        <w:jc w:val="both"/>
        <w:rPr>
          <w:rFonts w:ascii="Times New Roman" w:hAnsi="Times New Roman"/>
          <w:sz w:val="28"/>
          <w:szCs w:val="28"/>
        </w:rPr>
      </w:pP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земли природоохранного, оздоровительного, рекреационного и историко-культурного назначения;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земли лесного фонда;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&gt; земли водного фонда;</w:t>
      </w:r>
    </w:p>
    <w:p w:rsidR="0017030B" w:rsidRPr="005C15E8" w:rsidRDefault="0017030B" w:rsidP="00334F5B">
      <w:pPr>
        <w:ind w:left="-567"/>
        <w:jc w:val="both"/>
        <w:rPr>
          <w:rFonts w:ascii="Times New Roman" w:hAnsi="Times New Roman"/>
          <w:sz w:val="28"/>
          <w:szCs w:val="28"/>
        </w:rPr>
      </w:pPr>
      <w:r>
        <w:rPr>
          <w:rFonts w:ascii="Times New Roman" w:hAnsi="Times New Roman"/>
          <w:sz w:val="28"/>
          <w:szCs w:val="28"/>
        </w:rPr>
        <w:t>&gt; земли запаса.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Целевое назначение земель устанавливается и изменяется соответствующими государственными органами, осуществляющими управление землями, и в определенном порядке, установленном земельным законодательством (ст. 4 Кодекс</w:t>
      </w:r>
      <w:r>
        <w:rPr>
          <w:rFonts w:ascii="Times New Roman" w:hAnsi="Times New Roman"/>
          <w:sz w:val="28"/>
          <w:szCs w:val="28"/>
        </w:rPr>
        <w:t>а Республики Беларусь о земле).</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Категория земель - наиболее устойчивое образование в земельных правоотношениях, поскольку перевод земель из одной категории в другую допускается только при изменении целевого назначения земель и с соблюдением предусмотренных земельным законодательством требований и ограничений. Перечень категорий земель, который дается в Кодексе Республики Беларусь о земле, является исчерпывающим, но состав каждой категории может изменяться, например, при включении в нее или искл</w:t>
      </w:r>
      <w:r>
        <w:rPr>
          <w:rFonts w:ascii="Times New Roman" w:hAnsi="Times New Roman"/>
          <w:sz w:val="28"/>
          <w:szCs w:val="28"/>
        </w:rPr>
        <w:t>ючении каких-либо видов земель.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Классификация земель на виды осуществляется как в рамках какой-то одной категории (например, деление земель населенных пунктов на земли городов, поселков городс</w:t>
      </w:r>
      <w:r>
        <w:rPr>
          <w:rFonts w:ascii="Times New Roman" w:hAnsi="Times New Roman"/>
          <w:sz w:val="28"/>
          <w:szCs w:val="28"/>
        </w:rPr>
        <w:t>кого типа и сельских населенных</w:t>
      </w:r>
      <w:r w:rsidRPr="00334F5B">
        <w:rPr>
          <w:rFonts w:ascii="Times New Roman" w:hAnsi="Times New Roman"/>
          <w:sz w:val="28"/>
          <w:szCs w:val="28"/>
        </w:rPr>
        <w:t xml:space="preserve"> пунктов), так и применительно ко всем или части земель Республики Беларусь вне зависимости от их целевого назначения (например, по форме собственности или режиму использования). Деление земель на виды позволяет детализировать правовой режим земель с учетом особенностей их использования и охраны.</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b/>
          <w:sz w:val="28"/>
          <w:szCs w:val="28"/>
        </w:rPr>
        <w:t>2.3. Виды земельных правоотношений в Беларуси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В силу того, что объектом земельных правоотношений является земля как предмет, по поводу которого устанавливаются права и обязанности участников земельных отношений, эти отношения характеризуются определенным единством.</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В рамках этого единства проводится классификация земельных правоотношений на виды с учетом существенных элементо</w:t>
      </w:r>
      <w:r>
        <w:rPr>
          <w:rFonts w:ascii="Times New Roman" w:hAnsi="Times New Roman"/>
          <w:sz w:val="28"/>
          <w:szCs w:val="28"/>
        </w:rPr>
        <w:t>в, составляющих правоотношение.</w:t>
      </w:r>
    </w:p>
    <w:p w:rsidR="0017030B" w:rsidRPr="00C05D9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Важнейшим критерием первоначальной классификации земельных правоотношений является его содержание, т. е. соотношение прав и обязанностей участников этих правоотношений. По этому критерию можно выделить следующие виды земельных правоотношений: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Правоотношения земельной собственности, участники которых обладают определенной совокупностью правомочий по владению, пользованию и распоряжению землей. Содержание </w:t>
      </w:r>
      <w:r>
        <w:rPr>
          <w:rFonts w:ascii="Times New Roman" w:hAnsi="Times New Roman"/>
          <w:sz w:val="28"/>
          <w:szCs w:val="28"/>
        </w:rPr>
        <w:t>этих правоотношений зависит от:</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формы и вид</w:t>
      </w:r>
      <w:r>
        <w:rPr>
          <w:rFonts w:ascii="Times New Roman" w:hAnsi="Times New Roman"/>
          <w:sz w:val="28"/>
          <w:szCs w:val="28"/>
        </w:rPr>
        <w:t>а права собственности на землю;</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правоотношения землевладения и землепользования, содержание которых составляют правомочия владения и пользования землей, предоставленной собственником другим лицам</w:t>
      </w:r>
      <w:r>
        <w:rPr>
          <w:rFonts w:ascii="Times New Roman" w:hAnsi="Times New Roman"/>
          <w:sz w:val="28"/>
          <w:szCs w:val="28"/>
        </w:rPr>
        <w:t>;</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правоотношения по государственному управлению землями, которые по форме выступают как административно-правовые и участники которых находятся в </w:t>
      </w:r>
      <w:r>
        <w:rPr>
          <w:rFonts w:ascii="Times New Roman" w:hAnsi="Times New Roman"/>
          <w:sz w:val="28"/>
          <w:szCs w:val="28"/>
        </w:rPr>
        <w:t>отношениях власти и подчинения;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охранительные земельные правоотношения, которые возникают в результате неправомерного поведения и в рамках которых обеспечивается применение мер ответственности за нарушен</w:t>
      </w:r>
      <w:r>
        <w:rPr>
          <w:rFonts w:ascii="Times New Roman" w:hAnsi="Times New Roman"/>
          <w:sz w:val="28"/>
          <w:szCs w:val="28"/>
        </w:rPr>
        <w:t>ие земельного законодательства.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По способам реализации земельно-правовых норм земельные правоотношения делятся на</w:t>
      </w:r>
      <w:r>
        <w:rPr>
          <w:rFonts w:ascii="Times New Roman" w:hAnsi="Times New Roman"/>
          <w:sz w:val="28"/>
          <w:szCs w:val="28"/>
        </w:rPr>
        <w:t xml:space="preserve"> материальные и процессуальные.</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Материалъные земельные правоотношения складываются на основе норм, которые устанавливают права и обязанности участников земельных отношений, в том числе права на землю. Так, материальными нормами устанавливается система прав на землю, компетенция органов управления землями, составы земельных правонарушений и санкции за их совершение.</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Процессуальные земельные правоотношения возникают на основе норм, которые регулируют порядок реализации прав и обязанностей по отношению к земле (материальных земельных правоотношений).</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b/>
          <w:sz w:val="28"/>
          <w:szCs w:val="28"/>
        </w:rPr>
        <w:t>2.4. Субъекты земельных правоотношений в Беларуси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Субъектами земельных правоотношений выступают носители</w:t>
      </w:r>
      <w:r>
        <w:rPr>
          <w:rFonts w:ascii="Times New Roman" w:hAnsi="Times New Roman"/>
          <w:sz w:val="28"/>
          <w:szCs w:val="28"/>
        </w:rPr>
        <w:t xml:space="preserve"> земельных прав и обязанностей.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Совокупность правомочий субъектов земельных отношений, которыми они обладают в соответствии с земельным законодательством, определя</w:t>
      </w:r>
      <w:r>
        <w:rPr>
          <w:rFonts w:ascii="Times New Roman" w:hAnsi="Times New Roman"/>
          <w:sz w:val="28"/>
          <w:szCs w:val="28"/>
        </w:rPr>
        <w:t>ет их земельно-правовой статус.</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В зависимости от правового статуса участников земельных правоотношений можно выделить</w:t>
      </w:r>
      <w:r>
        <w:rPr>
          <w:rFonts w:ascii="Times New Roman" w:hAnsi="Times New Roman"/>
          <w:sz w:val="28"/>
          <w:szCs w:val="28"/>
        </w:rPr>
        <w:t xml:space="preserve"> следующие категории субъектов:</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1. Наиболее широкими правомочиями в земельных правоотношениях обладает государство в лице Республики Беларусь. Республика Беларусь является основным участником правоотношений собственности на землю и одновременно как политический суверен (носитель политической власти) определяет государственную земельную политику, формирует земельное законодательство и обеспечивает функционирова</w:t>
      </w:r>
      <w:r>
        <w:rPr>
          <w:rFonts w:ascii="Times New Roman" w:hAnsi="Times New Roman"/>
          <w:sz w:val="28"/>
          <w:szCs w:val="28"/>
        </w:rPr>
        <w:t>ние системы управления землями.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2. Иностранные государства могут участвовать в правоотношениях собственности на землю и правоотношениях по использо</w:t>
      </w:r>
      <w:r>
        <w:rPr>
          <w:rFonts w:ascii="Times New Roman" w:hAnsi="Times New Roman"/>
          <w:sz w:val="28"/>
          <w:szCs w:val="28"/>
        </w:rPr>
        <w:t>ванию земли на условиях аренды.</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3. Государственные органы, обладающие специальной компетенцией по регулированию земельных отношений, участвуют в правоотношениях по управлению землями и охранительных земельных правоотношениях. Они не наделены самостоятельными правомочиями по владению, пользованию и распоряжению землей, но осуществляют их от имени государств</w:t>
      </w:r>
      <w:r>
        <w:rPr>
          <w:rFonts w:ascii="Times New Roman" w:hAnsi="Times New Roman"/>
          <w:sz w:val="28"/>
          <w:szCs w:val="28"/>
        </w:rPr>
        <w:t>а в пределах своей компетенции.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4. Юридические и физические лица могут быть субъектами земельных правоотношений всех видов. Как участники этих правоотношений они наделены земельной праводееспособностью, которая в настоящее время значительно расширена в связи с изменением правового режима земли и расширением </w:t>
      </w:r>
      <w:r>
        <w:rPr>
          <w:rFonts w:ascii="Times New Roman" w:hAnsi="Times New Roman"/>
          <w:sz w:val="28"/>
          <w:szCs w:val="28"/>
        </w:rPr>
        <w:t>правовых форм ее использования.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Земельная праводееспособность юридических и физических лиц заключается в возможности получить земельный участок в порядке и на условиях, предусмотренных земельным законодательством, и использовать его для определенных целей.</w:t>
      </w:r>
    </w:p>
    <w:p w:rsidR="0017030B" w:rsidRPr="005C15E8" w:rsidRDefault="0017030B" w:rsidP="00334F5B">
      <w:pPr>
        <w:ind w:left="-567"/>
        <w:jc w:val="both"/>
        <w:rPr>
          <w:rFonts w:ascii="Times New Roman" w:hAnsi="Times New Roman"/>
          <w:b/>
          <w:sz w:val="28"/>
          <w:szCs w:val="28"/>
        </w:rPr>
      </w:pPr>
      <w:r w:rsidRPr="00334F5B">
        <w:rPr>
          <w:rFonts w:ascii="Times New Roman" w:hAnsi="Times New Roman"/>
          <w:b/>
          <w:sz w:val="28"/>
          <w:szCs w:val="28"/>
        </w:rPr>
        <w:t xml:space="preserve">  2.5. Объекты земе</w:t>
      </w:r>
      <w:r>
        <w:rPr>
          <w:rFonts w:ascii="Times New Roman" w:hAnsi="Times New Roman"/>
          <w:b/>
          <w:sz w:val="28"/>
          <w:szCs w:val="28"/>
        </w:rPr>
        <w:t>льных правоотношений в Беларуси</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sz w:val="28"/>
          <w:szCs w:val="28"/>
        </w:rPr>
        <w:t xml:space="preserve"> В зависимости от вида земельных правоотношений объектами этих правоотношений могут быть: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индивидуально-определенные земельные участки или их части. Правовые характеристики земельного участка, которым он должен соответствовать, чтобы считаться объектом земельных правоотношений, даются в Кодексе Республики Беларусь о земле (ст. 17). Земельный участок или его часть выступают объектом правоотношений, связанных </w:t>
      </w:r>
      <w:r>
        <w:rPr>
          <w:rFonts w:ascii="Times New Roman" w:hAnsi="Times New Roman"/>
          <w:sz w:val="28"/>
          <w:szCs w:val="28"/>
        </w:rPr>
        <w:t>с осуществлением прав на землю;</w:t>
      </w:r>
    </w:p>
    <w:p w:rsidR="0017030B" w:rsidRPr="005C15E8"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земельные сервитуты. Земельный сервитут представляет собой право ограниченного пользования соседним, а в необходимых случаях другим земельным участком. Земельные сервитуты являются объектом правоотношений</w:t>
      </w:r>
      <w:r>
        <w:rPr>
          <w:rFonts w:ascii="Times New Roman" w:hAnsi="Times New Roman"/>
          <w:sz w:val="28"/>
          <w:szCs w:val="28"/>
        </w:rPr>
        <w:t xml:space="preserve"> землепользования особого вида;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все или часть земель Республики Беларусь могут быть объектом правоотношений государственной собственности на землю, правоотношений по управлению землями, охранительных земельных правоотношений, а в отдельных случаях - и правоотношений по использованию земли, если они связаны с общим землепользованием.</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b/>
          <w:sz w:val="28"/>
          <w:szCs w:val="28"/>
        </w:rPr>
        <w:t>2.6. Основания возникновения и прекращения земельных правоотношений в Беларуси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В основе возникновения и прекращения земельных правоотношений лежат юридические факты, т. е. обстоятельства, с которыми законодательство связывает возникновение, изменение и прекращение земельных правоотношений, и которые зависят от вида земельных правоотн</w:t>
      </w:r>
      <w:r>
        <w:rPr>
          <w:rFonts w:ascii="Times New Roman" w:hAnsi="Times New Roman"/>
          <w:sz w:val="28"/>
          <w:szCs w:val="28"/>
        </w:rPr>
        <w:t>ошений и состава их участников.</w:t>
      </w:r>
    </w:p>
    <w:p w:rsidR="0017030B" w:rsidRPr="005C15E8"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Основаниями возникновения и прекращения земельных правоотношений служат, как пра</w:t>
      </w:r>
      <w:r>
        <w:rPr>
          <w:rFonts w:ascii="Times New Roman" w:hAnsi="Times New Roman"/>
          <w:sz w:val="28"/>
          <w:szCs w:val="28"/>
        </w:rPr>
        <w:t>вило, действия. Это могут быть: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правомерные действия, если речь идет о возникновении, а в ряде случаев и прекращении правоотношений земельной собственности, землевладения, землепользования, по управлению землями;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&gt; неправомерные действия, которые являются основанием возникновения охранительных земельных правоотношений.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Правомерные действия, приводящие к возникновению земельных правоотноше</w:t>
      </w:r>
      <w:r>
        <w:rPr>
          <w:rFonts w:ascii="Times New Roman" w:hAnsi="Times New Roman"/>
          <w:sz w:val="28"/>
          <w:szCs w:val="28"/>
        </w:rPr>
        <w:t>ний, могут совершаться в форме: &gt; административного акта;</w:t>
      </w:r>
      <w:r w:rsidRPr="00334F5B">
        <w:rPr>
          <w:rFonts w:ascii="Times New Roman" w:hAnsi="Times New Roman"/>
          <w:sz w:val="28"/>
          <w:szCs w:val="28"/>
        </w:rPr>
        <w:t xml:space="preserve"> </w:t>
      </w:r>
      <w:r>
        <w:rPr>
          <w:rFonts w:ascii="Times New Roman" w:hAnsi="Times New Roman"/>
          <w:sz w:val="28"/>
          <w:szCs w:val="28"/>
        </w:rPr>
        <w:t>&gt; сделки;</w:t>
      </w:r>
      <w:r w:rsidRPr="00334F5B">
        <w:rPr>
          <w:rFonts w:ascii="Times New Roman" w:hAnsi="Times New Roman"/>
          <w:sz w:val="28"/>
          <w:szCs w:val="28"/>
        </w:rPr>
        <w:t xml:space="preserve"> </w:t>
      </w:r>
      <w:r>
        <w:rPr>
          <w:rFonts w:ascii="Times New Roman" w:hAnsi="Times New Roman"/>
          <w:sz w:val="28"/>
          <w:szCs w:val="28"/>
        </w:rPr>
        <w:t>&gt; судебного решения;</w:t>
      </w:r>
      <w:r w:rsidRPr="00334F5B">
        <w:rPr>
          <w:rFonts w:ascii="Times New Roman" w:hAnsi="Times New Roman"/>
          <w:sz w:val="28"/>
          <w:szCs w:val="28"/>
        </w:rPr>
        <w:t xml:space="preserve"> </w:t>
      </w:r>
      <w:r>
        <w:rPr>
          <w:rFonts w:ascii="Times New Roman" w:hAnsi="Times New Roman"/>
          <w:sz w:val="28"/>
          <w:szCs w:val="28"/>
        </w:rPr>
        <w:t>&gt; международного договора.</w:t>
      </w:r>
    </w:p>
    <w:p w:rsidR="0017030B" w:rsidRPr="00EB6C52"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Юридические факты, относящиеся к категории событий, в основном служат основаниями изменения или прекращения земельных правоотношений отдельных видов (истечение срока временного землепользования как правопрекращающее о</w:t>
      </w:r>
      <w:r>
        <w:rPr>
          <w:rFonts w:ascii="Times New Roman" w:hAnsi="Times New Roman"/>
          <w:sz w:val="28"/>
          <w:szCs w:val="28"/>
        </w:rPr>
        <w:t>снование; смерть гражданина как</w:t>
      </w:r>
      <w:r w:rsidRPr="00334F5B">
        <w:rPr>
          <w:rFonts w:ascii="Times New Roman" w:hAnsi="Times New Roman"/>
          <w:sz w:val="28"/>
          <w:szCs w:val="28"/>
        </w:rPr>
        <w:t xml:space="preserve"> правоизменяющее основание для перехода земельного участка его правопреемникам и др.). События могут приводить к возникновению только общего землепользования, случаи которого крайне ограничены в земельных отношениях.</w:t>
      </w:r>
    </w:p>
    <w:p w:rsidR="0017030B" w:rsidRPr="00C46E8C" w:rsidRDefault="0017030B" w:rsidP="00334F5B">
      <w:pPr>
        <w:ind w:left="-567"/>
        <w:jc w:val="both"/>
        <w:rPr>
          <w:rFonts w:ascii="Times New Roman" w:hAnsi="Times New Roman"/>
          <w:b/>
          <w:sz w:val="28"/>
          <w:szCs w:val="28"/>
        </w:rPr>
      </w:pPr>
      <w:r w:rsidRPr="00C46E8C">
        <w:rPr>
          <w:rFonts w:ascii="Times New Roman" w:hAnsi="Times New Roman"/>
          <w:b/>
          <w:sz w:val="28"/>
          <w:szCs w:val="28"/>
        </w:rPr>
        <w:t xml:space="preserve"> ТЕМА 3. ИСТОЧНИКИ ЗЕМЕЛЬНОГО ПРАВА</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b/>
          <w:sz w:val="28"/>
          <w:szCs w:val="28"/>
        </w:rPr>
        <w:t>3.1. Понятие источников земельного права в Беларуси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Источники земельного права можно рассматривать как совокупность нормативных правовых актов, принятых в установленном порядке, которые содержат правовые нормы, регулирующие об</w:t>
      </w:r>
      <w:r>
        <w:rPr>
          <w:rFonts w:ascii="Times New Roman" w:hAnsi="Times New Roman"/>
          <w:sz w:val="28"/>
          <w:szCs w:val="28"/>
        </w:rPr>
        <w:t>щественные земельные отношения.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Источники земельного права представляют собой внешнюю форму выражения принятых уполномоченными государственными органами и обеспеченных государственным принуждением обязательных пр</w:t>
      </w:r>
      <w:r>
        <w:rPr>
          <w:rFonts w:ascii="Times New Roman" w:hAnsi="Times New Roman"/>
          <w:sz w:val="28"/>
          <w:szCs w:val="28"/>
        </w:rPr>
        <w:t>едписаний по отношению к земле.</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Наличие довольно развитой и хорошо структурированной системы нормативных правовых актов, содержащих земельно-правовые нормы, обеспечивает развитие земельного права как самостоятельной отрасли. Все источники земельного права являются официальными формами выражения правовых норм, соответствуют принятой системе законодательства. Содержание правовых норм, составляющих источники земельного права, определяется социально-экономическими условиями</w:t>
      </w:r>
      <w:r>
        <w:rPr>
          <w:rFonts w:ascii="Times New Roman" w:hAnsi="Times New Roman"/>
          <w:sz w:val="28"/>
          <w:szCs w:val="28"/>
        </w:rPr>
        <w:t xml:space="preserve"> использования и охраны земель.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Источники земельного права, в зависимости от принявшего их органа и содержания нормативного правового акта, находятся в определенной иерархической связи друг с другом. Эта связь обеспечивает взаимное согласование источников земельного права.</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b/>
          <w:sz w:val="28"/>
          <w:szCs w:val="28"/>
        </w:rPr>
        <w:t>3.2. Классификация источников земельного права в Беларуси</w:t>
      </w:r>
    </w:p>
    <w:p w:rsidR="0017030B" w:rsidRPr="00334F5B" w:rsidRDefault="0017030B" w:rsidP="00334F5B">
      <w:pPr>
        <w:ind w:left="-567"/>
        <w:jc w:val="both"/>
        <w:rPr>
          <w:rFonts w:ascii="Times New Roman" w:hAnsi="Times New Roman"/>
          <w:b/>
          <w:sz w:val="28"/>
          <w:szCs w:val="28"/>
        </w:rPr>
      </w:pPr>
      <w:r>
        <w:rPr>
          <w:rFonts w:ascii="Times New Roman" w:hAnsi="Times New Roman"/>
          <w:b/>
          <w:sz w:val="28"/>
          <w:szCs w:val="28"/>
        </w:rPr>
        <w:t xml:space="preserve">  </w:t>
      </w:r>
      <w:r w:rsidRPr="00334F5B">
        <w:rPr>
          <w:rFonts w:ascii="Times New Roman" w:hAnsi="Times New Roman"/>
          <w:b/>
          <w:sz w:val="28"/>
          <w:szCs w:val="28"/>
        </w:rPr>
        <w:t>3.2.1. Виды источников земельного права в Беларуси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Источники земельного права можно классифицировать по различным критериям.</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По содержанию нормативные правовые акты, относящиеся к источникам зем</w:t>
      </w:r>
      <w:r>
        <w:rPr>
          <w:rFonts w:ascii="Times New Roman" w:hAnsi="Times New Roman"/>
          <w:sz w:val="28"/>
          <w:szCs w:val="28"/>
        </w:rPr>
        <w:t>ельного права, включают в себя: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акты общего характера - нормативные правовые акты других отраслей законодательства, содержащие правовые нормы по различным вопросам,</w:t>
      </w:r>
      <w:r>
        <w:rPr>
          <w:rFonts w:ascii="Times New Roman" w:hAnsi="Times New Roman"/>
          <w:sz w:val="28"/>
          <w:szCs w:val="28"/>
        </w:rPr>
        <w:t xml:space="preserve"> в том числе земельно-правовые;</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специализированные акты - нормативные правовые акты, регулирующие только земельные отношения (содержащие исключительно земельно-правовые нормы). В совокупности они образуют отраслевое земельное законодательство.</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При определении соотношения общих и специализированных источников следует исходить из того, что земельное право является кодифицированной отраслью и основывается преимущественно на собственных нормах, которые отличаются от норм других отраслей и входят в состав земельного законодательства.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По юридической силе источники земельного права включают в себя различные виды нормативных правовых актов, иерархия которых определена Законом Республики Беларусь от 10 января </w:t>
      </w:r>
      <w:smartTag w:uri="urn:schemas-microsoft-com:office:smarttags" w:element="metricconverter">
        <w:smartTagPr>
          <w:attr w:name="ProductID" w:val="2000 г"/>
        </w:smartTagPr>
        <w:r w:rsidRPr="00334F5B">
          <w:rPr>
            <w:rFonts w:ascii="Times New Roman" w:hAnsi="Times New Roman"/>
            <w:sz w:val="28"/>
            <w:szCs w:val="28"/>
          </w:rPr>
          <w:t>2000 г</w:t>
        </w:r>
      </w:smartTag>
      <w:r w:rsidRPr="00334F5B">
        <w:rPr>
          <w:rFonts w:ascii="Times New Roman" w:hAnsi="Times New Roman"/>
          <w:sz w:val="28"/>
          <w:szCs w:val="28"/>
        </w:rPr>
        <w:t>. "О нормативных правовых актах Республики Беларусь".</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b/>
          <w:sz w:val="28"/>
          <w:szCs w:val="28"/>
        </w:rPr>
        <w:t>3.2.2. Законодательные акты как источники земельного права в Беларуси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Основные положения земельного права в настоящее время установлены нормативными правовыми актами, имеющими с</w:t>
      </w:r>
      <w:r>
        <w:rPr>
          <w:rFonts w:ascii="Times New Roman" w:hAnsi="Times New Roman"/>
          <w:sz w:val="28"/>
          <w:szCs w:val="28"/>
        </w:rPr>
        <w:t>илу закона. К ним относятся: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1. Конституция Республики Беларусь. Определяя основы конституционного строя, структуру и полномочия органов государственной власти и управления, конституционные нормы устанавливают основы земельного строя Республики Беларусь. Непосредственно земельные отношения регулирует ст. 13 Конституции Республики Беларусь, которая в общем виде определяет</w:t>
      </w:r>
      <w:r>
        <w:rPr>
          <w:rFonts w:ascii="Times New Roman" w:hAnsi="Times New Roman"/>
          <w:sz w:val="28"/>
          <w:szCs w:val="28"/>
        </w:rPr>
        <w:t xml:space="preserve"> режим земельной собственности.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2. Кодексы Республики Беларусь как источники земельного права обеспечивают системное регулирование разл</w:t>
      </w:r>
      <w:r>
        <w:rPr>
          <w:rFonts w:ascii="Times New Roman" w:hAnsi="Times New Roman"/>
          <w:sz w:val="28"/>
          <w:szCs w:val="28"/>
        </w:rPr>
        <w:t>ичных земельных отношений.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Основным отраслевым источником, регулирующим все виды земельных отношений, является Кодекс Республики Беларусь о земле, принятый 4 января </w:t>
      </w:r>
      <w:smartTag w:uri="urn:schemas-microsoft-com:office:smarttags" w:element="metricconverter">
        <w:smartTagPr>
          <w:attr w:name="ProductID" w:val="1999 г"/>
        </w:smartTagPr>
        <w:r w:rsidRPr="00334F5B">
          <w:rPr>
            <w:rFonts w:ascii="Times New Roman" w:hAnsi="Times New Roman"/>
            <w:sz w:val="28"/>
            <w:szCs w:val="28"/>
          </w:rPr>
          <w:t>1999 г</w:t>
        </w:r>
      </w:smartTag>
      <w:r w:rsidRPr="00334F5B">
        <w:rPr>
          <w:rFonts w:ascii="Times New Roman" w:hAnsi="Times New Roman"/>
          <w:sz w:val="28"/>
          <w:szCs w:val="28"/>
        </w:rPr>
        <w:t xml:space="preserve">. и введенный в действие с 1 января </w:t>
      </w:r>
      <w:smartTag w:uri="urn:schemas-microsoft-com:office:smarttags" w:element="metricconverter">
        <w:smartTagPr>
          <w:attr w:name="ProductID" w:val="1999 г"/>
        </w:smartTagPr>
        <w:r w:rsidRPr="00334F5B">
          <w:rPr>
            <w:rFonts w:ascii="Times New Roman" w:hAnsi="Times New Roman"/>
            <w:sz w:val="28"/>
            <w:szCs w:val="28"/>
          </w:rPr>
          <w:t>1999 г</w:t>
        </w:r>
      </w:smartTag>
      <w:r w:rsidRPr="00334F5B">
        <w:rPr>
          <w:rFonts w:ascii="Times New Roman" w:hAnsi="Times New Roman"/>
          <w:sz w:val="28"/>
          <w:szCs w:val="28"/>
        </w:rPr>
        <w:t xml:space="preserve">. Он является систематизированным нормативным правовым актом, нормы которого упорядочены в соответствии с современной системой земельного права и отражают изменения в отношениях по использованию и охране земель в результате проведения земельной реформы за период с </w:t>
      </w:r>
      <w:smartTag w:uri="urn:schemas-microsoft-com:office:smarttags" w:element="metricconverter">
        <w:smartTagPr>
          <w:attr w:name="ProductID" w:val="1991 г"/>
        </w:smartTagPr>
        <w:r w:rsidRPr="00334F5B">
          <w:rPr>
            <w:rFonts w:ascii="Times New Roman" w:hAnsi="Times New Roman"/>
            <w:sz w:val="28"/>
            <w:szCs w:val="28"/>
          </w:rPr>
          <w:t>1991 г</w:t>
        </w:r>
      </w:smartTag>
      <w:r w:rsidRPr="00334F5B">
        <w:rPr>
          <w:rFonts w:ascii="Times New Roman" w:hAnsi="Times New Roman"/>
          <w:sz w:val="28"/>
          <w:szCs w:val="28"/>
        </w:rPr>
        <w:t>.</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Кодифицированные акты других отраслей могут рассматриваться в качестве источников земельного права, если они непосредственно регулируют земельные отношения. Как правило, это акты, регулирующие родственные (близкие по </w:t>
      </w:r>
      <w:r>
        <w:rPr>
          <w:rFonts w:ascii="Times New Roman" w:hAnsi="Times New Roman"/>
          <w:sz w:val="28"/>
          <w:szCs w:val="28"/>
        </w:rPr>
        <w:t>характеру) земельные отношения.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Гражданский кодекс Республики Беларусь </w:t>
      </w:r>
      <w:smartTag w:uri="urn:schemas-microsoft-com:office:smarttags" w:element="metricconverter">
        <w:smartTagPr>
          <w:attr w:name="ProductID" w:val="1998 г"/>
        </w:smartTagPr>
        <w:r w:rsidRPr="00334F5B">
          <w:rPr>
            <w:rFonts w:ascii="Times New Roman" w:hAnsi="Times New Roman"/>
            <w:sz w:val="28"/>
            <w:szCs w:val="28"/>
          </w:rPr>
          <w:t>1998 г</w:t>
        </w:r>
      </w:smartTag>
      <w:r w:rsidRPr="00334F5B">
        <w:rPr>
          <w:rFonts w:ascii="Times New Roman" w:hAnsi="Times New Roman"/>
          <w:sz w:val="28"/>
          <w:szCs w:val="28"/>
        </w:rPr>
        <w:t>., регулирующий имущественные отношения, к которым относятся и земельные, определяет правовой режим земли как недвижимого имущества, устанавливает круг вещных прав на землю, правом</w:t>
      </w:r>
      <w:r>
        <w:rPr>
          <w:rFonts w:ascii="Times New Roman" w:hAnsi="Times New Roman"/>
          <w:sz w:val="28"/>
          <w:szCs w:val="28"/>
        </w:rPr>
        <w:t>очия участников этих отношений.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Особенности использования земли в процессе других видов природопользования устанавливаются кодифицированными актами природно-ресурсного законодательства: Водным кодексом Республики Беларусь, принятым 15 июля </w:t>
      </w:r>
      <w:smartTag w:uri="urn:schemas-microsoft-com:office:smarttags" w:element="metricconverter">
        <w:smartTagPr>
          <w:attr w:name="ProductID" w:val="1998 г"/>
        </w:smartTagPr>
        <w:r w:rsidRPr="00334F5B">
          <w:rPr>
            <w:rFonts w:ascii="Times New Roman" w:hAnsi="Times New Roman"/>
            <w:sz w:val="28"/>
            <w:szCs w:val="28"/>
          </w:rPr>
          <w:t>1998 г</w:t>
        </w:r>
      </w:smartTag>
      <w:r w:rsidRPr="00334F5B">
        <w:rPr>
          <w:rFonts w:ascii="Times New Roman" w:hAnsi="Times New Roman"/>
          <w:sz w:val="28"/>
          <w:szCs w:val="28"/>
        </w:rPr>
        <w:t xml:space="preserve">.; Кодексом Республики Беларусь о недрах, принятым 15 декабря </w:t>
      </w:r>
      <w:smartTag w:uri="urn:schemas-microsoft-com:office:smarttags" w:element="metricconverter">
        <w:smartTagPr>
          <w:attr w:name="ProductID" w:val="1997 г"/>
        </w:smartTagPr>
        <w:r w:rsidRPr="00334F5B">
          <w:rPr>
            <w:rFonts w:ascii="Times New Roman" w:hAnsi="Times New Roman"/>
            <w:sz w:val="28"/>
            <w:szCs w:val="28"/>
          </w:rPr>
          <w:t>1997 г</w:t>
        </w:r>
      </w:smartTag>
      <w:r w:rsidRPr="00334F5B">
        <w:rPr>
          <w:rFonts w:ascii="Times New Roman" w:hAnsi="Times New Roman"/>
          <w:sz w:val="28"/>
          <w:szCs w:val="28"/>
        </w:rPr>
        <w:t xml:space="preserve">.; Лесным кодексом Республики Беларусь, принятым 14 июля </w:t>
      </w:r>
      <w:smartTag w:uri="urn:schemas-microsoft-com:office:smarttags" w:element="metricconverter">
        <w:smartTagPr>
          <w:attr w:name="ProductID" w:val="2000 г"/>
        </w:smartTagPr>
        <w:r w:rsidRPr="00334F5B">
          <w:rPr>
            <w:rFonts w:ascii="Times New Roman" w:hAnsi="Times New Roman"/>
            <w:sz w:val="28"/>
            <w:szCs w:val="28"/>
          </w:rPr>
          <w:t>2000 г</w:t>
        </w:r>
      </w:smartTag>
      <w:r w:rsidRPr="00334F5B">
        <w:rPr>
          <w:rFonts w:ascii="Times New Roman" w:hAnsi="Times New Roman"/>
          <w:sz w:val="28"/>
          <w:szCs w:val="28"/>
        </w:rPr>
        <w:t>.</w:t>
      </w:r>
    </w:p>
    <w:p w:rsidR="0017030B" w:rsidRPr="00334F5B" w:rsidRDefault="0017030B" w:rsidP="00334F5B">
      <w:pPr>
        <w:ind w:left="-567"/>
        <w:jc w:val="both"/>
        <w:rPr>
          <w:rFonts w:ascii="Times New Roman" w:hAnsi="Times New Roman"/>
          <w:sz w:val="28"/>
          <w:szCs w:val="28"/>
        </w:rPr>
      </w:pPr>
      <w:r>
        <w:rPr>
          <w:rFonts w:ascii="Times New Roman" w:hAnsi="Times New Roman"/>
          <w:sz w:val="28"/>
          <w:szCs w:val="28"/>
        </w:rPr>
        <w:t xml:space="preserve">  </w:t>
      </w:r>
      <w:r w:rsidRPr="00334F5B">
        <w:rPr>
          <w:rFonts w:ascii="Times New Roman" w:hAnsi="Times New Roman"/>
          <w:sz w:val="28"/>
          <w:szCs w:val="28"/>
        </w:rPr>
        <w:t xml:space="preserve">Многие нормы о юридической ответственности за земельные правонарушения содержатся в Кодексе Республики Беларусь об административных правонарушениях и Уголовном кодексе Республики Беларусь, которые в этом случае также выступают </w:t>
      </w:r>
      <w:r>
        <w:rPr>
          <w:rFonts w:ascii="Times New Roman" w:hAnsi="Times New Roman"/>
          <w:sz w:val="28"/>
          <w:szCs w:val="28"/>
        </w:rPr>
        <w:t>как источники земельного права.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3. Законы Республики Беларусь как источники земельного права регулируют отдельные, наиболее в</w:t>
      </w:r>
      <w:r>
        <w:rPr>
          <w:rFonts w:ascii="Times New Roman" w:hAnsi="Times New Roman"/>
          <w:sz w:val="28"/>
          <w:szCs w:val="28"/>
        </w:rPr>
        <w:t>ажные виды земельных отношений.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Специальным актом, регулирующим отношения по установлению, взиманию и использованию платы за землю, является Закон Республики Беларусь от 18 декабря</w:t>
      </w:r>
      <w:r>
        <w:rPr>
          <w:rFonts w:ascii="Times New Roman" w:hAnsi="Times New Roman"/>
          <w:sz w:val="28"/>
          <w:szCs w:val="28"/>
        </w:rPr>
        <w:t xml:space="preserve">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"О платежах за землю".</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Ряд законов общего характера содержат правовые нормы, которые детализируют правовой режим отдельных видов и категорий земель (Закон Республики Беларусь от 5 мая </w:t>
      </w:r>
      <w:smartTag w:uri="urn:schemas-microsoft-com:office:smarttags" w:element="metricconverter">
        <w:smartTagPr>
          <w:attr w:name="ProductID" w:val="1998 г"/>
        </w:smartTagPr>
        <w:r w:rsidRPr="00334F5B">
          <w:rPr>
            <w:rFonts w:ascii="Times New Roman" w:hAnsi="Times New Roman"/>
            <w:sz w:val="28"/>
            <w:szCs w:val="28"/>
          </w:rPr>
          <w:t>1998 г</w:t>
        </w:r>
      </w:smartTag>
      <w:r w:rsidRPr="00334F5B">
        <w:rPr>
          <w:rFonts w:ascii="Times New Roman" w:hAnsi="Times New Roman"/>
          <w:sz w:val="28"/>
          <w:szCs w:val="28"/>
        </w:rPr>
        <w:t xml:space="preserve">. "Об объектах, находящихся только в собственности государства"; Закон Республики Беларусь от 26 ноября </w:t>
      </w:r>
      <w:smartTag w:uri="urn:schemas-microsoft-com:office:smarttags" w:element="metricconverter">
        <w:smartTagPr>
          <w:attr w:name="ProductID" w:val="1993 г"/>
        </w:smartTagPr>
        <w:r w:rsidRPr="00334F5B">
          <w:rPr>
            <w:rFonts w:ascii="Times New Roman" w:hAnsi="Times New Roman"/>
            <w:sz w:val="28"/>
            <w:szCs w:val="28"/>
          </w:rPr>
          <w:t>1993 г</w:t>
        </w:r>
      </w:smartTag>
      <w:r w:rsidRPr="00334F5B">
        <w:rPr>
          <w:rFonts w:ascii="Times New Roman" w:hAnsi="Times New Roman"/>
          <w:sz w:val="28"/>
          <w:szCs w:val="28"/>
        </w:rPr>
        <w:t xml:space="preserve">. "Об основах архитектурной и градостроительной деятельности"; Закон Республики Беларусь от 12 ноября </w:t>
      </w:r>
      <w:smartTag w:uri="urn:schemas-microsoft-com:office:smarttags" w:element="metricconverter">
        <w:smartTagPr>
          <w:attr w:name="ProductID" w:val="1991 г"/>
        </w:smartTagPr>
        <w:r w:rsidRPr="00334F5B">
          <w:rPr>
            <w:rFonts w:ascii="Times New Roman" w:hAnsi="Times New Roman"/>
            <w:sz w:val="28"/>
            <w:szCs w:val="28"/>
          </w:rPr>
          <w:t>1991 г</w:t>
        </w:r>
      </w:smartTag>
      <w:r w:rsidRPr="00334F5B">
        <w:rPr>
          <w:rFonts w:ascii="Times New Roman" w:hAnsi="Times New Roman"/>
          <w:sz w:val="28"/>
          <w:szCs w:val="28"/>
        </w:rPr>
        <w:t xml:space="preserve">. "О правовом режиме территорий, подвергшихся радиоактивному загрязнению в результате катастрофы на ЧАЭС"; Закон Республики Беларусь в ред. от 23 мая </w:t>
      </w:r>
      <w:smartTag w:uri="urn:schemas-microsoft-com:office:smarttags" w:element="metricconverter">
        <w:smartTagPr>
          <w:attr w:name="ProductID" w:val="2000 г"/>
        </w:smartTagPr>
        <w:r w:rsidRPr="00334F5B">
          <w:rPr>
            <w:rFonts w:ascii="Times New Roman" w:hAnsi="Times New Roman"/>
            <w:sz w:val="28"/>
            <w:szCs w:val="28"/>
          </w:rPr>
          <w:t>2000 г</w:t>
        </w:r>
      </w:smartTag>
      <w:r w:rsidRPr="00334F5B">
        <w:rPr>
          <w:rFonts w:ascii="Times New Roman" w:hAnsi="Times New Roman"/>
          <w:sz w:val="28"/>
          <w:szCs w:val="28"/>
        </w:rPr>
        <w:t>. "Об особо охраняемых</w:t>
      </w:r>
      <w:r>
        <w:rPr>
          <w:rFonts w:ascii="Times New Roman" w:hAnsi="Times New Roman"/>
          <w:sz w:val="28"/>
          <w:szCs w:val="28"/>
        </w:rPr>
        <w:t xml:space="preserve"> природных территориях" и др.).</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Правовое положение некоторых органов управления землями устанавливается специальными законами, в которых содержатся земельноправовые нормы (Закон Республики Беларусь от 10 января </w:t>
      </w:r>
      <w:smartTag w:uri="urn:schemas-microsoft-com:office:smarttags" w:element="metricconverter">
        <w:smartTagPr>
          <w:attr w:name="ProductID" w:val="2000 г"/>
        </w:smartTagPr>
        <w:r w:rsidRPr="00334F5B">
          <w:rPr>
            <w:rFonts w:ascii="Times New Roman" w:hAnsi="Times New Roman"/>
            <w:sz w:val="28"/>
            <w:szCs w:val="28"/>
          </w:rPr>
          <w:t>2000 г</w:t>
        </w:r>
      </w:smartTag>
      <w:r w:rsidRPr="00334F5B">
        <w:rPr>
          <w:rFonts w:ascii="Times New Roman" w:hAnsi="Times New Roman"/>
          <w:sz w:val="28"/>
          <w:szCs w:val="28"/>
        </w:rPr>
        <w:t xml:space="preserve">. "О местном управлении и самоуправлении"; Закон Республики Беларусь от 10 мая </w:t>
      </w:r>
      <w:smartTag w:uri="urn:schemas-microsoft-com:office:smarttags" w:element="metricconverter">
        <w:smartTagPr>
          <w:attr w:name="ProductID" w:val="1999 г"/>
        </w:smartTagPr>
        <w:r w:rsidRPr="00334F5B">
          <w:rPr>
            <w:rFonts w:ascii="Times New Roman" w:hAnsi="Times New Roman"/>
            <w:sz w:val="28"/>
            <w:szCs w:val="28"/>
          </w:rPr>
          <w:t>1999 г</w:t>
        </w:r>
      </w:smartTag>
      <w:r w:rsidRPr="00334F5B">
        <w:rPr>
          <w:rFonts w:ascii="Times New Roman" w:hAnsi="Times New Roman"/>
          <w:sz w:val="28"/>
          <w:szCs w:val="28"/>
        </w:rPr>
        <w:t>. "О геодезической и картогр</w:t>
      </w:r>
      <w:r>
        <w:rPr>
          <w:rFonts w:ascii="Times New Roman" w:hAnsi="Times New Roman"/>
          <w:sz w:val="28"/>
          <w:szCs w:val="28"/>
        </w:rPr>
        <w:t>афической деятельности" и др.).</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4. Нормативные правовые акты - Постановления Парламента, принятые Верховным Советом Республики Беларусь, в процессе формирован</w:t>
      </w:r>
      <w:r>
        <w:rPr>
          <w:rFonts w:ascii="Times New Roman" w:hAnsi="Times New Roman"/>
          <w:sz w:val="28"/>
          <w:szCs w:val="28"/>
        </w:rPr>
        <w:t>ия земельного законодательства.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Например, постановлением Верховного Совета Республики Беларусь 18 февраля </w:t>
      </w:r>
      <w:smartTag w:uri="urn:schemas-microsoft-com:office:smarttags" w:element="metricconverter">
        <w:smartTagPr>
          <w:attr w:name="ProductID" w:val="1991 г"/>
        </w:smartTagPr>
        <w:r w:rsidRPr="00334F5B">
          <w:rPr>
            <w:rFonts w:ascii="Times New Roman" w:hAnsi="Times New Roman"/>
            <w:sz w:val="28"/>
            <w:szCs w:val="28"/>
          </w:rPr>
          <w:t>1991 г</w:t>
        </w:r>
      </w:smartTag>
      <w:r w:rsidRPr="00334F5B">
        <w:rPr>
          <w:rFonts w:ascii="Times New Roman" w:hAnsi="Times New Roman"/>
          <w:sz w:val="28"/>
          <w:szCs w:val="28"/>
        </w:rPr>
        <w:t>. "О проведении земельной реформы в республике" были намечены основные направления реформирования земельных отношений.</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5. Указы Президента Республики Беларусь.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Указы Президента принимаются в процессе реализации его полномочий по регулированию земельных отношений, закрепленных в Кодексе о земле (Положение о порядке изъятия и предоставления земельных участков, утвержденное Указом Президента Республики Беларусь от 6 августа </w:t>
      </w:r>
      <w:smartTag w:uri="urn:schemas-microsoft-com:office:smarttags" w:element="metricconverter">
        <w:smartTagPr>
          <w:attr w:name="ProductID" w:val="2002 г"/>
        </w:smartTagPr>
        <w:r w:rsidRPr="00334F5B">
          <w:rPr>
            <w:rFonts w:ascii="Times New Roman" w:hAnsi="Times New Roman"/>
            <w:sz w:val="28"/>
            <w:szCs w:val="28"/>
          </w:rPr>
          <w:t>2002 г</w:t>
        </w:r>
      </w:smartTag>
      <w:r w:rsidRPr="00334F5B">
        <w:rPr>
          <w:rFonts w:ascii="Times New Roman" w:hAnsi="Times New Roman"/>
          <w:sz w:val="28"/>
          <w:szCs w:val="28"/>
        </w:rPr>
        <w:t xml:space="preserve">.; Положение о порядке передачи земельных участков в собственность юридических лиц, утвержденное Указом Президента Республики Беларусь от 22 февраля </w:t>
      </w:r>
      <w:smartTag w:uri="urn:schemas-microsoft-com:office:smarttags" w:element="metricconverter">
        <w:smartTagPr>
          <w:attr w:name="ProductID" w:val="2000 г"/>
        </w:smartTagPr>
        <w:r w:rsidRPr="00334F5B">
          <w:rPr>
            <w:rFonts w:ascii="Times New Roman" w:hAnsi="Times New Roman"/>
            <w:sz w:val="28"/>
            <w:szCs w:val="28"/>
          </w:rPr>
          <w:t>2000 г</w:t>
        </w:r>
      </w:smartTag>
      <w:r w:rsidRPr="00334F5B">
        <w:rPr>
          <w:rFonts w:ascii="Times New Roman" w:hAnsi="Times New Roman"/>
          <w:sz w:val="28"/>
          <w:szCs w:val="28"/>
        </w:rPr>
        <w:t>. и др.).</w:t>
      </w:r>
    </w:p>
    <w:p w:rsidR="0017030B" w:rsidRPr="00334F5B" w:rsidRDefault="0017030B" w:rsidP="00334F5B">
      <w:pPr>
        <w:ind w:left="-567"/>
        <w:jc w:val="both"/>
        <w:rPr>
          <w:rFonts w:ascii="Times New Roman" w:hAnsi="Times New Roman"/>
          <w:b/>
          <w:sz w:val="28"/>
          <w:szCs w:val="28"/>
        </w:rPr>
      </w:pPr>
      <w:r w:rsidRPr="00334F5B">
        <w:rPr>
          <w:rFonts w:ascii="Times New Roman" w:hAnsi="Times New Roman"/>
          <w:b/>
          <w:sz w:val="28"/>
          <w:szCs w:val="28"/>
        </w:rPr>
        <w:t>3.2.3. Иные акты законодательства как источники земельного права в Беларуси</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Иные акты законодательства как источники земельного права принимаются различными органами исполнительной власти и местного управления и самоуправления в пределах их компетенции по регулированию земельных отношений и включают в себя:</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&gt; постановления Совета Министров Республики Беларусь;</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&gt; постановления и приказы республиканских органов государственного управления и Национального банка;</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&gt; решения органов местного управления и самоуправления.</w:t>
      </w:r>
    </w:p>
    <w:p w:rsidR="0017030B" w:rsidRPr="00B364C0" w:rsidRDefault="0017030B" w:rsidP="00334F5B">
      <w:pPr>
        <w:ind w:left="-567"/>
        <w:jc w:val="both"/>
        <w:rPr>
          <w:rFonts w:ascii="Times New Roman" w:hAnsi="Times New Roman"/>
          <w:sz w:val="28"/>
          <w:szCs w:val="28"/>
        </w:rPr>
      </w:pPr>
      <w:r w:rsidRPr="00334F5B">
        <w:rPr>
          <w:rFonts w:ascii="Times New Roman" w:hAnsi="Times New Roman"/>
          <w:sz w:val="28"/>
          <w:szCs w:val="28"/>
        </w:rPr>
        <w:t>Принятие этих нормативных правовых актов может предусматриваться соответствующим законом для развития и конкретизации его положений или осуществляется указанными органами самостоятельно в пределах их компетенции в целях регулирования конкретных земельных отношений.</w:t>
      </w:r>
    </w:p>
    <w:p w:rsidR="0017030B" w:rsidRPr="00B364C0" w:rsidRDefault="0017030B" w:rsidP="00334F5B">
      <w:pPr>
        <w:ind w:left="-567"/>
        <w:jc w:val="both"/>
        <w:rPr>
          <w:rFonts w:ascii="Times New Roman" w:hAnsi="Times New Roman"/>
          <w:b/>
          <w:sz w:val="28"/>
          <w:szCs w:val="28"/>
        </w:rPr>
      </w:pPr>
      <w:r w:rsidRPr="00B364C0">
        <w:rPr>
          <w:rFonts w:ascii="Times New Roman" w:hAnsi="Times New Roman"/>
          <w:b/>
          <w:sz w:val="28"/>
          <w:szCs w:val="28"/>
        </w:rPr>
        <w:t>3.3. Соотношение земельного права и земельного законодательства в Беларуси</w:t>
      </w:r>
    </w:p>
    <w:p w:rsidR="0017030B" w:rsidRPr="00B364C0" w:rsidRDefault="0017030B" w:rsidP="00334F5B">
      <w:pPr>
        <w:ind w:left="-567"/>
        <w:jc w:val="both"/>
        <w:rPr>
          <w:rFonts w:ascii="Times New Roman" w:hAnsi="Times New Roman"/>
          <w:sz w:val="28"/>
          <w:szCs w:val="28"/>
        </w:rPr>
      </w:pPr>
      <w:r w:rsidRPr="00334F5B">
        <w:rPr>
          <w:rFonts w:ascii="Times New Roman" w:hAnsi="Times New Roman"/>
          <w:sz w:val="28"/>
          <w:szCs w:val="28"/>
        </w:rPr>
        <w:t>Система земельного законодательства в общем виде определена в ст. 1 Кодекса Республики Беларусь о земле, устанавливающей иерархию нормативных актов, входящих в эту систему. Земельное законодательство более узкое понятие, чем земельное право, так как земельные отношения могут регулироваться не только нормами, содержащимися в специализированных земельно-правовых актах, но и нормами др</w:t>
      </w:r>
      <w:r>
        <w:rPr>
          <w:rFonts w:ascii="Times New Roman" w:hAnsi="Times New Roman"/>
          <w:sz w:val="28"/>
          <w:szCs w:val="28"/>
        </w:rPr>
        <w:t>угих отраслей законодательства.</w:t>
      </w:r>
    </w:p>
    <w:p w:rsidR="0017030B" w:rsidRPr="00B364C0"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Разграничение сферы действия общего и специального законодательства, образующего земельное право как комплекс правовых норм, наиболее четко дается применительно к земельному и гражданскому законодательству, поскольку эти отрасли регулируют родственные по характеру отношения. Статьей 1 Кодекса Республики Беларусь о земле и ст. 1 Гражданского кодекса Республики Беларусь установлен приоритет земельного законодательства в регулировании земельных отношений. Это же правило действует и в правоприменительной деятельности, согласно разъяснениям Пленума Верховного Суда Республики Беларусь, содержащимся в постановлении "О некоторых вопросах применения земельного законодат</w:t>
      </w:r>
      <w:r>
        <w:rPr>
          <w:rFonts w:ascii="Times New Roman" w:hAnsi="Times New Roman"/>
          <w:sz w:val="28"/>
          <w:szCs w:val="28"/>
        </w:rPr>
        <w:t xml:space="preserve">ельства" от 25 сентября </w:t>
      </w:r>
      <w:smartTag w:uri="urn:schemas-microsoft-com:office:smarttags" w:element="metricconverter">
        <w:smartTagPr>
          <w:attr w:name="ProductID" w:val="1997 г"/>
        </w:smartTagPr>
        <w:r>
          <w:rPr>
            <w:rFonts w:ascii="Times New Roman" w:hAnsi="Times New Roman"/>
            <w:sz w:val="28"/>
            <w:szCs w:val="28"/>
          </w:rPr>
          <w:t>1997 г</w:t>
        </w:r>
      </w:smartTag>
      <w:r>
        <w:rPr>
          <w:rFonts w:ascii="Times New Roman" w:hAnsi="Times New Roman"/>
          <w:sz w:val="28"/>
          <w:szCs w:val="28"/>
        </w:rPr>
        <w:t>.</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Коллизии в применении к земельным отношениям норм земельного или гражданского законодательства касаются в основном тех видов земельных отношений, которые носят частноправовой характер, т. е. связаны с осуществлением вещных и обязательственных прав на землю. Тесное взаимодействие земельного и гражданского права, вызывающее эти коллизии, связано с интеграцией земли и других природных объектов в гражданский оборот.</w:t>
      </w:r>
    </w:p>
    <w:p w:rsidR="0017030B" w:rsidRPr="00B364C0" w:rsidRDefault="0017030B" w:rsidP="00334F5B">
      <w:pPr>
        <w:ind w:left="-567"/>
        <w:jc w:val="both"/>
        <w:rPr>
          <w:rFonts w:ascii="Times New Roman" w:hAnsi="Times New Roman"/>
          <w:sz w:val="28"/>
          <w:szCs w:val="28"/>
        </w:rPr>
      </w:pPr>
      <w:r w:rsidRPr="00334F5B">
        <w:rPr>
          <w:rFonts w:ascii="Times New Roman" w:hAnsi="Times New Roman"/>
          <w:sz w:val="28"/>
          <w:szCs w:val="28"/>
        </w:rPr>
        <w:t>К источникам земельного права относятся и нормы других отраслей, которые регулируют публично-правовые отношения - уголовного, административного, финансового законодательства. В этом случае применение общего законодательства зависит от содержания соответств</w:t>
      </w:r>
      <w:r>
        <w:rPr>
          <w:rFonts w:ascii="Times New Roman" w:hAnsi="Times New Roman"/>
          <w:sz w:val="28"/>
          <w:szCs w:val="28"/>
        </w:rPr>
        <w:t>ующих земельных правоотношений.</w:t>
      </w:r>
    </w:p>
    <w:p w:rsidR="0017030B" w:rsidRPr="00B364C0" w:rsidRDefault="0017030B" w:rsidP="00334F5B">
      <w:pPr>
        <w:ind w:left="-567"/>
        <w:jc w:val="both"/>
        <w:rPr>
          <w:rFonts w:ascii="Times New Roman" w:hAnsi="Times New Roman"/>
          <w:b/>
          <w:sz w:val="28"/>
          <w:szCs w:val="28"/>
        </w:rPr>
      </w:pPr>
      <w:r w:rsidRPr="00334F5B">
        <w:rPr>
          <w:rFonts w:ascii="Times New Roman" w:hAnsi="Times New Roman"/>
          <w:sz w:val="28"/>
          <w:szCs w:val="28"/>
        </w:rPr>
        <w:t xml:space="preserve"> </w:t>
      </w:r>
      <w:r w:rsidRPr="00B364C0">
        <w:rPr>
          <w:rFonts w:ascii="Times New Roman" w:hAnsi="Times New Roman"/>
          <w:b/>
          <w:sz w:val="28"/>
          <w:szCs w:val="28"/>
        </w:rPr>
        <w:t>РЕКОМЕНДУЕМАЯ ЛИТЕРАТУРА К ТЕМАМ № 1-3</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1. Абдраимов Б. Ж. Еще раз о земельном процессе // Государство и право. 2001. № 7. С. 57-64.</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2. Гусев Р. К. Земельное право: Учеб. пособие / Отв. ред. Г. Е. Быстров. М., 2000. (Гл. 1-3.)</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 xml:space="preserve"> 3. Еренов А. Е., Мухитдинов Н. Б., Ильяшенко Л. В. Предмет и система советского земельного права. Алма-Ата, 1981.</w:t>
      </w:r>
    </w:p>
    <w:p w:rsidR="0017030B" w:rsidRPr="00334F5B" w:rsidRDefault="0017030B" w:rsidP="00334F5B">
      <w:pPr>
        <w:ind w:left="-567"/>
        <w:jc w:val="both"/>
        <w:rPr>
          <w:rFonts w:ascii="Times New Roman" w:hAnsi="Times New Roman"/>
          <w:sz w:val="28"/>
          <w:szCs w:val="28"/>
        </w:rPr>
      </w:pPr>
      <w:r w:rsidRPr="00334F5B">
        <w:rPr>
          <w:rFonts w:ascii="Times New Roman" w:hAnsi="Times New Roman"/>
          <w:sz w:val="28"/>
          <w:szCs w:val="28"/>
        </w:rPr>
        <w:t>4. Ерофеев Б. В. Земельное право России: Учеб. для высш. юрид. учеб. завед. М., 2001. (Гл. 1, 2, 4.)</w:t>
      </w:r>
    </w:p>
    <w:p w:rsidR="0017030B" w:rsidRPr="00C46E8C" w:rsidRDefault="0017030B" w:rsidP="00B364C0">
      <w:pPr>
        <w:ind w:left="-567"/>
        <w:jc w:val="both"/>
        <w:rPr>
          <w:rFonts w:ascii="Times New Roman" w:hAnsi="Times New Roman"/>
          <w:b/>
          <w:sz w:val="28"/>
          <w:szCs w:val="28"/>
        </w:rPr>
      </w:pPr>
      <w:r w:rsidRPr="00C46E8C">
        <w:rPr>
          <w:rFonts w:ascii="Times New Roman" w:hAnsi="Times New Roman"/>
          <w:b/>
          <w:sz w:val="28"/>
          <w:szCs w:val="28"/>
        </w:rPr>
        <w:t>ТЕМА 4. ПРАВО СОБСТВЕННОСТИ НА ЗЕМЛЮ</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sz w:val="28"/>
          <w:szCs w:val="28"/>
        </w:rPr>
        <w:t xml:space="preserve"> </w:t>
      </w:r>
      <w:r w:rsidRPr="00B364C0">
        <w:rPr>
          <w:rFonts w:ascii="Times New Roman" w:hAnsi="Times New Roman"/>
          <w:b/>
          <w:sz w:val="28"/>
          <w:szCs w:val="28"/>
        </w:rPr>
        <w:t>4.1. Понятие права собственности на землю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собственности на землю как юридическая категория представляет собой закрепление нормами права экономических отношений земельной собственности, то есть отношений по присвоению и хозяйственному использованию земли.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В объективном значении - как правовой институт - право собственности на землю есть совокупность правовых норм, которые регулируют отношения по владению, пользованию и распоряжению землей как объек</w:t>
      </w:r>
      <w:r>
        <w:rPr>
          <w:rFonts w:ascii="Times New Roman" w:hAnsi="Times New Roman"/>
          <w:sz w:val="28"/>
          <w:szCs w:val="28"/>
        </w:rPr>
        <w:t>том хозяйственной эксплуатации.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Институт права собственности на землю является основополагающим земельно-правовым институтом, так как лежащие в его основе отношения земельной собственности определяют характер земельного строя. В то же время отношения собственности на землю неотделимы от отношений собственности вообще - на другие природные объекты, движимые и недвижимые вещи.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Поэтому право собственности на землю формируется как комплексный правовой институт, за счет норм различных отраслей права: конституционного, административного, гражданского, земельного. Так, конституционные нормы (ст. 13 Конституции Республики Беларусь) определяют приоритет государственной собственности на землю. Нормы административного права (Закон Республики Беларусь "О местном управлении и самоуправлении") устанавливают полномочия органов местного управления и самоуправления по распоряжению нах</w:t>
      </w:r>
      <w:r>
        <w:rPr>
          <w:rFonts w:ascii="Times New Roman" w:hAnsi="Times New Roman"/>
          <w:sz w:val="28"/>
          <w:szCs w:val="28"/>
        </w:rPr>
        <w:t>одящимися в их ведении землями.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Гражданское право определяет правовую природу права собственности на землю, пределы оборотоспособности земли, закрепляет множественность форм собственности на землю, содержание правомочий собственника и способы их защиты, то есть ме</w:t>
      </w:r>
      <w:r>
        <w:rPr>
          <w:rFonts w:ascii="Times New Roman" w:hAnsi="Times New Roman"/>
          <w:sz w:val="28"/>
          <w:szCs w:val="28"/>
        </w:rPr>
        <w:t>ханизм рыночного оборота земли.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Земельное право закрепляет механизм регулирования отношений земельной собственности с учетом особенностей земли как природной и социальной ценности. Этот механизм предусматривает ограничения права собственности на землю в целях сохранения и рационального использования зем</w:t>
      </w:r>
      <w:r>
        <w:rPr>
          <w:rFonts w:ascii="Times New Roman" w:hAnsi="Times New Roman"/>
          <w:sz w:val="28"/>
          <w:szCs w:val="28"/>
        </w:rPr>
        <w:t>ли как национального достояния.</w:t>
      </w:r>
    </w:p>
    <w:p w:rsidR="0017030B" w:rsidRPr="00334F5B"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собственности на землю в субъективном смысле (как субъективное право) представляет собой закрепленную за собственником возможность владеть, пользоваться и распоряжаться принадлежащим ему земельным участком в пределах, установленных законом. Содержание этого субъективного права зависит от состава участников соответствующего правоотношения земельной собственности и целей, для которых используется земельный участок.</w:t>
      </w:r>
    </w:p>
    <w:p w:rsidR="0017030B" w:rsidRPr="00B364C0" w:rsidRDefault="0017030B" w:rsidP="00B364C0">
      <w:pPr>
        <w:ind w:left="-567"/>
        <w:jc w:val="both"/>
        <w:rPr>
          <w:rFonts w:ascii="Times New Roman" w:hAnsi="Times New Roman"/>
          <w:b/>
          <w:sz w:val="28"/>
          <w:szCs w:val="28"/>
        </w:rPr>
      </w:pPr>
      <w:r w:rsidRPr="00334F5B">
        <w:rPr>
          <w:rFonts w:ascii="Times New Roman" w:hAnsi="Times New Roman"/>
          <w:sz w:val="28"/>
          <w:szCs w:val="28"/>
        </w:rPr>
        <w:t xml:space="preserve"> </w:t>
      </w:r>
      <w:r w:rsidRPr="00B364C0">
        <w:rPr>
          <w:rFonts w:ascii="Times New Roman" w:hAnsi="Times New Roman"/>
          <w:b/>
          <w:sz w:val="28"/>
          <w:szCs w:val="28"/>
        </w:rPr>
        <w:t>4.2. Формы и виды права собственности на землю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Правовые нормы о праве собственности на землю реализуются через принадлежность земли конкретным субъектам этого права, то есть через формы и виды права собственности на все земли </w:t>
      </w:r>
      <w:r>
        <w:rPr>
          <w:rFonts w:ascii="Times New Roman" w:hAnsi="Times New Roman"/>
          <w:sz w:val="28"/>
          <w:szCs w:val="28"/>
        </w:rPr>
        <w:t>в пределах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Гражданское законодательство относит право собственности на землю к числу вещных прав (ст. 262 ГК) независимо от формы собственности, в которой это право выступает. Признание права собственности на землю вещным правом обеспечивает юридическое равноправие различных форм собственности в гражданском обороте, способствует более широкому вовлечению земель, находящихся в государственной собственности, в гражданский оборот, предоставляет всем собственникам земли равную защиту их прав в соответствии с гражданским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Как основной поземельный титул право собственности на землю в соответствии со ст. 2 Кодекса Республики Беларусь о земле выступает в двух фор</w:t>
      </w:r>
      <w:r>
        <w:rPr>
          <w:rFonts w:ascii="Times New Roman" w:hAnsi="Times New Roman"/>
          <w:sz w:val="28"/>
          <w:szCs w:val="28"/>
        </w:rPr>
        <w:t>мах: государственной и частной.</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частной собственности на землю возникло в процессе проведения земельной реформы, одной из задач которой была ликвидация монополии государственной собственности на землю, и связано с принятием постановления Верховного Совета Республики Беларусь от 1 октября </w:t>
      </w:r>
      <w:smartTag w:uri="urn:schemas-microsoft-com:office:smarttags" w:element="metricconverter">
        <w:smartTagPr>
          <w:attr w:name="ProductID" w:val="1991 г"/>
        </w:smartTagPr>
        <w:r w:rsidRPr="00B364C0">
          <w:rPr>
            <w:rFonts w:ascii="Times New Roman" w:hAnsi="Times New Roman"/>
            <w:sz w:val="28"/>
            <w:szCs w:val="28"/>
          </w:rPr>
          <w:t>1991 г</w:t>
        </w:r>
      </w:smartTag>
      <w:r w:rsidRPr="00B364C0">
        <w:rPr>
          <w:rFonts w:ascii="Times New Roman" w:hAnsi="Times New Roman"/>
          <w:sz w:val="28"/>
          <w:szCs w:val="28"/>
        </w:rPr>
        <w:t xml:space="preserve">. "О признании права частной собственности на землю на территории Республики Беларусь". Правовой механизм реализации этого права начал формироваться после принятия Закона Республики Беларусь от 16 июня </w:t>
      </w:r>
      <w:smartTag w:uri="urn:schemas-microsoft-com:office:smarttags" w:element="metricconverter">
        <w:smartTagPr>
          <w:attr w:name="ProductID" w:val="1993 г"/>
        </w:smartTagPr>
        <w:r w:rsidRPr="00B364C0">
          <w:rPr>
            <w:rFonts w:ascii="Times New Roman" w:hAnsi="Times New Roman"/>
            <w:sz w:val="28"/>
            <w:szCs w:val="28"/>
          </w:rPr>
          <w:t>1993 г</w:t>
        </w:r>
      </w:smartTag>
      <w:r w:rsidRPr="00B364C0">
        <w:rPr>
          <w:rFonts w:ascii="Times New Roman" w:hAnsi="Times New Roman"/>
          <w:sz w:val="28"/>
          <w:szCs w:val="28"/>
        </w:rPr>
        <w:t>. "О</w:t>
      </w:r>
      <w:r>
        <w:rPr>
          <w:rFonts w:ascii="Times New Roman" w:hAnsi="Times New Roman"/>
          <w:sz w:val="28"/>
          <w:szCs w:val="28"/>
        </w:rPr>
        <w:t xml:space="preserve"> праве собственности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Как субъективное право частная собственность на</w:t>
      </w:r>
      <w:r>
        <w:rPr>
          <w:rFonts w:ascii="Times New Roman" w:hAnsi="Times New Roman"/>
          <w:sz w:val="28"/>
          <w:szCs w:val="28"/>
        </w:rPr>
        <w:t xml:space="preserve"> землю существует в двух видах:</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право частной</w:t>
      </w:r>
      <w:r>
        <w:rPr>
          <w:rFonts w:ascii="Times New Roman" w:hAnsi="Times New Roman"/>
          <w:sz w:val="28"/>
          <w:szCs w:val="28"/>
        </w:rPr>
        <w:t xml:space="preserve"> собственности юридических лиц;</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право частной собственности г</w:t>
      </w:r>
      <w:r>
        <w:rPr>
          <w:rFonts w:ascii="Times New Roman" w:hAnsi="Times New Roman"/>
          <w:sz w:val="28"/>
          <w:szCs w:val="28"/>
        </w:rPr>
        <w:t>раждан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Самостоятельным видом права собственности на землю в настоящее время выступает право собственности н</w:t>
      </w:r>
      <w:r>
        <w:rPr>
          <w:rFonts w:ascii="Times New Roman" w:hAnsi="Times New Roman"/>
          <w:sz w:val="28"/>
          <w:szCs w:val="28"/>
        </w:rPr>
        <w:t>а землю иностранных государств.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По составу участников право собственности на землю может выступать в виде индивидуальной и о</w:t>
      </w:r>
      <w:r>
        <w:rPr>
          <w:rFonts w:ascii="Times New Roman" w:hAnsi="Times New Roman"/>
          <w:sz w:val="28"/>
          <w:szCs w:val="28"/>
        </w:rPr>
        <w:t>бщей собственности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 индивидуальной собственности земля находится в собственности одного субъекта - физического или юридического лица, иностранного го</w:t>
      </w:r>
      <w:r>
        <w:rPr>
          <w:rFonts w:ascii="Times New Roman" w:hAnsi="Times New Roman"/>
          <w:sz w:val="28"/>
          <w:szCs w:val="28"/>
        </w:rPr>
        <w:t>сударства, Республики Беларусь.</w:t>
      </w:r>
    </w:p>
    <w:p w:rsidR="0017030B" w:rsidRPr="00B364C0" w:rsidRDefault="0017030B" w:rsidP="00334F5B">
      <w:pPr>
        <w:ind w:left="-567"/>
        <w:jc w:val="both"/>
        <w:rPr>
          <w:rFonts w:ascii="Times New Roman" w:hAnsi="Times New Roman"/>
          <w:sz w:val="28"/>
          <w:szCs w:val="28"/>
        </w:rPr>
      </w:pPr>
      <w:r w:rsidRPr="00B364C0">
        <w:rPr>
          <w:rFonts w:ascii="Times New Roman" w:hAnsi="Times New Roman"/>
          <w:sz w:val="28"/>
          <w:szCs w:val="28"/>
        </w:rPr>
        <w:t xml:space="preserve"> Земля может принадлежать на праве общей (совместной или долевой) собственности нескольким собственникам независимо от форм собственности (ст. 2 Кодекса Республики Беларусь о земле). Право общей собственности на землю возникает по основаниям, предусмотренным гражданским законодательством (гл. 16 ГК), и с учетом требований о делимости и неделимости земельного участка (ст. 17 Кодекса Республики Беларусь о земле).</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4.3. Субъекты и объекты права собственности на землю в Беларуси</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4.3.1. Право государственной собственности Республики Беларусь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Право государственной собственности Республики Беларусь на землю начало складываться с </w:t>
      </w:r>
      <w:smartTag w:uri="urn:schemas-microsoft-com:office:smarttags" w:element="metricconverter">
        <w:smartTagPr>
          <w:attr w:name="ProductID" w:val="1990 г"/>
        </w:smartTagPr>
        <w:r w:rsidRPr="00B364C0">
          <w:rPr>
            <w:rFonts w:ascii="Times New Roman" w:hAnsi="Times New Roman"/>
            <w:sz w:val="28"/>
            <w:szCs w:val="28"/>
          </w:rPr>
          <w:t>1990 г</w:t>
        </w:r>
      </w:smartTag>
      <w:r w:rsidRPr="00B364C0">
        <w:rPr>
          <w:rFonts w:ascii="Times New Roman" w:hAnsi="Times New Roman"/>
          <w:sz w:val="28"/>
          <w:szCs w:val="28"/>
        </w:rPr>
        <w:t xml:space="preserve">. одновременно с формированием самостоятельной правовой системы Республики Беларусь. Декларацией Верховного Совета Белорусской ССР, принятой 27 июля </w:t>
      </w:r>
      <w:smartTag w:uri="urn:schemas-microsoft-com:office:smarttags" w:element="metricconverter">
        <w:smartTagPr>
          <w:attr w:name="ProductID" w:val="1990 г"/>
        </w:smartTagPr>
        <w:r w:rsidRPr="00B364C0">
          <w:rPr>
            <w:rFonts w:ascii="Times New Roman" w:hAnsi="Times New Roman"/>
            <w:sz w:val="28"/>
            <w:szCs w:val="28"/>
          </w:rPr>
          <w:t>1990 г</w:t>
        </w:r>
      </w:smartTag>
      <w:r w:rsidRPr="00B364C0">
        <w:rPr>
          <w:rFonts w:ascii="Times New Roman" w:hAnsi="Times New Roman"/>
          <w:sz w:val="28"/>
          <w:szCs w:val="28"/>
        </w:rPr>
        <w:t>., земля и другие природные ресурсы на территории Белорусской ССР объявлялись собственностью белорусского народа, за которым признавались исключительные права по их владению, пользованию и распоряжению. Принадлежность земли только Республике Беларусь как базовый принцип земельных отношений была закреплена Законом БССР "О собственности в Белорус</w:t>
      </w:r>
      <w:r>
        <w:rPr>
          <w:rFonts w:ascii="Times New Roman" w:hAnsi="Times New Roman"/>
          <w:sz w:val="28"/>
          <w:szCs w:val="28"/>
        </w:rPr>
        <w:t xml:space="preserve">ской ССР" от 11 декабря </w:t>
      </w:r>
      <w:smartTag w:uri="urn:schemas-microsoft-com:office:smarttags" w:element="metricconverter">
        <w:smartTagPr>
          <w:attr w:name="ProductID" w:val="1990 г"/>
        </w:smartTagPr>
        <w:r>
          <w:rPr>
            <w:rFonts w:ascii="Times New Roman" w:hAnsi="Times New Roman"/>
            <w:sz w:val="28"/>
            <w:szCs w:val="28"/>
          </w:rPr>
          <w:t>1990 г</w:t>
        </w:r>
      </w:smartTag>
      <w:r>
        <w:rPr>
          <w:rFonts w:ascii="Times New Roman" w:hAnsi="Times New Roman"/>
          <w:sz w:val="28"/>
          <w:szCs w:val="28"/>
        </w:rPr>
        <w:t>.</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ходе проведения земельной реформы правовой режим государственной собственности на землю существенно изменился. Она утратила свое монопольное положение. В настоящее время законодательство Республики Беларусь не употребляет понятия исключительной государственной собственности на землю. После введения частной собственности на землю объектом права государственной собственности являются все земли Республики Беларусь кроме земель, переданных в частную собственность и собств</w:t>
      </w:r>
      <w:r>
        <w:rPr>
          <w:rFonts w:ascii="Times New Roman" w:hAnsi="Times New Roman"/>
          <w:sz w:val="28"/>
          <w:szCs w:val="28"/>
        </w:rPr>
        <w:t>енность иностранных государств.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Правовой режим земель, находящихся в государственной собственности, в связи с их включением в гражданский оборот усложнился, хотя и определяется в основном делением этих земель на категории и виды в соответстви</w:t>
      </w:r>
      <w:r>
        <w:rPr>
          <w:rFonts w:ascii="Times New Roman" w:hAnsi="Times New Roman"/>
          <w:sz w:val="28"/>
          <w:szCs w:val="28"/>
        </w:rPr>
        <w:t>и с целевым назначением земель.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Применительно к земле принцип двухуровневых отношений государственной собственности, установленный ГК (ст. 215) в виде республиканской собственности (собственности Республики Беларусь) и коммунальной собственности (собственности административнотерриториальных единиц), не получил адекватног</w:t>
      </w:r>
      <w:r>
        <w:rPr>
          <w:rFonts w:ascii="Times New Roman" w:hAnsi="Times New Roman"/>
          <w:sz w:val="28"/>
          <w:szCs w:val="28"/>
        </w:rPr>
        <w:t>о законодательного закрепления.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Законодательством четко определены только виды земель, находящиеся в республиканской собственности (собственности Республики Беларусь). В соответствии с Законом</w:t>
      </w:r>
      <w:r>
        <w:rPr>
          <w:rFonts w:ascii="Times New Roman" w:hAnsi="Times New Roman"/>
          <w:sz w:val="28"/>
          <w:szCs w:val="28"/>
        </w:rPr>
        <w:t xml:space="preserve"> Республики Беларусь "Об объек</w:t>
      </w:r>
      <w:r w:rsidRPr="00B364C0">
        <w:rPr>
          <w:rFonts w:ascii="Times New Roman" w:hAnsi="Times New Roman"/>
          <w:sz w:val="28"/>
          <w:szCs w:val="28"/>
        </w:rPr>
        <w:t xml:space="preserve">тах, находящихся только в собственности государства" от 5 мая </w:t>
      </w:r>
      <w:smartTag w:uri="urn:schemas-microsoft-com:office:smarttags" w:element="metricconverter">
        <w:smartTagPr>
          <w:attr w:name="ProductID" w:val="1998 г"/>
        </w:smartTagPr>
        <w:r w:rsidRPr="00B364C0">
          <w:rPr>
            <w:rFonts w:ascii="Times New Roman" w:hAnsi="Times New Roman"/>
            <w:sz w:val="28"/>
            <w:szCs w:val="28"/>
          </w:rPr>
          <w:t>1998 г</w:t>
        </w:r>
      </w:smartTag>
      <w:r w:rsidRPr="00B364C0">
        <w:rPr>
          <w:rFonts w:ascii="Times New Roman" w:hAnsi="Times New Roman"/>
          <w:sz w:val="28"/>
          <w:szCs w:val="28"/>
        </w:rPr>
        <w:t>. к таким землям относятся земли сельскохозяйственного назначения, обладающие особым правовым режимом, и иные земли, не подлежащие передаче в частную собственность, перечень которых устано</w:t>
      </w:r>
      <w:r>
        <w:rPr>
          <w:rFonts w:ascii="Times New Roman" w:hAnsi="Times New Roman"/>
          <w:sz w:val="28"/>
          <w:szCs w:val="28"/>
        </w:rPr>
        <w:t>влен Кодексом о земле (ст. 38).</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Для административно-территориальных единиц, в соответствии с Законом Республики Беларусь "О местном управлении и самоуправлении", земля и другие природные ресурсы выступают как экономическая основа местного управления и самоуправления, но в состав коммунальной собственности не входят.</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4.3.2. Право частной собственности на землю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Право частной собственности на землю юридических и физических лиц является условием их экономической свободы. Круг субъектов этого права ограничен и определяется зе</w:t>
      </w:r>
      <w:r>
        <w:rPr>
          <w:rFonts w:ascii="Times New Roman" w:hAnsi="Times New Roman"/>
          <w:sz w:val="28"/>
          <w:szCs w:val="28"/>
        </w:rPr>
        <w:t>мельным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частной собственности на землю граждан. В соответствии со ст. 11 Кодекса Республики Беларусь о земле земельные участки могут приобретаться в частную собственность гражданами Республики Беларусь, постоянно проживающими на территории Республики Беларусь или приравненными к постоянно проживающим в соответствии с законод</w:t>
      </w:r>
      <w:r>
        <w:rPr>
          <w:rFonts w:ascii="Times New Roman" w:hAnsi="Times New Roman"/>
          <w:sz w:val="28"/>
          <w:szCs w:val="28"/>
        </w:rPr>
        <w:t>ательством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Таким образом, земельное законодательство устанавливает для граждан - собственников земельных участков - специальные требован</w:t>
      </w:r>
      <w:r>
        <w:rPr>
          <w:rFonts w:ascii="Times New Roman" w:hAnsi="Times New Roman"/>
          <w:sz w:val="28"/>
          <w:szCs w:val="28"/>
        </w:rPr>
        <w:t>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наличие г</w:t>
      </w:r>
      <w:r>
        <w:rPr>
          <w:rFonts w:ascii="Times New Roman" w:hAnsi="Times New Roman"/>
          <w:sz w:val="28"/>
          <w:szCs w:val="28"/>
        </w:rPr>
        <w:t>ражданства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наличие постоянного места жительства на территории Республики Беларусь, которое можно определить </w:t>
      </w:r>
      <w:r>
        <w:rPr>
          <w:rFonts w:ascii="Times New Roman" w:hAnsi="Times New Roman"/>
          <w:sz w:val="28"/>
          <w:szCs w:val="28"/>
        </w:rPr>
        <w:t>исходя из требований ст. 19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Только при соблюдении этих двух условий гражданин может в установленном порядке приобрести в с</w:t>
      </w:r>
      <w:r>
        <w:rPr>
          <w:rFonts w:ascii="Times New Roman" w:hAnsi="Times New Roman"/>
          <w:sz w:val="28"/>
          <w:szCs w:val="28"/>
        </w:rPr>
        <w:t>обственность земельный участок.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Временный выезд за границу по причинам, которые законодательство считает уважительными, не препятствует получению земельного у</w:t>
      </w:r>
      <w:r>
        <w:rPr>
          <w:rFonts w:ascii="Times New Roman" w:hAnsi="Times New Roman"/>
          <w:sz w:val="28"/>
          <w:szCs w:val="28"/>
        </w:rPr>
        <w:t>частка в частную собственность.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Граждане Республики Беларусь, постоянно проживающие за границей, в отношении права собственности на землю приравнены по своему правовому положению к иностранным гра</w:t>
      </w:r>
      <w:r>
        <w:rPr>
          <w:rFonts w:ascii="Times New Roman" w:hAnsi="Times New Roman"/>
          <w:sz w:val="28"/>
          <w:szCs w:val="28"/>
        </w:rPr>
        <w:t>жданам и лицам без гражданства.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Лица, утратившие право собственности на землю до 16 июня </w:t>
      </w:r>
      <w:smartTag w:uri="urn:schemas-microsoft-com:office:smarttags" w:element="metricconverter">
        <w:smartTagPr>
          <w:attr w:name="ProductID" w:val="1993 г"/>
        </w:smartTagPr>
        <w:r w:rsidRPr="00B364C0">
          <w:rPr>
            <w:rFonts w:ascii="Times New Roman" w:hAnsi="Times New Roman"/>
            <w:sz w:val="28"/>
            <w:szCs w:val="28"/>
          </w:rPr>
          <w:t>1993 г</w:t>
        </w:r>
      </w:smartTag>
      <w:r w:rsidRPr="00B364C0">
        <w:rPr>
          <w:rFonts w:ascii="Times New Roman" w:hAnsi="Times New Roman"/>
          <w:sz w:val="28"/>
          <w:szCs w:val="28"/>
        </w:rPr>
        <w:t xml:space="preserve">. (т. е. до принятия Закона Республики Беларусь "О праве собственности на землю"), не пользуются никакими преимуществами на получение земельных участков в частную собственность. Ст. 11 Кодекса Республики Беларусь о земле установлено, что возврат земельных участков лицам (или их наследникам), утратившим </w:t>
      </w:r>
      <w:r>
        <w:rPr>
          <w:rFonts w:ascii="Times New Roman" w:hAnsi="Times New Roman"/>
          <w:sz w:val="28"/>
          <w:szCs w:val="28"/>
        </w:rPr>
        <w:t>право собственности на землю до</w:t>
      </w:r>
      <w:r w:rsidRPr="00B364C0">
        <w:rPr>
          <w:rFonts w:ascii="Times New Roman" w:hAnsi="Times New Roman"/>
          <w:sz w:val="28"/>
          <w:szCs w:val="28"/>
        </w:rPr>
        <w:t xml:space="preserve"> указанной даты, не допускается. Эти лица могут приобрести земельные участки в собственность на общих основаниях. Такое положение вызвано тем, что в противном случае необходимо пересмотреть юридическую силу зако</w:t>
      </w:r>
      <w:r>
        <w:rPr>
          <w:rFonts w:ascii="Times New Roman" w:hAnsi="Times New Roman"/>
          <w:sz w:val="28"/>
          <w:szCs w:val="28"/>
        </w:rPr>
        <w:t>нов о национализации земли.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частной собственности на землю юридических лиц. В соответствии со ст. 12 Кодекса Республики Беларусь о земле земельные участки могут передаваться в собственность юридическим лицам Республики Беларусь, в том числе предприяти</w:t>
      </w:r>
      <w:r>
        <w:rPr>
          <w:rFonts w:ascii="Times New Roman" w:hAnsi="Times New Roman"/>
          <w:sz w:val="28"/>
          <w:szCs w:val="28"/>
        </w:rPr>
        <w:t>ям с иностранными инвестициями.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Объектом права частной собственности на землю являются индивидуально-определенные земельные участки (или их части), которые передаются гражданам и юридическим лицам для определенных це</w:t>
      </w:r>
      <w:r>
        <w:rPr>
          <w:rFonts w:ascii="Times New Roman" w:hAnsi="Times New Roman"/>
          <w:sz w:val="28"/>
          <w:szCs w:val="28"/>
        </w:rPr>
        <w:t>лей и в установленных размерах.</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Каждый земельный участок является самостоятельным объектом права частной собственности на землю. Размер каждого земельного участка и общая площадь всех земельных участков, находящихся в частной собственности, определяется в соответствии с установленными земельным законодательством нормами предоставления земли и целями, для которых зе</w:t>
      </w:r>
      <w:r>
        <w:rPr>
          <w:rFonts w:ascii="Times New Roman" w:hAnsi="Times New Roman"/>
          <w:sz w:val="28"/>
          <w:szCs w:val="28"/>
        </w:rPr>
        <w:t>мля передается в собственность.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Частная собственность граждан ограничена потребительскими целями. В собственности граждан Республики Беларусь могут находиться земельные участ</w:t>
      </w:r>
      <w:r>
        <w:rPr>
          <w:rFonts w:ascii="Times New Roman" w:hAnsi="Times New Roman"/>
          <w:sz w:val="28"/>
          <w:szCs w:val="28"/>
        </w:rPr>
        <w:t>ки, приобретенные для: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ведени</w:t>
      </w:r>
      <w:r>
        <w:rPr>
          <w:rFonts w:ascii="Times New Roman" w:hAnsi="Times New Roman"/>
          <w:sz w:val="28"/>
          <w:szCs w:val="28"/>
        </w:rPr>
        <w:t>я личного подсобного хозяйства;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строительс</w:t>
      </w:r>
      <w:r>
        <w:rPr>
          <w:rFonts w:ascii="Times New Roman" w:hAnsi="Times New Roman"/>
          <w:sz w:val="28"/>
          <w:szCs w:val="28"/>
        </w:rPr>
        <w:t>тва и обслуживания жилого дома;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ведения коллективного садоводства;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&gt; дачного строительства (ст. 34 Кодекса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Юридическим лицам, в соответствии со ст. 12 Кодекса Республики Беларусь о земле, земельные участки могут передаваться в соб</w:t>
      </w:r>
      <w:r>
        <w:rPr>
          <w:rFonts w:ascii="Times New Roman" w:hAnsi="Times New Roman"/>
          <w:sz w:val="28"/>
          <w:szCs w:val="28"/>
        </w:rPr>
        <w:t>ственность в следующих случаях:</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 приватизации объектов государственной собственности. Перечень государственных объектов, при приватизации которых вместе с объектами в собственность может быть передан земельный участок, утверждается П</w:t>
      </w:r>
      <w:r>
        <w:rPr>
          <w:rFonts w:ascii="Times New Roman" w:hAnsi="Times New Roman"/>
          <w:sz w:val="28"/>
          <w:szCs w:val="28"/>
        </w:rPr>
        <w:t>резидентом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приватизация земли в данном случае ограничена не только наличием земель, которые не передаются в частную собственность, но и наличием объектов государственной собственности, ко</w:t>
      </w:r>
      <w:r>
        <w:rPr>
          <w:rFonts w:ascii="Times New Roman" w:hAnsi="Times New Roman"/>
          <w:sz w:val="28"/>
          <w:szCs w:val="28"/>
        </w:rPr>
        <w:t>торые не подлежат приватизации;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 осуществлении инвестиционных проектов.</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sz w:val="28"/>
          <w:szCs w:val="28"/>
        </w:rPr>
        <w:t xml:space="preserve">  </w:t>
      </w:r>
      <w:r w:rsidRPr="00B364C0">
        <w:rPr>
          <w:rFonts w:ascii="Times New Roman" w:hAnsi="Times New Roman"/>
          <w:b/>
          <w:sz w:val="28"/>
          <w:szCs w:val="28"/>
        </w:rPr>
        <w:t>4.3.3. Право собственности на землю иностранных государств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Иностранные государства могут быть участниками земельных отношений, в том числе отношений земельной собственности, в случаях, установленных законодательством. Статья </w:t>
      </w:r>
      <w:r>
        <w:rPr>
          <w:rFonts w:ascii="Times New Roman" w:hAnsi="Times New Roman"/>
          <w:sz w:val="28"/>
          <w:szCs w:val="28"/>
        </w:rPr>
        <w:t>1 п. 3 ГК устанавливает приори</w:t>
      </w:r>
      <w:r w:rsidRPr="00B364C0">
        <w:rPr>
          <w:rFonts w:ascii="Times New Roman" w:hAnsi="Times New Roman"/>
          <w:sz w:val="28"/>
          <w:szCs w:val="28"/>
        </w:rPr>
        <w:t>тет норм Конституции Республики Беларусь и норм международных договоров в регулировании отношений с участием иностранных государств.</w:t>
      </w:r>
    </w:p>
    <w:p w:rsidR="0017030B" w:rsidRPr="00B364C0" w:rsidRDefault="0017030B" w:rsidP="00B364C0">
      <w:pPr>
        <w:ind w:left="-567"/>
        <w:jc w:val="both"/>
        <w:rPr>
          <w:rFonts w:ascii="Times New Roman" w:hAnsi="Times New Roman"/>
          <w:sz w:val="28"/>
          <w:szCs w:val="28"/>
        </w:rPr>
      </w:pPr>
      <w:r>
        <w:rPr>
          <w:rFonts w:ascii="Times New Roman" w:hAnsi="Times New Roman"/>
          <w:sz w:val="28"/>
          <w:szCs w:val="28"/>
        </w:rPr>
        <w:t>С</w:t>
      </w:r>
      <w:r w:rsidRPr="00B364C0">
        <w:rPr>
          <w:rFonts w:ascii="Times New Roman" w:hAnsi="Times New Roman"/>
          <w:sz w:val="28"/>
          <w:szCs w:val="28"/>
        </w:rPr>
        <w:t xml:space="preserve"> учетом этого обстоятельства и сложившихся правил межгосударственных взаимоотношений регулируются отношения собственности иностранных государств </w:t>
      </w:r>
      <w:r>
        <w:rPr>
          <w:rFonts w:ascii="Times New Roman" w:hAnsi="Times New Roman"/>
          <w:sz w:val="28"/>
          <w:szCs w:val="28"/>
        </w:rPr>
        <w:t>на землю в Республике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собственности иностранных государств на землю как совокупность правовых норм формируется с учетом конституционных положений о приоритете общепризнанных принципов международного права, о соответствии им законодательства (ст. 8 Конституции) и необходимости обеспечить суверенитет и территориальную целостность Республики Беларусь как неотъемлемых признаков самостоятельного государства (ст. 1, 9 Конституции). В соответствии со ст. 37 Кодекса Республики Беларусь о земле допускается приобретение участков иностранными государствами только для обслуживания зданий (части зданий), используемых для размещения постоянного дипломатического представительства или консульского учреждения иностранного гос</w:t>
      </w:r>
      <w:r>
        <w:rPr>
          <w:rFonts w:ascii="Times New Roman" w:hAnsi="Times New Roman"/>
          <w:sz w:val="28"/>
          <w:szCs w:val="28"/>
        </w:rPr>
        <w:t>ударства в Республике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Иностранное государство может приобрести в собственность эти земельные участки, если буд</w:t>
      </w:r>
      <w:r>
        <w:rPr>
          <w:rFonts w:ascii="Times New Roman" w:hAnsi="Times New Roman"/>
          <w:sz w:val="28"/>
          <w:szCs w:val="28"/>
        </w:rPr>
        <w:t>ут соблюдены следующие условия: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1. В соответствии с законодательством иностранного государства Республика Беларусь может для этих целей приобрести земельный участок в собственность на территории ин</w:t>
      </w:r>
      <w:r>
        <w:rPr>
          <w:rFonts w:ascii="Times New Roman" w:hAnsi="Times New Roman"/>
          <w:sz w:val="28"/>
          <w:szCs w:val="28"/>
        </w:rPr>
        <w:t>остранного государства.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2. Одновременно с приобретением в собственность земельного участка на территории Республики Беларусь иностранное государство предоставляет Республике Беларусь в собственность земельный участок на территории этого иностранного госу</w:t>
      </w:r>
      <w:r>
        <w:rPr>
          <w:rFonts w:ascii="Times New Roman" w:hAnsi="Times New Roman"/>
          <w:sz w:val="28"/>
          <w:szCs w:val="28"/>
        </w:rPr>
        <w:t>дарства для тех же целей.</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Таким образом, в этих отношениях </w:t>
      </w:r>
      <w:r>
        <w:rPr>
          <w:rFonts w:ascii="Times New Roman" w:hAnsi="Times New Roman"/>
          <w:sz w:val="28"/>
          <w:szCs w:val="28"/>
        </w:rPr>
        <w:t>применяются правила взаимности.</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sz w:val="28"/>
          <w:szCs w:val="28"/>
        </w:rPr>
        <w:t xml:space="preserve">  </w:t>
      </w:r>
      <w:r w:rsidRPr="00B364C0">
        <w:rPr>
          <w:rFonts w:ascii="Times New Roman" w:hAnsi="Times New Roman"/>
          <w:b/>
          <w:sz w:val="28"/>
          <w:szCs w:val="28"/>
        </w:rPr>
        <w:t>4.4. Основания возникновения права собственности на землю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Субъективное право собственности на землю возникает на основании юридических фактов в порядке, установленном законом, и зависит от формы земельной собственности.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Основания возникновения права государственной собственности на землю Республики Беларусь земельным законодательством не определены. Все земли, которые не находятся в частной собственности или собственности иностранных государств, признаются государственной собственностью без применения каких-либо сп</w:t>
      </w:r>
      <w:r>
        <w:rPr>
          <w:rFonts w:ascii="Times New Roman" w:hAnsi="Times New Roman"/>
          <w:sz w:val="28"/>
          <w:szCs w:val="28"/>
        </w:rPr>
        <w:t>ециальных юридических процедур.</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Основанием первоначального возникновения права государственной собственности на землю можно считать нормативный правовой акт, издаваемый законодательным органом, в котором определяется перечень земель, находящихся в</w:t>
      </w:r>
      <w:r>
        <w:rPr>
          <w:rFonts w:ascii="Times New Roman" w:hAnsi="Times New Roman"/>
          <w:sz w:val="28"/>
          <w:szCs w:val="28"/>
        </w:rPr>
        <w:t xml:space="preserve"> государственной собственности.</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 переходе земель, уже находящихся у иных собственников, в собственность государства, право государственной собственности на землю возникает на основании юридических фактов, установленных гражданским законодательством для возникновения гражданских прав и обязанностей (</w:t>
      </w:r>
      <w:r>
        <w:rPr>
          <w:rFonts w:ascii="Times New Roman" w:hAnsi="Times New Roman"/>
          <w:sz w:val="28"/>
          <w:szCs w:val="28"/>
        </w:rPr>
        <w:t>ст. 7 ГК). К ним можно отнести: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1) передачу земель в государственную собственность из частной собственности по решению соответствующего исполнительн</w:t>
      </w:r>
      <w:r>
        <w:rPr>
          <w:rFonts w:ascii="Times New Roman" w:hAnsi="Times New Roman"/>
          <w:sz w:val="28"/>
          <w:szCs w:val="28"/>
        </w:rPr>
        <w:t>ого и распорядительного органа;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2) принудительное изъятие земельных участков, находящихся в частной собственности - по решению суда или в собственности иностранного государства - на осн</w:t>
      </w:r>
      <w:r>
        <w:rPr>
          <w:rFonts w:ascii="Times New Roman" w:hAnsi="Times New Roman"/>
          <w:sz w:val="28"/>
          <w:szCs w:val="28"/>
        </w:rPr>
        <w:t>овании международного договора.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Основанием возникновения права собственности иностранного государства на землю является договор, заключенный с Советом Министров Республики Беларусь (ст. 37 Кодекса Республики Беларусь о земле). Местонахождение постоянного дипломатического представительства или консульского учреждения согласовывается с Министерством иност</w:t>
      </w:r>
      <w:r>
        <w:rPr>
          <w:rFonts w:ascii="Times New Roman" w:hAnsi="Times New Roman"/>
          <w:sz w:val="28"/>
          <w:szCs w:val="28"/>
        </w:rPr>
        <w:t>ранных дел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Основанием возникновения права частной собственности на землю юридических лиц и граждан Республики Беларусь является совокупность юридических фактов, которые включают в себя: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&gt; решение о передаче земельного участка в собственность юр</w:t>
      </w:r>
      <w:r>
        <w:rPr>
          <w:rFonts w:ascii="Times New Roman" w:hAnsi="Times New Roman"/>
          <w:sz w:val="28"/>
          <w:szCs w:val="28"/>
        </w:rPr>
        <w:t>идического лица или гражданина;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отвод земельного участка на местности в случаях, установленных законодатель</w:t>
      </w:r>
      <w:r>
        <w:rPr>
          <w:rFonts w:ascii="Times New Roman" w:hAnsi="Times New Roman"/>
          <w:sz w:val="28"/>
          <w:szCs w:val="28"/>
        </w:rPr>
        <w:t>ством (ст. 24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внесе</w:t>
      </w:r>
      <w:r>
        <w:rPr>
          <w:rFonts w:ascii="Times New Roman" w:hAnsi="Times New Roman"/>
          <w:sz w:val="28"/>
          <w:szCs w:val="28"/>
        </w:rPr>
        <w:t>ние платы за земельный участок;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государственная регистраци</w:t>
      </w:r>
      <w:r>
        <w:rPr>
          <w:rFonts w:ascii="Times New Roman" w:hAnsi="Times New Roman"/>
          <w:sz w:val="28"/>
          <w:szCs w:val="28"/>
        </w:rPr>
        <w:t>я права собственности на землю;</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выдача Государственного акта на право собственности на </w:t>
      </w:r>
      <w:r>
        <w:rPr>
          <w:rFonts w:ascii="Times New Roman" w:hAnsi="Times New Roman"/>
          <w:sz w:val="28"/>
          <w:szCs w:val="28"/>
        </w:rPr>
        <w:t>землю (ст. 31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зависимости от способа возникновения права частной собственности на землю все основания возникновения этого права можно определить как административно-</w:t>
      </w:r>
      <w:r>
        <w:rPr>
          <w:rFonts w:ascii="Times New Roman" w:hAnsi="Times New Roman"/>
          <w:sz w:val="28"/>
          <w:szCs w:val="28"/>
        </w:rPr>
        <w:t>правовые и гражданско-правовые.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Передача земельного участка в частную собственность осуществляется посредством выкупа. Плата за землю осуществляется: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&gt; по льготным ценам - в размере пятикратной ставки земельного налога, уплачиваемого за этот участок на момент подачи заявления </w:t>
      </w:r>
      <w:r>
        <w:rPr>
          <w:rFonts w:ascii="Times New Roman" w:hAnsi="Times New Roman"/>
          <w:sz w:val="28"/>
          <w:szCs w:val="28"/>
        </w:rPr>
        <w:t>о передаче его в собственность;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по нормативным ценам, устанавливаемым Советом Министров Республики Беларусь по согласованию с Президентом Республики Беларусь исходя из качества и местоположения земельного участка (ст. 62 Кодекса Республики Беларусь о з</w:t>
      </w:r>
      <w:r>
        <w:rPr>
          <w:rFonts w:ascii="Times New Roman" w:hAnsi="Times New Roman"/>
          <w:sz w:val="28"/>
          <w:szCs w:val="28"/>
        </w:rPr>
        <w:t>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по договорным ценам (не ниже нормативной), если это предусмотрено законодательством Республики Бел</w:t>
      </w:r>
      <w:r>
        <w:rPr>
          <w:rFonts w:ascii="Times New Roman" w:hAnsi="Times New Roman"/>
          <w:sz w:val="28"/>
          <w:szCs w:val="28"/>
        </w:rPr>
        <w:t>арусь (ст. 35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По льготной цене могут приобретать земельные участки в частную собственность только некоторые категории граждан Республики Беларусь, указанные в законодательстве. В н</w:t>
      </w:r>
      <w:r>
        <w:rPr>
          <w:rFonts w:ascii="Times New Roman" w:hAnsi="Times New Roman"/>
          <w:sz w:val="28"/>
          <w:szCs w:val="28"/>
        </w:rPr>
        <w:t>астоящее время к ним относятся: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1) граждане Республики Беларусь, нуждающиеся в улучшении жилищных условий в соответствии с законодательством Республики Беларусь, которые приобретают земельные участки для строительс</w:t>
      </w:r>
      <w:r>
        <w:rPr>
          <w:rFonts w:ascii="Times New Roman" w:hAnsi="Times New Roman"/>
          <w:sz w:val="28"/>
          <w:szCs w:val="28"/>
        </w:rPr>
        <w:t>тва и обслуживания жилого дома;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2) граждане Республики Беларусь, имеющие во владении и пользовании земельные участки, предоставленные им до 16 июня </w:t>
      </w:r>
      <w:smartTag w:uri="urn:schemas-microsoft-com:office:smarttags" w:element="metricconverter">
        <w:smartTagPr>
          <w:attr w:name="ProductID" w:val="1993 г"/>
        </w:smartTagPr>
        <w:r w:rsidRPr="00B364C0">
          <w:rPr>
            <w:rFonts w:ascii="Times New Roman" w:hAnsi="Times New Roman"/>
            <w:sz w:val="28"/>
            <w:szCs w:val="28"/>
          </w:rPr>
          <w:t>1993 г</w:t>
        </w:r>
      </w:smartTag>
      <w:r w:rsidRPr="00B364C0">
        <w:rPr>
          <w:rFonts w:ascii="Times New Roman" w:hAnsi="Times New Roman"/>
          <w:sz w:val="28"/>
          <w:szCs w:val="28"/>
        </w:rPr>
        <w:t xml:space="preserve">., и подавшие заявление о передаче им земли в частную собственность до 1 января </w:t>
      </w:r>
      <w:smartTag w:uri="urn:schemas-microsoft-com:office:smarttags" w:element="metricconverter">
        <w:smartTagPr>
          <w:attr w:name="ProductID" w:val="2000 г"/>
        </w:smartTagPr>
        <w:r w:rsidRPr="00B364C0">
          <w:rPr>
            <w:rFonts w:ascii="Times New Roman" w:hAnsi="Times New Roman"/>
            <w:sz w:val="28"/>
            <w:szCs w:val="28"/>
          </w:rPr>
          <w:t>2000 г</w:t>
        </w:r>
      </w:smartTag>
      <w:r w:rsidRPr="00B364C0">
        <w:rPr>
          <w:rFonts w:ascii="Times New Roman" w:hAnsi="Times New Roman"/>
          <w:sz w:val="28"/>
          <w:szCs w:val="28"/>
        </w:rPr>
        <w:t>., а также их насле</w:t>
      </w:r>
      <w:r>
        <w:rPr>
          <w:rFonts w:ascii="Times New Roman" w:hAnsi="Times New Roman"/>
          <w:sz w:val="28"/>
          <w:szCs w:val="28"/>
        </w:rPr>
        <w:t>дники (ст. 35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Всем другим лицам (гражданам Республики Беларусь и юридическим лицам) земельные участки передаются в собственность по нормативным ценам, уровень которых периодически индексируется Советом Министров Республики Беларусь в с</w:t>
      </w:r>
      <w:r>
        <w:rPr>
          <w:rFonts w:ascii="Times New Roman" w:hAnsi="Times New Roman"/>
          <w:sz w:val="28"/>
          <w:szCs w:val="28"/>
        </w:rPr>
        <w:t>оответствии с уровнем инфляции.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Гражданско-правовыми основаниями возникновения права частной собственности на землю являются сделки с землей. В случаях, когда это предусмотрено законодательством, сделки могут быть первоначальными основаниями приобретения в частную собственность земельных участков, находящихся в государственной собственности. Но чаще сделки, совершаемые с земельными участками по свободному волеизъявлению участников сделки, можно считать производными основаниями возникновения права частной собственности на землю. Они влекут переход права собственности на земельный участок от </w:t>
      </w:r>
      <w:r>
        <w:rPr>
          <w:rFonts w:ascii="Times New Roman" w:hAnsi="Times New Roman"/>
          <w:sz w:val="28"/>
          <w:szCs w:val="28"/>
        </w:rPr>
        <w:t>одного частного лица к другому.</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Цена земельных участков в этих случаях устанавливается участниками сделки, если иное не предусмотрено законодательством Республики Беларусь. Изменение целевого назначения земельного участка не допускается, поэтому сделки, в результате которых земельный участок переходит от одного лица к другому, возможны только между субъектами с одинаковым правовым положением.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w:t>
      </w:r>
      <w:r w:rsidRPr="00B364C0">
        <w:rPr>
          <w:rFonts w:ascii="Times New Roman" w:hAnsi="Times New Roman"/>
          <w:b/>
          <w:sz w:val="28"/>
          <w:szCs w:val="28"/>
        </w:rPr>
        <w:t>4.5. Основания прекращения права собственности на землю в Беларус</w:t>
      </w:r>
      <w:r w:rsidRPr="00B364C0">
        <w:rPr>
          <w:rFonts w:ascii="Times New Roman" w:hAnsi="Times New Roman"/>
          <w:sz w:val="28"/>
          <w:szCs w:val="28"/>
        </w:rPr>
        <w:t>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Основания прекращения различных форм и видов права собственности на землю имеют определенные отличия. Однако в связи с тем, что не может быть ничейной земли, юридические факты, которые служат основанием прекращения одной формы права собственности, одновременно приводят к возникновению </w:t>
      </w:r>
      <w:r>
        <w:rPr>
          <w:rFonts w:ascii="Times New Roman" w:hAnsi="Times New Roman"/>
          <w:sz w:val="28"/>
          <w:szCs w:val="28"/>
        </w:rPr>
        <w:t>права собственности иной формы.</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Основаниями прекращения права государственной собственности на землю служат действия, которые приводят к возникновению права собственности у других субъектов, а именно - передача земельных участков в собственность иностранного государства и частную собственность юридических лиц и граждан Республики Беларусь. Принудительного прекращения права государственной собственности Республики Беларусь на землю закон</w:t>
      </w:r>
      <w:r>
        <w:rPr>
          <w:rFonts w:ascii="Times New Roman" w:hAnsi="Times New Roman"/>
          <w:sz w:val="28"/>
          <w:szCs w:val="28"/>
        </w:rPr>
        <w:t>одательство не предусматривает.</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Основаниями прекращения права собственности ино</w:t>
      </w:r>
      <w:r>
        <w:rPr>
          <w:rFonts w:ascii="Times New Roman" w:hAnsi="Times New Roman"/>
          <w:sz w:val="28"/>
          <w:szCs w:val="28"/>
        </w:rPr>
        <w:t>странных государств может быть: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соглашение между иностранным государством и Республикой Беларусь о передаче земельного участка в собственность Республики Беларусь при отказе иностранного государства от права собственности на этот земельный участок. Это основание в земельном законодательстве не предусмотрено, оно вытекает из общих</w:t>
      </w:r>
      <w:r>
        <w:rPr>
          <w:rFonts w:ascii="Times New Roman" w:hAnsi="Times New Roman"/>
          <w:sz w:val="28"/>
          <w:szCs w:val="28"/>
        </w:rPr>
        <w:t xml:space="preserve"> правил международного общения;</w:t>
      </w:r>
    </w:p>
    <w:p w:rsidR="0017030B" w:rsidRPr="00EB6C52" w:rsidRDefault="0017030B" w:rsidP="00EB6C52">
      <w:pPr>
        <w:ind w:left="-567"/>
        <w:jc w:val="both"/>
        <w:rPr>
          <w:rFonts w:ascii="Times New Roman" w:hAnsi="Times New Roman"/>
          <w:sz w:val="28"/>
          <w:szCs w:val="28"/>
        </w:rPr>
      </w:pPr>
      <w:r w:rsidRPr="00B364C0">
        <w:rPr>
          <w:rFonts w:ascii="Times New Roman" w:hAnsi="Times New Roman"/>
          <w:sz w:val="28"/>
          <w:szCs w:val="28"/>
        </w:rPr>
        <w:t>&gt; принудительное изъятие земельного участка у иностранного государства в случаях, когда аналогичный земельный участок на территории иностранного государства подлежит принудительному изъятию из собственности Республики Беларусь или когда это предусмотрено соответствующим международным договором (ст. 52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частной собственности на землю прекращается в административном порядке на основании решения соответствующего исполнительн</w:t>
      </w:r>
      <w:r>
        <w:rPr>
          <w:rFonts w:ascii="Times New Roman" w:hAnsi="Times New Roman"/>
          <w:sz w:val="28"/>
          <w:szCs w:val="28"/>
        </w:rPr>
        <w:t>ого и распорядительного органа: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 добровольном отчуждении земельных участков, находящихся в собственности граждан, юридических лиц Республики Беларусь в собственность Республики Беларусь (ст. 54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 ликвидации юридического лица (ст. 56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 неисполнении залогодателем - собственником земельного участка - обеспеченного залогом обязательства (ст. 89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 переходе строения (жилого дома, дачи, садового домика) на земельном участке, принадлежащем гражданину Республики Беларусь, в собственность лица, которое не может быть собственником этого земельного участка (ст. 93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частной собственности на землю прекращается в судебном порядке - на основании решения суда - при принудительном изъятии земельных участков, в случаях, предусмотренных земельным законодательством (ст. 53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Основаниями принудительного изъятия земельного участка могут выступать правомерные и неправомерные действия, совершаемые владельцем земельного</w:t>
      </w:r>
      <w:r>
        <w:rPr>
          <w:rFonts w:ascii="Times New Roman" w:hAnsi="Times New Roman"/>
          <w:sz w:val="28"/>
          <w:szCs w:val="28"/>
        </w:rPr>
        <w:t xml:space="preserve"> участка.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 правомерным действиям относятся: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утрата гражданства Республики Беларусь; выезд на постоянное место жительства за пределы Республики Беларусь, за исключением выезда лиц за пределы Республики Беларусь в связи со служебными обязанностями или обучением, нап</w:t>
      </w:r>
      <w:r>
        <w:rPr>
          <w:rFonts w:ascii="Times New Roman" w:hAnsi="Times New Roman"/>
          <w:sz w:val="28"/>
          <w:szCs w:val="28"/>
        </w:rPr>
        <w:t>равлением на работу за границу;</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&gt; выкуп земельного участка, приобретенного для ведения личного подсобного хозяйства, при переходе жилого дома к лицу, которое не может быть со</w:t>
      </w:r>
      <w:r>
        <w:rPr>
          <w:rFonts w:ascii="Times New Roman" w:hAnsi="Times New Roman"/>
          <w:sz w:val="28"/>
          <w:szCs w:val="28"/>
        </w:rPr>
        <w:t>бственником земельного участка;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изъятие земельного участка для госуд</w:t>
      </w:r>
      <w:r>
        <w:rPr>
          <w:rFonts w:ascii="Times New Roman" w:hAnsi="Times New Roman"/>
          <w:sz w:val="28"/>
          <w:szCs w:val="28"/>
        </w:rPr>
        <w:t>арственных и общественных нужд;</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прекращение юридическими лицами Республики Беларусь деятельности, для которой земельный участо</w:t>
      </w:r>
      <w:r>
        <w:rPr>
          <w:rFonts w:ascii="Times New Roman" w:hAnsi="Times New Roman"/>
          <w:sz w:val="28"/>
          <w:szCs w:val="28"/>
        </w:rPr>
        <w:t>к приобретался в собственность.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 неправомерным действиям относятся деяния, которые нарушают правила использования и охраны земель, а так</w:t>
      </w:r>
      <w:r>
        <w:rPr>
          <w:rFonts w:ascii="Times New Roman" w:hAnsi="Times New Roman"/>
          <w:sz w:val="28"/>
          <w:szCs w:val="28"/>
        </w:rPr>
        <w:t>же иные неправомерные действия: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систематическое невнесение земельного налога в течение сроков, установленных законодательством Республики Беларусь</w:t>
      </w:r>
      <w:r>
        <w:rPr>
          <w:rFonts w:ascii="Times New Roman" w:hAnsi="Times New Roman"/>
          <w:sz w:val="28"/>
          <w:szCs w:val="28"/>
        </w:rPr>
        <w:t>;</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использование земельного уча</w:t>
      </w:r>
      <w:r>
        <w:rPr>
          <w:rFonts w:ascii="Times New Roman" w:hAnsi="Times New Roman"/>
          <w:sz w:val="28"/>
          <w:szCs w:val="28"/>
        </w:rPr>
        <w:t>стка не по целевому назначению;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неиспользование по целевому назначению в течение одного года земельного участка, приобретенного для ведения личного подсобного хозяйства, и </w:t>
      </w:r>
      <w:r>
        <w:rPr>
          <w:rFonts w:ascii="Times New Roman" w:hAnsi="Times New Roman"/>
          <w:sz w:val="28"/>
          <w:szCs w:val="28"/>
        </w:rPr>
        <w:t>двух лет - в остальных случаях;</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невыполнение требований природоохранно</w:t>
      </w:r>
      <w:r>
        <w:rPr>
          <w:rFonts w:ascii="Times New Roman" w:hAnsi="Times New Roman"/>
          <w:sz w:val="28"/>
          <w:szCs w:val="28"/>
        </w:rPr>
        <w:t>го режима использования земель;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использование земельного участка способами, приводящими к снижению плодородия почв, их химическому и радиоактивному загрязнению, ухуд</w:t>
      </w:r>
      <w:r>
        <w:rPr>
          <w:rFonts w:ascii="Times New Roman" w:hAnsi="Times New Roman"/>
          <w:sz w:val="28"/>
          <w:szCs w:val="28"/>
        </w:rPr>
        <w:t>шению экологической обстановки;</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при конфискации земельного участка.</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sz w:val="28"/>
          <w:szCs w:val="28"/>
        </w:rPr>
        <w:t xml:space="preserve"> </w:t>
      </w:r>
      <w:r w:rsidRPr="00B364C0">
        <w:rPr>
          <w:rFonts w:ascii="Times New Roman" w:hAnsi="Times New Roman"/>
          <w:b/>
          <w:sz w:val="28"/>
          <w:szCs w:val="28"/>
        </w:rPr>
        <w:t>4.6. Содержание права собственности на землю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соответствии со ст. 210 ГК владение, пользование и распоряжение землей и другими природными ресурсами в той мере, в какой их оборот допускается законодательством, осуществляется их собственником свободно, если это не наносит ущерба окружающей среде и не нарушает права и защищаемые законом интересы других лиц. Таким образом, содержание права собственности на землю составляют правомочия владения, пользования и распоряжения, которые могут осуществляться в рамках, установленных законодательством. Реализация этих правомочий в субъективном плане зависит от формы </w:t>
      </w:r>
      <w:r>
        <w:rPr>
          <w:rFonts w:ascii="Times New Roman" w:hAnsi="Times New Roman"/>
          <w:sz w:val="28"/>
          <w:szCs w:val="28"/>
        </w:rPr>
        <w:t>и вида земельной собственности.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Правомочие владения представляет собой юридически обеспеченную возможность хозяйственного госп</w:t>
      </w:r>
      <w:r>
        <w:rPr>
          <w:rFonts w:ascii="Times New Roman" w:hAnsi="Times New Roman"/>
          <w:sz w:val="28"/>
          <w:szCs w:val="28"/>
        </w:rPr>
        <w:t>одства над землей.</w:t>
      </w:r>
    </w:p>
    <w:p w:rsidR="0017030B" w:rsidRPr="00B364C0" w:rsidRDefault="0017030B" w:rsidP="00B364C0">
      <w:pPr>
        <w:ind w:left="-567"/>
        <w:jc w:val="both"/>
        <w:rPr>
          <w:rFonts w:ascii="Times New Roman" w:hAnsi="Times New Roman"/>
          <w:sz w:val="28"/>
          <w:szCs w:val="28"/>
        </w:rPr>
      </w:pPr>
      <w:r>
        <w:rPr>
          <w:rFonts w:ascii="Times New Roman" w:hAnsi="Times New Roman"/>
          <w:sz w:val="28"/>
          <w:szCs w:val="28"/>
        </w:rPr>
        <w:t xml:space="preserve">  </w:t>
      </w:r>
      <w:r w:rsidRPr="00B364C0">
        <w:rPr>
          <w:rFonts w:ascii="Times New Roman" w:hAnsi="Times New Roman"/>
          <w:sz w:val="28"/>
          <w:szCs w:val="28"/>
        </w:rPr>
        <w:t>Для других субъектов права собственности на землю правомочие владения неразрывно связано с обязанностью использовать земельный участок по целевому назначению.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Анализ содержания права собственности на землю показывает, что абсолютных собственников не существует, т. к. полномочия собственников в части использования и распоряжения землей </w:t>
      </w:r>
      <w:r>
        <w:rPr>
          <w:rFonts w:ascii="Times New Roman" w:hAnsi="Times New Roman"/>
          <w:sz w:val="28"/>
          <w:szCs w:val="28"/>
        </w:rPr>
        <w:t>законодательно ограничивается.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Правомочие пользования означает юридически закрепленную возможность извлечения полезных свойств или дохода в процессе хо</w:t>
      </w:r>
      <w:r>
        <w:rPr>
          <w:rFonts w:ascii="Times New Roman" w:hAnsi="Times New Roman"/>
          <w:sz w:val="28"/>
          <w:szCs w:val="28"/>
        </w:rPr>
        <w:t>зяйственной эксплуатации земли.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Государство, которое не осуществляет, как правило, непосредственной хозяйственной эксплуатации земли, реализует свое правомочие пользования путем присвоения части земельной ренты через установленные</w:t>
      </w:r>
      <w:r>
        <w:rPr>
          <w:rFonts w:ascii="Times New Roman" w:hAnsi="Times New Roman"/>
          <w:sz w:val="28"/>
          <w:szCs w:val="28"/>
        </w:rPr>
        <w:t xml:space="preserve"> государством платежи за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Иностранные государства, юридические лица и граждане Республики Беларусь, получившие земельные участки в собственность, могут и обязаны пользоваться ими только с соблюдением целевого назначения. Правомочие пользования предполагает совершение действий по использованию полезных свойств земли в порядке и на условиях, установленных законодательством (ст. 64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Правомочие распоряжения заключается в совершении действий, которые определяют юридиче</w:t>
      </w:r>
      <w:r>
        <w:rPr>
          <w:rFonts w:ascii="Times New Roman" w:hAnsi="Times New Roman"/>
          <w:sz w:val="28"/>
          <w:szCs w:val="28"/>
        </w:rPr>
        <w:t>скую судьбу земельных участков.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Частные собственники земельных участков могут совершать сделки, предусмотренные законодательством, но без изменения целевого назначения земельного участка. Сделки с земельными участками совершаются в порядке, установленном гражданским законодательством для сделок с недвижимостью (простая письменная или письменная нотариальная форма и обязательная государственная регистрация в соответствующем государственном органе). Государственную регистрацию осуществляет специально уполномоченный государственный орган по земельным ресурсам, геодезии и картографии по месту</w:t>
      </w:r>
      <w:r>
        <w:rPr>
          <w:rFonts w:ascii="Times New Roman" w:hAnsi="Times New Roman"/>
          <w:sz w:val="28"/>
          <w:szCs w:val="28"/>
        </w:rPr>
        <w:t xml:space="preserve"> нахождения земельного участка.</w:t>
      </w:r>
    </w:p>
    <w:p w:rsidR="0017030B" w:rsidRPr="00C46E8C" w:rsidRDefault="0017030B" w:rsidP="00B364C0">
      <w:pPr>
        <w:ind w:left="-567"/>
        <w:jc w:val="both"/>
        <w:rPr>
          <w:rFonts w:ascii="Times New Roman" w:hAnsi="Times New Roman"/>
          <w:b/>
          <w:sz w:val="28"/>
          <w:szCs w:val="28"/>
        </w:rPr>
      </w:pPr>
      <w:r w:rsidRPr="00C46E8C">
        <w:rPr>
          <w:rFonts w:ascii="Times New Roman" w:hAnsi="Times New Roman"/>
          <w:b/>
          <w:sz w:val="28"/>
          <w:szCs w:val="28"/>
        </w:rPr>
        <w:t>Частные собственники могут совершать сделки: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1) по отчуждению земельных участков - договоры купли-продажи, дарения, мены (ст. 87 Кодекса о земле), договор пожизненного содерж</w:t>
      </w:r>
      <w:r>
        <w:rPr>
          <w:rFonts w:ascii="Times New Roman" w:hAnsi="Times New Roman"/>
          <w:sz w:val="28"/>
          <w:szCs w:val="28"/>
        </w:rPr>
        <w:t>ания с иждивением (ст. 572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2) по передаче земельных участков в залог (ст. 89 Кодекса о земле), в том числе по дог</w:t>
      </w:r>
      <w:r>
        <w:rPr>
          <w:rFonts w:ascii="Times New Roman" w:hAnsi="Times New Roman"/>
          <w:sz w:val="28"/>
          <w:szCs w:val="28"/>
        </w:rPr>
        <w:t>овору ренты (ст. 557, 558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3) по передаче земельных участков в а</w:t>
      </w:r>
      <w:r>
        <w:rPr>
          <w:rFonts w:ascii="Times New Roman" w:hAnsi="Times New Roman"/>
          <w:sz w:val="28"/>
          <w:szCs w:val="28"/>
        </w:rPr>
        <w:t>ренду (ст. 44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4) по передаче земельных участков по насле</w:t>
      </w:r>
      <w:r>
        <w:rPr>
          <w:rFonts w:ascii="Times New Roman" w:hAnsi="Times New Roman"/>
          <w:sz w:val="28"/>
          <w:szCs w:val="28"/>
        </w:rPr>
        <w:t>дству (ст. 58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5) договор о застройке земельного участка лицом, которое не является собственником этого з</w:t>
      </w:r>
      <w:r>
        <w:rPr>
          <w:rFonts w:ascii="Times New Roman" w:hAnsi="Times New Roman"/>
          <w:sz w:val="28"/>
          <w:szCs w:val="28"/>
        </w:rPr>
        <w:t>емельного участка (ст. 264 ГК).</w:t>
      </w:r>
    </w:p>
    <w:p w:rsidR="0017030B" w:rsidRPr="00EB6C52"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Условия этих сделок, которые определяют пределы оборотоспо-собности земли, устанавливаются земельным законодательством.</w:t>
      </w:r>
    </w:p>
    <w:p w:rsidR="0017030B" w:rsidRPr="00C46E8C" w:rsidRDefault="0017030B" w:rsidP="00B364C0">
      <w:pPr>
        <w:ind w:left="-567"/>
        <w:jc w:val="both"/>
        <w:rPr>
          <w:rFonts w:ascii="Times New Roman" w:hAnsi="Times New Roman"/>
          <w:b/>
          <w:sz w:val="28"/>
          <w:szCs w:val="28"/>
        </w:rPr>
      </w:pPr>
      <w:r w:rsidRPr="00C46E8C">
        <w:rPr>
          <w:rFonts w:ascii="Times New Roman" w:hAnsi="Times New Roman"/>
          <w:b/>
          <w:sz w:val="28"/>
          <w:szCs w:val="28"/>
        </w:rPr>
        <w:t>ТЕМА 5. ПРАВО ЗЕМЛЕВЛАДЕНИЯ И ЗЕМЛЕПОЛЬЗОВАНИЯ</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5.1. Понятие права землевладения и права землепользования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Право землевладения и землепользования представляет собой сложный правовой институт, объединяющий правовые нормы, которые регулируют порядок и условия использования земли, не находящейся в собственности у</w:t>
      </w:r>
      <w:r>
        <w:rPr>
          <w:rFonts w:ascii="Times New Roman" w:hAnsi="Times New Roman"/>
          <w:sz w:val="28"/>
          <w:szCs w:val="28"/>
        </w:rPr>
        <w:t xml:space="preserve"> субъектов земельных отношений.</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Наряду с правом собственности на землю этот правовой институт обеспечивает зак</w:t>
      </w:r>
      <w:r>
        <w:rPr>
          <w:rFonts w:ascii="Times New Roman" w:hAnsi="Times New Roman"/>
          <w:sz w:val="28"/>
          <w:szCs w:val="28"/>
        </w:rPr>
        <w:t>репление системы прав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землевладения и право землепользования являются самостоятельными правовыми формами использования земли. В то же время эти формы использования земли имеют общие признаки, позволяющие обеспечивать единство их правового р</w:t>
      </w:r>
      <w:r>
        <w:rPr>
          <w:rFonts w:ascii="Times New Roman" w:hAnsi="Times New Roman"/>
          <w:sz w:val="28"/>
          <w:szCs w:val="28"/>
        </w:rPr>
        <w:t>егулирования. К ним относятся:</w:t>
      </w:r>
      <w:r w:rsidRPr="00B364C0">
        <w:rPr>
          <w:rFonts w:ascii="Times New Roman" w:hAnsi="Times New Roman"/>
          <w:sz w:val="28"/>
          <w:szCs w:val="28"/>
        </w:rPr>
        <w:t xml:space="preserve">  &gt; производный характер права зе</w:t>
      </w:r>
      <w:r>
        <w:rPr>
          <w:rFonts w:ascii="Times New Roman" w:hAnsi="Times New Roman"/>
          <w:sz w:val="28"/>
          <w:szCs w:val="28"/>
        </w:rPr>
        <w:t>млевладения и землепользования;</w:t>
      </w:r>
      <w:r w:rsidRPr="00B364C0">
        <w:rPr>
          <w:rFonts w:ascii="Times New Roman" w:hAnsi="Times New Roman"/>
          <w:sz w:val="28"/>
          <w:szCs w:val="28"/>
        </w:rPr>
        <w:t xml:space="preserve"> &gt; ограниче</w:t>
      </w:r>
      <w:r>
        <w:rPr>
          <w:rFonts w:ascii="Times New Roman" w:hAnsi="Times New Roman"/>
          <w:sz w:val="28"/>
          <w:szCs w:val="28"/>
        </w:rPr>
        <w:t>нность этих прав по содержанию;</w:t>
      </w:r>
      <w:r w:rsidRPr="00B364C0">
        <w:rPr>
          <w:rFonts w:ascii="Times New Roman" w:hAnsi="Times New Roman"/>
          <w:sz w:val="28"/>
          <w:szCs w:val="28"/>
        </w:rPr>
        <w:t xml:space="preserve"> </w:t>
      </w:r>
      <w:r>
        <w:rPr>
          <w:rFonts w:ascii="Times New Roman" w:hAnsi="Times New Roman"/>
          <w:sz w:val="28"/>
          <w:szCs w:val="28"/>
        </w:rPr>
        <w:t xml:space="preserve"> &gt; устойчивость;</w:t>
      </w:r>
      <w:r w:rsidRPr="00B364C0">
        <w:rPr>
          <w:rFonts w:ascii="Times New Roman" w:hAnsi="Times New Roman"/>
          <w:sz w:val="28"/>
          <w:szCs w:val="28"/>
        </w:rPr>
        <w:t xml:space="preserve">  &gt; платность;  &gt; целевое использ</w:t>
      </w:r>
      <w:r>
        <w:rPr>
          <w:rFonts w:ascii="Times New Roman" w:hAnsi="Times New Roman"/>
          <w:sz w:val="28"/>
          <w:szCs w:val="28"/>
        </w:rPr>
        <w:t>ование земельных участков.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Они различаются по целям использования земли, по субъектам, срокам, характ</w:t>
      </w:r>
      <w:r>
        <w:rPr>
          <w:rFonts w:ascii="Times New Roman" w:hAnsi="Times New Roman"/>
          <w:sz w:val="28"/>
          <w:szCs w:val="28"/>
        </w:rPr>
        <w:t>еру и содержанию прав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землевладения и землепользования производны от права собственности на землю, государственной или частной, что вытекает из ст. 262 ГК, согласно которой земельные участки могут предоставляться их собственниками другим лицам на праве пожизненного наследуемого владения, постоянного пользования, а также срочного пол</w:t>
      </w:r>
      <w:r>
        <w:rPr>
          <w:rFonts w:ascii="Times New Roman" w:hAnsi="Times New Roman"/>
          <w:sz w:val="28"/>
          <w:szCs w:val="28"/>
        </w:rPr>
        <w:t>ьзования, в том числе в аренду.</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Право землевладения и землепользования по содержанию ограничены. Они всегда уже прав собственника, который может предоставлять землю другим лицам только в пределах тех пол</w:t>
      </w:r>
      <w:r>
        <w:rPr>
          <w:rFonts w:ascii="Times New Roman" w:hAnsi="Times New Roman"/>
          <w:sz w:val="28"/>
          <w:szCs w:val="28"/>
        </w:rPr>
        <w:t>номочий, которыми обладает сам.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Землевладельцы и землепользователи наделены правомочиями владения и пользования землей, которые осуществляются на условиях и в пределах, уставленных законодательством или договором с собственником (ч. 3 ст. 262 ГК). Правомочие распоряжения у землевладельцев и землепользователей, как правило, отсутствует, если иное не предусмотрено законодательством или договором с с</w:t>
      </w:r>
      <w:r>
        <w:rPr>
          <w:rFonts w:ascii="Times New Roman" w:hAnsi="Times New Roman"/>
          <w:sz w:val="28"/>
          <w:szCs w:val="28"/>
        </w:rPr>
        <w:t>обственником (ч. 2 ст. 262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Устойчивость права землевладения и землепользования обеспечивается установлением определенного, закрепленного в законодательстве, порядка возникновения и прекращения этих прав, гарантиями защиты этих прав, в том</w:t>
      </w:r>
      <w:r>
        <w:rPr>
          <w:rFonts w:ascii="Times New Roman" w:hAnsi="Times New Roman"/>
          <w:sz w:val="28"/>
          <w:szCs w:val="28"/>
        </w:rPr>
        <w:t xml:space="preserve"> числе со стороны собственника.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Как субъективное право на землю право землевладения и право землепользования представляют собой юридическую возможность владеть и пользоваться землей для определенных целей. С субъективной стороны следует рассматривать эти права как разновидность права природопользования.</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землевладения и землепользования как поземельные титулы могут иметь различную правову</w:t>
      </w:r>
      <w:r>
        <w:rPr>
          <w:rFonts w:ascii="Times New Roman" w:hAnsi="Times New Roman"/>
          <w:sz w:val="28"/>
          <w:szCs w:val="28"/>
        </w:rPr>
        <w:t>ю природу. Они включают в себя: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1) вещные права - право пожизненного наследуемого владения землей, право постоянного пользования землей, земель</w:t>
      </w:r>
      <w:r>
        <w:rPr>
          <w:rFonts w:ascii="Times New Roman" w:hAnsi="Times New Roman"/>
          <w:sz w:val="28"/>
          <w:szCs w:val="28"/>
        </w:rPr>
        <w:t>ные сервитуты;</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2) обязател</w:t>
      </w:r>
      <w:r>
        <w:rPr>
          <w:rFonts w:ascii="Times New Roman" w:hAnsi="Times New Roman"/>
          <w:sz w:val="28"/>
          <w:szCs w:val="28"/>
        </w:rPr>
        <w:t>ьственное право - аренда земли;</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3) права, имеющие административно-правовую природу - временное землепользование, основанное на административном акте, использование земель на условиях временного занятия.</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5.2. Право землевладения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Право землевладения как титул использования земли было введено Основами земельного законодательства Союза ССР и союзных республик, принятыми 28 февраля </w:t>
      </w:r>
      <w:smartTag w:uri="urn:schemas-microsoft-com:office:smarttags" w:element="metricconverter">
        <w:smartTagPr>
          <w:attr w:name="ProductID" w:val="1990 г"/>
        </w:smartTagPr>
        <w:r w:rsidRPr="00B364C0">
          <w:rPr>
            <w:rFonts w:ascii="Times New Roman" w:hAnsi="Times New Roman"/>
            <w:sz w:val="28"/>
            <w:szCs w:val="28"/>
          </w:rPr>
          <w:t>1990 г</w:t>
        </w:r>
      </w:smartTag>
      <w:r w:rsidRPr="00B364C0">
        <w:rPr>
          <w:rFonts w:ascii="Times New Roman" w:hAnsi="Times New Roman"/>
          <w:sz w:val="28"/>
          <w:szCs w:val="28"/>
        </w:rPr>
        <w:t xml:space="preserve">., при отсутствии </w:t>
      </w:r>
      <w:r>
        <w:rPr>
          <w:rFonts w:ascii="Times New Roman" w:hAnsi="Times New Roman"/>
          <w:sz w:val="28"/>
          <w:szCs w:val="28"/>
        </w:rPr>
        <w:t>частной собственности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Кодекс Республики Беларусь о земле </w:t>
      </w:r>
      <w:smartTag w:uri="urn:schemas-microsoft-com:office:smarttags" w:element="metricconverter">
        <w:smartTagPr>
          <w:attr w:name="ProductID" w:val="1990 г"/>
        </w:smartTagPr>
        <w:r w:rsidRPr="00B364C0">
          <w:rPr>
            <w:rFonts w:ascii="Times New Roman" w:hAnsi="Times New Roman"/>
            <w:sz w:val="28"/>
            <w:szCs w:val="28"/>
          </w:rPr>
          <w:t>1990 г</w:t>
        </w:r>
      </w:smartTag>
      <w:r w:rsidRPr="00B364C0">
        <w:rPr>
          <w:rFonts w:ascii="Times New Roman" w:hAnsi="Times New Roman"/>
          <w:sz w:val="28"/>
          <w:szCs w:val="28"/>
        </w:rPr>
        <w:t>. закреплял право землевладения граждан Республики Беларусь, а также сельскохозяйственных и лесохозяйственных организаций.</w:t>
      </w:r>
    </w:p>
    <w:p w:rsidR="0017030B" w:rsidRPr="00B364C0" w:rsidRDefault="0017030B" w:rsidP="00B364C0">
      <w:pPr>
        <w:ind w:left="-567"/>
        <w:jc w:val="both"/>
        <w:rPr>
          <w:rFonts w:ascii="Times New Roman" w:hAnsi="Times New Roman"/>
          <w:sz w:val="28"/>
          <w:szCs w:val="28"/>
        </w:rPr>
      </w:pPr>
      <w:r>
        <w:rPr>
          <w:rFonts w:ascii="Times New Roman" w:hAnsi="Times New Roman"/>
          <w:sz w:val="28"/>
          <w:szCs w:val="28"/>
        </w:rPr>
        <w:t xml:space="preserve">  </w:t>
      </w:r>
      <w:r w:rsidRPr="00B364C0">
        <w:rPr>
          <w:rFonts w:ascii="Times New Roman" w:hAnsi="Times New Roman"/>
          <w:sz w:val="28"/>
          <w:szCs w:val="28"/>
        </w:rPr>
        <w:t>Право землевладения характеризуется наибольшей устойчивостью по сравнению с другими ограниченными правами на землю. Оно всегда бессрочно (пожизненное владение), при определенных условиях может переходить после смерти землевладельца к лицам, которые являются его насле</w:t>
      </w:r>
      <w:r>
        <w:rPr>
          <w:rFonts w:ascii="Times New Roman" w:hAnsi="Times New Roman"/>
          <w:sz w:val="28"/>
          <w:szCs w:val="28"/>
        </w:rPr>
        <w:t>дниками (наследуемое владение).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Круг субъектов и целей права землевладения ограничен. Землевладельцами могут быть только граждане Республики Беларусь, которым земельные участки предоставляются для целей, указанных в ст. 69 Кодек</w:t>
      </w:r>
      <w:r>
        <w:rPr>
          <w:rFonts w:ascii="Times New Roman" w:hAnsi="Times New Roman"/>
          <w:sz w:val="28"/>
          <w:szCs w:val="28"/>
        </w:rPr>
        <w:t>са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строительс</w:t>
      </w:r>
      <w:r>
        <w:rPr>
          <w:rFonts w:ascii="Times New Roman" w:hAnsi="Times New Roman"/>
          <w:sz w:val="28"/>
          <w:szCs w:val="28"/>
        </w:rPr>
        <w:t>тва и обслуживания жилого дома;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ведени</w:t>
      </w:r>
      <w:r>
        <w:rPr>
          <w:rFonts w:ascii="Times New Roman" w:hAnsi="Times New Roman"/>
          <w:sz w:val="28"/>
          <w:szCs w:val="28"/>
        </w:rPr>
        <w:t>я личного подсобного хозяйства;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ведения крестья</w:t>
      </w:r>
      <w:r>
        <w:rPr>
          <w:rFonts w:ascii="Times New Roman" w:hAnsi="Times New Roman"/>
          <w:sz w:val="28"/>
          <w:szCs w:val="28"/>
        </w:rPr>
        <w:t>нского (фермерского) хозяйства;</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вед</w:t>
      </w:r>
      <w:r>
        <w:rPr>
          <w:rFonts w:ascii="Times New Roman" w:hAnsi="Times New Roman"/>
          <w:sz w:val="28"/>
          <w:szCs w:val="28"/>
        </w:rPr>
        <w:t>ения коллективного садоводства;</w:t>
      </w:r>
    </w:p>
    <w:p w:rsidR="0017030B" w:rsidRPr="00B364C0" w:rsidRDefault="0017030B" w:rsidP="00B364C0">
      <w:pPr>
        <w:ind w:left="-567"/>
        <w:jc w:val="both"/>
        <w:rPr>
          <w:rFonts w:ascii="Times New Roman" w:hAnsi="Times New Roman"/>
          <w:sz w:val="28"/>
          <w:szCs w:val="28"/>
        </w:rPr>
      </w:pPr>
      <w:r>
        <w:rPr>
          <w:rFonts w:ascii="Times New Roman" w:hAnsi="Times New Roman"/>
          <w:sz w:val="28"/>
          <w:szCs w:val="28"/>
        </w:rPr>
        <w:t xml:space="preserve"> &gt; для дачного строительства;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т</w:t>
      </w:r>
      <w:r>
        <w:rPr>
          <w:rFonts w:ascii="Times New Roman" w:hAnsi="Times New Roman"/>
          <w:sz w:val="28"/>
          <w:szCs w:val="28"/>
        </w:rPr>
        <w:t>радиционных народных промыслов;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в случае получения по наследству или приобретения жилого дома.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Законодательством Республики Беларусь может быть предусмотрено предоставление земельного участка в пожизненное наследуем</w:t>
      </w:r>
      <w:r>
        <w:rPr>
          <w:rFonts w:ascii="Times New Roman" w:hAnsi="Times New Roman"/>
          <w:sz w:val="28"/>
          <w:szCs w:val="28"/>
        </w:rPr>
        <w:t>ое владение и для других целей.</w:t>
      </w:r>
      <w:r w:rsidRPr="00EB6C52">
        <w:rPr>
          <w:rFonts w:ascii="Times New Roman" w:hAnsi="Times New Roman"/>
          <w:sz w:val="28"/>
          <w:szCs w:val="28"/>
        </w:rPr>
        <w:t xml:space="preserve">  </w:t>
      </w:r>
      <w:r w:rsidRPr="00B364C0">
        <w:rPr>
          <w:rFonts w:ascii="Times New Roman" w:hAnsi="Times New Roman"/>
          <w:sz w:val="28"/>
          <w:szCs w:val="28"/>
        </w:rPr>
        <w:t>В тех случаях, когда для определенных целей земельные участки могут передаваться либо во владение, либо в частную собственность, граждане могут самостояте</w:t>
      </w:r>
      <w:r>
        <w:rPr>
          <w:rFonts w:ascii="Times New Roman" w:hAnsi="Times New Roman"/>
          <w:sz w:val="28"/>
          <w:szCs w:val="28"/>
        </w:rPr>
        <w:t>льно выбрать титул пользования.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Граждане-землевладельцы обладают наибольшей самостоятельностью правомочий по использованию земельных участков. Они могут обменивать между собой земельные участки, передавать имеющийся у них участок (при условии отсутствия строений) по наследству в порядке, устанавливаемом Советом Министров (ст. 59, 92 Кодекса Республики Беларусь о земле).</w:t>
      </w:r>
    </w:p>
    <w:p w:rsidR="0017030B" w:rsidRPr="007A1737" w:rsidRDefault="0017030B" w:rsidP="00B364C0">
      <w:pPr>
        <w:ind w:left="-567"/>
        <w:jc w:val="both"/>
        <w:rPr>
          <w:rFonts w:ascii="Times New Roman" w:hAnsi="Times New Roman"/>
          <w:sz w:val="28"/>
          <w:szCs w:val="28"/>
        </w:rPr>
      </w:pPr>
      <w:r w:rsidRPr="00B364C0">
        <w:rPr>
          <w:rFonts w:ascii="Times New Roman" w:hAnsi="Times New Roman"/>
          <w:sz w:val="28"/>
          <w:szCs w:val="28"/>
        </w:rPr>
        <w:t>5.3. Право землепользования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Как правовая форма использования земли право землепользования включает в себя совокупность прав на землю, каждое из которых является самостоятельным поземельным титулом.</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5.3.1. Постоянное и временное пользование землей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соответствии со ст. 8 Кодекса Республики Беларусь о земле земельные участки предоставляются в пост</w:t>
      </w:r>
      <w:r>
        <w:rPr>
          <w:rFonts w:ascii="Times New Roman" w:hAnsi="Times New Roman"/>
          <w:sz w:val="28"/>
          <w:szCs w:val="28"/>
        </w:rPr>
        <w:t>оянное и временное пользование.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постоянного пользования земельным участком признается вещным правом (ст. 217 ГК), что обеспечивает его устойчивость и гарантирует землепользователю защиту его прав теми же способами, что и права собственности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Постоянным признается пользование земельным участком без заранее установленного срока, о чем указано в ст. 9 Кодекса Республики Беларусь о земле. Субъектами постоянного и временного землепользования являются юридические лица Республики Беларусь, которым земельные участки могут предоставляться для любых уставных целей, и граждане Республики Беларусь в случаях, пре</w:t>
      </w:r>
      <w:r>
        <w:rPr>
          <w:rFonts w:ascii="Times New Roman" w:hAnsi="Times New Roman"/>
          <w:sz w:val="28"/>
          <w:szCs w:val="28"/>
        </w:rPr>
        <w:t>дусмотренных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отдельных случаях законодательство специально оговаривает право постоянного пользования юридических лиц - например, сельскохозяйственных предприятий для ведения товарного сельского хозяйства (ст. 99 Кодекса Республики Беларусь о земле); кооперативов по строительству и эксплуатации открытых стоянок или гаражей для хранения транспортных средств (ст. 74 Кодекса Республики Беларусь о земле); садоводческих товариществ (ст. 76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постоянное пользование земельные участки могут предоставляться только собственником земли в порядке, установленном земельным и</w:t>
      </w:r>
      <w:r>
        <w:rPr>
          <w:rFonts w:ascii="Times New Roman" w:hAnsi="Times New Roman"/>
          <w:sz w:val="28"/>
          <w:szCs w:val="28"/>
        </w:rPr>
        <w:t xml:space="preserve"> гражданским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Временное пользование земельным участком в соответствии со ст. 9 Кодекса Республики Беларусь о земле может быть краткосрочным -до 3 лет, и долгосрочным - от 3 до 10 лет. Временное пользование землей может быть вторичным, но только в случаях, пре</w:t>
      </w:r>
      <w:r>
        <w:rPr>
          <w:rFonts w:ascii="Times New Roman" w:hAnsi="Times New Roman"/>
          <w:sz w:val="28"/>
          <w:szCs w:val="28"/>
        </w:rPr>
        <w:t>дусмотренных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Гражданское законодательство Республики Беларусь не предусматривает временного землепользования в числе самостоятельных прав на землю. Оно возникает на основании административно-правовых актов соответствующих исполнительных и распорядительных органов (первичное временное землепользование) или решений (актов) предприятий, организаций, учреждений (вторичное временное зем</w:t>
      </w:r>
      <w:r>
        <w:rPr>
          <w:rFonts w:ascii="Times New Roman" w:hAnsi="Times New Roman"/>
          <w:sz w:val="28"/>
          <w:szCs w:val="28"/>
        </w:rPr>
        <w:t>лепользование).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Граждане Республики Беларусь ограничены в получении земли в пользование, поскольку их потребности реализуются через право частной собственности и пожизненного наследуемого владения землей. Гражданам Республики Беларусь земельные участки предоставляются в пользование только в случаях, которые п</w:t>
      </w:r>
      <w:r>
        <w:rPr>
          <w:rFonts w:ascii="Times New Roman" w:hAnsi="Times New Roman"/>
          <w:sz w:val="28"/>
          <w:szCs w:val="28"/>
        </w:rPr>
        <w:t>редусмотрены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огородничества - во временное пользование (ст. 83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сенокошения и выпаса скота (ст. 83 Кодекса Республики Беларусь о</w:t>
      </w:r>
      <w:r>
        <w:rPr>
          <w:rFonts w:ascii="Times New Roman" w:hAnsi="Times New Roman"/>
          <w:sz w:val="28"/>
          <w:szCs w:val="28"/>
        </w:rPr>
        <w:t xml:space="preserve">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служебного землепользования (ст. 84, 85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для строительства (установки) временных индивидуальных гаражей - во временное пользование (ст. 74 Кодекса Республики Беларусь о земле).</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sz w:val="28"/>
          <w:szCs w:val="28"/>
        </w:rPr>
        <w:t xml:space="preserve">  </w:t>
      </w:r>
      <w:r w:rsidRPr="00B364C0">
        <w:rPr>
          <w:rFonts w:ascii="Times New Roman" w:hAnsi="Times New Roman"/>
          <w:b/>
          <w:sz w:val="28"/>
          <w:szCs w:val="28"/>
        </w:rPr>
        <w:t>5.3.2. Аренда земли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Аренда земли представляет собой основанное на договоре временное возмездное </w:t>
      </w:r>
      <w:r>
        <w:rPr>
          <w:rFonts w:ascii="Times New Roman" w:hAnsi="Times New Roman"/>
          <w:sz w:val="28"/>
          <w:szCs w:val="28"/>
        </w:rPr>
        <w:t>пользование земельным участком.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Аренда земли является разновидностью срочного землепользования. Это единственный вид временного пользования землей, основанный на гражданско-правовом договоре. По этому признаку аренда земли относится к обязательственным правам на землю. Договор аренды заключается на началах добровольности и равноправия сторон, кроме тех случаев, когда заключение договора аренды является обязательным в соответствии с законодательством (ст. 627, 623 ГК). Поэтому условия аренды земельного участка определяются по соглашению сторон (ст. 46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Сторонами в договоре аренды земли явл</w:t>
      </w:r>
      <w:r>
        <w:rPr>
          <w:rFonts w:ascii="Times New Roman" w:hAnsi="Times New Roman"/>
          <w:sz w:val="28"/>
          <w:szCs w:val="28"/>
        </w:rPr>
        <w:t>яются арендодатель и арендатор.</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Арендодателем может быть только собственник земельного участка, а также лица, управомоченные законодательством или собственником сдавать земельный участок в аренду (ст. 579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 аренде земель, находящихся в государственной собственности, арендодателями являются сельские (поселковые), городские (городов областного подчинения и г. Минска), районные исполнительные и распорядительные органы в пределах своей компетенции. При аренде земель, находящихся в частной собственности, арендодателями являются граждане и юридические лица Республики Беларусь, имеющие земельные участки в частной собственности (ст. 44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Арендаторами земельных участков могут быть юридические и физические лица Республики Беларусь, лица без гражданства, иностранные юридические и физические лица, иностранные государства, международные организации (ст. 43 Кодекса Республики Беларусь о земле). Иностранные субъекты могут получить земельные участки только в аренду, кроме иностранных государств и предприятий с иностранными инвестициями в тех случаях, когда им предоставляетс</w:t>
      </w:r>
      <w:r>
        <w:rPr>
          <w:rFonts w:ascii="Times New Roman" w:hAnsi="Times New Roman"/>
          <w:sz w:val="28"/>
          <w:szCs w:val="28"/>
        </w:rPr>
        <w:t>я право собственности на землю.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Предметом договора аренды земли является индивидуальноопределенный земельный участок, в отношении которого должен быть указан его размер и качественная характеристика, а также другие данные, позволяющие точно установить объект аренды. Как правило, договором аренды можно более гибко определять размер земельного участка без учета общих норм предоставления земельных участков, кроме случаев, когда размер участка, передаваемого в аренду, прямо установл</w:t>
      </w:r>
      <w:r>
        <w:rPr>
          <w:rFonts w:ascii="Times New Roman" w:hAnsi="Times New Roman"/>
          <w:sz w:val="28"/>
          <w:szCs w:val="28"/>
        </w:rPr>
        <w:t>ен земельным законодательством.</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Аренда земель, находящихся в государственной собственности, по целям использования и видам зем</w:t>
      </w:r>
      <w:r>
        <w:rPr>
          <w:rFonts w:ascii="Times New Roman" w:hAnsi="Times New Roman"/>
          <w:sz w:val="28"/>
          <w:szCs w:val="28"/>
        </w:rPr>
        <w:t>ель не ограничивается. В аренду</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могут сдаваться земельные участки из любых категорий земель. При передаче их в аренду соответствующие государственные органы определяют целевое назначение земельного участка. Аренда земельных участков, находящихся в частной собственности, может производиться с соблюдением целевого назначения земельного участка.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Срок аренды земельного участка определяется договором (ст. 45 Кодекса Республики Беларусь о земле). Для всех видов аренды максимальный срок составляет 99 лет, а при аренде земельных участков для сельскохозяйственного использования он не должен быть мене</w:t>
      </w:r>
      <w:r>
        <w:rPr>
          <w:rFonts w:ascii="Times New Roman" w:hAnsi="Times New Roman"/>
          <w:sz w:val="28"/>
          <w:szCs w:val="28"/>
        </w:rPr>
        <w:t>е 5 лет.</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Содержание договора аренды земли, в том числе обязательные условия, определяются гражданским законодательством. В соответствии со ст. 578 ГК законодательством могут быть установлены особенности сдачи в аренду земельных участков и других обособленных природных объектов. Если эти особенности не определены, применяются общие положения об аренде, с</w:t>
      </w:r>
      <w:r>
        <w:rPr>
          <w:rFonts w:ascii="Times New Roman" w:hAnsi="Times New Roman"/>
          <w:sz w:val="28"/>
          <w:szCs w:val="28"/>
        </w:rPr>
        <w:t>одержащиеся в ГК (§ 1. Гл. 34).</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настоящее время законодательством предусмотрены особенности аренды земельных участков, находящихся в частной собственности граждан Республики Беларусь (ст. 47 Кодекс</w:t>
      </w:r>
      <w:r>
        <w:rPr>
          <w:rFonts w:ascii="Times New Roman" w:hAnsi="Times New Roman"/>
          <w:sz w:val="28"/>
          <w:szCs w:val="28"/>
        </w:rPr>
        <w:t>а Республики Беларусь о земле).</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Основанием возникновения арендных отношений является договор аренды земельного участка. Общий порядок его заключения и форма этого договора определяется гражданским законодательством (ст. 580 ГК). Он подлежит государственной регистрации в порядке, у</w:t>
      </w:r>
      <w:r>
        <w:rPr>
          <w:rFonts w:ascii="Times New Roman" w:hAnsi="Times New Roman"/>
          <w:sz w:val="28"/>
          <w:szCs w:val="28"/>
        </w:rPr>
        <w:t>становленном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Договоры аренды государственных земельных участков, не предоставленных в пользование, пожизненное наследуемое владение, не переданных в собственность или аренду, могут заключаться на аукционах. Такие аукционы организуются и проводятся исполнительными и распорядительными органами, уполномоченными сдавать в аренду государственные земли в порядке, установленном Советом</w:t>
      </w:r>
      <w:r>
        <w:rPr>
          <w:rFonts w:ascii="Times New Roman" w:hAnsi="Times New Roman"/>
          <w:sz w:val="28"/>
          <w:szCs w:val="28"/>
        </w:rPr>
        <w:t xml:space="preserve"> Министров Республики Беларусь.</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5.3.3. Право ограниченного пользования чужим земельным участком (земельные сервитуты)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ограниченного пользования чужим земельным участком (земельные сервитуты) появилось в законодательстве Республики Беларусь после обновления гражданского и земельного законодательства. Концепция земельных сервитутов </w:t>
      </w:r>
      <w:r>
        <w:rPr>
          <w:rFonts w:ascii="Times New Roman" w:hAnsi="Times New Roman"/>
          <w:sz w:val="28"/>
          <w:szCs w:val="28"/>
        </w:rPr>
        <w:t>заимствована из римского права.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Гражданское законодательство относит земельные сервитуты к числу вещных прав на землю (ст. 217 ГК). В отличие от других вещных прав на землю - права собственности, пожизненного наследуемого владения, постоянного пользования, которые возникают по отношению к свободному земельному участку, - сервитут выражается в праве пользования чужим земельным участком. </w:t>
      </w:r>
      <w:r>
        <w:rPr>
          <w:rFonts w:ascii="Times New Roman" w:hAnsi="Times New Roman"/>
          <w:sz w:val="28"/>
          <w:szCs w:val="28"/>
        </w:rPr>
        <w:t>Это может быть соседний земель</w:t>
      </w:r>
      <w:r w:rsidRPr="00B364C0">
        <w:rPr>
          <w:rFonts w:ascii="Times New Roman" w:hAnsi="Times New Roman"/>
          <w:sz w:val="28"/>
          <w:szCs w:val="28"/>
        </w:rPr>
        <w:t>ный участок, а в необходимых случаях - другой земельный участок (ст. 268 ГК; ст. 13 Кодекса Республики Беларусь о земле). Законный владелец участка, по отношению к которому устанавливается сервитут, сохраняет все права по владению, пользованию и распоряжению своим земельным участком, в том числе и возможность испо</w:t>
      </w:r>
      <w:r>
        <w:rPr>
          <w:rFonts w:ascii="Times New Roman" w:hAnsi="Times New Roman"/>
          <w:sz w:val="28"/>
          <w:szCs w:val="28"/>
        </w:rPr>
        <w:t>льзования его полезных свойств.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Содержание земельного сервитута составляет правомочие ограниченного пользования чужим земельным участком для определенной цели. Узкоцелевое назначение права земельного сервитута отличает его от других видов права землепользования. Лицо, в интересах которого установлен земельный сервитут, не может осуществлять иные виды пользования, не оговорен</w:t>
      </w:r>
      <w:r>
        <w:rPr>
          <w:rFonts w:ascii="Times New Roman" w:hAnsi="Times New Roman"/>
          <w:sz w:val="28"/>
          <w:szCs w:val="28"/>
        </w:rPr>
        <w:t>ные при установлении сервитута.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Перечень целей, для которых устанавливается сервитут, законодательством определен примерно. Во всех случаях земельный сервитут связан с невозможностью для лица, требующего установления сервитута, обеспечить иным способом надлежащую эксплуат</w:t>
      </w:r>
      <w:r>
        <w:rPr>
          <w:rFonts w:ascii="Times New Roman" w:hAnsi="Times New Roman"/>
          <w:sz w:val="28"/>
          <w:szCs w:val="28"/>
        </w:rPr>
        <w:t>ацию своего земельного участка.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основе возникновения права земельного сервитута лежат гражданско-правовые основания. Сервитут устанавливается по соглашению между лицом, требующим установления сервитута, и собственником соседнего земельного участка, а в случае невозможности достижения такого соглашения - судом по иску лица, требующего установления сервитута (ст. 268 ГК; ст. 14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Сервитут может предоставить только собственник земельного участка. Право сервитута может устанавливаться как на государственных, так и на частных землях, используемых непосредственно собственником ил</w:t>
      </w:r>
      <w:r>
        <w:rPr>
          <w:rFonts w:ascii="Times New Roman" w:hAnsi="Times New Roman"/>
          <w:sz w:val="28"/>
          <w:szCs w:val="28"/>
        </w:rPr>
        <w:t>и предоставленных другим лицам.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Требовать установления земельного сервитута может любое лицо, у которого возникла потребность в использовании чужого земельного участка - не только собственник земельного участка, но и лица, которым участок предоставлен в пожизненное наследуемое владение, в постоянное пользование или в аренду (ст. 14 Кодекс</w:t>
      </w:r>
      <w:r>
        <w:rPr>
          <w:rFonts w:ascii="Times New Roman" w:hAnsi="Times New Roman"/>
          <w:sz w:val="28"/>
          <w:szCs w:val="28"/>
        </w:rPr>
        <w:t>а Республики Беларусь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Сервитут может быть срочным и бессрочным. Право сервитута не ограничивается определенным сроком, а устанавливается на весь период до устранения причин, породивших необходимость этого сервитута. В соглашении об установлении сервитута или решении суда может быть установлен определенный срок, по истечении </w:t>
      </w:r>
      <w:r>
        <w:rPr>
          <w:rFonts w:ascii="Times New Roman" w:hAnsi="Times New Roman"/>
          <w:sz w:val="28"/>
          <w:szCs w:val="28"/>
        </w:rPr>
        <w:t>которого сервитут прекращается.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Сервитут регистрируется в порядке, установленном для регистрации прав на земельный участок. Таким образом, земельный сервитут всегда является специальным землепользованием, чем отличается от общедоступного землепользования или использования земли с устного согласия собственника.</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5.3.4. Использование земельных участков для изыскательских работ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Использование земельных участков для изыскательских работ является особым видом временного использования земель. Оно осуществляется на условиях временного занятия земельных участков. В соответствии со ст. 32 Кодекса о земле юридические лица Республики Беларусь, предприниматели без образования юридического лица, осуществляющие изыскательские работы, могут проводить их на всех землях без изъятия земельных участков у землевладельцев, землепользователей и со</w:t>
      </w:r>
      <w:r>
        <w:rPr>
          <w:rFonts w:ascii="Times New Roman" w:hAnsi="Times New Roman"/>
          <w:sz w:val="28"/>
          <w:szCs w:val="28"/>
        </w:rPr>
        <w:t>бственников земельных участков.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Использование земельных участков на условиях временного занятия допускается только для одной цели: проведения изыскательских работ - геолого-съемочных, поисковых, геодезических и др. Узкоцелевой характер этого вида использования земли родни</w:t>
      </w:r>
      <w:r>
        <w:rPr>
          <w:rFonts w:ascii="Times New Roman" w:hAnsi="Times New Roman"/>
          <w:sz w:val="28"/>
          <w:szCs w:val="28"/>
        </w:rPr>
        <w:t>т его с земельными сервитутами.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Использование земельных участков для изыскательских работ имеет административно-правовую природу. Это право возникает на основании разрешения на проведение изыскательских работ, которое выдается районным, городским исполнительным и распорядительным органом в установленном по</w:t>
      </w:r>
      <w:r>
        <w:rPr>
          <w:rFonts w:ascii="Times New Roman" w:hAnsi="Times New Roman"/>
          <w:sz w:val="28"/>
          <w:szCs w:val="28"/>
        </w:rPr>
        <w:t>рядке (ст. 32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Изъятия земельного участка у основного землевладельца, землепользователя или собственника земли не происходит при использовании земельных участков для изыскательских работ. К лицам, проводящим изыскательские работы, права на необходимый им участок не переходят. Сроки и место проведения указанных работ согласовываются с землепользователями, землевладельцами и собственниками земельных участков. Этим данный вид землепользования отличается от других вид</w:t>
      </w:r>
      <w:r>
        <w:rPr>
          <w:rFonts w:ascii="Times New Roman" w:hAnsi="Times New Roman"/>
          <w:sz w:val="28"/>
          <w:szCs w:val="28"/>
        </w:rPr>
        <w:t>ов временного землепользования.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Разрешение на проведение изыскательских работ выдается на срок не более одного года по согласованию с землепользователями, землевладельцами и собственниками земельных участков. При необходимости занятия участка на более длительный срок он должен предоставляться в установленном порядке.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5.4. Основания возникновения и прекращения права землевладения и землепользования в Беларуси</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sz w:val="28"/>
          <w:szCs w:val="28"/>
        </w:rPr>
        <w:t xml:space="preserve"> </w:t>
      </w:r>
      <w:r w:rsidRPr="00B364C0">
        <w:rPr>
          <w:rFonts w:ascii="Times New Roman" w:hAnsi="Times New Roman"/>
          <w:b/>
          <w:sz w:val="28"/>
          <w:szCs w:val="28"/>
        </w:rPr>
        <w:t>5.4.1. Основания возникновения права землевладения и землепользования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Основанием возникновения права землевладения и первичного землепользования является сложный юридический состав, выражающийся в предоставлении земельных учас</w:t>
      </w:r>
      <w:r>
        <w:rPr>
          <w:rFonts w:ascii="Times New Roman" w:hAnsi="Times New Roman"/>
          <w:sz w:val="28"/>
          <w:szCs w:val="28"/>
        </w:rPr>
        <w:t>тков во владение и пользование.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Предоставление земельных участков складывается из совокупности юридических фактов, которые приводят к возникновению права зе</w:t>
      </w:r>
      <w:r>
        <w:rPr>
          <w:rFonts w:ascii="Times New Roman" w:hAnsi="Times New Roman"/>
          <w:sz w:val="28"/>
          <w:szCs w:val="28"/>
        </w:rPr>
        <w:t>млевладения и землепользования: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решение о предоставлении земельного уча</w:t>
      </w:r>
      <w:r>
        <w:rPr>
          <w:rFonts w:ascii="Times New Roman" w:hAnsi="Times New Roman"/>
          <w:sz w:val="28"/>
          <w:szCs w:val="28"/>
        </w:rPr>
        <w:t>стка во владение и пользование;</w:t>
      </w:r>
    </w:p>
    <w:p w:rsidR="0017030B" w:rsidRPr="005C15E8" w:rsidRDefault="0017030B" w:rsidP="00B364C0">
      <w:pPr>
        <w:ind w:left="-567"/>
        <w:jc w:val="both"/>
        <w:rPr>
          <w:rFonts w:ascii="Times New Roman" w:hAnsi="Times New Roman"/>
          <w:sz w:val="28"/>
          <w:szCs w:val="28"/>
        </w:rPr>
      </w:pPr>
      <w:r>
        <w:rPr>
          <w:rFonts w:ascii="Times New Roman" w:hAnsi="Times New Roman"/>
          <w:sz w:val="28"/>
          <w:szCs w:val="28"/>
        </w:rPr>
        <w:t xml:space="preserve"> &gt; отвод земельного участка;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регистрация права зе</w:t>
      </w:r>
      <w:r>
        <w:rPr>
          <w:rFonts w:ascii="Times New Roman" w:hAnsi="Times New Roman"/>
          <w:sz w:val="28"/>
          <w:szCs w:val="28"/>
        </w:rPr>
        <w:t>млевладения и землепользования;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выдача правоустанавливающих документов, удостоверяющих право зе</w:t>
      </w:r>
      <w:r>
        <w:rPr>
          <w:rFonts w:ascii="Times New Roman" w:hAnsi="Times New Roman"/>
          <w:sz w:val="28"/>
          <w:szCs w:val="28"/>
        </w:rPr>
        <w:t>млевладения и землепользования.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Земельные участки могут предоставляться во владе</w:t>
      </w:r>
      <w:r>
        <w:rPr>
          <w:rFonts w:ascii="Times New Roman" w:hAnsi="Times New Roman"/>
          <w:sz w:val="28"/>
          <w:szCs w:val="28"/>
        </w:rPr>
        <w:t>ние и пользование на основании: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административно-правового акта - решения соответствующего исполнительн</w:t>
      </w:r>
      <w:r>
        <w:rPr>
          <w:rFonts w:ascii="Times New Roman" w:hAnsi="Times New Roman"/>
          <w:sz w:val="28"/>
          <w:szCs w:val="28"/>
        </w:rPr>
        <w:t>ого и распорядительного органа;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договора а</w:t>
      </w:r>
      <w:r>
        <w:rPr>
          <w:rFonts w:ascii="Times New Roman" w:hAnsi="Times New Roman"/>
          <w:sz w:val="28"/>
          <w:szCs w:val="28"/>
        </w:rPr>
        <w:t>ренды земельного участка.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Административно-правовые и договорные способы предоставления земель во владение и поль</w:t>
      </w:r>
      <w:r>
        <w:rPr>
          <w:rFonts w:ascii="Times New Roman" w:hAnsi="Times New Roman"/>
          <w:sz w:val="28"/>
          <w:szCs w:val="28"/>
        </w:rPr>
        <w:t>зование являются равноправными.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соответствии со ст. 24 Кодекса о земле предоставление земельных участков во владение, пользование, передача в аренду о</w:t>
      </w:r>
      <w:r>
        <w:rPr>
          <w:rFonts w:ascii="Times New Roman" w:hAnsi="Times New Roman"/>
          <w:sz w:val="28"/>
          <w:szCs w:val="28"/>
        </w:rPr>
        <w:t>существляется в порядке отвода.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Отвод представляет собой установление на местности границ участка, которые позволяют индивидуализировать этот участок как объект права землевладения и землепользования. Порядок установления и закрепления границ земельного участка определяется специально уполномоченным на то государственным органом по земельным ресурсам и землеустройству (ст. 18 Кодекса о </w:t>
      </w:r>
      <w:r>
        <w:rPr>
          <w:rFonts w:ascii="Times New Roman" w:hAnsi="Times New Roman"/>
          <w:sz w:val="28"/>
          <w:szCs w:val="28"/>
        </w:rPr>
        <w:t>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землевладения и землепользования возникает только с момента получения документов, удостоверяющих это право (ст. 30 Кодекса о земле). Выдача правоустанавливающих документов завершает процесс предоставления земельных участков во владение и по</w:t>
      </w:r>
      <w:r>
        <w:rPr>
          <w:rFonts w:ascii="Times New Roman" w:hAnsi="Times New Roman"/>
          <w:sz w:val="28"/>
          <w:szCs w:val="28"/>
        </w:rPr>
        <w:t>льзование.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пожизненного наследуемого владения и право постоянного пользования удостоверяется государственным актом, а право временного пользования земельным участком - удостоверением на право временного пользования земельным участком (ст. 31 Кодекс</w:t>
      </w:r>
      <w:r>
        <w:rPr>
          <w:rFonts w:ascii="Times New Roman" w:hAnsi="Times New Roman"/>
          <w:sz w:val="28"/>
          <w:szCs w:val="28"/>
        </w:rPr>
        <w:t>а о земле).</w:t>
      </w:r>
      <w:r w:rsidRPr="00B364C0">
        <w:rPr>
          <w:rFonts w:ascii="Times New Roman" w:hAnsi="Times New Roman"/>
          <w:sz w:val="28"/>
          <w:szCs w:val="28"/>
        </w:rPr>
        <w:t>Формы государственного акта и удостоверения на право временного пользования землей, порядок их выдачи определяются Советом</w:t>
      </w:r>
      <w:r>
        <w:rPr>
          <w:rFonts w:ascii="Times New Roman" w:hAnsi="Times New Roman"/>
          <w:sz w:val="28"/>
          <w:szCs w:val="28"/>
        </w:rPr>
        <w:t xml:space="preserve"> Министров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Основанием возникновения вторичного землепользования является решение органа управления предприятия, организации, учреждения, которым предоставлено право передавать земельные участки во временное пользования другим лицам. В этом случае отвод земельного участка не требуется, предоставление участка во вторичное пользование согласовывается с исполнитель</w:t>
      </w:r>
      <w:r>
        <w:rPr>
          <w:rFonts w:ascii="Times New Roman" w:hAnsi="Times New Roman"/>
          <w:sz w:val="28"/>
          <w:szCs w:val="28"/>
        </w:rPr>
        <w:t>ным и распорядительным органом.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Основанием возникновения права пользования земельным участком, находящимся в частной собственности, в тех случаях, когда такое пользование допускается законодательством (аренда земли - ст. 44 Кодекса о земле, использование земельного участка под застройку - ст. 264 ГК) является договор между собс</w:t>
      </w:r>
      <w:r>
        <w:rPr>
          <w:rFonts w:ascii="Times New Roman" w:hAnsi="Times New Roman"/>
          <w:sz w:val="28"/>
          <w:szCs w:val="28"/>
        </w:rPr>
        <w:t>твенником и землепользователем.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Следует различать административно-правовые и гражданско-правовые основания возникновения права землевладения и землепользования. Право землевладения может возникнуть только по решению компетентного государственного органа, уполномоченного предоставлять земельные участки во владение и пользование. Гражданско-правовые основания возникновения применяются в основном при передаче земельных участков в аренду, при установлении земельных сервитутов и при пользовании земельными участками, находящимися в частной собственности.</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5.4.2. Прекращение права землевладения и землепользования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Гарантируя устойчивость всех видов землевладения и землепользования, законодательство устанавливает единые основания прекращения этих прав (ст. 49 Кодекса о земле). Ими являются юридические факты, кото</w:t>
      </w:r>
      <w:r>
        <w:rPr>
          <w:rFonts w:ascii="Times New Roman" w:hAnsi="Times New Roman"/>
          <w:sz w:val="28"/>
          <w:szCs w:val="28"/>
        </w:rPr>
        <w:t>рые можно классифицировать как:</w:t>
      </w:r>
    </w:p>
    <w:p w:rsidR="0017030B" w:rsidRPr="00B364C0" w:rsidRDefault="0017030B" w:rsidP="00B364C0">
      <w:pPr>
        <w:ind w:left="-567"/>
        <w:jc w:val="both"/>
        <w:rPr>
          <w:rFonts w:ascii="Times New Roman" w:hAnsi="Times New Roman"/>
          <w:sz w:val="28"/>
          <w:szCs w:val="28"/>
        </w:rPr>
      </w:pPr>
      <w:r>
        <w:rPr>
          <w:rFonts w:ascii="Times New Roman" w:hAnsi="Times New Roman"/>
          <w:sz w:val="28"/>
          <w:szCs w:val="28"/>
        </w:rPr>
        <w:t xml:space="preserve"> &gt; события;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правомерные действия;</w:t>
      </w:r>
    </w:p>
    <w:p w:rsidR="0017030B" w:rsidRPr="00B364C0" w:rsidRDefault="0017030B" w:rsidP="00B364C0">
      <w:pPr>
        <w:ind w:left="-567"/>
        <w:jc w:val="both"/>
        <w:rPr>
          <w:rFonts w:ascii="Times New Roman" w:hAnsi="Times New Roman"/>
          <w:sz w:val="28"/>
          <w:szCs w:val="28"/>
        </w:rPr>
      </w:pPr>
      <w:r>
        <w:rPr>
          <w:rFonts w:ascii="Times New Roman" w:hAnsi="Times New Roman"/>
          <w:sz w:val="28"/>
          <w:szCs w:val="28"/>
        </w:rPr>
        <w:t>&gt; неправомерные действия.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В зависимости от оснований прекращения права землевладения и землепользования наступают различные имущественные и земельноправовые последствия.</w:t>
      </w:r>
    </w:p>
    <w:p w:rsidR="0017030B" w:rsidRPr="00B364C0" w:rsidRDefault="0017030B" w:rsidP="00B364C0">
      <w:pPr>
        <w:ind w:left="-567"/>
        <w:jc w:val="both"/>
        <w:rPr>
          <w:rFonts w:ascii="Times New Roman" w:hAnsi="Times New Roman"/>
          <w:sz w:val="28"/>
          <w:szCs w:val="28"/>
        </w:rPr>
      </w:pPr>
      <w:r>
        <w:rPr>
          <w:rFonts w:ascii="Times New Roman" w:hAnsi="Times New Roman"/>
          <w:sz w:val="28"/>
          <w:szCs w:val="28"/>
        </w:rPr>
        <w:t xml:space="preserve">  </w:t>
      </w:r>
      <w:r w:rsidRPr="00B364C0">
        <w:rPr>
          <w:rFonts w:ascii="Times New Roman" w:hAnsi="Times New Roman"/>
          <w:sz w:val="28"/>
          <w:szCs w:val="28"/>
        </w:rPr>
        <w:t xml:space="preserve">Единственным событием, служащим основанием прекращения права землепользования, является истечение срока, на который был предоставлен земельный участок. Истечение срока временного землепользования, основанного на административном акте, является безусловным основанием прекращения этого права. Дальнейшее использование земельного участка возможно после принятия нового решения органом, уполномоченным предоставлять земельный участок в пользование. При истечении срока аренды земельного участка дальнейшая судьба участка решается в соответствии с гражданским </w:t>
      </w:r>
      <w:r>
        <w:rPr>
          <w:rFonts w:ascii="Times New Roman" w:hAnsi="Times New Roman"/>
          <w:sz w:val="28"/>
          <w:szCs w:val="28"/>
        </w:rPr>
        <w:t>законодательством (ст. 592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 правомерным действиям, которые служат основаниями прекращения права землевладения</w:t>
      </w:r>
      <w:r>
        <w:rPr>
          <w:rFonts w:ascii="Times New Roman" w:hAnsi="Times New Roman"/>
          <w:sz w:val="28"/>
          <w:szCs w:val="28"/>
        </w:rPr>
        <w:t xml:space="preserve"> и землепользования, относятся: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1) добровольный отказ от </w:t>
      </w:r>
      <w:r>
        <w:rPr>
          <w:rFonts w:ascii="Times New Roman" w:hAnsi="Times New Roman"/>
          <w:sz w:val="28"/>
          <w:szCs w:val="28"/>
        </w:rPr>
        <w:t>земельного участка (его части);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2) прекращение </w:t>
      </w:r>
      <w:r>
        <w:rPr>
          <w:rFonts w:ascii="Times New Roman" w:hAnsi="Times New Roman"/>
          <w:sz w:val="28"/>
          <w:szCs w:val="28"/>
        </w:rPr>
        <w:t>деятельности юридического лица;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3) прекращение трудовых отношений, в связи с которыми был предоставлен служебный надел, если иное не установлено законод</w:t>
      </w:r>
      <w:r>
        <w:rPr>
          <w:rFonts w:ascii="Times New Roman" w:hAnsi="Times New Roman"/>
          <w:sz w:val="28"/>
          <w:szCs w:val="28"/>
        </w:rPr>
        <w:t>ательством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4) изъятие земель для госуд</w:t>
      </w:r>
      <w:r>
        <w:rPr>
          <w:rFonts w:ascii="Times New Roman" w:hAnsi="Times New Roman"/>
          <w:sz w:val="28"/>
          <w:szCs w:val="28"/>
        </w:rPr>
        <w:t>арственных и общественных нужд.</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 прекращении права земл</w:t>
      </w:r>
      <w:r>
        <w:rPr>
          <w:rFonts w:ascii="Times New Roman" w:hAnsi="Times New Roman"/>
          <w:sz w:val="28"/>
          <w:szCs w:val="28"/>
        </w:rPr>
        <w:t>евладения и землепользования по</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этим основаниям юридические и физические лица пользуются предусмотренными законодательством гарантиями их </w:t>
      </w:r>
      <w:r>
        <w:rPr>
          <w:rFonts w:ascii="Times New Roman" w:hAnsi="Times New Roman"/>
          <w:sz w:val="28"/>
          <w:szCs w:val="28"/>
        </w:rPr>
        <w:t>земельных и имущественных прав.</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 прекращении права землевладения и землепользования в связи с неправомерными действиями землевладельцы и землепользователи могут быть привлечены к ответственности в со</w:t>
      </w:r>
      <w:r>
        <w:rPr>
          <w:rFonts w:ascii="Times New Roman" w:hAnsi="Times New Roman"/>
          <w:sz w:val="28"/>
          <w:szCs w:val="28"/>
        </w:rPr>
        <w:t>ответствии с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К таким неп</w:t>
      </w:r>
      <w:r>
        <w:rPr>
          <w:rFonts w:ascii="Times New Roman" w:hAnsi="Times New Roman"/>
          <w:sz w:val="28"/>
          <w:szCs w:val="28"/>
        </w:rPr>
        <w:t>равомерным действиям относятся: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1) использование земельного уча</w:t>
      </w:r>
      <w:r>
        <w:rPr>
          <w:rFonts w:ascii="Times New Roman" w:hAnsi="Times New Roman"/>
          <w:sz w:val="28"/>
          <w:szCs w:val="28"/>
        </w:rPr>
        <w:t>стка не по целевому назначению;</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2) нерациональное использование земельного участка, выражающееся для сельскохозяйственных земель в уровне урожайности ниже норма</w:t>
      </w:r>
      <w:r>
        <w:rPr>
          <w:rFonts w:ascii="Times New Roman" w:hAnsi="Times New Roman"/>
          <w:sz w:val="28"/>
          <w:szCs w:val="28"/>
        </w:rPr>
        <w:t>тивной (по кадастровой оценке);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3) систематическое невыполнение мероприятий по охране и защите земель, сохранению плодородия и</w:t>
      </w:r>
      <w:r>
        <w:rPr>
          <w:rFonts w:ascii="Times New Roman" w:hAnsi="Times New Roman"/>
          <w:sz w:val="28"/>
          <w:szCs w:val="28"/>
        </w:rPr>
        <w:t xml:space="preserve"> других полезных свойств земли;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4) использование земельного участка способами, приводящими к снижению плодородия почв, их химическому и радиоактивному загрязнению, ухуд</w:t>
      </w:r>
      <w:r>
        <w:rPr>
          <w:rFonts w:ascii="Times New Roman" w:hAnsi="Times New Roman"/>
          <w:sz w:val="28"/>
          <w:szCs w:val="28"/>
        </w:rPr>
        <w:t>шению экологической обстановки;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5) систематическое невнесение земельного налога в течение сроков, установленных законодательством Республики Беларусь;</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6) использование в течение одного года земельного участка, предоставленного для сельскохозяйственного производства, и двух лет - дл</w:t>
      </w:r>
      <w:r>
        <w:rPr>
          <w:rFonts w:ascii="Times New Roman" w:hAnsi="Times New Roman"/>
          <w:sz w:val="28"/>
          <w:szCs w:val="28"/>
        </w:rPr>
        <w:t>я несельскохозяйственных целей.</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землевладения и землепользования прекращается, как правило, в таком же порядке, как и возника</w:t>
      </w:r>
      <w:r>
        <w:rPr>
          <w:rFonts w:ascii="Times New Roman" w:hAnsi="Times New Roman"/>
          <w:sz w:val="28"/>
          <w:szCs w:val="28"/>
        </w:rPr>
        <w:t>ет, т. е. по решению тех испол</w:t>
      </w:r>
      <w:r w:rsidRPr="00B364C0">
        <w:rPr>
          <w:rFonts w:ascii="Times New Roman" w:hAnsi="Times New Roman"/>
          <w:sz w:val="28"/>
          <w:szCs w:val="28"/>
        </w:rPr>
        <w:t>нительных и распорядительных органов, которые предоставляли земельный участок (если участок предоставлялся областным исполнительным и распорядительным органом, Советом Министров Республики Беларусь, Верховным Советом Республики Беларусь, Президентом Республики Беларусь - по решению районного исполнительного и распорядительного органа), а при изъятии земли для государственных и общественных нужд - по решению органа, который имеет право изъятия земельных уча</w:t>
      </w:r>
      <w:r>
        <w:rPr>
          <w:rFonts w:ascii="Times New Roman" w:hAnsi="Times New Roman"/>
          <w:sz w:val="28"/>
          <w:szCs w:val="28"/>
        </w:rPr>
        <w:t>стков (ст. 50 Кодекса о земле).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ограниченного пользования чужим земельным участком (земельный сервитут) может прекращаться по требованию собственника земельного участка, обремененного серви</w:t>
      </w:r>
      <w:r>
        <w:rPr>
          <w:rFonts w:ascii="Times New Roman" w:hAnsi="Times New Roman"/>
          <w:sz w:val="28"/>
          <w:szCs w:val="28"/>
        </w:rPr>
        <w:t>тутом, в следующих случаях:</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ввиду отпадения оснований, по которым сервит</w:t>
      </w:r>
      <w:r>
        <w:rPr>
          <w:rFonts w:ascii="Times New Roman" w:hAnsi="Times New Roman"/>
          <w:sz w:val="28"/>
          <w:szCs w:val="28"/>
        </w:rPr>
        <w:t>ут был установлен (ст. 270 ГК);</w:t>
      </w:r>
    </w:p>
    <w:p w:rsidR="0017030B" w:rsidRPr="005C15E8"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&gt; если земельный участок, принадлежащий гражданину или юридическому лицу, в результате обременения земельным сервитутом не может использоваться в соответствии с назначением (ст. 14 Кодекса о земле).</w:t>
      </w:r>
    </w:p>
    <w:p w:rsidR="0017030B" w:rsidRPr="00B364C0" w:rsidRDefault="0017030B" w:rsidP="00B364C0">
      <w:pPr>
        <w:ind w:left="-567"/>
        <w:jc w:val="both"/>
        <w:rPr>
          <w:rFonts w:ascii="Times New Roman" w:hAnsi="Times New Roman"/>
          <w:b/>
          <w:sz w:val="28"/>
          <w:szCs w:val="28"/>
        </w:rPr>
      </w:pPr>
      <w:r w:rsidRPr="00B364C0">
        <w:rPr>
          <w:rFonts w:ascii="Times New Roman" w:hAnsi="Times New Roman"/>
          <w:b/>
          <w:sz w:val="28"/>
          <w:szCs w:val="28"/>
        </w:rPr>
        <w:t>5.4.3. Переход права владения и права пользования земельным участком в Беларуси</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Перемены в объеме и характере прав на землю могут быть вызваны не только прекращением права землевладения и землепользования по указанным выше основаниям, но и изменением субъектного состава участников отношений по владению и пользованию землей.</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Наиболее распространенным случаем перехода прав на земельный участок является изменение владельца недвижимости на земельном участке. В соответствии со ст. 55 Кодекса о земле при переходе права собственности на строение или сооружение вместе с этими объектами переходит и право пожизненного наследуемого владения земельным участком (его частью). Основания перехода права собственности на строение и сооружение (купля-продажа недвижимости, дарение, наследование и т. д.) не влияют на земельно-правовой статус учас</w:t>
      </w:r>
      <w:r>
        <w:rPr>
          <w:rFonts w:ascii="Times New Roman" w:hAnsi="Times New Roman"/>
          <w:sz w:val="28"/>
          <w:szCs w:val="28"/>
        </w:rPr>
        <w:t>тка.</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соответствии со ст. 523 ГК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w:t>
      </w:r>
      <w:r>
        <w:rPr>
          <w:rFonts w:ascii="Times New Roman" w:hAnsi="Times New Roman"/>
          <w:sz w:val="28"/>
          <w:szCs w:val="28"/>
        </w:rPr>
        <w:t>еобходима для ее использования.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Форма использования и размер земельного участка (его части) определяется в установленном порядке с учетом целей, для которых использу</w:t>
      </w:r>
      <w:r>
        <w:rPr>
          <w:rFonts w:ascii="Times New Roman" w:hAnsi="Times New Roman"/>
          <w:sz w:val="28"/>
          <w:szCs w:val="28"/>
        </w:rPr>
        <w:t>ются эти строения и сооружения.</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 переходе права собственности на строение и сооружение к нескольким собственникам, а также при переходе права собственности на часть строения (сооружения) в с</w:t>
      </w:r>
      <w:r>
        <w:rPr>
          <w:rFonts w:ascii="Times New Roman" w:hAnsi="Times New Roman"/>
          <w:sz w:val="28"/>
          <w:szCs w:val="28"/>
        </w:rPr>
        <w:t>лучае невозможности раздела зе</w:t>
      </w:r>
      <w:r w:rsidRPr="00B364C0">
        <w:rPr>
          <w:rFonts w:ascii="Times New Roman" w:hAnsi="Times New Roman"/>
          <w:sz w:val="28"/>
          <w:szCs w:val="28"/>
        </w:rPr>
        <w:t>мельного участка между владельцами недвижимости, право на земельный участок осуществляется собственниками стро</w:t>
      </w:r>
      <w:r>
        <w:rPr>
          <w:rFonts w:ascii="Times New Roman" w:hAnsi="Times New Roman"/>
          <w:sz w:val="28"/>
          <w:szCs w:val="28"/>
        </w:rPr>
        <w:t>ения (сооружения) совместно.</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Право пользования земельным участком переходит к владельцу недвижимости, независимо от того, в чьей собственности находится этот земельный участок (ст. 528 ГК; ст. 265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w:t>
      </w:r>
      <w:r>
        <w:rPr>
          <w:rFonts w:ascii="Times New Roman" w:hAnsi="Times New Roman"/>
          <w:sz w:val="28"/>
          <w:szCs w:val="28"/>
        </w:rPr>
        <w:t>тим участком (ч. 2 ст. 265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В остальных случаях право землевладения и землепользования прекращается и участок может быть предоставлен другому лицу </w:t>
      </w:r>
      <w:r>
        <w:rPr>
          <w:rFonts w:ascii="Times New Roman" w:hAnsi="Times New Roman"/>
          <w:sz w:val="28"/>
          <w:szCs w:val="28"/>
        </w:rPr>
        <w:t>только в установленном порядке.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Земельный сервитут сохраняется в случае перехода права на земельный участок, который обременен этим сервитутом, другому лицу (ст. 1</w:t>
      </w:r>
      <w:r>
        <w:rPr>
          <w:rFonts w:ascii="Times New Roman" w:hAnsi="Times New Roman"/>
          <w:sz w:val="28"/>
          <w:szCs w:val="28"/>
        </w:rPr>
        <w:t>5 Кодекса о земле; ст. 269 ГК).</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Правила о переходе прав на землю в случае изменения субъектов этих отношений распространяется и на обязательственные права -аренду земли. В соответствии со ст. 588 ГК переход права собственности (пожизненного наследуемого владения) на сданное в аренду имущество к другому лицу не является основанием для изменения или расторжения договора аренды. В случае смерти гражданина, арендующего недвижимое имущество, его права и обязанности по договору аренды переходят к наследнику, если законодательством или д</w:t>
      </w:r>
      <w:r>
        <w:rPr>
          <w:rFonts w:ascii="Times New Roman" w:hAnsi="Times New Roman"/>
          <w:sz w:val="28"/>
          <w:szCs w:val="28"/>
        </w:rPr>
        <w:t>оговором не предусмотрено иное.</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При аренде здания или сооружения арендатору передаются права на ту часть земельного участка, которая занята этой недвижимостью и необходима для ее использования (ст. 623 ГК). Вид и содержание этих прав определяется договором аренды или в со</w:t>
      </w:r>
      <w:r>
        <w:rPr>
          <w:rFonts w:ascii="Times New Roman" w:hAnsi="Times New Roman"/>
          <w:sz w:val="28"/>
          <w:szCs w:val="28"/>
        </w:rPr>
        <w:t>ответствии с законодательством.</w:t>
      </w:r>
    </w:p>
    <w:p w:rsidR="0017030B" w:rsidRPr="00B364C0"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Если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w:t>
      </w:r>
      <w:r>
        <w:rPr>
          <w:rFonts w:ascii="Times New Roman" w:hAnsi="Times New Roman"/>
          <w:sz w:val="28"/>
          <w:szCs w:val="28"/>
        </w:rPr>
        <w:t>ся право пользования частью зе</w:t>
      </w:r>
      <w:r w:rsidRPr="00B364C0">
        <w:rPr>
          <w:rFonts w:ascii="Times New Roman" w:hAnsi="Times New Roman"/>
          <w:sz w:val="28"/>
          <w:szCs w:val="28"/>
        </w:rPr>
        <w:t>мельного участка, которая занята строением и необходима для его использования, на условиях, действовавших до продажи земельного участка (ст. 624 ГК).</w:t>
      </w:r>
    </w:p>
    <w:p w:rsidR="0017030B" w:rsidRPr="00EB6C52" w:rsidRDefault="0017030B" w:rsidP="00B364C0">
      <w:pPr>
        <w:ind w:left="-567"/>
        <w:jc w:val="both"/>
        <w:rPr>
          <w:rFonts w:ascii="Times New Roman" w:hAnsi="Times New Roman"/>
          <w:sz w:val="28"/>
          <w:szCs w:val="28"/>
        </w:rPr>
      </w:pPr>
      <w:r w:rsidRPr="00B364C0">
        <w:rPr>
          <w:rFonts w:ascii="Times New Roman" w:hAnsi="Times New Roman"/>
          <w:sz w:val="28"/>
          <w:szCs w:val="28"/>
        </w:rPr>
        <w:t xml:space="preserve"> Таким образом, при переходе недвижимости на земельном участке другому лицу в собственность или временное пользование этому лицу переходят права на весь или часть земельного участка, определяемые земельным законодательством.</w:t>
      </w:r>
    </w:p>
    <w:p w:rsidR="0017030B" w:rsidRPr="00EB6C52" w:rsidRDefault="0017030B" w:rsidP="008F30E4">
      <w:pPr>
        <w:ind w:left="-567"/>
        <w:jc w:val="both"/>
        <w:rPr>
          <w:rFonts w:ascii="Times New Roman" w:hAnsi="Times New Roman"/>
          <w:b/>
          <w:sz w:val="28"/>
          <w:szCs w:val="28"/>
        </w:rPr>
      </w:pPr>
      <w:r w:rsidRPr="00EB6C52">
        <w:rPr>
          <w:rFonts w:ascii="Times New Roman" w:hAnsi="Times New Roman"/>
          <w:b/>
          <w:sz w:val="28"/>
          <w:szCs w:val="28"/>
        </w:rPr>
        <w:t xml:space="preserve"> 5.5. Содержание права землевладения и землепользования в Беларуси</w:t>
      </w:r>
    </w:p>
    <w:p w:rsidR="0017030B" w:rsidRPr="00EB6C52"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соответствии со ст. 262 ГК лицо, не являющееся собственником земельного участка, осуществляет принадлежащие ему права владения и пользования земельным участком на условиях и в пределах, установленных законодательством и договором с собственником. Если иное не предусмотрено законодательством или договором, владелец земельного участка, не являющийся собственником, не вправе распоряжаться этим участком.</w:t>
      </w:r>
    </w:p>
    <w:p w:rsidR="0017030B" w:rsidRPr="00EB6C52"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Таким образом, содержание права землевладения и землепользования составляют взаимосвязанные, неотделимые друг от друга правомочия владения и пользования землей, а также правомочие распоряжения в пределах, установленных законодательством или договором с собственником.</w:t>
      </w:r>
    </w:p>
    <w:p w:rsidR="0017030B" w:rsidRPr="00EB6C52"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Правомочие владения проявляется в правах по обладанию земельным участком: огораживание земельного участка, установление запретов и разрешений на проезд, проход и т. д. Правомочие владения земельным участком является предпосылкой пользования, его можно считать абсолютным правомочием, однако оно осуществляется в рамках, установленных законодательством или договором с собственником (например, законодательство обеспечивает в определенных случаях третьим лицам право доступа на чужие земельные участки без установления сервитута, что предусмотрено ст. 263 ГК).</w:t>
      </w:r>
    </w:p>
    <w:p w:rsidR="0017030B" w:rsidRPr="00DF0AA7"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Правомочие пользования выражается в правах и обязанностях по использованию земли. Объем и содержание прав и обязанностей зависят от целевого назначения земельного участка, формы использования земли и субъектов, использующих земельный участок.</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Землевладельцы, землепользователи и собственники земли имеют право:</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1) самостоятельно хозяйствовать на земле;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2) использовать земельные участки в соответствии с целями, для которых они предоставлены;</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3) в установленном порядке возводить на земельном участке жилые, производственные, водохозяйственные и иные строения и сооружения; проводить мелиоративные работы; использовать для своих нужд имеющиеся на участке общераспространенные полезные ископаемые, торф, водные объекты, а также эксплуатировать другие полезные свойства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4) собственности на посевы, посадки сельскохозяйственных культур и насаждений, произведенную сельскохозяйственную продукцию и доходы от ее реализации;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5) в случае изъятия земельного участка или добровольного отказа от него получить полную компенсацию затрат на повышение плодородия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6) добровольно отказаться от земельного участка;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7) в установленном порядке требовать установления и прекращения земельного сервитута.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Кроме того, использование земельных участков подчиняется общеправовым требованиям добросовестного осуществления своих прав, поэтому землевладельцам, землепользователям и собственникам земли предписано не нарушать права других землевладельцев, землепользователей и собственников, а также арендаторов земельных участков.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В случаях, предусмотренных законодательством, в соответствии со ст. 262 ГК землевладельцы и землепользователи могут совершать некоторые распорядительные действия с земельным участком. Объем правомочий зависит от формы использования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Граждане Республики Беларусь, имеющие участки в пожизненном наследуемом владении, могут обменивать их (ст. 92 Кодекса о земле) и передавать по наследству при отсутствии строений (ст. 59 Кодекса о земле) в порядке, устанавливаемом Советом Министров Республики Беларусь.</w:t>
      </w:r>
    </w:p>
    <w:p w:rsidR="0017030B" w:rsidRPr="00EB6C52"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Юридические лица, имеющие участки в пользовании, имеют право:</w:t>
      </w:r>
      <w:r w:rsidRPr="00EB6C52">
        <w:rPr>
          <w:rFonts w:ascii="Times New Roman" w:hAnsi="Times New Roman"/>
          <w:sz w:val="28"/>
          <w:szCs w:val="28"/>
        </w:rPr>
        <w:t xml:space="preserve"> </w:t>
      </w:r>
      <w:r w:rsidRPr="008F30E4">
        <w:rPr>
          <w:rFonts w:ascii="Times New Roman" w:hAnsi="Times New Roman"/>
          <w:sz w:val="28"/>
          <w:szCs w:val="28"/>
        </w:rPr>
        <w:t>&gt; передавать во временное пользование земельный участок или его часть в случаях и порядке, предусмотренных законодательством Республики Беларусь (ст. 83, 84 Кодекса о земле);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передавать в залог право аренды земельного участка при ипотеке зданий и сооружений в порядке, установленном Госкомитетом по земельным ресурсам, геодезии и картографии Республики Беларусь.</w:t>
      </w:r>
    </w:p>
    <w:p w:rsidR="0017030B" w:rsidRPr="00C05D9B" w:rsidRDefault="0017030B" w:rsidP="008F30E4">
      <w:pPr>
        <w:ind w:left="-567"/>
        <w:jc w:val="both"/>
        <w:rPr>
          <w:rFonts w:ascii="Times New Roman" w:hAnsi="Times New Roman"/>
          <w:b/>
          <w:sz w:val="28"/>
          <w:szCs w:val="28"/>
        </w:rPr>
      </w:pPr>
      <w:r w:rsidRPr="008F30E4">
        <w:rPr>
          <w:rFonts w:ascii="Times New Roman" w:hAnsi="Times New Roman"/>
          <w:b/>
          <w:sz w:val="28"/>
          <w:szCs w:val="28"/>
        </w:rPr>
        <w:t>РЕКОМЕНДУЕМАЯ ЛИТЕРАТУРА К ТЕМАМ № 4, 5</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1. Гусев Р. К. Земельное право: Учеб. пособие / Отв. ред. Г. Е. Бы</w:t>
      </w:r>
      <w:r>
        <w:rPr>
          <w:rFonts w:ascii="Times New Roman" w:hAnsi="Times New Roman"/>
          <w:sz w:val="28"/>
          <w:szCs w:val="28"/>
        </w:rPr>
        <w:t>стров. М., 2000. (Гл. 4, 5, 6.)</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2. Ерофеев Б. В. Земельное право России: Учеб. для высш. юр</w:t>
      </w:r>
      <w:r>
        <w:rPr>
          <w:rFonts w:ascii="Times New Roman" w:hAnsi="Times New Roman"/>
          <w:sz w:val="28"/>
          <w:szCs w:val="28"/>
        </w:rPr>
        <w:t>ид. учеб. завед. М.,</w:t>
      </w:r>
      <w:r w:rsidRPr="00C05D9B">
        <w:rPr>
          <w:rFonts w:ascii="Times New Roman" w:hAnsi="Times New Roman"/>
          <w:sz w:val="28"/>
          <w:szCs w:val="28"/>
        </w:rPr>
        <w:t xml:space="preserve"> </w:t>
      </w:r>
      <w:r>
        <w:rPr>
          <w:rFonts w:ascii="Times New Roman" w:hAnsi="Times New Roman"/>
          <w:sz w:val="28"/>
          <w:szCs w:val="28"/>
        </w:rPr>
        <w:t xml:space="preserve"> 2001. (Гл. 5-7.)</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3. Земельное право России: Учеб. по спец. "Правоведение" / Под ред. В. В.</w:t>
      </w:r>
      <w:r>
        <w:rPr>
          <w:rFonts w:ascii="Times New Roman" w:hAnsi="Times New Roman"/>
          <w:sz w:val="28"/>
          <w:szCs w:val="28"/>
        </w:rPr>
        <w:t xml:space="preserve"> Петрова. М., 1997. (Гл. 5, 6.)</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4. Земельное право России: Учебник / Подгот. Жариков Ю.</w:t>
      </w:r>
      <w:r>
        <w:rPr>
          <w:rFonts w:ascii="Times New Roman" w:hAnsi="Times New Roman"/>
          <w:sz w:val="28"/>
          <w:szCs w:val="28"/>
        </w:rPr>
        <w:t xml:space="preserve"> Г. и др. М., 1997. (Гл. 5, 6.)</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5. Иконицкая И. А. Земельное право Российской Федерации: теория и тенденции развития. М., 1999. (Гл. 2.)</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6. Крассов О. И. Право частной со</w:t>
      </w:r>
      <w:r>
        <w:rPr>
          <w:rFonts w:ascii="Times New Roman" w:hAnsi="Times New Roman"/>
          <w:sz w:val="28"/>
          <w:szCs w:val="28"/>
        </w:rPr>
        <w:t>бственности на землю. М., 2000.</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7. Копылов А. Д. Вещные права на землю в римском, русском дореволюционном и современном российском г</w:t>
      </w:r>
      <w:r>
        <w:rPr>
          <w:rFonts w:ascii="Times New Roman" w:hAnsi="Times New Roman"/>
          <w:sz w:val="28"/>
          <w:szCs w:val="28"/>
        </w:rPr>
        <w:t>ражданском праве. М., 2000.</w:t>
      </w:r>
    </w:p>
    <w:p w:rsidR="0017030B" w:rsidRPr="00C46E8C"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8. Проблемы развития аренды и залога земли в Республике Беларусь / Подгот.: В. Ф. Бонд</w:t>
      </w:r>
      <w:r>
        <w:rPr>
          <w:rFonts w:ascii="Times New Roman" w:hAnsi="Times New Roman"/>
          <w:sz w:val="28"/>
          <w:szCs w:val="28"/>
        </w:rPr>
        <w:t>арчук (руков.) и др. Мн., 1996.</w:t>
      </w:r>
    </w:p>
    <w:p w:rsidR="0017030B" w:rsidRPr="00DF0AA7"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9. Станкевич Н. Г. Земельное право Республики Беларусь: Учеб. пособие. Мн., 2000. (Гл. 3-6.)</w:t>
      </w:r>
    </w:p>
    <w:p w:rsidR="0017030B" w:rsidRPr="005C15E8" w:rsidRDefault="0017030B" w:rsidP="008F30E4">
      <w:pPr>
        <w:ind w:left="-567"/>
        <w:jc w:val="both"/>
        <w:rPr>
          <w:rFonts w:ascii="Times New Roman" w:hAnsi="Times New Roman"/>
          <w:b/>
          <w:sz w:val="28"/>
          <w:szCs w:val="28"/>
        </w:rPr>
      </w:pPr>
      <w:r w:rsidRPr="008F30E4">
        <w:rPr>
          <w:rFonts w:ascii="Times New Roman" w:hAnsi="Times New Roman"/>
          <w:b/>
          <w:sz w:val="28"/>
          <w:szCs w:val="28"/>
        </w:rPr>
        <w:t>ТЕМА 6. ГОСУДАРСТВЕННОЕ УПРАВЛЕНИЕ ЗЕМЛЯМИ</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b/>
          <w:sz w:val="28"/>
          <w:szCs w:val="28"/>
        </w:rPr>
        <w:t xml:space="preserve"> 6.1. Понятие и содержание государственного управления землями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Государственное управление землями - урегулированная нормами права исполнительно-распорядительная деятельность государственных органов по организации рационального</w:t>
      </w:r>
      <w:r>
        <w:rPr>
          <w:rFonts w:ascii="Times New Roman" w:hAnsi="Times New Roman"/>
          <w:sz w:val="28"/>
          <w:szCs w:val="28"/>
        </w:rPr>
        <w:t xml:space="preserve"> использования и охраны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Деятельность уполномоченных на то государственных органов по управлению землями носит организационный характер. Она направлена на обеспечение наиболее целесообразного и эффективного использования земель, входящих в состав земель Республики Беларусь, а также на создание условий для охраны и рационального использования земельных ресурсов. Главной задачей государственного управления является организация рационального</w:t>
      </w:r>
      <w:r>
        <w:rPr>
          <w:rFonts w:ascii="Times New Roman" w:hAnsi="Times New Roman"/>
          <w:sz w:val="28"/>
          <w:szCs w:val="28"/>
        </w:rPr>
        <w:t xml:space="preserve"> использования и охраны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Объектом государственного управления в этой области являются все земли Республики Беларусь, поэтому система государственного управления едина по отношению ко всем категориям и видам земель, охватывает деятельность всех землевладельцев, землепользователей и со</w:t>
      </w:r>
      <w:r>
        <w:rPr>
          <w:rFonts w:ascii="Times New Roman" w:hAnsi="Times New Roman"/>
          <w:sz w:val="28"/>
          <w:szCs w:val="28"/>
        </w:rPr>
        <w:t>бственников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Государственное управление землями является межотраслевой деятельностью, не связанной с какой-либо одной отраслью экономической и социальной жизни. Посредством государственного управления землями обеспечивается рациональное использование и охрана всех земель, независимо от форм собственности и форм использования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Содержание государственного управления землями составляют функции управления, т. е. виды деятельности, необходимые для организации рационального использования и охраны земель. Вид и характер этих функций определяются социально-экономическими и научнотехническими требованиями, которые предъявляются к организации рационального использования и охраны земель. Права и обязанности соответствующих органов управления по осуществлению этих функций определяют их компетенцию в области управления и</w:t>
      </w:r>
      <w:r>
        <w:rPr>
          <w:rFonts w:ascii="Times New Roman" w:hAnsi="Times New Roman"/>
          <w:sz w:val="28"/>
          <w:szCs w:val="28"/>
        </w:rPr>
        <w:t>спользованием и охраной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К функциям управлен</w:t>
      </w:r>
      <w:r>
        <w:rPr>
          <w:rFonts w:ascii="Times New Roman" w:hAnsi="Times New Roman"/>
          <w:sz w:val="28"/>
          <w:szCs w:val="28"/>
        </w:rPr>
        <w:t>ия землями относятся следующие: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программирование и прогнозирование</w:t>
      </w:r>
      <w:r>
        <w:rPr>
          <w:rFonts w:ascii="Times New Roman" w:hAnsi="Times New Roman"/>
          <w:sz w:val="28"/>
          <w:szCs w:val="28"/>
        </w:rPr>
        <w:t xml:space="preserve"> использования и охраны земель;</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распределе</w:t>
      </w:r>
      <w:r>
        <w:rPr>
          <w:rFonts w:ascii="Times New Roman" w:hAnsi="Times New Roman"/>
          <w:sz w:val="28"/>
          <w:szCs w:val="28"/>
        </w:rPr>
        <w:t>ние и перераспределение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учет земель и ведение госуда</w:t>
      </w:r>
      <w:r>
        <w:rPr>
          <w:rFonts w:ascii="Times New Roman" w:hAnsi="Times New Roman"/>
          <w:sz w:val="28"/>
          <w:szCs w:val="28"/>
        </w:rPr>
        <w:t>рственного земельного кадастра;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землеустройство;</w:t>
      </w:r>
    </w:p>
    <w:p w:rsidR="0017030B" w:rsidRPr="008F30E4" w:rsidRDefault="0017030B" w:rsidP="008F30E4">
      <w:pPr>
        <w:ind w:left="-567"/>
        <w:jc w:val="both"/>
        <w:rPr>
          <w:rFonts w:ascii="Times New Roman" w:hAnsi="Times New Roman"/>
          <w:sz w:val="28"/>
          <w:szCs w:val="28"/>
        </w:rPr>
      </w:pPr>
      <w:r>
        <w:rPr>
          <w:rFonts w:ascii="Times New Roman" w:hAnsi="Times New Roman"/>
          <w:sz w:val="28"/>
          <w:szCs w:val="28"/>
        </w:rPr>
        <w:t xml:space="preserve">  </w:t>
      </w:r>
      <w:r w:rsidRPr="008F30E4">
        <w:rPr>
          <w:rFonts w:ascii="Times New Roman" w:hAnsi="Times New Roman"/>
          <w:sz w:val="28"/>
          <w:szCs w:val="28"/>
        </w:rPr>
        <w:t>- мониторинг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государственный контроль за и</w:t>
      </w:r>
      <w:r>
        <w:rPr>
          <w:rFonts w:ascii="Times New Roman" w:hAnsi="Times New Roman"/>
          <w:sz w:val="28"/>
          <w:szCs w:val="28"/>
        </w:rPr>
        <w:t>спользованием и охраной земель;</w:t>
      </w:r>
    </w:p>
    <w:p w:rsidR="0017030B" w:rsidRPr="005C15E8" w:rsidRDefault="0017030B" w:rsidP="008F30E4">
      <w:pPr>
        <w:ind w:left="-567"/>
        <w:jc w:val="both"/>
        <w:rPr>
          <w:rFonts w:ascii="Times New Roman" w:hAnsi="Times New Roman"/>
          <w:sz w:val="28"/>
          <w:szCs w:val="28"/>
        </w:rPr>
      </w:pPr>
      <w:r>
        <w:rPr>
          <w:rFonts w:ascii="Times New Roman" w:hAnsi="Times New Roman"/>
          <w:sz w:val="28"/>
          <w:szCs w:val="28"/>
        </w:rPr>
        <w:t xml:space="preserve"> - разрешение земельных споров.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условиях реформирования земельных отношений изменились методы государственного управления землями. Административное управление земельными ресурсами дополняется методами государственного регулирования с использованием экономических механизмов.</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b/>
          <w:sz w:val="28"/>
          <w:szCs w:val="28"/>
        </w:rPr>
        <w:t>6.2. Система органов государственного управления землями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Государственное управление землями организовано в двухуровн</w:t>
      </w:r>
      <w:r>
        <w:rPr>
          <w:rFonts w:ascii="Times New Roman" w:hAnsi="Times New Roman"/>
          <w:sz w:val="28"/>
          <w:szCs w:val="28"/>
        </w:rPr>
        <w:t>евую систему, которая включает</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общее управление землями</w:t>
      </w:r>
      <w:r>
        <w:rPr>
          <w:rFonts w:ascii="Times New Roman" w:hAnsi="Times New Roman"/>
          <w:sz w:val="28"/>
          <w:szCs w:val="28"/>
        </w:rPr>
        <w:t>;</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w:t>
      </w:r>
      <w:r>
        <w:rPr>
          <w:rFonts w:ascii="Times New Roman" w:hAnsi="Times New Roman"/>
          <w:sz w:val="28"/>
          <w:szCs w:val="28"/>
        </w:rPr>
        <w:t>специальное управление землями.</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Общее государственное управление землями организовано по территориальн</w:t>
      </w:r>
      <w:r>
        <w:rPr>
          <w:rFonts w:ascii="Times New Roman" w:hAnsi="Times New Roman"/>
          <w:sz w:val="28"/>
          <w:szCs w:val="28"/>
        </w:rPr>
        <w:t>ому признаку. Его осуществляют:</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1) местные представительные органы государственной власти (местные Советы депутатов) в пределах компетенции, установленной Законом Республики Беларусь "О местном управлении и самоуправлении" и Кодексом о земле (ст. 6);</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2) исполнительные и распорядительные органы власти - Президент Республики Беларусь, Совет Министров Республики Беларусь, местные исполнительные и распорядительные органы (ст. 5 Кодекса о земле), в пределах полномочий по регулированию земельных отношений, предоставленных им Кодексом о земле</w:t>
      </w:r>
      <w:r>
        <w:rPr>
          <w:rFonts w:ascii="Times New Roman" w:hAnsi="Times New Roman"/>
          <w:sz w:val="28"/>
          <w:szCs w:val="28"/>
        </w:rPr>
        <w:t xml:space="preserve"> (гл. 3);</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3) администрации свободных экономических зон в тех случаях, когда в соответствии с законодательством Республики Беларусь местные исполнительные и распорядительные органы передают им свои полномочия в части изъятия и предоставления земельных уча</w:t>
      </w:r>
      <w:r>
        <w:rPr>
          <w:rFonts w:ascii="Times New Roman" w:hAnsi="Times New Roman"/>
          <w:sz w:val="28"/>
          <w:szCs w:val="28"/>
        </w:rPr>
        <w:t>стков, передаче их в аренду.</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Специальное государственное управление землями осуществляется на республиканском и местном уровне.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На республиканском уровне его осуществляет Комитет по земельным ресурсам, геодезии и картографии при Совете Министров Республики Беларусь. Специальный орган государственного управления по регулированию земельных отношений, функции которого в настоящее время выполняет указанный Комитет, был создан в </w:t>
      </w:r>
      <w:smartTag w:uri="urn:schemas-microsoft-com:office:smarttags" w:element="metricconverter">
        <w:smartTagPr>
          <w:attr w:name="ProductID" w:val="1991 г"/>
        </w:smartTagPr>
        <w:r w:rsidRPr="008F30E4">
          <w:rPr>
            <w:rFonts w:ascii="Times New Roman" w:hAnsi="Times New Roman"/>
            <w:sz w:val="28"/>
            <w:szCs w:val="28"/>
          </w:rPr>
          <w:t>1991 г</w:t>
        </w:r>
      </w:smartTag>
      <w:r w:rsidRPr="008F30E4">
        <w:rPr>
          <w:rFonts w:ascii="Times New Roman" w:hAnsi="Times New Roman"/>
          <w:sz w:val="28"/>
          <w:szCs w:val="28"/>
        </w:rPr>
        <w:t xml:space="preserve">. для подготовки </w:t>
      </w:r>
      <w:r>
        <w:rPr>
          <w:rFonts w:ascii="Times New Roman" w:hAnsi="Times New Roman"/>
          <w:sz w:val="28"/>
          <w:szCs w:val="28"/>
        </w:rPr>
        <w:t>и проведения земельной реформы.</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Задачами Комитета по земельным ресурсам, геодезии и картографии в области управления землями являются реализация функций государственного регулирования в области земельных отношений, охраны и рационального использования земель,</w:t>
      </w:r>
      <w:r>
        <w:rPr>
          <w:rFonts w:ascii="Times New Roman" w:hAnsi="Times New Roman"/>
          <w:sz w:val="28"/>
          <w:szCs w:val="28"/>
        </w:rPr>
        <w:t xml:space="preserve"> и проведение единой государст</w:t>
      </w:r>
      <w:r w:rsidRPr="008F30E4">
        <w:rPr>
          <w:rFonts w:ascii="Times New Roman" w:hAnsi="Times New Roman"/>
          <w:sz w:val="28"/>
          <w:szCs w:val="28"/>
        </w:rPr>
        <w:t>венной политики в этой области (Положение о Комитете по земельным ресурсам, геодезии и картографии при Совете Министров Республики Б</w:t>
      </w:r>
      <w:r>
        <w:rPr>
          <w:rFonts w:ascii="Times New Roman" w:hAnsi="Times New Roman"/>
          <w:sz w:val="28"/>
          <w:szCs w:val="28"/>
        </w:rPr>
        <w:t xml:space="preserve">еларусь от 31 октября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На местном уровне специальное государственное управление землями осуществляют Минская городская и областные землеустроительные и геодезические службы, являющиеся территориальными органами Комитета по земельным ресурсам, геодезии и картографии при Совете Министров Республики Беларусь. Они образованы в соответствии с Указом Президента Республики Беларусь от 2 сентября </w:t>
      </w:r>
      <w:smartTag w:uri="urn:schemas-microsoft-com:office:smarttags" w:element="metricconverter">
        <w:smartTagPr>
          <w:attr w:name="ProductID" w:val="2003 г"/>
        </w:smartTagPr>
        <w:r w:rsidRPr="008F30E4">
          <w:rPr>
            <w:rFonts w:ascii="Times New Roman" w:hAnsi="Times New Roman"/>
            <w:sz w:val="28"/>
            <w:szCs w:val="28"/>
          </w:rPr>
          <w:t>2003 г</w:t>
        </w:r>
      </w:smartTag>
      <w:r w:rsidRPr="008F30E4">
        <w:rPr>
          <w:rFonts w:ascii="Times New Roman" w:hAnsi="Times New Roman"/>
          <w:sz w:val="28"/>
          <w:szCs w:val="28"/>
        </w:rPr>
        <w:t>., Минская городская, областные землеустроительные и геодезические службы являются юридическими лицами, и включают в свой состав районные, городские землеустрои</w:t>
      </w:r>
      <w:r>
        <w:rPr>
          <w:rFonts w:ascii="Times New Roman" w:hAnsi="Times New Roman"/>
          <w:sz w:val="28"/>
          <w:szCs w:val="28"/>
        </w:rPr>
        <w:t>тельные и геодезические службы.</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Компетенция специальных органов управления по регулированию земельных отношений определена Кодексом о земле (ст. 23).</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sz w:val="28"/>
          <w:szCs w:val="28"/>
        </w:rPr>
        <w:t xml:space="preserve"> </w:t>
      </w:r>
      <w:r w:rsidRPr="008F30E4">
        <w:rPr>
          <w:rFonts w:ascii="Times New Roman" w:hAnsi="Times New Roman"/>
          <w:b/>
          <w:sz w:val="28"/>
          <w:szCs w:val="28"/>
        </w:rPr>
        <w:t>6.3. Распределение и перераспределение земель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Распределение и перераспределение земель является важнейшей функцией государственного управления землями, в процессе которой определяется правовой режим земель. Под распределением и перераспределением земель понимается совокупность действий государственных органов, направленных на возникновение, изменение и прекращение права собственности на землю, права землевладения и права землепользования, определяющих юридиче</w:t>
      </w:r>
      <w:r>
        <w:rPr>
          <w:rFonts w:ascii="Times New Roman" w:hAnsi="Times New Roman"/>
          <w:sz w:val="28"/>
          <w:szCs w:val="28"/>
        </w:rPr>
        <w:t>скую судьбу земельных участков.</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b/>
          <w:sz w:val="28"/>
          <w:szCs w:val="28"/>
        </w:rPr>
        <w:t>6.3.1. Передача земельных участков в собственность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Следует различать передачу земель в частную собственность и собственность иностранных государств, последствием которой является прекращение права государственной собственности на землю и возникновение права частной собственности и собственности иностранных государств, и передачу земель в государственную собственность, в результате которой прекращается право частной собственности на землю и право собств</w:t>
      </w:r>
      <w:r>
        <w:rPr>
          <w:rFonts w:ascii="Times New Roman" w:hAnsi="Times New Roman"/>
          <w:sz w:val="28"/>
          <w:szCs w:val="28"/>
        </w:rPr>
        <w:t>енности иностранных государств.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Эта процедура вклю</w:t>
      </w:r>
      <w:r>
        <w:rPr>
          <w:rFonts w:ascii="Times New Roman" w:hAnsi="Times New Roman"/>
          <w:sz w:val="28"/>
          <w:szCs w:val="28"/>
        </w:rPr>
        <w:t>чает в себя следующие действия: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1. Подача заявления или ходатайства о передаче в собственность земельного участка.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2. Вынесение решения о передаче в со</w:t>
      </w:r>
      <w:r>
        <w:rPr>
          <w:rFonts w:ascii="Times New Roman" w:hAnsi="Times New Roman"/>
          <w:sz w:val="28"/>
          <w:szCs w:val="28"/>
        </w:rPr>
        <w:t>бственность земельного участка.</w:t>
      </w:r>
    </w:p>
    <w:p w:rsidR="0017030B" w:rsidRPr="005C15E8" w:rsidRDefault="0017030B" w:rsidP="008F30E4">
      <w:pPr>
        <w:ind w:left="-567"/>
        <w:jc w:val="both"/>
        <w:rPr>
          <w:rFonts w:ascii="Times New Roman" w:hAnsi="Times New Roman"/>
          <w:sz w:val="28"/>
          <w:szCs w:val="28"/>
        </w:rPr>
      </w:pPr>
      <w:r>
        <w:rPr>
          <w:rFonts w:ascii="Times New Roman" w:hAnsi="Times New Roman"/>
          <w:sz w:val="28"/>
          <w:szCs w:val="28"/>
        </w:rPr>
        <w:t xml:space="preserve"> 3. Внесение платы за землю.</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sz w:val="28"/>
          <w:szCs w:val="28"/>
        </w:rPr>
        <w:t xml:space="preserve"> </w:t>
      </w:r>
      <w:r w:rsidRPr="008F30E4">
        <w:rPr>
          <w:rFonts w:ascii="Times New Roman" w:hAnsi="Times New Roman"/>
          <w:b/>
          <w:sz w:val="28"/>
          <w:szCs w:val="28"/>
        </w:rPr>
        <w:t>4. Подготовка и выдача документов, удостоверяющих право собственности на землю.</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Граждане, желающие получить земельные участки в частную собственность, подают в сельский (поселковый), городской или районный исполнительный и распорядительный орган по месту нахождения земельного участка заявление с </w:t>
      </w:r>
      <w:r>
        <w:rPr>
          <w:rFonts w:ascii="Times New Roman" w:hAnsi="Times New Roman"/>
          <w:sz w:val="28"/>
          <w:szCs w:val="28"/>
        </w:rPr>
        <w:t>указанием необходимых сведений.</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Граждане, имеющие во владении и пользовании земельные участки, которые они хотят получить в собственность, прилагают документы, на основании которых можно определить точный размер исп</w:t>
      </w:r>
      <w:r>
        <w:rPr>
          <w:rFonts w:ascii="Times New Roman" w:hAnsi="Times New Roman"/>
          <w:sz w:val="28"/>
          <w:szCs w:val="28"/>
        </w:rPr>
        <w:t>рашиваемого земельного участка.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Юридические лица подают ходатайство в районный (городской) исполнительный и распорядительный орган по месту нахождения земельного участка с прил</w:t>
      </w:r>
      <w:r>
        <w:rPr>
          <w:rFonts w:ascii="Times New Roman" w:hAnsi="Times New Roman"/>
          <w:sz w:val="28"/>
          <w:szCs w:val="28"/>
        </w:rPr>
        <w:t>ожением необходимых документов.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Решение о передаче земельного участка в частную собственность граждан, в котором указывается площадь земельного участка, цель его предоставления, размер платы за земельный участок и сроки ее внесения, принимается сельским (поселковым), городским или районным исполнительными и распорядительным органом в месячный срок после подачи заявления, и выдается гражданину вместе со схематическим планом размещения границ земельного участка в 10-дневный сро</w:t>
      </w:r>
      <w:r>
        <w:rPr>
          <w:rFonts w:ascii="Times New Roman" w:hAnsi="Times New Roman"/>
          <w:sz w:val="28"/>
          <w:szCs w:val="28"/>
        </w:rPr>
        <w:t>к после принятия этого решения.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При отсутствии данных об измерении границ земельного участка (о точном размере земельного участка) до принятия решения о передаче земельного участка в частную собственность районный исполнительный и распорядительный орган поручает землеустроительным органам подготовить необходимые документы, на основании которых выносится р</w:t>
      </w:r>
      <w:r>
        <w:rPr>
          <w:rFonts w:ascii="Times New Roman" w:hAnsi="Times New Roman"/>
          <w:sz w:val="28"/>
          <w:szCs w:val="28"/>
        </w:rPr>
        <w:t>ешение.</w:t>
      </w:r>
    </w:p>
    <w:p w:rsidR="0017030B" w:rsidRPr="00C46E8C"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Передача земельных участков в собственность юридических лиц осуществляется по решению </w:t>
      </w:r>
      <w:r>
        <w:rPr>
          <w:rFonts w:ascii="Times New Roman" w:hAnsi="Times New Roman"/>
          <w:sz w:val="28"/>
          <w:szCs w:val="28"/>
        </w:rPr>
        <w:t>Президента Республики Беларусь.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Составление и выдача Государственных актов на право частной собственности на землю производится после выполнения землеустроительных работ по установлению границ</w:t>
      </w:r>
      <w:r>
        <w:rPr>
          <w:rFonts w:ascii="Times New Roman" w:hAnsi="Times New Roman"/>
          <w:sz w:val="28"/>
          <w:szCs w:val="28"/>
        </w:rPr>
        <w:t xml:space="preserve"> земельного участка, в том чис</w:t>
      </w:r>
      <w:r w:rsidRPr="008F30E4">
        <w:rPr>
          <w:rFonts w:ascii="Times New Roman" w:hAnsi="Times New Roman"/>
          <w:sz w:val="28"/>
          <w:szCs w:val="28"/>
        </w:rPr>
        <w:t>ле, при необходимости, по отводу земельного участка, и</w:t>
      </w:r>
      <w:r>
        <w:rPr>
          <w:rFonts w:ascii="Times New Roman" w:hAnsi="Times New Roman"/>
          <w:sz w:val="28"/>
          <w:szCs w:val="28"/>
        </w:rPr>
        <w:t xml:space="preserve"> после внесения платы за землю.</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Передача земельных участков в государственную собс</w:t>
      </w:r>
      <w:r>
        <w:rPr>
          <w:rFonts w:ascii="Times New Roman" w:hAnsi="Times New Roman"/>
          <w:sz w:val="28"/>
          <w:szCs w:val="28"/>
        </w:rPr>
        <w:t>твенность может осуществляться: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1. По заявлению гражданина или по ходатайству юридического лица на основании решения сельского (поселкового), городского, районного исполнительн</w:t>
      </w:r>
      <w:r>
        <w:rPr>
          <w:rFonts w:ascii="Times New Roman" w:hAnsi="Times New Roman"/>
          <w:sz w:val="28"/>
          <w:szCs w:val="28"/>
        </w:rPr>
        <w:t>ого и распорядительного органа: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при добровольном отчуждении земельных участков в</w:t>
      </w:r>
      <w:r>
        <w:rPr>
          <w:rFonts w:ascii="Times New Roman" w:hAnsi="Times New Roman"/>
          <w:sz w:val="28"/>
          <w:szCs w:val="28"/>
        </w:rPr>
        <w:t xml:space="preserve"> государственную собственность;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если ни один из наследников не может быть со</w:t>
      </w:r>
      <w:r>
        <w:rPr>
          <w:rFonts w:ascii="Times New Roman" w:hAnsi="Times New Roman"/>
          <w:sz w:val="28"/>
          <w:szCs w:val="28"/>
        </w:rPr>
        <w:t>бственником земельного участка;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при приобретении строения на земельном участке (жилого дома, дачи, садового домика) лицом, которое не </w:t>
      </w:r>
      <w:r>
        <w:rPr>
          <w:rFonts w:ascii="Times New Roman" w:hAnsi="Times New Roman"/>
          <w:sz w:val="28"/>
          <w:szCs w:val="28"/>
        </w:rPr>
        <w:t>может быть собственником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в случае ликвидации юридического ли</w:t>
      </w:r>
      <w:r>
        <w:rPr>
          <w:rFonts w:ascii="Times New Roman" w:hAnsi="Times New Roman"/>
          <w:sz w:val="28"/>
          <w:szCs w:val="28"/>
        </w:rPr>
        <w:t>ца.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соответствии со ст. 54 Кодекса о земле передача земельных участков в государственную собственность производится после их выкупа и возмещения в полном объеме правомерных убытков, за исключением случаев, предусмотренных законодательством Республики Б</w:t>
      </w:r>
      <w:r>
        <w:rPr>
          <w:rFonts w:ascii="Times New Roman" w:hAnsi="Times New Roman"/>
          <w:sz w:val="28"/>
          <w:szCs w:val="28"/>
        </w:rPr>
        <w:t>еларусь.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2. При принудительном прекращении права частной собственности на землю передача участка в государственную собственность, а также определение размеров выкупа, убытков и денежной компенсации осуществля</w:t>
      </w:r>
      <w:r>
        <w:rPr>
          <w:rFonts w:ascii="Times New Roman" w:hAnsi="Times New Roman"/>
          <w:sz w:val="28"/>
          <w:szCs w:val="28"/>
        </w:rPr>
        <w:t>ется на основании решения суда.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Выкуп земельных участков, передаваемых в государственную собственность, производится в течение трех месяцев с момента подачи заявления (ходатайства) в исполнительный и распорядительный орган, а в случаях принудительного изъятия земельного участка - в сроки, установленные судом, но не свыше трех месяцев со дня изъятия этих участков.</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b/>
          <w:sz w:val="28"/>
          <w:szCs w:val="28"/>
        </w:rPr>
        <w:t>6.3.2. Предоставление земельных участков во владение и пользование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Предоставление земельных участков во владение и пользование производится в соответствии с Положением о порядке изъятия и предоставления земельных участков, утвержденным Указом Президента Респуб</w:t>
      </w:r>
      <w:r>
        <w:rPr>
          <w:rFonts w:ascii="Times New Roman" w:hAnsi="Times New Roman"/>
          <w:sz w:val="28"/>
          <w:szCs w:val="28"/>
        </w:rPr>
        <w:t xml:space="preserve">лики Беларусь 6 августа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Предоставление земельных участков во владение и пользование осуществляется исполнительными и распорядительными органами общей компетенции всех уровней в пределах их полномочий, установле</w:t>
      </w:r>
      <w:r>
        <w:rPr>
          <w:rFonts w:ascii="Times New Roman" w:hAnsi="Times New Roman"/>
          <w:sz w:val="28"/>
          <w:szCs w:val="28"/>
        </w:rPr>
        <w:t>нных Кодексом о земле (ст. 25).</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Предоставление участков во владение и пользование может осуществляться как за счет свободных земель (земель запаса), так и за счет земель, ранее предоставленных другим субъек</w:t>
      </w:r>
      <w:r>
        <w:rPr>
          <w:rFonts w:ascii="Times New Roman" w:hAnsi="Times New Roman"/>
          <w:sz w:val="28"/>
          <w:szCs w:val="28"/>
        </w:rPr>
        <w:t>там. Предоставление зе</w:t>
      </w:r>
      <w:r w:rsidRPr="008F30E4">
        <w:rPr>
          <w:rFonts w:ascii="Times New Roman" w:hAnsi="Times New Roman"/>
          <w:sz w:val="28"/>
          <w:szCs w:val="28"/>
        </w:rPr>
        <w:t>мельного участка, находящегося во владении, пользовании или частной собственности другому лицу производится только после его изъятия в установленном порядке. В этом случае эти два действия (предоставление и изъятие) осуществляют</w:t>
      </w:r>
      <w:r>
        <w:rPr>
          <w:rFonts w:ascii="Times New Roman" w:hAnsi="Times New Roman"/>
          <w:sz w:val="28"/>
          <w:szCs w:val="28"/>
        </w:rPr>
        <w:t>ся в одном процессе.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процессуальном отношении изъятие и предоставление земельных уча</w:t>
      </w:r>
      <w:r>
        <w:rPr>
          <w:rFonts w:ascii="Times New Roman" w:hAnsi="Times New Roman"/>
          <w:sz w:val="28"/>
          <w:szCs w:val="28"/>
        </w:rPr>
        <w:t>стков включает следующие этапы:</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предварительное согласо</w:t>
      </w:r>
      <w:r>
        <w:rPr>
          <w:rFonts w:ascii="Times New Roman" w:hAnsi="Times New Roman"/>
          <w:sz w:val="28"/>
          <w:szCs w:val="28"/>
        </w:rPr>
        <w:t>вание места размещения объекта;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разработка про</w:t>
      </w:r>
      <w:r>
        <w:rPr>
          <w:rFonts w:ascii="Times New Roman" w:hAnsi="Times New Roman"/>
          <w:sz w:val="28"/>
          <w:szCs w:val="28"/>
        </w:rPr>
        <w:t>екта отвода земельного участка;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принятие решения о пре</w:t>
      </w:r>
      <w:r>
        <w:rPr>
          <w:rFonts w:ascii="Times New Roman" w:hAnsi="Times New Roman"/>
          <w:sz w:val="28"/>
          <w:szCs w:val="28"/>
        </w:rPr>
        <w:t>доставлении земельного участка;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установление на местности границ земельного участка и выдача п</w:t>
      </w:r>
      <w:r>
        <w:rPr>
          <w:rFonts w:ascii="Times New Roman" w:hAnsi="Times New Roman"/>
          <w:sz w:val="28"/>
          <w:szCs w:val="28"/>
        </w:rPr>
        <w:t>равоустанавливающих документов.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Предварительное согласование места размещения объекта проводят сельские, поселковые, городские, районные и областные исполнительные и распорядительные органы в соответствии с их компетенцией по изъятию и предоставлению земельных участков. Целью предварительного согласования является выбор наиболее целесообразного и экономически обоснованного варианта ра</w:t>
      </w:r>
      <w:r>
        <w:rPr>
          <w:rFonts w:ascii="Times New Roman" w:hAnsi="Times New Roman"/>
          <w:sz w:val="28"/>
          <w:szCs w:val="28"/>
        </w:rPr>
        <w:t>змещения объекта.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Предварительное согласование места размещения объекта не производится в случаях пре</w:t>
      </w:r>
      <w:r>
        <w:rPr>
          <w:rFonts w:ascii="Times New Roman" w:hAnsi="Times New Roman"/>
          <w:sz w:val="28"/>
          <w:szCs w:val="28"/>
        </w:rPr>
        <w:t>доставления земельных участков:</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д</w:t>
      </w:r>
      <w:r>
        <w:rPr>
          <w:rFonts w:ascii="Times New Roman" w:hAnsi="Times New Roman"/>
          <w:sz w:val="28"/>
          <w:szCs w:val="28"/>
        </w:rPr>
        <w:t>ля ведения сельского хозяйства;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для нужд лесного хозяйст</w:t>
      </w:r>
      <w:r>
        <w:rPr>
          <w:rFonts w:ascii="Times New Roman" w:hAnsi="Times New Roman"/>
          <w:sz w:val="28"/>
          <w:szCs w:val="28"/>
        </w:rPr>
        <w:t>ва (кроме размещения объектов);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при предоставлении земель гражданам для ведения крестьянского хозяйства, личного подсобного хозяйства, традиционных народных промыслов, огородничест</w:t>
      </w:r>
      <w:r>
        <w:rPr>
          <w:rFonts w:ascii="Times New Roman" w:hAnsi="Times New Roman"/>
          <w:sz w:val="28"/>
          <w:szCs w:val="28"/>
        </w:rPr>
        <w:t>ва, сенокошения и выпаса скота.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процессе предварительного согласования места размещения объекта соответствующий исполнительный комитет создает комиссию для выбора земельного участка на местности и поручает юридическому и физическому лицу, заинтересованному в изъятии земельного участка, обеспечить подготовку необходимых з</w:t>
      </w:r>
      <w:r>
        <w:rPr>
          <w:rFonts w:ascii="Times New Roman" w:hAnsi="Times New Roman"/>
          <w:sz w:val="28"/>
          <w:szCs w:val="28"/>
        </w:rPr>
        <w:t>емельно-кадастровых материалов.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Место размещения объекта, примерный размер участка и условия его отвода с учетом обеспечения комплексного развития территории согласовываются с землевладельцами, землепользователями и собственниками земельных участков, которые будут изыматься местными исполнительными и распорядительными органами, а также другими специально уполномоченными органами, осуществляющими государственный кон</w:t>
      </w:r>
      <w:r>
        <w:rPr>
          <w:rFonts w:ascii="Times New Roman" w:hAnsi="Times New Roman"/>
          <w:sz w:val="28"/>
          <w:szCs w:val="28"/>
        </w:rPr>
        <w:t>троль (ст. 41 Кодекса о земле).</w:t>
      </w:r>
    </w:p>
    <w:p w:rsidR="0017030B" w:rsidRPr="00F66203" w:rsidRDefault="0017030B" w:rsidP="00F66203">
      <w:pPr>
        <w:ind w:left="-567"/>
        <w:jc w:val="both"/>
        <w:rPr>
          <w:rFonts w:ascii="Times New Roman" w:hAnsi="Times New Roman"/>
          <w:sz w:val="28"/>
          <w:szCs w:val="28"/>
        </w:rPr>
      </w:pPr>
      <w:r w:rsidRPr="008F30E4">
        <w:rPr>
          <w:rFonts w:ascii="Times New Roman" w:hAnsi="Times New Roman"/>
          <w:sz w:val="28"/>
          <w:szCs w:val="28"/>
        </w:rPr>
        <w:t xml:space="preserve"> После проведения проектно-изыскательских работ и утверждения градостроительного проекта заинтересованное юридическое или физическое лицо обеспечивает разработку проекта отвода земельного участка по договору с организациями по землеустройству, находящимися в ведении Комитета по земельным ресурсам, геодезии и картографии при Совете</w:t>
      </w:r>
      <w:r>
        <w:rPr>
          <w:rFonts w:ascii="Times New Roman" w:hAnsi="Times New Roman"/>
          <w:sz w:val="28"/>
          <w:szCs w:val="28"/>
        </w:rPr>
        <w:t xml:space="preserve"> Министров Республики Беларусь.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тех случаях, когда предварительное согласование не требуется, действует упрощенная процедура предоставления земельного уч</w:t>
      </w:r>
      <w:r>
        <w:rPr>
          <w:rFonts w:ascii="Times New Roman" w:hAnsi="Times New Roman"/>
          <w:sz w:val="28"/>
          <w:szCs w:val="28"/>
        </w:rPr>
        <w:t>астка, которая включает в себя: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а) подачу заявления (ходатайства) в соответствующий исполните</w:t>
      </w:r>
      <w:r>
        <w:rPr>
          <w:rFonts w:ascii="Times New Roman" w:hAnsi="Times New Roman"/>
          <w:sz w:val="28"/>
          <w:szCs w:val="28"/>
        </w:rPr>
        <w:t>льный и распорядительный орган;</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б) рассмотрение заявления (ходатайства) и вынесение</w:t>
      </w:r>
      <w:r>
        <w:rPr>
          <w:rFonts w:ascii="Times New Roman" w:hAnsi="Times New Roman"/>
          <w:sz w:val="28"/>
          <w:szCs w:val="28"/>
        </w:rPr>
        <w:t xml:space="preserve"> решения в установленные сроки;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юридическое оформление права зе</w:t>
      </w:r>
      <w:r>
        <w:rPr>
          <w:rFonts w:ascii="Times New Roman" w:hAnsi="Times New Roman"/>
          <w:sz w:val="28"/>
          <w:szCs w:val="28"/>
        </w:rPr>
        <w:t>млевладения и землепользования.</w:t>
      </w:r>
    </w:p>
    <w:p w:rsidR="0017030B" w:rsidRPr="00F66203" w:rsidRDefault="0017030B" w:rsidP="008F30E4">
      <w:pPr>
        <w:ind w:left="-567"/>
        <w:jc w:val="both"/>
        <w:rPr>
          <w:rFonts w:ascii="Times New Roman" w:hAnsi="Times New Roman"/>
          <w:b/>
          <w:sz w:val="28"/>
          <w:szCs w:val="28"/>
        </w:rPr>
      </w:pPr>
      <w:r w:rsidRPr="00F66203">
        <w:rPr>
          <w:rFonts w:ascii="Times New Roman" w:hAnsi="Times New Roman"/>
          <w:b/>
          <w:sz w:val="28"/>
          <w:szCs w:val="28"/>
        </w:rPr>
        <w:t>6.3.3. Изъятие земельных участков для государственных и общественных нужд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Изъятие земельных участков для государственных и общественных нужд является основным способом перераспределения земель. Изъятие представляет собой юридическое действие, направленное на прекращение прав на землю. Его следует отличать от изъятия земельных участков за нарушение земельного законодательства, которое является специальной земельно-правовой санкцией.</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Изъятие для государственных и общественных нужд допустимо по отношению к земельным участкам, находящимся в частной собственности, во владении и пользовании, но только в случаях и порядке, предусмотренных земельным </w:t>
      </w:r>
      <w:r>
        <w:rPr>
          <w:rFonts w:ascii="Times New Roman" w:hAnsi="Times New Roman"/>
          <w:sz w:val="28"/>
          <w:szCs w:val="28"/>
        </w:rPr>
        <w:t>законодательством (ст. 271 ГК).</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Перечень государственных и общественных нужд, для которых могут изыматься земельные участки, законодательством не установлен. Необходимость изъятия определяется в каждом конкретном случае органами, имеющими право изымать земельные участки. По срокам изъятие земель мож</w:t>
      </w:r>
      <w:r>
        <w:rPr>
          <w:rFonts w:ascii="Times New Roman" w:hAnsi="Times New Roman"/>
          <w:sz w:val="28"/>
          <w:szCs w:val="28"/>
        </w:rPr>
        <w:t>ет быть постоянным и временным.</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В тех случаях, когда такое изъятие допускается для нужд, не связанных с их целевым назначением, оно производится по решению Президента Республики Беларусь или по его поручению Советом Министров Республики Беларусь, а во временное краткосрочное пользование -по решению областного исполнительного и распорядительного органа (ст. 41 Кодекса </w:t>
      </w:r>
      <w:r>
        <w:rPr>
          <w:rFonts w:ascii="Times New Roman" w:hAnsi="Times New Roman"/>
          <w:sz w:val="28"/>
          <w:szCs w:val="28"/>
        </w:rPr>
        <w:t>о земле).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4. Во всех случаях изъятия земельных участков субъектам, у которых они изымаются, должны быть возмещены в полном объеме убытки, а при изъятии продуктивных земель для использования не по целевому назначению - государству потери сельскохозяйственного и лесохозяйственного производства (ст. 133, 134 Кодекса о земле).</w:t>
      </w:r>
    </w:p>
    <w:p w:rsidR="0017030B" w:rsidRPr="00F66203" w:rsidRDefault="0017030B" w:rsidP="008F30E4">
      <w:pPr>
        <w:ind w:left="-567"/>
        <w:jc w:val="both"/>
        <w:rPr>
          <w:rFonts w:ascii="Times New Roman" w:hAnsi="Times New Roman"/>
          <w:b/>
          <w:sz w:val="28"/>
          <w:szCs w:val="28"/>
        </w:rPr>
      </w:pPr>
      <w:r w:rsidRPr="00F66203">
        <w:rPr>
          <w:rFonts w:ascii="Times New Roman" w:hAnsi="Times New Roman"/>
          <w:b/>
          <w:sz w:val="28"/>
          <w:szCs w:val="28"/>
        </w:rPr>
        <w:t>6.4. Государственный земельный кадастр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соответствии с постановлением Совета Министров Республики Беларусь от 20 апреля </w:t>
      </w:r>
      <w:smartTag w:uri="urn:schemas-microsoft-com:office:smarttags" w:element="metricconverter">
        <w:smartTagPr>
          <w:attr w:name="ProductID" w:val="1993 г"/>
        </w:smartTagPr>
        <w:r w:rsidRPr="008F30E4">
          <w:rPr>
            <w:rFonts w:ascii="Times New Roman" w:hAnsi="Times New Roman"/>
            <w:sz w:val="28"/>
            <w:szCs w:val="28"/>
          </w:rPr>
          <w:t>1993 г</w:t>
        </w:r>
      </w:smartTag>
      <w:r w:rsidRPr="008F30E4">
        <w:rPr>
          <w:rFonts w:ascii="Times New Roman" w:hAnsi="Times New Roman"/>
          <w:sz w:val="28"/>
          <w:szCs w:val="28"/>
        </w:rPr>
        <w:t>. "О государственных кадастрах природных ресурсов" государственный земельный кадастр является разновидность</w:t>
      </w:r>
      <w:r>
        <w:rPr>
          <w:rFonts w:ascii="Times New Roman" w:hAnsi="Times New Roman"/>
          <w:sz w:val="28"/>
          <w:szCs w:val="28"/>
        </w:rPr>
        <w:t>ю природно-ресурсных кадастров.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Земельный кадастр появился одновременно с возникновением государства и развитием системы налогообложения земель как источника дохода. В процессе ведения земельного кадастра осуществляются организационно-правовые мероприятия по изучению, учету, описанию</w:t>
      </w:r>
      <w:r>
        <w:rPr>
          <w:rFonts w:ascii="Times New Roman" w:hAnsi="Times New Roman"/>
          <w:sz w:val="28"/>
          <w:szCs w:val="28"/>
        </w:rPr>
        <w:t xml:space="preserve"> и экономической оценке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Земельный кадастр представляет собой свод систематизированных и достоверных данных обо всех землях Республики Беларусь, как используемых, так и неиспользуемых. Как общегосударственная система учета и оценки земель государственный земельный кадастр базируется н</w:t>
      </w:r>
      <w:r>
        <w:rPr>
          <w:rFonts w:ascii="Times New Roman" w:hAnsi="Times New Roman"/>
          <w:sz w:val="28"/>
          <w:szCs w:val="28"/>
        </w:rPr>
        <w:t>а следующих основных принципах:</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единст</w:t>
      </w:r>
      <w:r>
        <w:rPr>
          <w:rFonts w:ascii="Times New Roman" w:hAnsi="Times New Roman"/>
          <w:sz w:val="28"/>
          <w:szCs w:val="28"/>
        </w:rPr>
        <w:t>во системы земельного кадастра;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полнот</w:t>
      </w:r>
      <w:r>
        <w:rPr>
          <w:rFonts w:ascii="Times New Roman" w:hAnsi="Times New Roman"/>
          <w:sz w:val="28"/>
          <w:szCs w:val="28"/>
        </w:rPr>
        <w:t>а сведений земельного кадастра;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достоверност</w:t>
      </w:r>
      <w:r>
        <w:rPr>
          <w:rFonts w:ascii="Times New Roman" w:hAnsi="Times New Roman"/>
          <w:sz w:val="28"/>
          <w:szCs w:val="28"/>
        </w:rPr>
        <w:t>ь сведений земельного кадастра;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непрерывнос</w:t>
      </w:r>
      <w:r>
        <w:rPr>
          <w:rFonts w:ascii="Times New Roman" w:hAnsi="Times New Roman"/>
          <w:sz w:val="28"/>
          <w:szCs w:val="28"/>
        </w:rPr>
        <w:t>ть ведения земельного кадастра;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совместимость и сопоставимость земельно-кадастровой информации с данными други</w:t>
      </w:r>
      <w:r>
        <w:rPr>
          <w:rFonts w:ascii="Times New Roman" w:hAnsi="Times New Roman"/>
          <w:sz w:val="28"/>
          <w:szCs w:val="28"/>
        </w:rPr>
        <w:t>х природно-ресурсных кадастров.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Как природно-ресурсный кадастр государственный земельный кадастр представляет собой совокупность сведений и документов о правовом положении, природном состоянии и хозяйственном использовании зе</w:t>
      </w:r>
      <w:r>
        <w:rPr>
          <w:rFonts w:ascii="Times New Roman" w:hAnsi="Times New Roman"/>
          <w:sz w:val="28"/>
          <w:szCs w:val="28"/>
        </w:rPr>
        <w:t>мель (ст. 142 Кодекса о земле).</w:t>
      </w:r>
      <w:r w:rsidRPr="008F30E4">
        <w:rPr>
          <w:rFonts w:ascii="Times New Roman" w:hAnsi="Times New Roman"/>
          <w:sz w:val="28"/>
          <w:szCs w:val="28"/>
        </w:rPr>
        <w:t xml:space="preserve"> Земельный кадастр является единственным официальным источником сведений о земле, которые используются при осуществлении дру</w:t>
      </w:r>
      <w:r>
        <w:rPr>
          <w:rFonts w:ascii="Times New Roman" w:hAnsi="Times New Roman"/>
          <w:sz w:val="28"/>
          <w:szCs w:val="28"/>
        </w:rPr>
        <w:t>гих функций управления землями.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По содержанию земельный кадастр включает четыре элем</w:t>
      </w:r>
      <w:r>
        <w:rPr>
          <w:rFonts w:ascii="Times New Roman" w:hAnsi="Times New Roman"/>
          <w:sz w:val="28"/>
          <w:szCs w:val="28"/>
        </w:rPr>
        <w:t>ента: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1) данные о распределении земель по субъектам и объектам на основании регистр</w:t>
      </w:r>
      <w:r>
        <w:rPr>
          <w:rFonts w:ascii="Times New Roman" w:hAnsi="Times New Roman"/>
          <w:sz w:val="28"/>
          <w:szCs w:val="28"/>
        </w:rPr>
        <w:t>ации прав на земельный участки;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2) данные о распределении земель по категориям на основании их фактического состояния и использовани</w:t>
      </w:r>
      <w:r>
        <w:rPr>
          <w:rFonts w:ascii="Times New Roman" w:hAnsi="Times New Roman"/>
          <w:sz w:val="28"/>
          <w:szCs w:val="28"/>
        </w:rPr>
        <w:t>я (государственный учет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3) данные о качественном состоянии земель в зависимости от их естественно-природных свойств;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4) данные об экономической оценке земель как средства производс</w:t>
      </w:r>
      <w:r>
        <w:rPr>
          <w:rFonts w:ascii="Times New Roman" w:hAnsi="Times New Roman"/>
          <w:sz w:val="28"/>
          <w:szCs w:val="28"/>
        </w:rPr>
        <w:t>тва и пространственного базиса.</w:t>
      </w:r>
    </w:p>
    <w:p w:rsidR="0017030B" w:rsidRPr="008F30E4" w:rsidRDefault="0017030B" w:rsidP="008F30E4">
      <w:pPr>
        <w:ind w:left="-567"/>
        <w:jc w:val="both"/>
        <w:rPr>
          <w:rFonts w:ascii="Times New Roman" w:hAnsi="Times New Roman"/>
          <w:sz w:val="28"/>
          <w:szCs w:val="28"/>
        </w:rPr>
      </w:pPr>
      <w:r>
        <w:rPr>
          <w:rFonts w:ascii="Times New Roman" w:hAnsi="Times New Roman"/>
          <w:sz w:val="28"/>
          <w:szCs w:val="28"/>
        </w:rPr>
        <w:t xml:space="preserve">  </w:t>
      </w:r>
      <w:r w:rsidRPr="008F30E4">
        <w:rPr>
          <w:rFonts w:ascii="Times New Roman" w:hAnsi="Times New Roman"/>
          <w:sz w:val="28"/>
          <w:szCs w:val="28"/>
        </w:rPr>
        <w:t>Все земельно-кадастровые сведения документируются по единым для Республики Беларусь формам (в текстовом, графическом и электронном виде). Организация ведения земельного кадастра возложена на специальный орган по земельным ресурсам - Комитет по земельным ресурсам, геодезии и картографии при Совете Министров Республики Беларусь. Земельный кадастр ведется по единой для всей республике системе за счет государственного бюд</w:t>
      </w:r>
      <w:r>
        <w:rPr>
          <w:rFonts w:ascii="Times New Roman" w:hAnsi="Times New Roman"/>
          <w:sz w:val="28"/>
          <w:szCs w:val="28"/>
        </w:rPr>
        <w:t>жета (ст. 144 Кодекса о земле).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Земельный кадастр предназначен для реализации земельного законодательства, регулирования земельных отношений, обеспечения рационального использования земельных ресурсов, поэтому он является необходимым элементом на всех этапах госуд</w:t>
      </w:r>
      <w:r>
        <w:rPr>
          <w:rFonts w:ascii="Times New Roman" w:hAnsi="Times New Roman"/>
          <w:sz w:val="28"/>
          <w:szCs w:val="28"/>
        </w:rPr>
        <w:t>арственного управления землями.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Земельно-кадастровая документация ведется на всех уровнях управления землями. Состав, содержание, порядок ведения и хранения земельно-кадастровой документации определяются специально уполномоченным государственным органом по земель</w:t>
      </w:r>
      <w:r>
        <w:rPr>
          <w:rFonts w:ascii="Times New Roman" w:hAnsi="Times New Roman"/>
          <w:sz w:val="28"/>
          <w:szCs w:val="28"/>
        </w:rPr>
        <w:t>ным ресурсам и землеустройству.</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Земельный кадастр ведется территориальными кадастровыми органами или землеустроительной службой местных исполнительных распорядительных органов в соответствии с кадастровым делением территории Республики Беларусь.</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b/>
          <w:sz w:val="28"/>
          <w:szCs w:val="28"/>
        </w:rPr>
        <w:t>6.5. Землеустройство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В соответствии со ст. 145 Кодекса о земле землеустройство представляет собой систему юридических, экономических, и технических мероприятий, направленных на регулирование земельных отношений, повышение эффективности</w:t>
      </w:r>
      <w:r>
        <w:rPr>
          <w:rFonts w:ascii="Times New Roman" w:hAnsi="Times New Roman"/>
          <w:sz w:val="28"/>
          <w:szCs w:val="28"/>
        </w:rPr>
        <w:t xml:space="preserve"> использования и охраны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Землеустройство как функция управления землями включает систему государственных мероприятий, направленных на реализацию государственной земельной политики и решений государственных органов по организации использования и охраны земель. Землеустройство имеет целью обеспечение наиболее целесообразного, научно обоснованного, рационального и эфф</w:t>
      </w:r>
      <w:r>
        <w:rPr>
          <w:rFonts w:ascii="Times New Roman" w:hAnsi="Times New Roman"/>
          <w:sz w:val="28"/>
          <w:szCs w:val="28"/>
        </w:rPr>
        <w:t>ективного использования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Объектом землеустройства являются все земли Республики Беларусь, независимо от формы собст</w:t>
      </w:r>
      <w:r>
        <w:rPr>
          <w:rFonts w:ascii="Times New Roman" w:hAnsi="Times New Roman"/>
          <w:sz w:val="28"/>
          <w:szCs w:val="28"/>
        </w:rPr>
        <w:t>венности и целей использования.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Содержание землеустройства составляет совокупность различных по характеру землеустроительных действий, предусмотренных земельным законодательством (ст. 146 Кодекса о земле). Объектами землеустройства, по поводу которых проводятся землеустроительные действия, являются земли административно-территориальных единиц, населенных пунктов, особо охраняемых природных территорий, зон особого государственного регулирования, а также земельные участки и их части.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Порядок осуществления землеустройства определяется Советом Министров Республики Беларусь. Землеустроительные мероприятия подразделяются на проводимые в обязательном порядке - в случаях, установленных законодательством, и проводимые по инициативе землевладельцев, землепользователей и собственников земли.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Землеустроительные действия совершаются в определенном процессуальном порядке, установленном законодательством. Землеустроительный про</w:t>
      </w:r>
      <w:r>
        <w:rPr>
          <w:rFonts w:ascii="Times New Roman" w:hAnsi="Times New Roman"/>
          <w:sz w:val="28"/>
          <w:szCs w:val="28"/>
        </w:rPr>
        <w:t>цесс включает следующие стадии: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подготов</w:t>
      </w:r>
      <w:r>
        <w:rPr>
          <w:rFonts w:ascii="Times New Roman" w:hAnsi="Times New Roman"/>
          <w:sz w:val="28"/>
          <w:szCs w:val="28"/>
        </w:rPr>
        <w:t>ительные работы;</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разр</w:t>
      </w:r>
      <w:r>
        <w:rPr>
          <w:rFonts w:ascii="Times New Roman" w:hAnsi="Times New Roman"/>
          <w:sz w:val="28"/>
          <w:szCs w:val="28"/>
        </w:rPr>
        <w:t>аботка проекта землеустройства;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рассмотрение и утвер</w:t>
      </w:r>
      <w:r>
        <w:rPr>
          <w:rFonts w:ascii="Times New Roman" w:hAnsi="Times New Roman"/>
          <w:sz w:val="28"/>
          <w:szCs w:val="28"/>
        </w:rPr>
        <w:t>ждение проекта землеустройства;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перенесение п</w:t>
      </w:r>
      <w:r>
        <w:rPr>
          <w:rFonts w:ascii="Times New Roman" w:hAnsi="Times New Roman"/>
          <w:sz w:val="28"/>
          <w:szCs w:val="28"/>
        </w:rPr>
        <w:t>роекта в натуру (на местность);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оформление и выдача</w:t>
      </w:r>
      <w:r>
        <w:rPr>
          <w:rFonts w:ascii="Times New Roman" w:hAnsi="Times New Roman"/>
          <w:sz w:val="28"/>
          <w:szCs w:val="28"/>
        </w:rPr>
        <w:t xml:space="preserve"> землеустроительных документов;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авторский надзор за выполнением проектов землеустройства.</w:t>
      </w:r>
    </w:p>
    <w:p w:rsidR="0017030B" w:rsidRPr="008F30E4" w:rsidRDefault="0017030B" w:rsidP="008F30E4">
      <w:pPr>
        <w:ind w:left="-567"/>
        <w:jc w:val="both"/>
        <w:rPr>
          <w:rFonts w:ascii="Times New Roman" w:hAnsi="Times New Roman"/>
          <w:sz w:val="28"/>
          <w:szCs w:val="28"/>
        </w:rPr>
      </w:pP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sz w:val="28"/>
          <w:szCs w:val="28"/>
        </w:rPr>
        <w:t xml:space="preserve"> 6.</w:t>
      </w:r>
      <w:r w:rsidRPr="008F30E4">
        <w:rPr>
          <w:rFonts w:ascii="Times New Roman" w:hAnsi="Times New Roman"/>
          <w:b/>
          <w:sz w:val="28"/>
          <w:szCs w:val="28"/>
        </w:rPr>
        <w:t>6. Контроль за использованием и охраной земель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6.6.1. Государственный контроль за использованием и охраной земель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соответствии со ст. 139 Кодекса о земле задачи государственного контроля за использованием и охраной земель состоят в обеспечении соблюдения всеми землепользователям</w:t>
      </w:r>
      <w:r>
        <w:rPr>
          <w:rFonts w:ascii="Times New Roman" w:hAnsi="Times New Roman"/>
          <w:sz w:val="28"/>
          <w:szCs w:val="28"/>
        </w:rPr>
        <w:t>и, землевладельцами и собствен</w:t>
      </w:r>
      <w:r w:rsidRPr="008F30E4">
        <w:rPr>
          <w:rFonts w:ascii="Times New Roman" w:hAnsi="Times New Roman"/>
          <w:sz w:val="28"/>
          <w:szCs w:val="28"/>
        </w:rPr>
        <w:t>никами земельных участков, государственными и общественными органами требований земельного законо</w:t>
      </w:r>
      <w:r>
        <w:rPr>
          <w:rFonts w:ascii="Times New Roman" w:hAnsi="Times New Roman"/>
          <w:sz w:val="28"/>
          <w:szCs w:val="28"/>
        </w:rPr>
        <w:t>дательства Республики Беларусь.</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sz w:val="28"/>
          <w:szCs w:val="28"/>
        </w:rPr>
        <w:t xml:space="preserve"> 6</w:t>
      </w:r>
      <w:r w:rsidRPr="008F30E4">
        <w:rPr>
          <w:rFonts w:ascii="Times New Roman" w:hAnsi="Times New Roman"/>
          <w:b/>
          <w:sz w:val="28"/>
          <w:szCs w:val="28"/>
        </w:rPr>
        <w:t>.6.2. Мониторинг земель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Мониторинг земель является составной частью Национальной системы мониторинга окружающей среды в Республике Беларусь, предусмотренной постановлением Совета Министров Республики Беларусь 20 апреля </w:t>
      </w:r>
      <w:smartTag w:uri="urn:schemas-microsoft-com:office:smarttags" w:element="metricconverter">
        <w:smartTagPr>
          <w:attr w:name="ProductID" w:val="1993 г"/>
        </w:smartTagPr>
        <w:r w:rsidRPr="008F30E4">
          <w:rPr>
            <w:rFonts w:ascii="Times New Roman" w:hAnsi="Times New Roman"/>
            <w:sz w:val="28"/>
            <w:szCs w:val="28"/>
          </w:rPr>
          <w:t>1993 г</w:t>
        </w:r>
      </w:smartTag>
      <w:r w:rsidRPr="008F30E4">
        <w:rPr>
          <w:rFonts w:ascii="Times New Roman" w:hAnsi="Times New Roman"/>
          <w:sz w:val="28"/>
          <w:szCs w:val="28"/>
        </w:rPr>
        <w:t>. и Зако</w:t>
      </w:r>
      <w:r>
        <w:rPr>
          <w:rFonts w:ascii="Times New Roman" w:hAnsi="Times New Roman"/>
          <w:sz w:val="28"/>
          <w:szCs w:val="28"/>
        </w:rPr>
        <w:t>ном об охране окружающей среды.</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соответствии со ст. 141 Кодекса о земле мониторинг земель представляет собой систему наблюдений за состоянием земель для своевременного выявления изменений, их оценки, предупреждения и устранения по</w:t>
      </w:r>
      <w:r>
        <w:rPr>
          <w:rFonts w:ascii="Times New Roman" w:hAnsi="Times New Roman"/>
          <w:sz w:val="28"/>
          <w:szCs w:val="28"/>
        </w:rPr>
        <w:t>следствий негативных процессов.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Объектом мониторинга являются все земли, независимо от форм собственности, целевого назначения и характера использования, включая земли, расположенные в зонах радиоактивн</w:t>
      </w:r>
      <w:r>
        <w:rPr>
          <w:rFonts w:ascii="Times New Roman" w:hAnsi="Times New Roman"/>
          <w:sz w:val="28"/>
          <w:szCs w:val="28"/>
        </w:rPr>
        <w:t>ого и других видов загрязнения.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Мониторинг земель ведется по единой системе за счет средств государственного бюджета в неразрывной связи с ведением государственного земельного кадастра. Главная задача мониторинга земель состоит в получении объективной и полной информации об изменении параметров состояния земельных ресурсов в рег</w:t>
      </w:r>
      <w:r>
        <w:rPr>
          <w:rFonts w:ascii="Times New Roman" w:hAnsi="Times New Roman"/>
          <w:sz w:val="28"/>
          <w:szCs w:val="28"/>
        </w:rPr>
        <w:t>иональном и локальном масштабе.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процессе мониторинга проводятся систематические наблюдения за состоянием земель, которые включают аэрофотогеодезические, топо-графо-геодезические, почвенные, геоботанические и другие обследования и изыскания с использованием современных технических методов. Результаты наблюдений, оформленные в текстовом, графическом и табличном виде, ежегодно включаются в отчеты о наличии, качественном со</w:t>
      </w:r>
      <w:r>
        <w:rPr>
          <w:rFonts w:ascii="Times New Roman" w:hAnsi="Times New Roman"/>
          <w:sz w:val="28"/>
          <w:szCs w:val="28"/>
        </w:rPr>
        <w:t>стоянии и использовании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Разнообразие видов антропогенного воздействия на земельные угодья определяет структуру мониторинга земель, которая включает следующие разделы:</w:t>
      </w:r>
    </w:p>
    <w:p w:rsidR="0017030B" w:rsidRPr="008F30E4" w:rsidRDefault="0017030B" w:rsidP="008F30E4">
      <w:pPr>
        <w:ind w:left="-567"/>
        <w:jc w:val="both"/>
        <w:rPr>
          <w:rFonts w:ascii="Times New Roman" w:hAnsi="Times New Roman"/>
          <w:sz w:val="28"/>
          <w:szCs w:val="28"/>
        </w:rPr>
      </w:pPr>
      <w:r>
        <w:rPr>
          <w:rFonts w:ascii="Times New Roman" w:hAnsi="Times New Roman"/>
          <w:sz w:val="28"/>
          <w:szCs w:val="28"/>
        </w:rPr>
        <w:t xml:space="preserve">  </w:t>
      </w:r>
      <w:r w:rsidRPr="008F30E4">
        <w:rPr>
          <w:rFonts w:ascii="Times New Roman" w:hAnsi="Times New Roman"/>
          <w:sz w:val="28"/>
          <w:szCs w:val="28"/>
        </w:rPr>
        <w:t>&gt; мониторинг земельного фонда;</w:t>
      </w:r>
    </w:p>
    <w:p w:rsidR="0017030B" w:rsidRPr="008F30E4" w:rsidRDefault="0017030B" w:rsidP="008F30E4">
      <w:pPr>
        <w:ind w:left="-567"/>
        <w:jc w:val="both"/>
        <w:rPr>
          <w:rFonts w:ascii="Times New Roman" w:hAnsi="Times New Roman"/>
          <w:sz w:val="28"/>
          <w:szCs w:val="28"/>
        </w:rPr>
      </w:pPr>
      <w:r>
        <w:rPr>
          <w:rFonts w:ascii="Times New Roman" w:hAnsi="Times New Roman"/>
          <w:sz w:val="28"/>
          <w:szCs w:val="28"/>
        </w:rPr>
        <w:t xml:space="preserve"> &gt; агропочвенный мониторинг;</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&gt; мониторинг т</w:t>
      </w:r>
      <w:r>
        <w:rPr>
          <w:rFonts w:ascii="Times New Roman" w:hAnsi="Times New Roman"/>
          <w:sz w:val="28"/>
          <w:szCs w:val="28"/>
        </w:rPr>
        <w:t>ехногенного загрязнения земель.</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Государственный контроль за использованием и охраной земель является всеобщим и постоянным. Он распространяется на все категории земель Республики Беларусь и всех пользователей земли. Государственный контроль за землями - составная часть контроля в области природопользов</w:t>
      </w:r>
      <w:r>
        <w:rPr>
          <w:rFonts w:ascii="Times New Roman" w:hAnsi="Times New Roman"/>
          <w:sz w:val="28"/>
          <w:szCs w:val="28"/>
        </w:rPr>
        <w:t>ания и охраны окружающей среды.</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Круг органов, осуществляющих государственный контроль за использованием и охраной земель установлен земельным и э</w:t>
      </w:r>
      <w:r>
        <w:rPr>
          <w:rFonts w:ascii="Times New Roman" w:hAnsi="Times New Roman"/>
          <w:sz w:val="28"/>
          <w:szCs w:val="28"/>
        </w:rPr>
        <w:t>кологическим законодательством.</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соответствии со ст. 140 Кодекса о земле государственный контроль в области использования </w:t>
      </w:r>
      <w:r>
        <w:rPr>
          <w:rFonts w:ascii="Times New Roman" w:hAnsi="Times New Roman"/>
          <w:sz w:val="28"/>
          <w:szCs w:val="28"/>
        </w:rPr>
        <w:t>и охраны земель осуществляется: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У местными исполнительным</w:t>
      </w:r>
      <w:r>
        <w:rPr>
          <w:rFonts w:ascii="Times New Roman" w:hAnsi="Times New Roman"/>
          <w:sz w:val="28"/>
          <w:szCs w:val="28"/>
        </w:rPr>
        <w:t>и и распорядительными органами.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Органы общей компетенции (местные исполнительные и распорядительные органы) осуществляют государственный контроль за использованием и охраной земель, находящихся в их ведении, как непосредственно, так и через создаваемую ими землеустроительную службу. Местные представительные органы (местные Советы депутатов) имеют определенные полномочия по контролю за принятием решений об изъятии и предоставлении земельных уч</w:t>
      </w:r>
      <w:r>
        <w:rPr>
          <w:rFonts w:ascii="Times New Roman" w:hAnsi="Times New Roman"/>
          <w:sz w:val="28"/>
          <w:szCs w:val="28"/>
        </w:rPr>
        <w:t>астков (ст. 6 Кодекса о земле).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Землеустроительные органы осуществляют государственный контроль за использованием и охраной земель в пределах своей ком</w:t>
      </w:r>
      <w:r>
        <w:rPr>
          <w:rFonts w:ascii="Times New Roman" w:hAnsi="Times New Roman"/>
          <w:sz w:val="28"/>
          <w:szCs w:val="28"/>
        </w:rPr>
        <w:t>петенции по управлению землями.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Органы по природным ресурсам и охране окружающей среды в лице Специализированной инспекции государственного контроля за использованием и охраной земель, растительного мира, лесов, недр и торфяного фонда и территориальных органов Министерства природных ресурсов и охраны окружающей среды осуществляют государственный контроль за соблюдением природоохранного законодательства в целях охраны земель, в порядке, который установлен Положением от 21 июля </w:t>
      </w:r>
      <w:smartTag w:uri="urn:schemas-microsoft-com:office:smarttags" w:element="metricconverter">
        <w:smartTagPr>
          <w:attr w:name="ProductID" w:val="2003 г"/>
        </w:smartTagPr>
        <w:r w:rsidRPr="008F30E4">
          <w:rPr>
            <w:rFonts w:ascii="Times New Roman" w:hAnsi="Times New Roman"/>
            <w:sz w:val="28"/>
            <w:szCs w:val="28"/>
          </w:rPr>
          <w:t>2003 г</w:t>
        </w:r>
      </w:smartTag>
      <w:r w:rsidRPr="008F30E4">
        <w:rPr>
          <w:rFonts w:ascii="Times New Roman" w:hAnsi="Times New Roman"/>
          <w:sz w:val="28"/>
          <w:szCs w:val="28"/>
        </w:rPr>
        <w:t>.</w:t>
      </w:r>
    </w:p>
    <w:p w:rsidR="0017030B" w:rsidRPr="008F30E4" w:rsidRDefault="0017030B" w:rsidP="008F30E4">
      <w:pPr>
        <w:ind w:left="-567"/>
        <w:jc w:val="both"/>
        <w:rPr>
          <w:rFonts w:ascii="Times New Roman" w:hAnsi="Times New Roman"/>
          <w:b/>
          <w:sz w:val="28"/>
          <w:szCs w:val="28"/>
        </w:rPr>
      </w:pPr>
      <w:r w:rsidRPr="008F30E4">
        <w:rPr>
          <w:rFonts w:ascii="Times New Roman" w:hAnsi="Times New Roman"/>
          <w:sz w:val="28"/>
          <w:szCs w:val="28"/>
        </w:rPr>
        <w:t>6</w:t>
      </w:r>
      <w:r w:rsidRPr="008F30E4">
        <w:rPr>
          <w:rFonts w:ascii="Times New Roman" w:hAnsi="Times New Roman"/>
          <w:b/>
          <w:sz w:val="28"/>
          <w:szCs w:val="28"/>
        </w:rPr>
        <w:t>.7. Разрешение земельных споров в Беларуси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Одной из функций государственного управления землями является разрешение земельных споров, осуществляемое исполнительными и распорядительными органами в административном порядке. Проведение земельной реформы значительно сузило сферу подведомственности исполнительных и распорядительных органов </w:t>
      </w:r>
      <w:r>
        <w:rPr>
          <w:rFonts w:ascii="Times New Roman" w:hAnsi="Times New Roman"/>
          <w:sz w:val="28"/>
          <w:szCs w:val="28"/>
        </w:rPr>
        <w:t>по разрешению земельных споров.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Земельными являются споры, связанные с возникновением, изменением, прекращением и фактическим осуществлением субъективных прав на землю. Они возникают между субъектами прав на землю (собственниками земли, землевладельцами и землепользователями), а также между ни</w:t>
      </w:r>
      <w:r>
        <w:rPr>
          <w:rFonts w:ascii="Times New Roman" w:hAnsi="Times New Roman"/>
          <w:sz w:val="28"/>
          <w:szCs w:val="28"/>
        </w:rPr>
        <w:t>ми и государственными органами.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В административном порядке могут рассматриваться только те земельные споры, связанные с правом землевладения и землепользования, которые не отнесены к исключительно</w:t>
      </w:r>
      <w:r>
        <w:rPr>
          <w:rFonts w:ascii="Times New Roman" w:hAnsi="Times New Roman"/>
          <w:sz w:val="28"/>
          <w:szCs w:val="28"/>
        </w:rPr>
        <w:t>й компетенции судебных органов.</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Земельные споры, для которых установлена административная процедура разрешения, рассматриваются исполнительными и распорядительными органами общей компетенции (сельскими, поселковыми, городскими, районными и областными)</w:t>
      </w:r>
      <w:r>
        <w:rPr>
          <w:rFonts w:ascii="Times New Roman" w:hAnsi="Times New Roman"/>
          <w:sz w:val="28"/>
          <w:szCs w:val="28"/>
        </w:rPr>
        <w:t xml:space="preserve"> (ст. 149-153 Кодекса о земле).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Для большинства земельных споров, которые могут рассматриваться исполнительными и распорядительными органами, установлен альтернативный порядок рассмотрения - в исполнительном и распорядительном органе или (по желанию заинтересованной стороны) в суде. Обязательное административное разбирательство по земельному спору как досудебная стадия в настоящее время не действует. Только споры землепользователей и землевладельцев одной области по вопросам владения и пользования землей на территории другой области разрешаются в обязательном административном порядке - областным исполнительным и распорядительным органом по месту нахождения земельного участка, по которому возник </w:t>
      </w:r>
      <w:r>
        <w:rPr>
          <w:rFonts w:ascii="Times New Roman" w:hAnsi="Times New Roman"/>
          <w:sz w:val="28"/>
          <w:szCs w:val="28"/>
        </w:rPr>
        <w:t>спор (ст. 149 Кодекса о земле).</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Порядок административного рассмотрения земельного спора установлен Кодексом о зем</w:t>
      </w:r>
      <w:r>
        <w:rPr>
          <w:rFonts w:ascii="Times New Roman" w:hAnsi="Times New Roman"/>
          <w:sz w:val="28"/>
          <w:szCs w:val="28"/>
        </w:rPr>
        <w:t>ле и включает следующие стадии:</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по</w:t>
      </w:r>
      <w:r>
        <w:rPr>
          <w:rFonts w:ascii="Times New Roman" w:hAnsi="Times New Roman"/>
          <w:sz w:val="28"/>
          <w:szCs w:val="28"/>
        </w:rPr>
        <w:t>дача заявления одной из сторон;</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подготовка материалов для рассмо</w:t>
      </w:r>
      <w:r>
        <w:rPr>
          <w:rFonts w:ascii="Times New Roman" w:hAnsi="Times New Roman"/>
          <w:sz w:val="28"/>
          <w:szCs w:val="28"/>
        </w:rPr>
        <w:t>трения земельного спора;</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рассмотрение спора с уч</w:t>
      </w:r>
      <w:r>
        <w:rPr>
          <w:rFonts w:ascii="Times New Roman" w:hAnsi="Times New Roman"/>
          <w:sz w:val="28"/>
          <w:szCs w:val="28"/>
        </w:rPr>
        <w:t>астием заинтересованных сторон;</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принят</w:t>
      </w:r>
      <w:r>
        <w:rPr>
          <w:rFonts w:ascii="Times New Roman" w:hAnsi="Times New Roman"/>
          <w:sz w:val="28"/>
          <w:szCs w:val="28"/>
        </w:rPr>
        <w:t>ие решения (вынесение решения);</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 исполнение решения.</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При рассмотрении земельных споров в исполнительных и распорядительных органах обязательное участие принимают органы по земельным ресурсам и землеустройству на стадии подготовки материалов, необходимых для разрешения земельных споров, и исполнения решения </w:t>
      </w:r>
      <w:r>
        <w:rPr>
          <w:rFonts w:ascii="Times New Roman" w:hAnsi="Times New Roman"/>
          <w:sz w:val="28"/>
          <w:szCs w:val="28"/>
        </w:rPr>
        <w:t>по земельному спору.</w:t>
      </w:r>
    </w:p>
    <w:p w:rsidR="0017030B" w:rsidRPr="006F4E20"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Решение, вынесенное по земельному спору исполнительным и распорядительным органом, может быть обжаловано заинтересованными сторонами в установленном законодательств</w:t>
      </w:r>
      <w:r>
        <w:rPr>
          <w:rFonts w:ascii="Times New Roman" w:hAnsi="Times New Roman"/>
          <w:sz w:val="28"/>
          <w:szCs w:val="28"/>
        </w:rPr>
        <w:t>ом Республики Беларусь порядке.</w:t>
      </w:r>
    </w:p>
    <w:p w:rsidR="0017030B" w:rsidRPr="00F66203" w:rsidRDefault="0017030B" w:rsidP="008F30E4">
      <w:pPr>
        <w:ind w:left="-567"/>
        <w:jc w:val="both"/>
        <w:rPr>
          <w:rFonts w:ascii="Times New Roman" w:hAnsi="Times New Roman"/>
          <w:b/>
          <w:sz w:val="28"/>
          <w:szCs w:val="28"/>
        </w:rPr>
      </w:pPr>
      <w:r w:rsidRPr="008F30E4">
        <w:rPr>
          <w:rFonts w:ascii="Times New Roman" w:hAnsi="Times New Roman"/>
          <w:sz w:val="28"/>
          <w:szCs w:val="28"/>
        </w:rPr>
        <w:t xml:space="preserve"> </w:t>
      </w:r>
      <w:r w:rsidRPr="00F66203">
        <w:rPr>
          <w:rFonts w:ascii="Times New Roman" w:hAnsi="Times New Roman"/>
          <w:b/>
          <w:sz w:val="28"/>
          <w:szCs w:val="28"/>
        </w:rPr>
        <w:t>РЕКОМЕНДУЕМАЯ ЛИТЕРАТУРА ПО ТЕМЕ № 6</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1. Адиханов Ф. Х. Государственный и общественный контроль за использованием и охраной земель</w:t>
      </w:r>
      <w:r>
        <w:rPr>
          <w:rFonts w:ascii="Times New Roman" w:hAnsi="Times New Roman"/>
          <w:sz w:val="28"/>
          <w:szCs w:val="28"/>
        </w:rPr>
        <w:t>: Учеб. пособие. Барнаул, 1986.</w:t>
      </w:r>
    </w:p>
    <w:p w:rsidR="0017030B" w:rsidRPr="005C15E8"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2. Государственное регулирование земельных отношений: Учебник / А. А. Варламов, Н. В. Комов, В. С. Шаманаев, В. Н. Хлыстун. М.</w:t>
      </w:r>
      <w:r>
        <w:rPr>
          <w:rFonts w:ascii="Times New Roman" w:hAnsi="Times New Roman"/>
          <w:sz w:val="28"/>
          <w:szCs w:val="28"/>
        </w:rPr>
        <w:t>, 2000.</w:t>
      </w:r>
    </w:p>
    <w:p w:rsidR="0017030B" w:rsidRPr="008F30E4" w:rsidRDefault="0017030B" w:rsidP="008F30E4">
      <w:pPr>
        <w:ind w:left="-567"/>
        <w:jc w:val="both"/>
        <w:rPr>
          <w:rFonts w:ascii="Times New Roman" w:hAnsi="Times New Roman"/>
          <w:sz w:val="28"/>
          <w:szCs w:val="28"/>
        </w:rPr>
      </w:pPr>
      <w:r w:rsidRPr="008F30E4">
        <w:rPr>
          <w:rFonts w:ascii="Times New Roman" w:hAnsi="Times New Roman"/>
          <w:sz w:val="28"/>
          <w:szCs w:val="28"/>
        </w:rPr>
        <w:t xml:space="preserve"> 3. Землеустройство: прошлое, настоящее, будущее // Материалы междунар. науч.-произв. конф. (Горки, </w:t>
      </w:r>
      <w:r>
        <w:rPr>
          <w:rFonts w:ascii="Times New Roman" w:hAnsi="Times New Roman"/>
          <w:sz w:val="28"/>
          <w:szCs w:val="28"/>
        </w:rPr>
        <w:t xml:space="preserve">7-9 окт.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Горки, 1999.</w:t>
      </w:r>
    </w:p>
    <w:p w:rsidR="0017030B" w:rsidRPr="00F66203" w:rsidRDefault="0017030B" w:rsidP="006F4E20">
      <w:pPr>
        <w:ind w:left="-567"/>
        <w:jc w:val="both"/>
        <w:rPr>
          <w:rFonts w:ascii="Times New Roman" w:hAnsi="Times New Roman"/>
          <w:b/>
          <w:sz w:val="28"/>
          <w:szCs w:val="28"/>
        </w:rPr>
      </w:pPr>
      <w:r w:rsidRPr="008F30E4">
        <w:rPr>
          <w:rFonts w:ascii="Times New Roman" w:hAnsi="Times New Roman"/>
          <w:sz w:val="28"/>
          <w:szCs w:val="28"/>
        </w:rPr>
        <w:t xml:space="preserve"> </w:t>
      </w:r>
      <w:r w:rsidRPr="00F66203">
        <w:rPr>
          <w:rFonts w:ascii="Times New Roman" w:hAnsi="Times New Roman"/>
          <w:b/>
          <w:sz w:val="28"/>
          <w:szCs w:val="28"/>
        </w:rPr>
        <w:t xml:space="preserve">ТЕМА 7. ОТВЕТСТВЕННОСТЬ ЗА НАРУШЕНИЕ ЗЕМЕЛЬНОГО ЗАКОНОДАТЕЛЬСТВА </w:t>
      </w:r>
    </w:p>
    <w:p w:rsidR="0017030B" w:rsidRPr="00F66203" w:rsidRDefault="0017030B" w:rsidP="006F4E20">
      <w:pPr>
        <w:ind w:left="-567"/>
        <w:jc w:val="both"/>
        <w:rPr>
          <w:rFonts w:ascii="Times New Roman" w:hAnsi="Times New Roman"/>
          <w:b/>
          <w:sz w:val="28"/>
          <w:szCs w:val="28"/>
        </w:rPr>
      </w:pPr>
      <w:r w:rsidRPr="00F66203">
        <w:rPr>
          <w:rFonts w:ascii="Times New Roman" w:hAnsi="Times New Roman"/>
          <w:b/>
          <w:sz w:val="28"/>
          <w:szCs w:val="28"/>
        </w:rPr>
        <w:t>7.1. Земельные правонарушения в Беларуси</w:t>
      </w:r>
    </w:p>
    <w:p w:rsidR="0017030B" w:rsidRPr="00F66203" w:rsidRDefault="0017030B" w:rsidP="006F4E20">
      <w:pPr>
        <w:ind w:left="-567"/>
        <w:jc w:val="both"/>
        <w:rPr>
          <w:rFonts w:ascii="Times New Roman" w:hAnsi="Times New Roman"/>
          <w:b/>
          <w:sz w:val="28"/>
          <w:szCs w:val="28"/>
        </w:rPr>
      </w:pPr>
      <w:r w:rsidRPr="00F66203">
        <w:rPr>
          <w:rFonts w:ascii="Times New Roman" w:hAnsi="Times New Roman"/>
          <w:b/>
          <w:sz w:val="28"/>
          <w:szCs w:val="28"/>
        </w:rPr>
        <w:t xml:space="preserve"> 7.1.1. Понятие и состав земельного правонарушения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Земельным правонарушением является виновное противоправное деяние, посягающее на земельный правопорядок и нарушающее нор</w:t>
      </w:r>
      <w:r>
        <w:rPr>
          <w:rFonts w:ascii="Times New Roman" w:hAnsi="Times New Roman"/>
          <w:sz w:val="28"/>
          <w:szCs w:val="28"/>
        </w:rPr>
        <w:t>мы земельного законодательства.</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Земельное правонарушение является основанием применения мер юридической ответственности, пре</w:t>
      </w:r>
      <w:r>
        <w:rPr>
          <w:rFonts w:ascii="Times New Roman" w:hAnsi="Times New Roman"/>
          <w:sz w:val="28"/>
          <w:szCs w:val="28"/>
        </w:rPr>
        <w:t>дусмотренных законодательством.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Состав земельного правонару</w:t>
      </w:r>
      <w:r>
        <w:rPr>
          <w:rFonts w:ascii="Times New Roman" w:hAnsi="Times New Roman"/>
          <w:sz w:val="28"/>
          <w:szCs w:val="28"/>
        </w:rPr>
        <w:t>шения включает четыре элемента:</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1. Объект. Родовым объектом земельного правонарушения является земельный правопорядок, объектом конкретных правонарушений выступают отдельные виды отношений по</w:t>
      </w:r>
      <w:r>
        <w:rPr>
          <w:rFonts w:ascii="Times New Roman" w:hAnsi="Times New Roman"/>
          <w:sz w:val="28"/>
          <w:szCs w:val="28"/>
        </w:rPr>
        <w:t xml:space="preserve"> использованию и охране земель.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2. Субъект. Субъектами земельных правонарушений могут быть юридические и физические лица, в том числе должностные лица. Ответственность за земельные правонарушения несут как субъекты, обладающие правами на землю (землевладельцы, землепользователи и собственники земли), так и лица, не состоявшие в земельных правоотношениях, но допустившие нарушения прав</w:t>
      </w:r>
      <w:r>
        <w:rPr>
          <w:rFonts w:ascii="Times New Roman" w:hAnsi="Times New Roman"/>
          <w:sz w:val="28"/>
          <w:szCs w:val="28"/>
        </w:rPr>
        <w:t>ил пользования и охраны земель.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3. Объективная сторона. Объективная сторона земельного правонарушения заключается в противоправном поведении, которое может быть совершено в виде активных дейс</w:t>
      </w:r>
      <w:r>
        <w:rPr>
          <w:rFonts w:ascii="Times New Roman" w:hAnsi="Times New Roman"/>
          <w:sz w:val="28"/>
          <w:szCs w:val="28"/>
        </w:rPr>
        <w:t>твий, так и в виде бездействия.</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4. Субъективная сторона. Субъективная сторона земельного правонарушения характеризуется наличием вины в ф</w:t>
      </w:r>
      <w:r>
        <w:rPr>
          <w:rFonts w:ascii="Times New Roman" w:hAnsi="Times New Roman"/>
          <w:sz w:val="28"/>
          <w:szCs w:val="28"/>
        </w:rPr>
        <w:t>орме умысла или неосторожности.</w:t>
      </w:r>
    </w:p>
    <w:p w:rsidR="0017030B" w:rsidRPr="005C15E8" w:rsidRDefault="0017030B" w:rsidP="006F4E20">
      <w:pPr>
        <w:ind w:left="-567"/>
        <w:jc w:val="both"/>
        <w:rPr>
          <w:rFonts w:ascii="Times New Roman" w:hAnsi="Times New Roman"/>
          <w:b/>
          <w:sz w:val="28"/>
          <w:szCs w:val="28"/>
        </w:rPr>
      </w:pPr>
      <w:r w:rsidRPr="006F4E20">
        <w:rPr>
          <w:rFonts w:ascii="Times New Roman" w:hAnsi="Times New Roman"/>
          <w:b/>
          <w:sz w:val="28"/>
          <w:szCs w:val="28"/>
        </w:rPr>
        <w:t>7.1.2. Виды земельных правонарушений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i/>
          <w:sz w:val="28"/>
          <w:szCs w:val="28"/>
        </w:rPr>
        <w:t>Земельное законодательство не содержит перечня земельных правонарушений.</w:t>
      </w:r>
      <w:r w:rsidRPr="006F4E20">
        <w:rPr>
          <w:rFonts w:ascii="Times New Roman" w:hAnsi="Times New Roman"/>
          <w:sz w:val="28"/>
          <w:szCs w:val="28"/>
        </w:rPr>
        <w:t xml:space="preserve"> Оно устанавливает только границы правомерного поведения посредством закрепления прав и обя</w:t>
      </w:r>
      <w:r>
        <w:rPr>
          <w:rFonts w:ascii="Times New Roman" w:hAnsi="Times New Roman"/>
          <w:sz w:val="28"/>
          <w:szCs w:val="28"/>
        </w:rPr>
        <w:t>занностей по отношению к земле.</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Составы земельных правонарушений определяются отраслевым законодательством, устанавливающим отдельные виды ответственности (уголовным, админи</w:t>
      </w:r>
      <w:r>
        <w:rPr>
          <w:rFonts w:ascii="Times New Roman" w:hAnsi="Times New Roman"/>
          <w:sz w:val="28"/>
          <w:szCs w:val="28"/>
        </w:rPr>
        <w:t>стративным, гражданским и др.).</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В зависимости от объекта земельных правонарушений можно выделить нескол</w:t>
      </w:r>
      <w:r>
        <w:rPr>
          <w:rFonts w:ascii="Times New Roman" w:hAnsi="Times New Roman"/>
          <w:sz w:val="28"/>
          <w:szCs w:val="28"/>
        </w:rPr>
        <w:t>ько видов таких правонарушений:</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правонарушения, посягающие на порядок владения землей (самовольный захват земель или самовольное пользование землей, совершение сделок с земельными участками, не пред</w:t>
      </w:r>
      <w:r>
        <w:rPr>
          <w:rFonts w:ascii="Times New Roman" w:hAnsi="Times New Roman"/>
          <w:sz w:val="28"/>
          <w:szCs w:val="28"/>
        </w:rPr>
        <w:t>усмотренных законодательством);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правонарушения, посягающие на порядок надлежащего использования земель (использование земельных участков не по целевому назначению; неиспользование земельных участков в течение определенных сроков; несвоевременный возврат вре</w:t>
      </w:r>
      <w:r>
        <w:rPr>
          <w:rFonts w:ascii="Times New Roman" w:hAnsi="Times New Roman"/>
          <w:sz w:val="28"/>
          <w:szCs w:val="28"/>
        </w:rPr>
        <w:t>менно занимаемых земель и др.);</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правонарушения, посягающие на порядок охраны земель и связанные с нарушением экологических требований в процессе эксплуатации земель (загрязнение, порча земель; нерациональное использование земель; проектирование, размещение, строительство и ввод в эксплуатацию объектов, оказывающих отрицательное влия</w:t>
      </w:r>
      <w:r>
        <w:rPr>
          <w:rFonts w:ascii="Times New Roman" w:hAnsi="Times New Roman"/>
          <w:sz w:val="28"/>
          <w:szCs w:val="28"/>
        </w:rPr>
        <w:t>ние на состояние земель и др.).</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В зависимости от характера земельных правонарушений, степени общественной опасности и применяемых санкций земельные правонарушения можно разгранич</w:t>
      </w:r>
      <w:r>
        <w:rPr>
          <w:rFonts w:ascii="Times New Roman" w:hAnsi="Times New Roman"/>
          <w:sz w:val="28"/>
          <w:szCs w:val="28"/>
        </w:rPr>
        <w:t>ить по отраслевому признаку на:</w:t>
      </w:r>
    </w:p>
    <w:p w:rsidR="0017030B" w:rsidRPr="006F4E20" w:rsidRDefault="0017030B" w:rsidP="006F4E20">
      <w:pPr>
        <w:ind w:left="-567"/>
        <w:jc w:val="both"/>
        <w:rPr>
          <w:rFonts w:ascii="Times New Roman" w:hAnsi="Times New Roman"/>
          <w:sz w:val="28"/>
          <w:szCs w:val="28"/>
        </w:rPr>
      </w:pPr>
      <w:r>
        <w:rPr>
          <w:rFonts w:ascii="Times New Roman" w:hAnsi="Times New Roman"/>
          <w:sz w:val="28"/>
          <w:szCs w:val="28"/>
        </w:rPr>
        <w:t xml:space="preserve"> &gt; дисциплинарные проступки;</w:t>
      </w:r>
    </w:p>
    <w:p w:rsidR="0017030B" w:rsidRPr="006F4E20" w:rsidRDefault="0017030B" w:rsidP="006F4E20">
      <w:pPr>
        <w:ind w:left="-567"/>
        <w:jc w:val="both"/>
        <w:rPr>
          <w:rFonts w:ascii="Times New Roman" w:hAnsi="Times New Roman"/>
          <w:sz w:val="28"/>
          <w:szCs w:val="28"/>
        </w:rPr>
      </w:pPr>
      <w:r>
        <w:rPr>
          <w:rFonts w:ascii="Times New Roman" w:hAnsi="Times New Roman"/>
          <w:sz w:val="28"/>
          <w:szCs w:val="28"/>
        </w:rPr>
        <w:t xml:space="preserve"> &gt; административные проступки;</w:t>
      </w:r>
    </w:p>
    <w:p w:rsidR="0017030B" w:rsidRPr="006F4E20" w:rsidRDefault="0017030B" w:rsidP="006F4E20">
      <w:pPr>
        <w:ind w:left="-567"/>
        <w:jc w:val="both"/>
        <w:rPr>
          <w:rFonts w:ascii="Times New Roman" w:hAnsi="Times New Roman"/>
          <w:sz w:val="28"/>
          <w:szCs w:val="28"/>
        </w:rPr>
      </w:pPr>
      <w:r>
        <w:rPr>
          <w:rFonts w:ascii="Times New Roman" w:hAnsi="Times New Roman"/>
          <w:sz w:val="28"/>
          <w:szCs w:val="28"/>
        </w:rPr>
        <w:t xml:space="preserve"> &gt; уголовные преступления;</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w:t>
      </w:r>
      <w:r>
        <w:rPr>
          <w:rFonts w:ascii="Times New Roman" w:hAnsi="Times New Roman"/>
          <w:sz w:val="28"/>
          <w:szCs w:val="28"/>
        </w:rPr>
        <w:t xml:space="preserve"> гражданско-правовые нарушения.</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Применение различных мер ответственности производится в соответствии с правосубъектностью правонарушителя.</w:t>
      </w:r>
    </w:p>
    <w:p w:rsidR="0017030B" w:rsidRPr="006F4E20" w:rsidRDefault="0017030B" w:rsidP="006F4E20">
      <w:pPr>
        <w:ind w:left="-567"/>
        <w:jc w:val="both"/>
        <w:rPr>
          <w:rFonts w:ascii="Times New Roman" w:hAnsi="Times New Roman"/>
          <w:b/>
          <w:sz w:val="28"/>
          <w:szCs w:val="28"/>
        </w:rPr>
      </w:pPr>
      <w:r w:rsidRPr="006F4E20">
        <w:rPr>
          <w:rFonts w:ascii="Times New Roman" w:hAnsi="Times New Roman"/>
          <w:b/>
          <w:sz w:val="28"/>
          <w:szCs w:val="28"/>
        </w:rPr>
        <w:t>7.2. Виды юридической ответственности за нарушение земельного законодательства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7.2.1. Уголовная ответственность за нарушение земельн</w:t>
      </w:r>
      <w:r>
        <w:rPr>
          <w:rFonts w:ascii="Times New Roman" w:hAnsi="Times New Roman"/>
          <w:sz w:val="28"/>
          <w:szCs w:val="28"/>
        </w:rPr>
        <w:t>ого законодательства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Уголовная ответственность наступает за правонарушения, имеющие большую общественную опасност</w:t>
      </w:r>
      <w:r>
        <w:rPr>
          <w:rFonts w:ascii="Times New Roman" w:hAnsi="Times New Roman"/>
          <w:sz w:val="28"/>
          <w:szCs w:val="28"/>
        </w:rPr>
        <w:t>ь и отнесенные к преступлениям.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Уголовный кодекс Республики Беларусь предусматривает ответственность за следующие деяния:</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 Деяния, посягающие на отношения по рациональному использованию и охране земель. Уголовный кодекс предусматривает ряд составов, объединенных общим понятием "порча земель" (ст. 269 УК Республики Беларусь), которые относятся к преступлениям против экологической безопасности и природной среды. Объектом порчи земель являются земельные отношения по рациональному</w:t>
      </w:r>
      <w:r>
        <w:rPr>
          <w:rFonts w:ascii="Times New Roman" w:hAnsi="Times New Roman"/>
          <w:sz w:val="28"/>
          <w:szCs w:val="28"/>
        </w:rPr>
        <w:t xml:space="preserve"> использованию и охране земель.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 объективной стороны порча зе</w:t>
      </w:r>
      <w:r>
        <w:rPr>
          <w:rFonts w:ascii="Times New Roman" w:hAnsi="Times New Roman"/>
          <w:sz w:val="28"/>
          <w:szCs w:val="28"/>
        </w:rPr>
        <w:t>мель включает следующие деяния:</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уничт</w:t>
      </w:r>
      <w:r>
        <w:rPr>
          <w:rFonts w:ascii="Times New Roman" w:hAnsi="Times New Roman"/>
          <w:sz w:val="28"/>
          <w:szCs w:val="28"/>
        </w:rPr>
        <w:t>ожение плодородного слоя почвы;</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невыполнен</w:t>
      </w:r>
      <w:r>
        <w:rPr>
          <w:rFonts w:ascii="Times New Roman" w:hAnsi="Times New Roman"/>
          <w:sz w:val="28"/>
          <w:szCs w:val="28"/>
        </w:rPr>
        <w:t>ие правил рекультивации земель;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загрязнение земель химическими или радиоактивными веществами, отходами производства и потребления, сточными водами, бактериально-парази</w:t>
      </w:r>
      <w:r>
        <w:rPr>
          <w:rFonts w:ascii="Times New Roman" w:hAnsi="Times New Roman"/>
          <w:sz w:val="28"/>
          <w:szCs w:val="28"/>
        </w:rPr>
        <w:t>тическими вредными организмами;</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иное</w:t>
      </w:r>
      <w:r>
        <w:rPr>
          <w:rFonts w:ascii="Times New Roman" w:hAnsi="Times New Roman"/>
          <w:sz w:val="28"/>
          <w:szCs w:val="28"/>
        </w:rPr>
        <w:t xml:space="preserve"> незаконное повреждение земель;</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а также квалифицированные составы:</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порча земель, совершенная в зоне экологического бедствия или в зоне чрезв</w:t>
      </w:r>
      <w:r>
        <w:rPr>
          <w:rFonts w:ascii="Times New Roman" w:hAnsi="Times New Roman"/>
          <w:sz w:val="28"/>
          <w:szCs w:val="28"/>
        </w:rPr>
        <w:t>ычайной экологической ситуации;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порча земель, повлекшая причинение </w:t>
      </w:r>
      <w:r>
        <w:rPr>
          <w:rFonts w:ascii="Times New Roman" w:hAnsi="Times New Roman"/>
          <w:sz w:val="28"/>
          <w:szCs w:val="28"/>
        </w:rPr>
        <w:t>ущерба в особо крупном размере.</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2. Статья 386 УК предусматривает уголовную ответственность за самовольное занятие земельного участка, которое отнесено к преступлениям против порядка управления.</w:t>
      </w:r>
      <w:r>
        <w:rPr>
          <w:rFonts w:ascii="Times New Roman" w:hAnsi="Times New Roman"/>
          <w:sz w:val="28"/>
          <w:szCs w:val="28"/>
        </w:rPr>
        <w:t xml:space="preserve"> Фактически это преступное дея</w:t>
      </w:r>
      <w:r w:rsidRPr="006F4E20">
        <w:rPr>
          <w:rFonts w:ascii="Times New Roman" w:hAnsi="Times New Roman"/>
          <w:sz w:val="28"/>
          <w:szCs w:val="28"/>
        </w:rPr>
        <w:t>ние имеет двойной объект: во-первых, отношения по управлению землями в той части, которая связана с предоставлением земель во владение и пользование или передачей их в собственность, во-вторых, от</w:t>
      </w:r>
      <w:r>
        <w:rPr>
          <w:rFonts w:ascii="Times New Roman" w:hAnsi="Times New Roman"/>
          <w:sz w:val="28"/>
          <w:szCs w:val="28"/>
        </w:rPr>
        <w:t>ношения собственности на землю.</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Уголовная ответственность за вышеперечисленные деяния, как правило, наступает при условии административной преюдиции, кроме квалифици</w:t>
      </w:r>
      <w:r>
        <w:rPr>
          <w:rFonts w:ascii="Times New Roman" w:hAnsi="Times New Roman"/>
          <w:sz w:val="28"/>
          <w:szCs w:val="28"/>
        </w:rPr>
        <w:t>рованных составов порчи земель.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Уголовная ответственность относится к числу карательных видов. Уголовное законодательство идет по пути ужесточения ответственности за нерациональное использование и нарушение требований охраны земель.</w:t>
      </w:r>
    </w:p>
    <w:p w:rsidR="0017030B" w:rsidRPr="00F66203" w:rsidRDefault="0017030B" w:rsidP="006F4E20">
      <w:pPr>
        <w:ind w:left="-567"/>
        <w:jc w:val="both"/>
        <w:rPr>
          <w:rFonts w:ascii="Times New Roman" w:hAnsi="Times New Roman"/>
          <w:b/>
          <w:sz w:val="28"/>
          <w:szCs w:val="28"/>
        </w:rPr>
      </w:pPr>
      <w:r w:rsidRPr="006F4E20">
        <w:rPr>
          <w:rFonts w:ascii="Times New Roman" w:hAnsi="Times New Roman"/>
          <w:sz w:val="28"/>
          <w:szCs w:val="28"/>
        </w:rPr>
        <w:t xml:space="preserve"> </w:t>
      </w:r>
      <w:r w:rsidRPr="00F66203">
        <w:rPr>
          <w:rFonts w:ascii="Times New Roman" w:hAnsi="Times New Roman"/>
          <w:b/>
          <w:sz w:val="28"/>
          <w:szCs w:val="28"/>
        </w:rPr>
        <w:t>7.2.2. Административная ответственность за земельные правонарушения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Административная ответственность наступает за противоправные нарушения земельного законодательства, которые по характеру и степени общественной опасности не могут быть отнесены к прест</w:t>
      </w:r>
      <w:r>
        <w:rPr>
          <w:rFonts w:ascii="Times New Roman" w:hAnsi="Times New Roman"/>
          <w:sz w:val="28"/>
          <w:szCs w:val="28"/>
        </w:rPr>
        <w:t>уплениям.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Перечень земельных правонарушений, за которые наступает административная ответственность, содержится в Кодексе об административных право</w:t>
      </w:r>
      <w:r>
        <w:rPr>
          <w:rFonts w:ascii="Times New Roman" w:hAnsi="Times New Roman"/>
          <w:sz w:val="28"/>
          <w:szCs w:val="28"/>
        </w:rPr>
        <w:t>нарушениях Республики Беларусь.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Административное законодательство предусматривает ответственность за все в</w:t>
      </w:r>
      <w:r>
        <w:rPr>
          <w:rFonts w:ascii="Times New Roman" w:hAnsi="Times New Roman"/>
          <w:sz w:val="28"/>
          <w:szCs w:val="28"/>
        </w:rPr>
        <w:t>иды земельных правонарушений.</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Для привлечения к административной ответственности за земельные правонарушения действует единый порядок наложения административных взысканий. В качестве административных взысканий предусмотрено предупреждение и штраф. Административные взыскания за земельные правонарушения налагаются специально уполномоченными органами, осуществляющими контроль за использованием и охраной земель, районными, городскими судами, административными комиссиями, а в некоторых случаях и иными органами в соответствии с правилами подведомственности, предусмотренными адми</w:t>
      </w:r>
      <w:r>
        <w:rPr>
          <w:rFonts w:ascii="Times New Roman" w:hAnsi="Times New Roman"/>
          <w:sz w:val="28"/>
          <w:szCs w:val="28"/>
        </w:rPr>
        <w:t>нистративным законодательствам.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Специально уполномоченными органами, которые имеют право рассматривать дела об административных земель</w:t>
      </w:r>
      <w:r>
        <w:rPr>
          <w:rFonts w:ascii="Times New Roman" w:hAnsi="Times New Roman"/>
          <w:sz w:val="28"/>
          <w:szCs w:val="28"/>
        </w:rPr>
        <w:t>ных правонарушениях, выступают:</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&gt; органы по земельным ресурсам и земл</w:t>
      </w:r>
      <w:r>
        <w:rPr>
          <w:rFonts w:ascii="Times New Roman" w:hAnsi="Times New Roman"/>
          <w:sz w:val="28"/>
          <w:szCs w:val="28"/>
        </w:rPr>
        <w:t>еустройству;</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органы Министерства природных ресу</w:t>
      </w:r>
      <w:r>
        <w:rPr>
          <w:rFonts w:ascii="Times New Roman" w:hAnsi="Times New Roman"/>
          <w:sz w:val="28"/>
          <w:szCs w:val="28"/>
        </w:rPr>
        <w:t>рсов и охраны окружающей среды;</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органы Комитета по проблемам преодоления </w:t>
      </w:r>
      <w:r>
        <w:rPr>
          <w:rFonts w:ascii="Times New Roman" w:hAnsi="Times New Roman"/>
          <w:sz w:val="28"/>
          <w:szCs w:val="28"/>
        </w:rPr>
        <w:t>последствий катастрофы на ЧАЭС.</w:t>
      </w:r>
      <w:r w:rsidRPr="006F4E20">
        <w:rPr>
          <w:rFonts w:ascii="Times New Roman" w:hAnsi="Times New Roman"/>
          <w:sz w:val="28"/>
          <w:szCs w:val="28"/>
        </w:rPr>
        <w:t xml:space="preserve"> Протоколы об административном земельном правонарушении составляются должностными лицами соответствующих органов, на которых возложено осуществление государственного контроля за использованием и охраной земель.</w:t>
      </w:r>
    </w:p>
    <w:p w:rsidR="0017030B" w:rsidRPr="00F66203" w:rsidRDefault="0017030B" w:rsidP="006F4E20">
      <w:pPr>
        <w:ind w:left="-567"/>
        <w:jc w:val="both"/>
        <w:rPr>
          <w:rFonts w:ascii="Times New Roman" w:hAnsi="Times New Roman"/>
          <w:b/>
          <w:sz w:val="28"/>
          <w:szCs w:val="28"/>
        </w:rPr>
      </w:pPr>
      <w:r w:rsidRPr="00F66203">
        <w:rPr>
          <w:rFonts w:ascii="Times New Roman" w:hAnsi="Times New Roman"/>
          <w:b/>
          <w:sz w:val="28"/>
          <w:szCs w:val="28"/>
        </w:rPr>
        <w:t>7.2.3. Гражданско-правовая ответственность за нарушение земельного законодательства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Гражданско-правовая ответственность состоит в применении мер имущественного характера за земельные правонарушения. Условиями наступления </w:t>
      </w:r>
      <w:r>
        <w:rPr>
          <w:rFonts w:ascii="Times New Roman" w:hAnsi="Times New Roman"/>
          <w:sz w:val="28"/>
          <w:szCs w:val="28"/>
        </w:rPr>
        <w:t>такой ответственности являются:</w:t>
      </w:r>
    </w:p>
    <w:p w:rsidR="0017030B" w:rsidRPr="006F4E20" w:rsidRDefault="0017030B" w:rsidP="006F4E20">
      <w:pPr>
        <w:ind w:left="-567"/>
        <w:jc w:val="both"/>
        <w:rPr>
          <w:rFonts w:ascii="Times New Roman" w:hAnsi="Times New Roman"/>
          <w:sz w:val="28"/>
          <w:szCs w:val="28"/>
        </w:rPr>
      </w:pPr>
      <w:r>
        <w:rPr>
          <w:rFonts w:ascii="Times New Roman" w:hAnsi="Times New Roman"/>
          <w:sz w:val="28"/>
          <w:szCs w:val="28"/>
        </w:rPr>
        <w:t xml:space="preserve"> &gt; противоправное поведение;</w:t>
      </w:r>
    </w:p>
    <w:p w:rsidR="0017030B" w:rsidRPr="006F4E20" w:rsidRDefault="0017030B" w:rsidP="006F4E20">
      <w:pPr>
        <w:ind w:left="-567"/>
        <w:jc w:val="both"/>
        <w:rPr>
          <w:rFonts w:ascii="Times New Roman" w:hAnsi="Times New Roman"/>
          <w:sz w:val="28"/>
          <w:szCs w:val="28"/>
        </w:rPr>
      </w:pPr>
      <w:r>
        <w:rPr>
          <w:rFonts w:ascii="Times New Roman" w:hAnsi="Times New Roman"/>
          <w:sz w:val="28"/>
          <w:szCs w:val="28"/>
        </w:rPr>
        <w:t xml:space="preserve"> &gt; виновность;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w:t>
      </w:r>
      <w:r>
        <w:rPr>
          <w:rFonts w:ascii="Times New Roman" w:hAnsi="Times New Roman"/>
          <w:sz w:val="28"/>
          <w:szCs w:val="28"/>
        </w:rPr>
        <w:t>&gt; наличие имущественного вреда;</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причинная связь ме</w:t>
      </w:r>
      <w:r>
        <w:rPr>
          <w:rFonts w:ascii="Times New Roman" w:hAnsi="Times New Roman"/>
          <w:sz w:val="28"/>
          <w:szCs w:val="28"/>
        </w:rPr>
        <w:t>жду нарушением и последствиями.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Возможность применения гражданско-правовых способов воздействия к нарушителям земельного законодательства вытекает из факта признания земли недвижимым имуществ</w:t>
      </w:r>
      <w:r>
        <w:rPr>
          <w:rFonts w:ascii="Times New Roman" w:hAnsi="Times New Roman"/>
          <w:sz w:val="28"/>
          <w:szCs w:val="28"/>
        </w:rPr>
        <w:t>ом и объектом гражданских прав.</w:t>
      </w:r>
    </w:p>
    <w:p w:rsidR="0017030B" w:rsidRPr="00F66203" w:rsidRDefault="0017030B" w:rsidP="00F66203">
      <w:pPr>
        <w:ind w:left="-567"/>
        <w:jc w:val="both"/>
        <w:rPr>
          <w:rFonts w:ascii="Times New Roman" w:hAnsi="Times New Roman"/>
          <w:sz w:val="28"/>
          <w:szCs w:val="28"/>
        </w:rPr>
      </w:pPr>
      <w:r w:rsidRPr="006F4E20">
        <w:rPr>
          <w:rFonts w:ascii="Times New Roman" w:hAnsi="Times New Roman"/>
          <w:sz w:val="28"/>
          <w:szCs w:val="28"/>
        </w:rPr>
        <w:t xml:space="preserve"> В соответствии со ст. 160 Кодекса о земле юридические лица независимо от форм собственности и физические лица обязаны возместить вред, причиненный ими в результате нарушения земельного законодательства. Вред возмещается в полном объеме в соответствии с общими правилами гражданского</w:t>
      </w:r>
      <w:r>
        <w:rPr>
          <w:rFonts w:ascii="Times New Roman" w:hAnsi="Times New Roman"/>
          <w:sz w:val="28"/>
          <w:szCs w:val="28"/>
        </w:rPr>
        <w:t xml:space="preserve"> законодательства (ст. 933 ГК).</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Экономический ущерб от загрязнения земель химическими веществами, деградации и нарушения зе</w:t>
      </w:r>
      <w:r>
        <w:rPr>
          <w:rFonts w:ascii="Times New Roman" w:hAnsi="Times New Roman"/>
          <w:sz w:val="28"/>
          <w:szCs w:val="28"/>
        </w:rPr>
        <w:t>мель измеряется совокупными за-</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тратами на восстановление загрязненных земель и приведение этих земель в прежнее состояние. Такие затраты определяются исходя из конкретных видов работ по восстановлению загрязненных земель, их объемов и действ</w:t>
      </w:r>
      <w:r>
        <w:rPr>
          <w:rFonts w:ascii="Times New Roman" w:hAnsi="Times New Roman"/>
          <w:sz w:val="28"/>
          <w:szCs w:val="28"/>
        </w:rPr>
        <w:t>ующих расценок.</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При невозможности определить экономический ущерб по существующим методикам убытки, причиненные нарушением законодательства об охране земель, возмещаются в общегражданском порядке.</w:t>
      </w:r>
    </w:p>
    <w:p w:rsidR="0017030B" w:rsidRPr="00F66203" w:rsidRDefault="0017030B" w:rsidP="006F4E20">
      <w:pPr>
        <w:ind w:left="-567"/>
        <w:jc w:val="both"/>
        <w:rPr>
          <w:rFonts w:ascii="Times New Roman" w:hAnsi="Times New Roman"/>
          <w:b/>
          <w:sz w:val="28"/>
          <w:szCs w:val="28"/>
        </w:rPr>
      </w:pPr>
      <w:r w:rsidRPr="00F66203">
        <w:rPr>
          <w:rFonts w:ascii="Times New Roman" w:hAnsi="Times New Roman"/>
          <w:b/>
          <w:sz w:val="28"/>
          <w:szCs w:val="28"/>
        </w:rPr>
        <w:t>7.2.4. Земельно-правовые меры воздействия за нарушения земельного законодательства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В качестве земельно-правовых мер воздействия рассматриваются специальные санкции, которые применяются к правонарушителям в порядке, установленн</w:t>
      </w:r>
      <w:r>
        <w:rPr>
          <w:rFonts w:ascii="Times New Roman" w:hAnsi="Times New Roman"/>
          <w:sz w:val="28"/>
          <w:szCs w:val="28"/>
        </w:rPr>
        <w:t>ом земельным законодательством.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Земельно-правовые меры воздействия могут применяться наряду с другими видами ответственности (уголовной, административной, гражданской) или в качестве самостоятельного спос</w:t>
      </w:r>
      <w:r>
        <w:rPr>
          <w:rFonts w:ascii="Times New Roman" w:hAnsi="Times New Roman"/>
          <w:sz w:val="28"/>
          <w:szCs w:val="28"/>
        </w:rPr>
        <w:t>оба воздействия на нарушителей.</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Земельно-правовые санкции направлены на восстановление земельного правопорядка путем определения судьбы земельного участка, по отношению к которому были совершены противоправные деяния. Они не касаются личности или имущества правонарушителя. Однако, если причинен вред земельному участку, он должен быть возмещен в порядке, предусмотренном</w:t>
      </w:r>
      <w:r>
        <w:rPr>
          <w:rFonts w:ascii="Times New Roman" w:hAnsi="Times New Roman"/>
          <w:sz w:val="28"/>
          <w:szCs w:val="28"/>
        </w:rPr>
        <w:t xml:space="preserve"> гражданским законодательством.</w:t>
      </w:r>
    </w:p>
    <w:p w:rsidR="0017030B" w:rsidRPr="006F4E20" w:rsidRDefault="0017030B" w:rsidP="006F4E20">
      <w:pPr>
        <w:ind w:left="-567"/>
        <w:jc w:val="both"/>
        <w:rPr>
          <w:rFonts w:ascii="Times New Roman" w:hAnsi="Times New Roman"/>
          <w:sz w:val="28"/>
          <w:szCs w:val="28"/>
        </w:rPr>
      </w:pPr>
      <w:r>
        <w:rPr>
          <w:rFonts w:ascii="Times New Roman" w:hAnsi="Times New Roman"/>
          <w:sz w:val="28"/>
          <w:szCs w:val="28"/>
        </w:rPr>
        <w:t xml:space="preserve"> В</w:t>
      </w:r>
      <w:r w:rsidRPr="006F4E20">
        <w:rPr>
          <w:rFonts w:ascii="Times New Roman" w:hAnsi="Times New Roman"/>
          <w:sz w:val="28"/>
          <w:szCs w:val="28"/>
        </w:rPr>
        <w:t xml:space="preserve"> качестве земельно-правовых мер воздействия действующее земельное законодательство Республики Беларусь предусматривает:</w:t>
      </w:r>
    </w:p>
    <w:p w:rsidR="0017030B" w:rsidRPr="00F66203" w:rsidRDefault="0017030B" w:rsidP="00F66203">
      <w:pPr>
        <w:ind w:left="-567"/>
        <w:jc w:val="both"/>
        <w:rPr>
          <w:rFonts w:ascii="Times New Roman" w:hAnsi="Times New Roman"/>
          <w:sz w:val="28"/>
          <w:szCs w:val="28"/>
        </w:rPr>
      </w:pPr>
      <w:r w:rsidRPr="006F4E20">
        <w:rPr>
          <w:rFonts w:ascii="Times New Roman" w:hAnsi="Times New Roman"/>
          <w:sz w:val="28"/>
          <w:szCs w:val="28"/>
        </w:rPr>
        <w:t xml:space="preserve"> Возврат самовольно занятых земельных участков - ст. 159 Кодекса о</w:t>
      </w:r>
      <w:r>
        <w:rPr>
          <w:rFonts w:ascii="Times New Roman" w:hAnsi="Times New Roman"/>
          <w:sz w:val="28"/>
          <w:szCs w:val="28"/>
        </w:rPr>
        <w:t xml:space="preserve"> земле.</w:t>
      </w:r>
    </w:p>
    <w:p w:rsidR="0017030B" w:rsidRPr="00F66203"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Принудительное изъятие земельного участка у лиц, допустивших земельные правонарушения, указанные в Кодексе о земле, производится в особом порядке. Процедура изъятия предусматривает следующее: решение об изъятии земельного участка за нарушение земельного законодательства принимается на основании материалов, свидетельствующих о том, что после получения письменного предупреждения от уполномоченного лица владелец земельного участка (собственник, землевладелец, землепользователь) не принял мер к устранению в установле</w:t>
      </w:r>
      <w:r>
        <w:rPr>
          <w:rFonts w:ascii="Times New Roman" w:hAnsi="Times New Roman"/>
          <w:sz w:val="28"/>
          <w:szCs w:val="28"/>
        </w:rPr>
        <w:t>нный срок допущенных нарушений.</w:t>
      </w:r>
    </w:p>
    <w:p w:rsidR="0017030B" w:rsidRPr="00F66203" w:rsidRDefault="0017030B" w:rsidP="006F4E20">
      <w:pPr>
        <w:ind w:left="-567"/>
        <w:jc w:val="both"/>
        <w:rPr>
          <w:rFonts w:ascii="Times New Roman" w:hAnsi="Times New Roman"/>
          <w:b/>
          <w:sz w:val="28"/>
          <w:szCs w:val="28"/>
        </w:rPr>
      </w:pPr>
      <w:r w:rsidRPr="00F66203">
        <w:rPr>
          <w:rFonts w:ascii="Times New Roman" w:hAnsi="Times New Roman"/>
          <w:b/>
          <w:sz w:val="28"/>
          <w:szCs w:val="28"/>
        </w:rPr>
        <w:t xml:space="preserve"> ТЕМА 8. ЗАЩИТА ПРАВА СОБСТВЕННОСТИ НА ЗЕМЛЮ, ПРАВА ЗЕМЛЕВЛАДЕНИЯ И ПРАВА ЗЕМЛЕПОЛЬЗОВАНИЯ</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8.1. Гарантии прав землевладельцев, землепользователей и собственников земли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Земельное законодательство Республики Беларусь гарантирует всем пользователям земли защиту правомерно осуществляемых земельных прав на случай их ущемления. В соответствии со ст. 66 Кодекса о земле нарушенные права землепользователей, землевладельцев и собственников земельных участков подлежат восстановлению в порядке, предусмотренном законод</w:t>
      </w:r>
      <w:r>
        <w:rPr>
          <w:rFonts w:ascii="Times New Roman" w:hAnsi="Times New Roman"/>
          <w:sz w:val="28"/>
          <w:szCs w:val="28"/>
        </w:rPr>
        <w:t>ательством Республики Беларусь.</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Всем пользователям земли гарантируется устойчивость их прав. Устойчивость прав на землю обеспечивается невмешательством в деятельность землевладельцев, землепользователей и собственников земельных участков со стороны государственных органов, других организаций. Исключение составляют случаи совершения владельцами земельных участков правонарушений, за которые к ним могут пр</w:t>
      </w:r>
      <w:r>
        <w:rPr>
          <w:rFonts w:ascii="Times New Roman" w:hAnsi="Times New Roman"/>
          <w:sz w:val="28"/>
          <w:szCs w:val="28"/>
        </w:rPr>
        <w:t>именяться меры ответственности.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Способы защиты земельных прав зависят от их характера и содержания и устанавливаются земельным, гражданским, административным и иным законод</w:t>
      </w:r>
      <w:r>
        <w:rPr>
          <w:rFonts w:ascii="Times New Roman" w:hAnsi="Times New Roman"/>
          <w:sz w:val="28"/>
          <w:szCs w:val="28"/>
        </w:rPr>
        <w:t>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Вещные и обязательственные права на землю могут защищаться способами, предусмотренными гражданским законодательством (ст. 11 ГК). Защита и восстановление нарушенных земельных прав осуществля</w:t>
      </w:r>
      <w:r>
        <w:rPr>
          <w:rFonts w:ascii="Times New Roman" w:hAnsi="Times New Roman"/>
          <w:sz w:val="28"/>
          <w:szCs w:val="28"/>
        </w:rPr>
        <w:t>ется, в частности, посредством: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1. Признания недействительными неправомерных сделок с земельными участками и установления </w:t>
      </w:r>
      <w:r>
        <w:rPr>
          <w:rFonts w:ascii="Times New Roman" w:hAnsi="Times New Roman"/>
          <w:sz w:val="28"/>
          <w:szCs w:val="28"/>
        </w:rPr>
        <w:t>факта ничтожности таких сделок.</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Сделки купли-продажи, дарения, залога, обмена, аренды, совершаемые собственниками земельных участков (юридическими лицами и гражданами Республики Беларусь) с нарушением установленных земельным законодательством правил, могут быть признаны недействительными по тре</w:t>
      </w:r>
      <w:r>
        <w:rPr>
          <w:rFonts w:ascii="Times New Roman" w:hAnsi="Times New Roman"/>
          <w:sz w:val="28"/>
          <w:szCs w:val="28"/>
        </w:rPr>
        <w:t>бованию заинтересованного лица.</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Сделки, совершение которых запрещено земельным законодательством, считаются ничтожными. К таким сделкам, в соответствии со ст. 88 Кодекса о земле, относятся договоры купли-продажи, аренды, дарения, залога, а также самовольный обмен земельных участков, находящихся в пользовании, по</w:t>
      </w:r>
      <w:r>
        <w:rPr>
          <w:rFonts w:ascii="Times New Roman" w:hAnsi="Times New Roman"/>
          <w:sz w:val="28"/>
          <w:szCs w:val="28"/>
        </w:rPr>
        <w:t>жизненном наследуемом владении.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2. Вещно-правовых способов защиты, в частности, путем устранения нарушений права собственности на землю, землевладения и землепользования, не связанных с </w:t>
      </w:r>
      <w:r>
        <w:rPr>
          <w:rFonts w:ascii="Times New Roman" w:hAnsi="Times New Roman"/>
          <w:sz w:val="28"/>
          <w:szCs w:val="28"/>
        </w:rPr>
        <w:t>лишением владения (ст. 285 ГК).</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3. Возмещения убытков, причиненных землевладельцам, землепользователям и с</w:t>
      </w:r>
      <w:r>
        <w:rPr>
          <w:rFonts w:ascii="Times New Roman" w:hAnsi="Times New Roman"/>
          <w:sz w:val="28"/>
          <w:szCs w:val="28"/>
        </w:rPr>
        <w:t>обственникам земли (ст. 14 ГК).</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4. Признания недействительными неправомерных актов исполнительных и распор</w:t>
      </w:r>
      <w:r>
        <w:rPr>
          <w:rFonts w:ascii="Times New Roman" w:hAnsi="Times New Roman"/>
          <w:sz w:val="28"/>
          <w:szCs w:val="28"/>
        </w:rPr>
        <w:t>ядительных органов (ст. 12 ГК).</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Право граждан и юридических лиц на получение земельного участка для определенных целей и в установленном размере гарантируется возможностью обжалования отказа в предоставлении земельного участка в вышестоящий исполнительный и распорядительный орган или в суд (ст. 26 Кодекса о земле), а также установлением в законе исчерпывающего перечня оснований прекращения права собственности на землю, права зе</w:t>
      </w:r>
      <w:r>
        <w:rPr>
          <w:rFonts w:ascii="Times New Roman" w:hAnsi="Times New Roman"/>
          <w:sz w:val="28"/>
          <w:szCs w:val="28"/>
        </w:rPr>
        <w:t>млевладения и землепользования.</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Гарантии имущественных прав землевладельцев, землепользователей и собственников земли за</w:t>
      </w:r>
      <w:r>
        <w:rPr>
          <w:rFonts w:ascii="Times New Roman" w:hAnsi="Times New Roman"/>
          <w:sz w:val="28"/>
          <w:szCs w:val="28"/>
        </w:rPr>
        <w:t>ключаются в возмещении убытков</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Убытки, причиненные землевладельцам, землепользователям и собственникам земли нарушением их прав, подлежат возмещению в полном объеме (ст. 66 Кодекса о земле). Применяются общие правила возмещения убытков, которые установлены гражданским законодательство</w:t>
      </w:r>
      <w:r>
        <w:rPr>
          <w:rFonts w:ascii="Times New Roman" w:hAnsi="Times New Roman"/>
          <w:sz w:val="28"/>
          <w:szCs w:val="28"/>
        </w:rPr>
        <w:t>м и предусматривают возмещение:</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неправомерного вреда (договорного и внедоговорного) лицами, виновными в его причинении, в том числе государственными органами и органами местного управления и са</w:t>
      </w:r>
      <w:r>
        <w:rPr>
          <w:rFonts w:ascii="Times New Roman" w:hAnsi="Times New Roman"/>
          <w:sz w:val="28"/>
          <w:szCs w:val="28"/>
        </w:rPr>
        <w:t>моуправления;</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правомерного вреда в случаях, предусмотренн</w:t>
      </w:r>
      <w:r>
        <w:rPr>
          <w:rFonts w:ascii="Times New Roman" w:hAnsi="Times New Roman"/>
          <w:sz w:val="28"/>
          <w:szCs w:val="28"/>
        </w:rPr>
        <w:t>ых земельным законодательством.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Гарантии, связанные с сохранением или получением нового земельного участка (гарантии земельных прав) предо</w:t>
      </w:r>
      <w:r>
        <w:rPr>
          <w:rFonts w:ascii="Times New Roman" w:hAnsi="Times New Roman"/>
          <w:sz w:val="28"/>
          <w:szCs w:val="28"/>
        </w:rPr>
        <w:t>ставляются в следующих случаях:</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 При изъятии для государственных и общественных нужд земельных участков, находящихся в собственности юридических лиц и граждан Республики Беларусь, пожизненном наследуемом владении граждан Республики Беларусь, этим лицам предоставляются по их желанию исполнительным и распорядительным органом равноценный земельный уч</w:t>
      </w:r>
      <w:r>
        <w:rPr>
          <w:rFonts w:ascii="Times New Roman" w:hAnsi="Times New Roman"/>
          <w:sz w:val="28"/>
          <w:szCs w:val="28"/>
        </w:rPr>
        <w:t>асток (ст. 68 Кодекса о земле).</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2. При разрушении строения от пожара и других стихийных бедствий право пользования, право пожизненного наследуемого владения сохраняется за землевладельцем, землепользователем, если он в течение двух лет после разрушения приступит к восстановлению разрушенного строения или возведению н</w:t>
      </w:r>
      <w:r>
        <w:rPr>
          <w:rFonts w:ascii="Times New Roman" w:hAnsi="Times New Roman"/>
          <w:sz w:val="28"/>
          <w:szCs w:val="28"/>
        </w:rPr>
        <w:t>ового (ст. 57 Кодекса о земле).</w:t>
      </w:r>
    </w:p>
    <w:p w:rsidR="0017030B" w:rsidRPr="00F66203" w:rsidRDefault="0017030B" w:rsidP="006F4E20">
      <w:pPr>
        <w:ind w:left="-567"/>
        <w:jc w:val="both"/>
        <w:rPr>
          <w:rFonts w:ascii="Times New Roman" w:hAnsi="Times New Roman"/>
          <w:b/>
          <w:sz w:val="28"/>
          <w:szCs w:val="28"/>
        </w:rPr>
      </w:pPr>
      <w:r w:rsidRPr="00F66203">
        <w:rPr>
          <w:rFonts w:ascii="Times New Roman" w:hAnsi="Times New Roman"/>
          <w:b/>
          <w:sz w:val="28"/>
          <w:szCs w:val="28"/>
        </w:rPr>
        <w:t xml:space="preserve"> 8.2. Возмещение правомерных убытков землевладельцам, землепользователям и собственников земельных участков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Возмещение правомерного вреда пользователям земельных участков ограничено. В соответствии со ст. 933 ч. 3 ГК вред, причиненный правомерными действиями, подлежит возмещению в случаях, пре</w:t>
      </w:r>
      <w:r>
        <w:rPr>
          <w:rFonts w:ascii="Times New Roman" w:hAnsi="Times New Roman"/>
          <w:sz w:val="28"/>
          <w:szCs w:val="28"/>
        </w:rPr>
        <w:t>дусмотренных законодательством.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Случаи возмещения правомерных убытков предусмотрены ст. 133 Кодекса о земле, согласно которой подлежат </w:t>
      </w:r>
      <w:r>
        <w:rPr>
          <w:rFonts w:ascii="Times New Roman" w:hAnsi="Times New Roman"/>
          <w:sz w:val="28"/>
          <w:szCs w:val="28"/>
        </w:rPr>
        <w:t>возмещению убытки, причиненные:</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&gt; изъятием или временн</w:t>
      </w:r>
      <w:r>
        <w:rPr>
          <w:rFonts w:ascii="Times New Roman" w:hAnsi="Times New Roman"/>
          <w:sz w:val="28"/>
          <w:szCs w:val="28"/>
        </w:rPr>
        <w:t>ым занятием земельных участков;</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ограничением прав землепользователей, землевладельцев, собственников земельных участков в результате установления сан</w:t>
      </w:r>
      <w:r>
        <w:rPr>
          <w:rFonts w:ascii="Times New Roman" w:hAnsi="Times New Roman"/>
          <w:sz w:val="28"/>
          <w:szCs w:val="28"/>
        </w:rPr>
        <w:t>итарно-защитных и охранных зон;</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&gt; ухудшением качества земель в результате влияния, вызванного деятельностью юридических и физических лиц.</w:t>
      </w:r>
    </w:p>
    <w:p w:rsidR="0017030B" w:rsidRPr="00F66203" w:rsidRDefault="0017030B" w:rsidP="00F66203">
      <w:pPr>
        <w:ind w:left="-567"/>
        <w:jc w:val="both"/>
        <w:rPr>
          <w:rFonts w:ascii="Times New Roman" w:hAnsi="Times New Roman"/>
          <w:sz w:val="28"/>
          <w:szCs w:val="28"/>
        </w:rPr>
      </w:pPr>
      <w:r w:rsidRPr="006F4E20">
        <w:rPr>
          <w:rFonts w:ascii="Times New Roman" w:hAnsi="Times New Roman"/>
          <w:sz w:val="28"/>
          <w:szCs w:val="28"/>
        </w:rPr>
        <w:t xml:space="preserve"> Субъектами правоотношений, связанных с возмещением правомерных убытков, являются юридические и физические лица, использующие земельные участки. Возмещение убытков производится лицами, которым отведены изымаемые земельные участки, а также лица, деятельность которых влечет ограничение прав землевладельцев, землепользователей и собственников земельных участков, или ухудшение качества близлежащих земель. Убытки возмещаются землевладельцам, землепользователям, собственникам земельных участков, понесшим эти убытки, в полном об</w:t>
      </w:r>
      <w:r>
        <w:rPr>
          <w:rFonts w:ascii="Times New Roman" w:hAnsi="Times New Roman"/>
          <w:sz w:val="28"/>
          <w:szCs w:val="28"/>
        </w:rPr>
        <w:t>ъеме, включая упущенную выгоду.</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Определение размера убытков, причиненных землевладельцам и землепользователям, производится оценочными комиссиями сельских, поселковых, городских, районных ис</w:t>
      </w:r>
      <w:r>
        <w:rPr>
          <w:rFonts w:ascii="Times New Roman" w:hAnsi="Times New Roman"/>
          <w:sz w:val="28"/>
          <w:szCs w:val="28"/>
        </w:rPr>
        <w:t>полнительных и распорядительных</w:t>
      </w:r>
      <w:r w:rsidRPr="006F4E20">
        <w:rPr>
          <w:rFonts w:ascii="Times New Roman" w:hAnsi="Times New Roman"/>
          <w:sz w:val="28"/>
          <w:szCs w:val="28"/>
        </w:rPr>
        <w:t xml:space="preserve"> органов. В состав оценочных комиссий, как правило, включаются работники землеустроительной, финансовой и коммунальной служб, органов архитектуры и градостроительства, а также представители других органов и служб по усмотрению соответствующего исполнительн</w:t>
      </w:r>
      <w:r>
        <w:rPr>
          <w:rFonts w:ascii="Times New Roman" w:hAnsi="Times New Roman"/>
          <w:sz w:val="28"/>
          <w:szCs w:val="28"/>
        </w:rPr>
        <w:t>ого и распорядительного органа.</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Споры, связанные с возмещением правомерных убытков и определением их размеров, разрешаются судом в с</w:t>
      </w:r>
      <w:r>
        <w:rPr>
          <w:rFonts w:ascii="Times New Roman" w:hAnsi="Times New Roman"/>
          <w:sz w:val="28"/>
          <w:szCs w:val="28"/>
        </w:rPr>
        <w:t>оответствии с его компетенцией.</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Выкуп земельных участков производится по нормативной цене, действующей на момент выкупа.</w:t>
      </w:r>
    </w:p>
    <w:p w:rsidR="0017030B" w:rsidRPr="00F66203" w:rsidRDefault="0017030B" w:rsidP="006F4E20">
      <w:pPr>
        <w:ind w:left="-567"/>
        <w:jc w:val="both"/>
        <w:rPr>
          <w:rFonts w:ascii="Times New Roman" w:hAnsi="Times New Roman"/>
          <w:b/>
          <w:sz w:val="28"/>
          <w:szCs w:val="28"/>
        </w:rPr>
      </w:pPr>
      <w:r w:rsidRPr="00F66203">
        <w:rPr>
          <w:rFonts w:ascii="Times New Roman" w:hAnsi="Times New Roman"/>
          <w:b/>
          <w:sz w:val="28"/>
          <w:szCs w:val="28"/>
        </w:rPr>
        <w:t>8.3. Судебная защита прав землевладельцев, землепользователей и собственников земли в Беларуси</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В соответствии со ст. 10 ГК защиту нарушенных или оспоренных прав осуществляет суд, хозяйственный суд, третейский суд в соответствии с подведомственностью, установленной пр</w:t>
      </w:r>
      <w:r>
        <w:rPr>
          <w:rFonts w:ascii="Times New Roman" w:hAnsi="Times New Roman"/>
          <w:sz w:val="28"/>
          <w:szCs w:val="28"/>
        </w:rPr>
        <w:t>оцессуальным законодательством.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Судебная защита прав землевладельцев, землепользователей и собственников земельных участков связана с разрешением земельных спо</w:t>
      </w:r>
      <w:r>
        <w:rPr>
          <w:rFonts w:ascii="Times New Roman" w:hAnsi="Times New Roman"/>
          <w:sz w:val="28"/>
          <w:szCs w:val="28"/>
        </w:rPr>
        <w:t>ров в судебном порядке.</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Судебный порядок рассмотрения земельных споров постепенно становится преобладающим. В судебном порядке может рассматриваться подавляющее большинство земельных споров, кроме споров, предусмот</w:t>
      </w:r>
      <w:r>
        <w:rPr>
          <w:rFonts w:ascii="Times New Roman" w:hAnsi="Times New Roman"/>
          <w:sz w:val="28"/>
          <w:szCs w:val="28"/>
        </w:rPr>
        <w:t>ренных ст. 149 Кодекса о земле.</w:t>
      </w:r>
    </w:p>
    <w:p w:rsidR="0017030B" w:rsidRPr="00F66203" w:rsidRDefault="0017030B" w:rsidP="00F66203">
      <w:pPr>
        <w:ind w:left="-567"/>
        <w:jc w:val="both"/>
        <w:rPr>
          <w:rFonts w:ascii="Times New Roman" w:hAnsi="Times New Roman"/>
          <w:sz w:val="28"/>
          <w:szCs w:val="28"/>
        </w:rPr>
      </w:pPr>
      <w:r w:rsidRPr="006F4E20">
        <w:rPr>
          <w:rFonts w:ascii="Times New Roman" w:hAnsi="Times New Roman"/>
          <w:sz w:val="28"/>
          <w:szCs w:val="28"/>
        </w:rPr>
        <w:t xml:space="preserve"> Подведомственность судам споров, вытекающих из земельных отношений, определяется исходя из характера этих отношений в соответствии с гражданско-процессуальным и хозяйственно-процес</w:t>
      </w:r>
      <w:r>
        <w:rPr>
          <w:rFonts w:ascii="Times New Roman" w:hAnsi="Times New Roman"/>
          <w:sz w:val="28"/>
          <w:szCs w:val="28"/>
        </w:rPr>
        <w:t>суальным законодательством.</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В тех случаях, когда для земельных споров установлена альтернативная подведомственность, они могут рассматриваться в судебном порядке по инициативе заинтересованного л</w:t>
      </w:r>
      <w:r>
        <w:rPr>
          <w:rFonts w:ascii="Times New Roman" w:hAnsi="Times New Roman"/>
          <w:sz w:val="28"/>
          <w:szCs w:val="28"/>
        </w:rPr>
        <w:t>ица.</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Споры, связанные с земельными отношениями, рассматриваются в общих или хозяйственных судах по общим правилам распределения подведомственности между ними. В соответствии с постановлением Пленума Верховного Суда Республики Беларусь от 25 сентября </w:t>
      </w:r>
      <w:smartTag w:uri="urn:schemas-microsoft-com:office:smarttags" w:element="metricconverter">
        <w:smartTagPr>
          <w:attr w:name="ProductID" w:val="1997 г"/>
        </w:smartTagPr>
        <w:r w:rsidRPr="006F4E20">
          <w:rPr>
            <w:rFonts w:ascii="Times New Roman" w:hAnsi="Times New Roman"/>
            <w:sz w:val="28"/>
            <w:szCs w:val="28"/>
          </w:rPr>
          <w:t>1997 г</w:t>
        </w:r>
      </w:smartTag>
      <w:r w:rsidRPr="006F4E20">
        <w:rPr>
          <w:rFonts w:ascii="Times New Roman" w:hAnsi="Times New Roman"/>
          <w:sz w:val="28"/>
          <w:szCs w:val="28"/>
        </w:rPr>
        <w:t>. дела по земельным спорам подведомственны общим судам, если хотя бы одной из сторон в споре является гражданин и земельный спор не связан с осуществлением им предпринимательской деятельности. Неподведомственны общим судам земельные споры, обеими сторонами в которых являются юридические лица, в том числе крестьянские (фермерские) хозяйства, предприниматели, осуществляющие свою деятельность без образования юридического лица, а также жалобы названных лиц на решения исполнительных и распорядительных органов по вопросам</w:t>
      </w:r>
      <w:r>
        <w:rPr>
          <w:rFonts w:ascii="Times New Roman" w:hAnsi="Times New Roman"/>
          <w:sz w:val="28"/>
          <w:szCs w:val="28"/>
        </w:rPr>
        <w:t xml:space="preserve"> владения и пользования землей.</w:t>
      </w:r>
    </w:p>
    <w:p w:rsidR="0017030B" w:rsidRDefault="0017030B" w:rsidP="006F4E20">
      <w:pPr>
        <w:ind w:left="-567"/>
        <w:jc w:val="both"/>
        <w:rPr>
          <w:rFonts w:ascii="Times New Roman" w:hAnsi="Times New Roman"/>
          <w:sz w:val="28"/>
          <w:szCs w:val="28"/>
          <w:lang w:val="en-US"/>
        </w:rPr>
      </w:pPr>
      <w:r w:rsidRPr="006F4E20">
        <w:rPr>
          <w:rFonts w:ascii="Times New Roman" w:hAnsi="Times New Roman"/>
          <w:sz w:val="28"/>
          <w:szCs w:val="28"/>
        </w:rPr>
        <w:t xml:space="preserve"> Правила рассмотрения дел в различных судах определяются соответствующим процессуальным законодательством - гражданским или хозяйственно-процессуальным. Обращение в суд может осуществляться в форме подачи искового заявления, а также - в форме жалобы и заявления, если спор рассматривается в порядке, установленном для дел, возникающих из административно-правовых отноше</w:t>
      </w:r>
      <w:r>
        <w:rPr>
          <w:rFonts w:ascii="Times New Roman" w:hAnsi="Times New Roman"/>
          <w:sz w:val="28"/>
          <w:szCs w:val="28"/>
        </w:rPr>
        <w:t>ний и дел особого производства.</w:t>
      </w: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Default="0017030B" w:rsidP="006F4E20">
      <w:pPr>
        <w:ind w:left="-567"/>
        <w:jc w:val="both"/>
        <w:rPr>
          <w:rFonts w:ascii="Times New Roman" w:hAnsi="Times New Roman"/>
          <w:sz w:val="28"/>
          <w:szCs w:val="28"/>
          <w:lang w:val="en-US"/>
        </w:rPr>
      </w:pPr>
    </w:p>
    <w:p w:rsidR="0017030B" w:rsidRPr="0096241E" w:rsidRDefault="0017030B" w:rsidP="006F4E20">
      <w:pPr>
        <w:ind w:left="-567"/>
        <w:jc w:val="both"/>
        <w:rPr>
          <w:rFonts w:ascii="Times New Roman" w:hAnsi="Times New Roman"/>
          <w:sz w:val="28"/>
          <w:szCs w:val="28"/>
          <w:lang w:val="en-US"/>
        </w:rPr>
      </w:pPr>
    </w:p>
    <w:p w:rsidR="0017030B" w:rsidRPr="00F66203" w:rsidRDefault="0017030B" w:rsidP="006F4E20">
      <w:pPr>
        <w:ind w:left="-567"/>
        <w:jc w:val="both"/>
        <w:rPr>
          <w:rFonts w:ascii="Times New Roman" w:hAnsi="Times New Roman"/>
          <w:b/>
          <w:sz w:val="28"/>
          <w:szCs w:val="28"/>
        </w:rPr>
      </w:pPr>
      <w:r w:rsidRPr="006F4E20">
        <w:rPr>
          <w:rFonts w:ascii="Times New Roman" w:hAnsi="Times New Roman"/>
          <w:sz w:val="28"/>
          <w:szCs w:val="28"/>
        </w:rPr>
        <w:t xml:space="preserve"> </w:t>
      </w:r>
      <w:r w:rsidRPr="00F66203">
        <w:rPr>
          <w:rFonts w:ascii="Times New Roman" w:hAnsi="Times New Roman"/>
          <w:b/>
          <w:sz w:val="28"/>
          <w:szCs w:val="28"/>
        </w:rPr>
        <w:t>РЕКОМЕНДУЕМАЯ ЛИТЕРАТУРА ПО ТЕМЕ № 7, 8</w:t>
      </w:r>
    </w:p>
    <w:p w:rsidR="0017030B" w:rsidRPr="00C05D9B"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 Жариков Ю. Г. Имущественные спор</w:t>
      </w:r>
      <w:r>
        <w:rPr>
          <w:rFonts w:ascii="Times New Roman" w:hAnsi="Times New Roman"/>
          <w:sz w:val="28"/>
          <w:szCs w:val="28"/>
        </w:rPr>
        <w:t>ы землепользователей. М., 1980.</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2. Земельное право: Учебник / Под ред. С. А. </w:t>
      </w:r>
      <w:r>
        <w:rPr>
          <w:rFonts w:ascii="Times New Roman" w:hAnsi="Times New Roman"/>
          <w:sz w:val="28"/>
          <w:szCs w:val="28"/>
        </w:rPr>
        <w:t>Боголюбова. М., 2003. (Гл. 11.)</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3. Иконицкая И. А. Проблемы эффективности в земельном праве. </w:t>
      </w:r>
      <w:r w:rsidRPr="005C15E8">
        <w:rPr>
          <w:rFonts w:ascii="Times New Roman" w:hAnsi="Times New Roman"/>
          <w:sz w:val="28"/>
          <w:szCs w:val="28"/>
        </w:rPr>
        <w:t>М., 1979.</w:t>
      </w:r>
    </w:p>
    <w:p w:rsidR="0017030B" w:rsidRPr="008734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4. Рябов А. А. Ответственность за нарушение законодательств</w:t>
      </w:r>
      <w:r>
        <w:rPr>
          <w:rFonts w:ascii="Times New Roman" w:hAnsi="Times New Roman"/>
          <w:sz w:val="28"/>
          <w:szCs w:val="28"/>
        </w:rPr>
        <w:t>а о землепользовании. М., 1981</w:t>
      </w:r>
    </w:p>
    <w:p w:rsidR="0017030B" w:rsidRPr="0096241E" w:rsidRDefault="0017030B" w:rsidP="006F4E20">
      <w:pPr>
        <w:ind w:left="-567"/>
        <w:jc w:val="both"/>
        <w:rPr>
          <w:rFonts w:ascii="Times New Roman" w:hAnsi="Times New Roman"/>
          <w:b/>
          <w:sz w:val="28"/>
          <w:szCs w:val="28"/>
        </w:rPr>
      </w:pPr>
      <w:r w:rsidRPr="00F66203">
        <w:rPr>
          <w:rFonts w:ascii="Times New Roman" w:hAnsi="Times New Roman"/>
          <w:b/>
          <w:sz w:val="28"/>
          <w:szCs w:val="28"/>
        </w:rPr>
        <w:t>СПИСОК РЕКОМЕНДУЕМОЙ ЛИТЕРАТУРЫ ПО КУРСУ "ЗЕМЕЛЬНОЕ ПРАВО БЕЛАРУСИ”</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w:t>
      </w:r>
      <w:r w:rsidRPr="006F4E20">
        <w:rPr>
          <w:rFonts w:ascii="Times New Roman" w:hAnsi="Times New Roman"/>
          <w:sz w:val="28"/>
          <w:szCs w:val="28"/>
          <w:lang w:val="en-US"/>
        </w:rPr>
        <w:t>I</w:t>
      </w:r>
      <w:r>
        <w:rPr>
          <w:rFonts w:ascii="Times New Roman" w:hAnsi="Times New Roman"/>
          <w:sz w:val="28"/>
          <w:szCs w:val="28"/>
        </w:rPr>
        <w:t>. Учебная</w:t>
      </w:r>
    </w:p>
    <w:p w:rsidR="0017030B" w:rsidRPr="00C05D9B"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 Веденин Н. Н. Земельное пра</w:t>
      </w:r>
      <w:r>
        <w:rPr>
          <w:rFonts w:ascii="Times New Roman" w:hAnsi="Times New Roman"/>
          <w:sz w:val="28"/>
          <w:szCs w:val="28"/>
        </w:rPr>
        <w:t>во: вопросы и ответы. М., 1999.</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2. Гусев Р. К. Земельное право: Учеб. пособие / Отв</w:t>
      </w:r>
      <w:r>
        <w:rPr>
          <w:rFonts w:ascii="Times New Roman" w:hAnsi="Times New Roman"/>
          <w:sz w:val="28"/>
          <w:szCs w:val="28"/>
        </w:rPr>
        <w:t>. ред. Г. Е. Быстров. М., 2000.</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3. Государственное регулирование земельных отн</w:t>
      </w:r>
      <w:r>
        <w:rPr>
          <w:rFonts w:ascii="Times New Roman" w:hAnsi="Times New Roman"/>
          <w:sz w:val="28"/>
          <w:szCs w:val="28"/>
        </w:rPr>
        <w:t>ошений: Учеб. / А. А. Варламов,</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Н. В. Комов, В. С. Шам</w:t>
      </w:r>
      <w:r>
        <w:rPr>
          <w:rFonts w:ascii="Times New Roman" w:hAnsi="Times New Roman"/>
          <w:sz w:val="28"/>
          <w:szCs w:val="28"/>
        </w:rPr>
        <w:t>анаев, В. Н. Хлыстун. М., 2000.</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4. Ерофеев Б. В. Земельное право России: </w:t>
      </w:r>
      <w:r>
        <w:rPr>
          <w:rFonts w:ascii="Times New Roman" w:hAnsi="Times New Roman"/>
          <w:sz w:val="28"/>
          <w:szCs w:val="28"/>
        </w:rPr>
        <w:t>Учеб для юрид. вузов. М., 2001.</w:t>
      </w:r>
    </w:p>
    <w:p w:rsidR="0017030B" w:rsidRPr="00C46E8C"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5. Земельное право: Учебник / Подгот. Ю. Г. Жариков и др. М., 1997.</w:t>
      </w:r>
    </w:p>
    <w:p w:rsidR="0017030B" w:rsidRPr="00C05D9B"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6. Земельное право: Учебник / Под р</w:t>
      </w:r>
      <w:r>
        <w:rPr>
          <w:rFonts w:ascii="Times New Roman" w:hAnsi="Times New Roman"/>
          <w:sz w:val="28"/>
          <w:szCs w:val="28"/>
        </w:rPr>
        <w:t>ед. С. А. Боголюбова. М., 2003.</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7. Земельное право России: Учебник для вузов по </w:t>
      </w:r>
      <w:r>
        <w:rPr>
          <w:rFonts w:ascii="Times New Roman" w:hAnsi="Times New Roman"/>
          <w:sz w:val="28"/>
          <w:szCs w:val="28"/>
        </w:rPr>
        <w:t>спец. "Правоведение" / Под ред.</w:t>
      </w:r>
    </w:p>
    <w:p w:rsidR="0017030B" w:rsidRPr="005C15E8" w:rsidRDefault="0017030B" w:rsidP="006F4E20">
      <w:pPr>
        <w:ind w:left="-567"/>
        <w:jc w:val="both"/>
        <w:rPr>
          <w:rFonts w:ascii="Times New Roman" w:hAnsi="Times New Roman"/>
          <w:sz w:val="28"/>
          <w:szCs w:val="28"/>
        </w:rPr>
      </w:pPr>
      <w:r>
        <w:rPr>
          <w:rFonts w:ascii="Times New Roman" w:hAnsi="Times New Roman"/>
          <w:sz w:val="28"/>
          <w:szCs w:val="28"/>
        </w:rPr>
        <w:t xml:space="preserve"> В. В. Петрова. М., 1998.</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8. Иконицкая И. А. Земельное право Российской Федерации: Теория </w:t>
      </w:r>
      <w:r>
        <w:rPr>
          <w:rFonts w:ascii="Times New Roman" w:hAnsi="Times New Roman"/>
          <w:sz w:val="28"/>
          <w:szCs w:val="28"/>
        </w:rPr>
        <w:t>и тенденции развития. М., 1999.</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9. Иконицкая И. А. Земельное право Российско</w:t>
      </w:r>
      <w:r>
        <w:rPr>
          <w:rFonts w:ascii="Times New Roman" w:hAnsi="Times New Roman"/>
          <w:sz w:val="28"/>
          <w:szCs w:val="28"/>
        </w:rPr>
        <w:t>й Федерации: Учебник. М., 2002.</w:t>
      </w:r>
    </w:p>
    <w:p w:rsidR="0017030B" w:rsidRPr="00C05D9B"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10. Краснова И. О. Земельное прав</w:t>
      </w:r>
      <w:r>
        <w:rPr>
          <w:rFonts w:ascii="Times New Roman" w:hAnsi="Times New Roman"/>
          <w:sz w:val="28"/>
          <w:szCs w:val="28"/>
        </w:rPr>
        <w:t>о: Элементарный курс. М., 2001.</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11. Станкевич Н. Г. Земельное право Республики Бела</w:t>
      </w:r>
      <w:r>
        <w:rPr>
          <w:rFonts w:ascii="Times New Roman" w:hAnsi="Times New Roman"/>
          <w:sz w:val="28"/>
          <w:szCs w:val="28"/>
        </w:rPr>
        <w:t>русь: Учеб. пособие. Мн., 2003.</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w:t>
      </w:r>
      <w:r w:rsidRPr="006F4E20">
        <w:rPr>
          <w:rFonts w:ascii="Times New Roman" w:hAnsi="Times New Roman"/>
          <w:sz w:val="28"/>
          <w:szCs w:val="28"/>
          <w:lang w:val="en-US"/>
        </w:rPr>
        <w:t>II</w:t>
      </w:r>
      <w:r>
        <w:rPr>
          <w:rFonts w:ascii="Times New Roman" w:hAnsi="Times New Roman"/>
          <w:sz w:val="28"/>
          <w:szCs w:val="28"/>
        </w:rPr>
        <w:t>. Монографическая</w:t>
      </w:r>
    </w:p>
    <w:p w:rsidR="0017030B" w:rsidRPr="00C05D9B"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 Адиханов Ф. Х. Теоретические проблемы правовой охраны земель сельскохозяйств</w:t>
      </w:r>
      <w:r>
        <w:rPr>
          <w:rFonts w:ascii="Times New Roman" w:hAnsi="Times New Roman"/>
          <w:sz w:val="28"/>
          <w:szCs w:val="28"/>
        </w:rPr>
        <w:t>енного назначения. Томск, 1989.</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2. Адиханов Ф. Х. Государственный и общественный контроль за использованием и охраной земель</w:t>
      </w:r>
      <w:r>
        <w:rPr>
          <w:rFonts w:ascii="Times New Roman" w:hAnsi="Times New Roman"/>
          <w:sz w:val="28"/>
          <w:szCs w:val="28"/>
        </w:rPr>
        <w:t>: Учеб. пособие. Барнаул, 1986.</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3. Балезин В. П. Правовой режим земель населенных пунктов. М., 1980.</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4. Быстров Г. Е. Земельная и аграрная реформа в зарубежных странах: правова</w:t>
      </w:r>
      <w:r>
        <w:rPr>
          <w:rFonts w:ascii="Times New Roman" w:hAnsi="Times New Roman"/>
          <w:sz w:val="28"/>
          <w:szCs w:val="28"/>
        </w:rPr>
        <w:t>я теория и практика. Мн., 1999.</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5. Гавриленко В. Г., Ядевич Н. И. Энциклопед</w:t>
      </w:r>
      <w:r>
        <w:rPr>
          <w:rFonts w:ascii="Times New Roman" w:hAnsi="Times New Roman"/>
          <w:sz w:val="28"/>
          <w:szCs w:val="28"/>
        </w:rPr>
        <w:t>ия земельного права. Мн., 1999.</w:t>
      </w:r>
    </w:p>
    <w:p w:rsidR="0017030B" w:rsidRPr="00C05D9B"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6. Еренов А. Е., Мухитдинов И. Б., Ильяшенко Л. В. Предмет и система советского зе</w:t>
      </w:r>
      <w:r>
        <w:rPr>
          <w:rFonts w:ascii="Times New Roman" w:hAnsi="Times New Roman"/>
          <w:sz w:val="28"/>
          <w:szCs w:val="28"/>
        </w:rPr>
        <w:t>мельного права. Алма-Ата, 1981.</w:t>
      </w:r>
    </w:p>
    <w:p w:rsidR="0017030B" w:rsidRPr="00C05D9B"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7. Жариков Ю. Г. Имущественные спор</w:t>
      </w:r>
      <w:r>
        <w:rPr>
          <w:rFonts w:ascii="Times New Roman" w:hAnsi="Times New Roman"/>
          <w:sz w:val="28"/>
          <w:szCs w:val="28"/>
        </w:rPr>
        <w:t>ы землепользователей. М., 1980.</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8. Земельное законодательство зарубежных стран / Кол. авторов под ред. Г. А. Ак-сененка, Н. И. Кр</w:t>
      </w:r>
      <w:r>
        <w:rPr>
          <w:rFonts w:ascii="Times New Roman" w:hAnsi="Times New Roman"/>
          <w:sz w:val="28"/>
          <w:szCs w:val="28"/>
        </w:rPr>
        <w:t>аснова, Л. П.Фоминой. М., 1982.</w:t>
      </w:r>
    </w:p>
    <w:p w:rsidR="0017030B" w:rsidRPr="00C46E8C"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9. Землеустройство: прошлое, настоящее и будущее: Материалы междунар. науч. произв. конф. (Горки, 7-9 окт. </w:t>
      </w:r>
      <w:smartTag w:uri="urn:schemas-microsoft-com:office:smarttags" w:element="metricconverter">
        <w:smartTagPr>
          <w:attr w:name="ProductID" w:val="1999 г"/>
        </w:smartTagPr>
        <w:r w:rsidRPr="006F4E20">
          <w:rPr>
            <w:rFonts w:ascii="Times New Roman" w:hAnsi="Times New Roman"/>
            <w:sz w:val="28"/>
            <w:szCs w:val="28"/>
          </w:rPr>
          <w:t>1999 г</w:t>
        </w:r>
      </w:smartTag>
      <w:r w:rsidRPr="006F4E20">
        <w:rPr>
          <w:rFonts w:ascii="Times New Roman" w:hAnsi="Times New Roman"/>
          <w:sz w:val="28"/>
          <w:szCs w:val="28"/>
        </w:rPr>
        <w:t>.) / Гос. ком. по земел. ресурсам, геодезии и картографии Респ. Беларусь, М-во сел. хозяйства и продовольствия Респ. Беларусь, Бел. сельскох</w:t>
      </w:r>
      <w:r>
        <w:rPr>
          <w:rFonts w:ascii="Times New Roman" w:hAnsi="Times New Roman"/>
          <w:sz w:val="28"/>
          <w:szCs w:val="28"/>
        </w:rPr>
        <w:t>озяйственная акад. Горки, 1999.</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10. Земельный коде</w:t>
      </w:r>
      <w:r>
        <w:rPr>
          <w:rFonts w:ascii="Times New Roman" w:hAnsi="Times New Roman"/>
          <w:sz w:val="28"/>
          <w:szCs w:val="28"/>
        </w:rPr>
        <w:t>кс РФ: Комментарий. СПб., 2001.</w:t>
      </w:r>
    </w:p>
    <w:p w:rsidR="0017030B" w:rsidRPr="005C15E8"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11. Иконицкая И. А. Проблемы эффективнос</w:t>
      </w:r>
      <w:r>
        <w:rPr>
          <w:rFonts w:ascii="Times New Roman" w:hAnsi="Times New Roman"/>
          <w:sz w:val="28"/>
          <w:szCs w:val="28"/>
        </w:rPr>
        <w:t>ти в земельном праве. М., 1979.</w:t>
      </w:r>
    </w:p>
    <w:p w:rsidR="0017030B" w:rsidRPr="006F4E20" w:rsidRDefault="0017030B" w:rsidP="006F4E20">
      <w:pPr>
        <w:ind w:left="-567"/>
        <w:jc w:val="both"/>
        <w:rPr>
          <w:rFonts w:ascii="Times New Roman" w:hAnsi="Times New Roman"/>
          <w:sz w:val="28"/>
          <w:szCs w:val="28"/>
        </w:rPr>
      </w:pPr>
      <w:r w:rsidRPr="006F4E20">
        <w:rPr>
          <w:rFonts w:ascii="Times New Roman" w:hAnsi="Times New Roman"/>
          <w:sz w:val="28"/>
          <w:szCs w:val="28"/>
        </w:rPr>
        <w:t xml:space="preserve"> 12. Колотинская Е. Н. Правовые вопросы теории государственного земель</w:t>
      </w:r>
      <w:r>
        <w:rPr>
          <w:rFonts w:ascii="Times New Roman" w:hAnsi="Times New Roman"/>
          <w:sz w:val="28"/>
          <w:szCs w:val="28"/>
        </w:rPr>
        <w:t>ного кадастра в СССР. М., 1982.</w:t>
      </w:r>
    </w:p>
    <w:p w:rsidR="0017030B" w:rsidRPr="00DF0AA7" w:rsidRDefault="0017030B" w:rsidP="00112288">
      <w:pPr>
        <w:ind w:left="-567"/>
        <w:jc w:val="both"/>
        <w:rPr>
          <w:rFonts w:ascii="Times New Roman" w:hAnsi="Times New Roman"/>
          <w:sz w:val="28"/>
          <w:szCs w:val="28"/>
        </w:rPr>
      </w:pPr>
      <w:r w:rsidRPr="006F4E20">
        <w:rPr>
          <w:rFonts w:ascii="Times New Roman" w:hAnsi="Times New Roman"/>
          <w:sz w:val="28"/>
          <w:szCs w:val="28"/>
        </w:rPr>
        <w:t xml:space="preserve"> 13. Комментарий к Земельному кодексу РФ / Ю. Г. Жариков, В. В. Залесский, А. Д. Куликов и др. / Под ред. Г. В. Чубукова, М. Ю. Тихомирова. М., 2001.</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СПИСОК НОРМАТИВНЫХ ПРАВОВЫХ АКТОВ ПО К</w:t>
      </w:r>
      <w:r>
        <w:rPr>
          <w:rFonts w:ascii="Times New Roman" w:hAnsi="Times New Roman"/>
          <w:sz w:val="28"/>
          <w:szCs w:val="28"/>
        </w:rPr>
        <w:t>УРСУ "ЗЕМЕЛЬНОЕ ПРАВО БЕЛАРУСИ”</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 Кодекс Республики Беларусь о земле: Закон Респ. Беларусь, 4 января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 // Национальный реес</w:t>
      </w:r>
      <w:r>
        <w:rPr>
          <w:rFonts w:ascii="Times New Roman" w:hAnsi="Times New Roman"/>
          <w:sz w:val="28"/>
          <w:szCs w:val="28"/>
        </w:rPr>
        <w:t>тр правовых актов. 1999. № 2-3.</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 О государственной регистрации недвижимого имущества, прав на него и сделок с ним: Закон Респ. Беларусь, 22 июля </w:t>
      </w:r>
      <w:smartTag w:uri="urn:schemas-microsoft-com:office:smarttags" w:element="metricconverter">
        <w:smartTagPr>
          <w:attr w:name="ProductID" w:val="2002 г"/>
        </w:smartTagPr>
        <w:r w:rsidRPr="00112288">
          <w:rPr>
            <w:rFonts w:ascii="Times New Roman" w:hAnsi="Times New Roman"/>
            <w:sz w:val="28"/>
            <w:szCs w:val="28"/>
          </w:rPr>
          <w:t>2002 г</w:t>
        </w:r>
      </w:smartTag>
      <w:r w:rsidRPr="00112288">
        <w:rPr>
          <w:rFonts w:ascii="Times New Roman" w:hAnsi="Times New Roman"/>
          <w:sz w:val="28"/>
          <w:szCs w:val="28"/>
        </w:rPr>
        <w:t>. // НРПА. 2002. № 87- 2/882.</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 Об объектах, находящихся только в собственности государства: Закон Респ. Беларусь, 5 мая </w:t>
      </w:r>
      <w:smartTag w:uri="urn:schemas-microsoft-com:office:smarttags" w:element="metricconverter">
        <w:smartTagPr>
          <w:attr w:name="ProductID" w:val="1998 г"/>
        </w:smartTagPr>
        <w:r w:rsidRPr="00112288">
          <w:rPr>
            <w:rFonts w:ascii="Times New Roman" w:hAnsi="Times New Roman"/>
            <w:sz w:val="28"/>
            <w:szCs w:val="28"/>
          </w:rPr>
          <w:t>1998 г</w:t>
        </w:r>
      </w:smartTag>
      <w:r w:rsidRPr="00112288">
        <w:rPr>
          <w:rFonts w:ascii="Times New Roman" w:hAnsi="Times New Roman"/>
          <w:sz w:val="28"/>
          <w:szCs w:val="28"/>
        </w:rPr>
        <w:t>. // Ведомости Национ. Собрания Респ. Белару</w:t>
      </w:r>
      <w:r>
        <w:rPr>
          <w:rFonts w:ascii="Times New Roman" w:hAnsi="Times New Roman"/>
          <w:sz w:val="28"/>
          <w:szCs w:val="28"/>
        </w:rPr>
        <w:t>сь. 1998. № 19. Ст. 216.</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 О платежах за землю: Закон Респ. Белар</w:t>
      </w:r>
      <w:r>
        <w:rPr>
          <w:rFonts w:ascii="Times New Roman" w:hAnsi="Times New Roman"/>
          <w:sz w:val="28"/>
          <w:szCs w:val="28"/>
        </w:rPr>
        <w:t xml:space="preserve">усь, 18 декабря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/с изм.</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5. Об основах архитектурной и градостроительной деятельности: Закон Респ. Беларусь, 26 ноября </w:t>
      </w:r>
      <w:smartTag w:uri="urn:schemas-microsoft-com:office:smarttags" w:element="metricconverter">
        <w:smartTagPr>
          <w:attr w:name="ProductID" w:val="1993 г"/>
        </w:smartTagPr>
        <w:r w:rsidRPr="00112288">
          <w:rPr>
            <w:rFonts w:ascii="Times New Roman" w:hAnsi="Times New Roman"/>
            <w:sz w:val="28"/>
            <w:szCs w:val="28"/>
          </w:rPr>
          <w:t>1993 г</w:t>
        </w:r>
      </w:smartTag>
      <w:r w:rsidRPr="00112288">
        <w:rPr>
          <w:rFonts w:ascii="Times New Roman" w:hAnsi="Times New Roman"/>
          <w:sz w:val="28"/>
          <w:szCs w:val="28"/>
        </w:rPr>
        <w:t>. // Ведомости Верховн. Совета Респ. Беларусь. 1994. №</w:t>
      </w:r>
      <w:r>
        <w:rPr>
          <w:rFonts w:ascii="Times New Roman" w:hAnsi="Times New Roman"/>
          <w:sz w:val="28"/>
          <w:szCs w:val="28"/>
        </w:rPr>
        <w:t xml:space="preserve"> 1. Ст. 1.</w:t>
      </w:r>
    </w:p>
    <w:p w:rsidR="0017030B" w:rsidRPr="005C15E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6. О правовом режиме территорий, подвергшихся радиоактивному загрязнению в результате катастрофы на ЧАЭС: Закон Респ. Беларусь, 12 ноября </w:t>
      </w:r>
      <w:smartTag w:uri="urn:schemas-microsoft-com:office:smarttags" w:element="metricconverter">
        <w:smartTagPr>
          <w:attr w:name="ProductID" w:val="1991 г"/>
        </w:smartTagPr>
        <w:r w:rsidRPr="00112288">
          <w:rPr>
            <w:rFonts w:ascii="Times New Roman" w:hAnsi="Times New Roman"/>
            <w:sz w:val="28"/>
            <w:szCs w:val="28"/>
          </w:rPr>
          <w:t>1991 г</w:t>
        </w:r>
      </w:smartTag>
      <w:r w:rsidRPr="00112288">
        <w:rPr>
          <w:rFonts w:ascii="Times New Roman" w:hAnsi="Times New Roman"/>
          <w:sz w:val="28"/>
          <w:szCs w:val="28"/>
        </w:rPr>
        <w:t>. // Ведомости Верховн. Совета Респ.</w:t>
      </w:r>
      <w:r>
        <w:rPr>
          <w:rFonts w:ascii="Times New Roman" w:hAnsi="Times New Roman"/>
          <w:sz w:val="28"/>
          <w:szCs w:val="28"/>
        </w:rPr>
        <w:t xml:space="preserve"> Беларусь. 1991. № 35. Ст. 662.</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7. О совершенствовании деятельности землеустроительной и геодезической службы Республики Беларусь: Указ Президента Республики Беларусь, 2 сентября </w:t>
      </w:r>
      <w:smartTag w:uri="urn:schemas-microsoft-com:office:smarttags" w:element="metricconverter">
        <w:smartTagPr>
          <w:attr w:name="ProductID" w:val="2003 г"/>
        </w:smartTagPr>
        <w:r w:rsidRPr="00112288">
          <w:rPr>
            <w:rFonts w:ascii="Times New Roman" w:hAnsi="Times New Roman"/>
            <w:sz w:val="28"/>
            <w:szCs w:val="28"/>
          </w:rPr>
          <w:t>2003 г</w:t>
        </w:r>
      </w:smartTag>
      <w:r w:rsidRPr="00112288">
        <w:rPr>
          <w:rFonts w:ascii="Times New Roman" w:hAnsi="Times New Roman"/>
          <w:sz w:val="28"/>
          <w:szCs w:val="28"/>
        </w:rPr>
        <w:t>. № 37</w:t>
      </w:r>
      <w:r>
        <w:rPr>
          <w:rFonts w:ascii="Times New Roman" w:hAnsi="Times New Roman"/>
          <w:sz w:val="28"/>
          <w:szCs w:val="28"/>
        </w:rPr>
        <w:t>0 // НРПА. 2003. № 100. 1/4879.</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8. Положение о порядке изъятия и предоставления земельных участков: утв. Указом Президента Респ. Бел</w:t>
      </w:r>
      <w:r>
        <w:rPr>
          <w:rFonts w:ascii="Times New Roman" w:hAnsi="Times New Roman"/>
          <w:sz w:val="28"/>
          <w:szCs w:val="28"/>
        </w:rPr>
        <w:t xml:space="preserve">арусь, 6 августа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422.</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9. Об утверждении Положения о порядке передачи земельных участков в собственность юридических лиц / их собственников /: Указ Президента Респ. Беларусь, 22 февраля </w:t>
      </w:r>
      <w:smartTag w:uri="urn:schemas-microsoft-com:office:smarttags" w:element="metricconverter">
        <w:smartTagPr>
          <w:attr w:name="ProductID" w:val="2000 г"/>
        </w:smartTagPr>
        <w:r w:rsidRPr="00112288">
          <w:rPr>
            <w:rFonts w:ascii="Times New Roman" w:hAnsi="Times New Roman"/>
            <w:sz w:val="28"/>
            <w:szCs w:val="28"/>
          </w:rPr>
          <w:t>2000 г</w:t>
        </w:r>
      </w:smartTag>
      <w:r w:rsidRPr="00112288">
        <w:rPr>
          <w:rFonts w:ascii="Times New Roman" w:hAnsi="Times New Roman"/>
          <w:sz w:val="28"/>
          <w:szCs w:val="28"/>
        </w:rPr>
        <w:t xml:space="preserve">. № </w:t>
      </w:r>
      <w:r>
        <w:rPr>
          <w:rFonts w:ascii="Times New Roman" w:hAnsi="Times New Roman"/>
          <w:sz w:val="28"/>
          <w:szCs w:val="28"/>
        </w:rPr>
        <w:t>81 // НРПА. 2000. № 23. 1/1034.</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10. Об утверждении Положения о порядке изменения площадей высокопродуктивных земель: Указ Президента Респ. Беларусь, 30 июня </w:t>
      </w:r>
      <w:smartTag w:uri="urn:schemas-microsoft-com:office:smarttags" w:element="metricconverter">
        <w:smartTagPr>
          <w:attr w:name="ProductID" w:val="2000 г"/>
        </w:smartTagPr>
        <w:r w:rsidRPr="00112288">
          <w:rPr>
            <w:rFonts w:ascii="Times New Roman" w:hAnsi="Times New Roman"/>
            <w:sz w:val="28"/>
            <w:szCs w:val="28"/>
          </w:rPr>
          <w:t>2000 г</w:t>
        </w:r>
      </w:smartTag>
      <w:r w:rsidRPr="00112288">
        <w:rPr>
          <w:rFonts w:ascii="Times New Roman" w:hAnsi="Times New Roman"/>
          <w:sz w:val="28"/>
          <w:szCs w:val="28"/>
        </w:rPr>
        <w:t>. № 3</w:t>
      </w:r>
      <w:r>
        <w:rPr>
          <w:rFonts w:ascii="Times New Roman" w:hAnsi="Times New Roman"/>
          <w:sz w:val="28"/>
          <w:szCs w:val="28"/>
        </w:rPr>
        <w:t>69 // НРПА. 2000. № 64. 1/1409.</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11. Положение о порядке проведения оценки, переоценки земель, земельных участков: утв. Постановлением Совета Министров Респ. Белар</w:t>
      </w:r>
      <w:r>
        <w:rPr>
          <w:rFonts w:ascii="Times New Roman" w:hAnsi="Times New Roman"/>
          <w:sz w:val="28"/>
          <w:szCs w:val="28"/>
        </w:rPr>
        <w:t xml:space="preserve">усь, 17 декабря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1764.</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12. Положение о порядке организации и проведения аукционов на заключение договоров аренды земельных участков: утв. Постановлением Совета Министров Респ. Беларусь, 17 декабря </w:t>
      </w:r>
      <w:smartTag w:uri="urn:schemas-microsoft-com:office:smarttags" w:element="metricconverter">
        <w:smartTagPr>
          <w:attr w:name="ProductID" w:val="2002 г"/>
        </w:smartTagPr>
        <w:r w:rsidRPr="00112288">
          <w:rPr>
            <w:rFonts w:ascii="Times New Roman" w:hAnsi="Times New Roman"/>
            <w:sz w:val="28"/>
            <w:szCs w:val="28"/>
          </w:rPr>
          <w:t>2002</w:t>
        </w:r>
        <w:r>
          <w:rPr>
            <w:rFonts w:ascii="Times New Roman" w:hAnsi="Times New Roman"/>
            <w:sz w:val="28"/>
            <w:szCs w:val="28"/>
          </w:rPr>
          <w:t xml:space="preserve"> г</w:t>
        </w:r>
      </w:smartTag>
      <w:r>
        <w:rPr>
          <w:rFonts w:ascii="Times New Roman" w:hAnsi="Times New Roman"/>
          <w:sz w:val="28"/>
          <w:szCs w:val="28"/>
        </w:rPr>
        <w:t>. № 1763.</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13. Порядок передачи земельных участков, находящихся в частной собственности, в залог для получения банковского кредита: постановление Совета Министров Респ. Беларусь № 303 и Нац. банка Респ. Беларус</w:t>
      </w:r>
      <w:r>
        <w:rPr>
          <w:rFonts w:ascii="Times New Roman" w:hAnsi="Times New Roman"/>
          <w:sz w:val="28"/>
          <w:szCs w:val="28"/>
        </w:rPr>
        <w:t xml:space="preserve">ь № 9, 7 марта </w:t>
      </w:r>
      <w:smartTag w:uri="urn:schemas-microsoft-com:office:smarttags" w:element="metricconverter">
        <w:smartTagPr>
          <w:attr w:name="ProductID" w:val="2000 г"/>
        </w:smartTagPr>
        <w:r>
          <w:rPr>
            <w:rFonts w:ascii="Times New Roman" w:hAnsi="Times New Roman"/>
            <w:sz w:val="28"/>
            <w:szCs w:val="28"/>
          </w:rPr>
          <w:t>2000 г</w:t>
        </w:r>
      </w:smartTag>
      <w:r>
        <w:rPr>
          <w:rFonts w:ascii="Times New Roman" w:hAnsi="Times New Roman"/>
          <w:sz w:val="28"/>
          <w:szCs w:val="28"/>
        </w:rPr>
        <w:t>. // НРПА.</w:t>
      </w:r>
      <w:r w:rsidRPr="00112288">
        <w:rPr>
          <w:rFonts w:ascii="Times New Roman" w:hAnsi="Times New Roman"/>
          <w:sz w:val="28"/>
          <w:szCs w:val="28"/>
        </w:rPr>
        <w:t xml:space="preserve"> 2000. № 2</w:t>
      </w:r>
      <w:r>
        <w:rPr>
          <w:rFonts w:ascii="Times New Roman" w:hAnsi="Times New Roman"/>
          <w:sz w:val="28"/>
          <w:szCs w:val="28"/>
        </w:rPr>
        <w:t>7. 5/2746.</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14. Положение о порядке размещения объектов внутрихозяйственного строительства на землях сельскохозяйственного назначения: утв. постановлением Совета Министров Респ. Беларусь, 29 февр. </w:t>
      </w:r>
      <w:smartTag w:uri="urn:schemas-microsoft-com:office:smarttags" w:element="metricconverter">
        <w:smartTagPr>
          <w:attr w:name="ProductID" w:val="2000 г"/>
        </w:smartTagPr>
        <w:r w:rsidRPr="00112288">
          <w:rPr>
            <w:rFonts w:ascii="Times New Roman" w:hAnsi="Times New Roman"/>
            <w:sz w:val="28"/>
            <w:szCs w:val="28"/>
          </w:rPr>
          <w:t>2000 г</w:t>
        </w:r>
      </w:smartTag>
      <w:r w:rsidRPr="00112288">
        <w:rPr>
          <w:rFonts w:ascii="Times New Roman" w:hAnsi="Times New Roman"/>
          <w:sz w:val="28"/>
          <w:szCs w:val="28"/>
        </w:rPr>
        <w:t>. № 2</w:t>
      </w:r>
      <w:r>
        <w:rPr>
          <w:rFonts w:ascii="Times New Roman" w:hAnsi="Times New Roman"/>
          <w:sz w:val="28"/>
          <w:szCs w:val="28"/>
        </w:rPr>
        <w:t>60 // НРПА. 2000. № 26. 5/2704.</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15. О размерах платы за бланк документа, удостоверяющего право постоянного пользования, пожизненного наследуемого владения земельным участком и право собственности на земельный участок: постановление Совета Министров Респ. Беларусь, 30 июля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 № 1171 // НРПА. 1999</w:t>
      </w:r>
      <w:r>
        <w:rPr>
          <w:rFonts w:ascii="Times New Roman" w:hAnsi="Times New Roman"/>
          <w:sz w:val="28"/>
          <w:szCs w:val="28"/>
        </w:rPr>
        <w:t>. № 60. 5/136.</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16. О возмещении потерь сельскохозяйственного и лесохозяйственного производства: постановление Совета Министров Респ. Беларусь, 8 сент.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 № 139 7 // НРПА. 1999. № 70. 5/160.</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17. О государственном акте на земельный участок и удостоверении на право временного пользования земельным участком: постановление Совета Министров Респ. Беларусь, 27 декабря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 № 2</w:t>
      </w:r>
      <w:r>
        <w:rPr>
          <w:rFonts w:ascii="Times New Roman" w:hAnsi="Times New Roman"/>
          <w:sz w:val="28"/>
          <w:szCs w:val="28"/>
        </w:rPr>
        <w:t>012 // НРПА. 2000. № 5. 5/2306.</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18. Положение о проведении аукционов по продаже земельных участков для индивидуального жилищного строительства: утв. постановлением Совета Министров Респ. Беларусь, 31 декабря </w:t>
      </w:r>
      <w:smartTag w:uri="urn:schemas-microsoft-com:office:smarttags" w:element="metricconverter">
        <w:smartTagPr>
          <w:attr w:name="ProductID" w:val="1997 г"/>
        </w:smartTagPr>
        <w:r w:rsidRPr="00112288">
          <w:rPr>
            <w:rFonts w:ascii="Times New Roman" w:hAnsi="Times New Roman"/>
            <w:sz w:val="28"/>
            <w:szCs w:val="28"/>
          </w:rPr>
          <w:t>1997 г</w:t>
        </w:r>
      </w:smartTag>
      <w:r w:rsidRPr="00112288">
        <w:rPr>
          <w:rFonts w:ascii="Times New Roman" w:hAnsi="Times New Roman"/>
          <w:sz w:val="28"/>
          <w:szCs w:val="28"/>
        </w:rPr>
        <w:t>. № 1790 / с изм., внесенными постановлением Совета Министров Ре</w:t>
      </w:r>
      <w:r>
        <w:rPr>
          <w:rFonts w:ascii="Times New Roman" w:hAnsi="Times New Roman"/>
          <w:sz w:val="28"/>
          <w:szCs w:val="28"/>
        </w:rPr>
        <w:t xml:space="preserve">сп. Беларусь 18 августа </w:t>
      </w:r>
      <w:smartTag w:uri="urn:schemas-microsoft-com:office:smarttags" w:element="metricconverter">
        <w:smartTagPr>
          <w:attr w:name="ProductID" w:val="2000 г"/>
        </w:smartTagPr>
        <w:r>
          <w:rPr>
            <w:rFonts w:ascii="Times New Roman" w:hAnsi="Times New Roman"/>
            <w:sz w:val="28"/>
            <w:szCs w:val="28"/>
          </w:rPr>
          <w:t>2000 г</w:t>
        </w:r>
      </w:smartTag>
      <w:r>
        <w:rPr>
          <w:rFonts w:ascii="Times New Roman" w:hAnsi="Times New Roman"/>
          <w:sz w:val="28"/>
          <w:szCs w:val="28"/>
        </w:rPr>
        <w:t>.</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19. О нормативных ценах на земли, предаваемые в частную собственность граждан: постановление Совета Министров Респ. Беларусь, 26 марта </w:t>
      </w:r>
      <w:smartTag w:uri="urn:schemas-microsoft-com:office:smarttags" w:element="metricconverter">
        <w:smartTagPr>
          <w:attr w:name="ProductID" w:val="2003 г"/>
        </w:smartTagPr>
        <w:r w:rsidRPr="00112288">
          <w:rPr>
            <w:rFonts w:ascii="Times New Roman" w:hAnsi="Times New Roman"/>
            <w:sz w:val="28"/>
            <w:szCs w:val="28"/>
          </w:rPr>
          <w:t>2003 г</w:t>
        </w:r>
      </w:smartTag>
      <w:r w:rsidRPr="00112288">
        <w:rPr>
          <w:rFonts w:ascii="Times New Roman" w:hAnsi="Times New Roman"/>
          <w:sz w:val="28"/>
          <w:szCs w:val="28"/>
        </w:rPr>
        <w:t>. № 40</w:t>
      </w:r>
      <w:r>
        <w:rPr>
          <w:rFonts w:ascii="Times New Roman" w:hAnsi="Times New Roman"/>
          <w:sz w:val="28"/>
          <w:szCs w:val="28"/>
        </w:rPr>
        <w:t>4 // НРПА. 2003. № 38. 5/12203.</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20. Об утверждении формы договора купли-продажи земельного участка: постановление Совета Министров Респ. Беларусь, 28 октября </w:t>
      </w:r>
      <w:smartTag w:uri="urn:schemas-microsoft-com:office:smarttags" w:element="metricconverter">
        <w:smartTagPr>
          <w:attr w:name="ProductID" w:val="1993 г"/>
        </w:smartTagPr>
        <w:r w:rsidRPr="00112288">
          <w:rPr>
            <w:rFonts w:ascii="Times New Roman" w:hAnsi="Times New Roman"/>
            <w:sz w:val="28"/>
            <w:szCs w:val="28"/>
          </w:rPr>
          <w:t>1993 г</w:t>
        </w:r>
      </w:smartTag>
      <w:r w:rsidRPr="00112288">
        <w:rPr>
          <w:rFonts w:ascii="Times New Roman" w:hAnsi="Times New Roman"/>
          <w:sz w:val="28"/>
          <w:szCs w:val="28"/>
        </w:rPr>
        <w:t>. № 742 // Собр. постановлений Правительства Респ.</w:t>
      </w:r>
      <w:r>
        <w:rPr>
          <w:rFonts w:ascii="Times New Roman" w:hAnsi="Times New Roman"/>
          <w:sz w:val="28"/>
          <w:szCs w:val="28"/>
        </w:rPr>
        <w:t xml:space="preserve"> Беларусь. 1993. № 30. Ст. 600.</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21. О порядке выкупа земельных участков: постановление Совета Министров Респ. Беларусь, 4 ноября </w:t>
      </w:r>
      <w:smartTag w:uri="urn:schemas-microsoft-com:office:smarttags" w:element="metricconverter">
        <w:smartTagPr>
          <w:attr w:name="ProductID" w:val="1993 г"/>
        </w:smartTagPr>
        <w:r w:rsidRPr="00112288">
          <w:rPr>
            <w:rFonts w:ascii="Times New Roman" w:hAnsi="Times New Roman"/>
            <w:sz w:val="28"/>
            <w:szCs w:val="28"/>
          </w:rPr>
          <w:t>1993 г</w:t>
        </w:r>
      </w:smartTag>
      <w:r w:rsidRPr="00112288">
        <w:rPr>
          <w:rFonts w:ascii="Times New Roman" w:hAnsi="Times New Roman"/>
          <w:sz w:val="28"/>
          <w:szCs w:val="28"/>
        </w:rPr>
        <w:t>. № 754 // Собр. постановлений Правительства Респ.</w:t>
      </w:r>
      <w:r>
        <w:rPr>
          <w:rFonts w:ascii="Times New Roman" w:hAnsi="Times New Roman"/>
          <w:sz w:val="28"/>
          <w:szCs w:val="28"/>
        </w:rPr>
        <w:t xml:space="preserve"> Беларусь. 1993. № 31. Ст. 607.</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22. Положение о государственном контроле за использованием и охраной земель: утв. постановлением Совета Министров Респ. Беларусь, 26 марта </w:t>
      </w:r>
      <w:smartTag w:uri="urn:schemas-microsoft-com:office:smarttags" w:element="metricconverter">
        <w:smartTagPr>
          <w:attr w:name="ProductID" w:val="1993 г"/>
        </w:smartTagPr>
        <w:r w:rsidRPr="00112288">
          <w:rPr>
            <w:rFonts w:ascii="Times New Roman" w:hAnsi="Times New Roman"/>
            <w:sz w:val="28"/>
            <w:szCs w:val="28"/>
          </w:rPr>
          <w:t>1993 г</w:t>
        </w:r>
      </w:smartTag>
      <w:r w:rsidRPr="00112288">
        <w:rPr>
          <w:rFonts w:ascii="Times New Roman" w:hAnsi="Times New Roman"/>
          <w:sz w:val="28"/>
          <w:szCs w:val="28"/>
        </w:rPr>
        <w:t>. № 182 // Собр. постановлений Правительства Респ</w:t>
      </w:r>
      <w:r>
        <w:rPr>
          <w:rFonts w:ascii="Times New Roman" w:hAnsi="Times New Roman"/>
          <w:sz w:val="28"/>
          <w:szCs w:val="28"/>
        </w:rPr>
        <w:t>. Беларусь. 1993. № 9. Ст. 158.</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23. О возмещении убытков, причиненных изъятием или временным занятием земельных участков, а также ограничением прав землевладельцев и землепользователей, в том числе арендаторов, или ухудшением качества земель в результате влияния, вызванного деятельностью предприятий, учреждений, организаций: Постановление Совета Министров Респ. Беларусь, 25 марта </w:t>
      </w:r>
      <w:smartTag w:uri="urn:schemas-microsoft-com:office:smarttags" w:element="metricconverter">
        <w:smartTagPr>
          <w:attr w:name="ProductID" w:val="1992 г"/>
        </w:smartTagPr>
        <w:r w:rsidRPr="00112288">
          <w:rPr>
            <w:rFonts w:ascii="Times New Roman" w:hAnsi="Times New Roman"/>
            <w:sz w:val="28"/>
            <w:szCs w:val="28"/>
          </w:rPr>
          <w:t>1992 г</w:t>
        </w:r>
      </w:smartTag>
      <w:r w:rsidRPr="00112288">
        <w:rPr>
          <w:rFonts w:ascii="Times New Roman" w:hAnsi="Times New Roman"/>
          <w:sz w:val="28"/>
          <w:szCs w:val="28"/>
        </w:rPr>
        <w:t>. № 160 // Собр. постановлений Правительства Респ. Беларусь. 1992. № 9. Ст. 147.</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24. Примерный договор аренды земли: утв. постановлением Совета Министров Белорусской ССР, 15 июня </w:t>
      </w:r>
      <w:smartTag w:uri="urn:schemas-microsoft-com:office:smarttags" w:element="metricconverter">
        <w:smartTagPr>
          <w:attr w:name="ProductID" w:val="1991 г"/>
        </w:smartTagPr>
        <w:r w:rsidRPr="00112288">
          <w:rPr>
            <w:rFonts w:ascii="Times New Roman" w:hAnsi="Times New Roman"/>
            <w:sz w:val="28"/>
            <w:szCs w:val="28"/>
          </w:rPr>
          <w:t>1991 г</w:t>
        </w:r>
      </w:smartTag>
      <w:r w:rsidRPr="00112288">
        <w:rPr>
          <w:rFonts w:ascii="Times New Roman" w:hAnsi="Times New Roman"/>
          <w:sz w:val="28"/>
          <w:szCs w:val="28"/>
        </w:rPr>
        <w:t>. // Собр. постановлений Правитель</w:t>
      </w:r>
      <w:r>
        <w:rPr>
          <w:rFonts w:ascii="Times New Roman" w:hAnsi="Times New Roman"/>
          <w:sz w:val="28"/>
          <w:szCs w:val="28"/>
        </w:rPr>
        <w:t>ства БССР. 1991. № 21. Ст. 277.</w:t>
      </w:r>
    </w:p>
    <w:p w:rsidR="0017030B" w:rsidRPr="005C15E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25. О порядке ведения государственного земельного кадастра и мониторинга земель: постановление Совета Министров Респ. Беларусь, 31 декабря </w:t>
      </w:r>
      <w:smartTag w:uri="urn:schemas-microsoft-com:office:smarttags" w:element="metricconverter">
        <w:smartTagPr>
          <w:attr w:name="ProductID" w:val="1991 г"/>
        </w:smartTagPr>
        <w:r w:rsidRPr="00112288">
          <w:rPr>
            <w:rFonts w:ascii="Times New Roman" w:hAnsi="Times New Roman"/>
            <w:sz w:val="28"/>
            <w:szCs w:val="28"/>
          </w:rPr>
          <w:t>1991 г</w:t>
        </w:r>
      </w:smartTag>
      <w:r w:rsidRPr="00112288">
        <w:rPr>
          <w:rFonts w:ascii="Times New Roman" w:hAnsi="Times New Roman"/>
          <w:sz w:val="28"/>
          <w:szCs w:val="28"/>
        </w:rPr>
        <w:t>. № 508 // Собр. постановлений Правительства Респ.</w:t>
      </w:r>
      <w:r>
        <w:rPr>
          <w:rFonts w:ascii="Times New Roman" w:hAnsi="Times New Roman"/>
          <w:sz w:val="28"/>
          <w:szCs w:val="28"/>
        </w:rPr>
        <w:t xml:space="preserve"> Беларусь. 1991. № 36. Ст. 469.</w:t>
      </w:r>
    </w:p>
    <w:p w:rsidR="0017030B" w:rsidRPr="005C15E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26. Основные положения землеустройства в Белорусской ССР: утв. постановлением Совета Министров Белорусской ССР, 15 июля </w:t>
      </w:r>
      <w:smartTag w:uri="urn:schemas-microsoft-com:office:smarttags" w:element="metricconverter">
        <w:smartTagPr>
          <w:attr w:name="ProductID" w:val="1991 г"/>
        </w:smartTagPr>
        <w:r w:rsidRPr="00112288">
          <w:rPr>
            <w:rFonts w:ascii="Times New Roman" w:hAnsi="Times New Roman"/>
            <w:sz w:val="28"/>
            <w:szCs w:val="28"/>
          </w:rPr>
          <w:t>1991 г</w:t>
        </w:r>
      </w:smartTag>
      <w:r w:rsidRPr="00112288">
        <w:rPr>
          <w:rFonts w:ascii="Times New Roman" w:hAnsi="Times New Roman"/>
          <w:sz w:val="28"/>
          <w:szCs w:val="28"/>
        </w:rPr>
        <w:t>. // Собр. постановлений Правительства БССР. 1991. № 21.</w:t>
      </w:r>
      <w:r>
        <w:rPr>
          <w:rFonts w:ascii="Times New Roman" w:hAnsi="Times New Roman"/>
          <w:sz w:val="28"/>
          <w:szCs w:val="28"/>
        </w:rPr>
        <w:t xml:space="preserve"> Ст. 158.</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27. Положение о порядке систематического выявления неиспользуемых и нерационально используемых земель и формировании специального земельного запаса местных Советов депутатов: утв. постановлением Совета Министров Белорусской ССР, 15 июля </w:t>
      </w:r>
      <w:smartTag w:uri="urn:schemas-microsoft-com:office:smarttags" w:element="metricconverter">
        <w:smartTagPr>
          <w:attr w:name="ProductID" w:val="1991 г"/>
        </w:smartTagPr>
        <w:r w:rsidRPr="00112288">
          <w:rPr>
            <w:rFonts w:ascii="Times New Roman" w:hAnsi="Times New Roman"/>
            <w:sz w:val="28"/>
            <w:szCs w:val="28"/>
          </w:rPr>
          <w:t>1991 г</w:t>
        </w:r>
      </w:smartTag>
      <w:r w:rsidRPr="00112288">
        <w:rPr>
          <w:rFonts w:ascii="Times New Roman" w:hAnsi="Times New Roman"/>
          <w:sz w:val="28"/>
          <w:szCs w:val="28"/>
        </w:rPr>
        <w:t>. // Собр. постановлений Пра</w:t>
      </w:r>
      <w:r>
        <w:rPr>
          <w:rFonts w:ascii="Times New Roman" w:hAnsi="Times New Roman"/>
          <w:sz w:val="28"/>
          <w:szCs w:val="28"/>
        </w:rPr>
        <w:t>вительства БССР. № 21. Ст. 262.</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28. Правила охраны линий, сооружений связи и радиофикации в Республике Беларусь: утв. постановлением Каб. Министров Респ. Беларусь, 16 апреля </w:t>
      </w:r>
      <w:smartTag w:uri="urn:schemas-microsoft-com:office:smarttags" w:element="metricconverter">
        <w:smartTagPr>
          <w:attr w:name="ProductID" w:val="1996 г"/>
        </w:smartTagPr>
        <w:r w:rsidRPr="00112288">
          <w:rPr>
            <w:rFonts w:ascii="Times New Roman" w:hAnsi="Times New Roman"/>
            <w:sz w:val="28"/>
            <w:szCs w:val="28"/>
          </w:rPr>
          <w:t>1996 г</w:t>
        </w:r>
      </w:smartTag>
      <w:r w:rsidRPr="00112288">
        <w:rPr>
          <w:rFonts w:ascii="Times New Roman" w:hAnsi="Times New Roman"/>
          <w:sz w:val="28"/>
          <w:szCs w:val="28"/>
        </w:rPr>
        <w:t>. № 262 // Собр. указов Президента и постановлений Каб. Министров Респ.</w:t>
      </w:r>
      <w:r>
        <w:rPr>
          <w:rFonts w:ascii="Times New Roman" w:hAnsi="Times New Roman"/>
          <w:sz w:val="28"/>
          <w:szCs w:val="28"/>
        </w:rPr>
        <w:t xml:space="preserve"> Беларусь. 1996. № 11. Ст. 298.</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29. Положение об охране геодезических пунктов на территории Республики Беларусь: утв. постановлением Каб. Министров Респ. Беларусь, 11 января </w:t>
      </w:r>
      <w:smartTag w:uri="urn:schemas-microsoft-com:office:smarttags" w:element="metricconverter">
        <w:smartTagPr>
          <w:attr w:name="ProductID" w:val="1996 г"/>
        </w:smartTagPr>
        <w:r w:rsidRPr="00112288">
          <w:rPr>
            <w:rFonts w:ascii="Times New Roman" w:hAnsi="Times New Roman"/>
            <w:sz w:val="28"/>
            <w:szCs w:val="28"/>
          </w:rPr>
          <w:t>1996 г</w:t>
        </w:r>
      </w:smartTag>
      <w:r w:rsidRPr="00112288">
        <w:rPr>
          <w:rFonts w:ascii="Times New Roman" w:hAnsi="Times New Roman"/>
          <w:sz w:val="28"/>
          <w:szCs w:val="28"/>
        </w:rPr>
        <w:t>. № 25 // Собр. указов Президента и постановлений Каб. Министров Рес</w:t>
      </w:r>
      <w:r>
        <w:rPr>
          <w:rFonts w:ascii="Times New Roman" w:hAnsi="Times New Roman"/>
          <w:sz w:val="28"/>
          <w:szCs w:val="28"/>
        </w:rPr>
        <w:t>п. Беларусь. 1996. № 2. Ст. 40.</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30. Правила охраны магистральных трубопроводов: утв. постановлением Совета Министров Респ. Беларусь, 11 апреля </w:t>
      </w:r>
      <w:smartTag w:uri="urn:schemas-microsoft-com:office:smarttags" w:element="metricconverter">
        <w:smartTagPr>
          <w:attr w:name="ProductID" w:val="1998 г"/>
        </w:smartTagPr>
        <w:r w:rsidRPr="00112288">
          <w:rPr>
            <w:rFonts w:ascii="Times New Roman" w:hAnsi="Times New Roman"/>
            <w:sz w:val="28"/>
            <w:szCs w:val="28"/>
          </w:rPr>
          <w:t>1998 г</w:t>
        </w:r>
      </w:smartTag>
      <w:r w:rsidRPr="00112288">
        <w:rPr>
          <w:rFonts w:ascii="Times New Roman" w:hAnsi="Times New Roman"/>
          <w:sz w:val="28"/>
          <w:szCs w:val="28"/>
        </w:rPr>
        <w:t>. № 584 // Собр. Декретов, указов Президента и постановлений Правительства Респ. Беларусь. 1998. № 11. Ст. 301.</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31. Порядок работы землеустроительных органов, осуществляющих государственный контроль за использованием и охраной земель, по привлечению должностных лиц и граждан, виновных в нарушении земельного законодательства, к административной ответственности: приказ Госкомитета по земельным ресурсам, геодезии и картографии Респ. Бе</w:t>
      </w:r>
      <w:r>
        <w:rPr>
          <w:rFonts w:ascii="Times New Roman" w:hAnsi="Times New Roman"/>
          <w:sz w:val="28"/>
          <w:szCs w:val="28"/>
        </w:rPr>
        <w:t xml:space="preserve">ларусь от 1 марта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 12.</w:t>
      </w:r>
    </w:p>
    <w:p w:rsidR="0017030B" w:rsidRPr="005C15E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32. Положение о рекультивации земель, нарушенных при разработке месторождений полезных ископаемых и торфа, проведении геологоразведочных, строительных и других работ: утв. приказом Госкомитета по земельным ресурсам, геодезии и картографии Респ. Бела</w:t>
      </w:r>
      <w:r>
        <w:rPr>
          <w:rFonts w:ascii="Times New Roman" w:hAnsi="Times New Roman"/>
          <w:sz w:val="28"/>
          <w:szCs w:val="28"/>
        </w:rPr>
        <w:t xml:space="preserve">русь от 25 апреля </w:t>
      </w:r>
      <w:smartTag w:uri="urn:schemas-microsoft-com:office:smarttags" w:element="metricconverter">
        <w:smartTagPr>
          <w:attr w:name="ProductID" w:val="1997 г"/>
        </w:smartTagPr>
        <w:r>
          <w:rPr>
            <w:rFonts w:ascii="Times New Roman" w:hAnsi="Times New Roman"/>
            <w:sz w:val="28"/>
            <w:szCs w:val="28"/>
          </w:rPr>
          <w:t>1997 г</w:t>
        </w:r>
      </w:smartTag>
      <w:r>
        <w:rPr>
          <w:rFonts w:ascii="Times New Roman" w:hAnsi="Times New Roman"/>
          <w:sz w:val="28"/>
          <w:szCs w:val="28"/>
        </w:rPr>
        <w:t>. № 22.</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33. Методические указания по присвоению земельным участкам кадастровых номеров для целей государственного земельного кадастра: утв. Приказом </w:t>
      </w:r>
      <w:r>
        <w:rPr>
          <w:rFonts w:ascii="Times New Roman" w:hAnsi="Times New Roman"/>
          <w:sz w:val="28"/>
          <w:szCs w:val="28"/>
        </w:rPr>
        <w:t xml:space="preserve">Госкомзема 1 июля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72.</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34. Об утверждении земельно-кадастровой книги со вставными листами: приказ Госкомитета по земельным ресурсам, геодезии и картографии Респ. Беларусь, 18 февраля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 № 02-4/23 /</w:t>
      </w:r>
      <w:r>
        <w:rPr>
          <w:rFonts w:ascii="Times New Roman" w:hAnsi="Times New Roman"/>
          <w:sz w:val="28"/>
          <w:szCs w:val="28"/>
        </w:rPr>
        <w:t>/ НРПА. 1999. № 34. 8/236.</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35. Об утверждении Положения о лицензировании топографо-геодезических, картографических, аэрофотосъемочных и землеустроительных работ в Республике Беларусь: приказ Госкомитета по земельным ресурсам, геодезии и картографии Респ. Беларусь № 01-4/107, 7 июля </w:t>
      </w:r>
      <w:smartTag w:uri="urn:schemas-microsoft-com:office:smarttags" w:element="metricconverter">
        <w:smartTagPr>
          <w:attr w:name="ProductID" w:val="1999 г"/>
        </w:smartTagPr>
        <w:r w:rsidRPr="00112288">
          <w:rPr>
            <w:rFonts w:ascii="Times New Roman" w:hAnsi="Times New Roman"/>
            <w:sz w:val="28"/>
            <w:szCs w:val="28"/>
          </w:rPr>
          <w:t>1999</w:t>
        </w:r>
        <w:r>
          <w:rPr>
            <w:rFonts w:ascii="Times New Roman" w:hAnsi="Times New Roman"/>
            <w:sz w:val="28"/>
            <w:szCs w:val="28"/>
          </w:rPr>
          <w:t xml:space="preserve"> г</w:t>
        </w:r>
      </w:smartTag>
      <w:r>
        <w:rPr>
          <w:rFonts w:ascii="Times New Roman" w:hAnsi="Times New Roman"/>
          <w:sz w:val="28"/>
          <w:szCs w:val="28"/>
        </w:rPr>
        <w:t>. // НРПА. 1999. № 68. 8/632.</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36. Об утверждении Положения об экспертизе проектов, связанных с использованием и охраной земель, и контроля за качеством землеустроительных и топографогеодезических работ: приказ Г оскомитета по земельным ресурсам, геодезии и картографии Респ. Беларусь № 01-4/97, 18 июня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 // НРПА. 1999. № 66. 8/552.</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37. Положение о порядке передачи в залог права аренды земельных участков при ипотеке зданий и сооружений юридическими лицами: приказ Госкомитета по земельным ресурсам, геодезии и картографии Респ. Беларусь, 3 апреля </w:t>
      </w:r>
      <w:smartTag w:uri="urn:schemas-microsoft-com:office:smarttags" w:element="metricconverter">
        <w:smartTagPr>
          <w:attr w:name="ProductID" w:val="2000 г"/>
        </w:smartTagPr>
        <w:r w:rsidRPr="00112288">
          <w:rPr>
            <w:rFonts w:ascii="Times New Roman" w:hAnsi="Times New Roman"/>
            <w:sz w:val="28"/>
            <w:szCs w:val="28"/>
          </w:rPr>
          <w:t>2000 г</w:t>
        </w:r>
      </w:smartTag>
      <w:r w:rsidRPr="00112288">
        <w:rPr>
          <w:rFonts w:ascii="Times New Roman" w:hAnsi="Times New Roman"/>
          <w:sz w:val="28"/>
          <w:szCs w:val="28"/>
        </w:rPr>
        <w:t>. №</w:t>
      </w:r>
      <w:r>
        <w:rPr>
          <w:rFonts w:ascii="Times New Roman" w:hAnsi="Times New Roman"/>
          <w:sz w:val="28"/>
          <w:szCs w:val="28"/>
        </w:rPr>
        <w:t xml:space="preserve"> 2 // НРПА. 2000. № 27. 5/2746.</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38. Положение о порядке предоставления информации из земельно-кадастровой книги: приказ Госкомитета по земельным ресурсам, геодезии и картографии Респ. Беларусь, 6 июня </w:t>
      </w:r>
      <w:smartTag w:uri="urn:schemas-microsoft-com:office:smarttags" w:element="metricconverter">
        <w:smartTagPr>
          <w:attr w:name="ProductID" w:val="2000 г"/>
        </w:smartTagPr>
        <w:r w:rsidRPr="00112288">
          <w:rPr>
            <w:rFonts w:ascii="Times New Roman" w:hAnsi="Times New Roman"/>
            <w:sz w:val="28"/>
            <w:szCs w:val="28"/>
          </w:rPr>
          <w:t>2000 г</w:t>
        </w:r>
      </w:smartTag>
      <w:r w:rsidRPr="00112288">
        <w:rPr>
          <w:rFonts w:ascii="Times New Roman" w:hAnsi="Times New Roman"/>
          <w:sz w:val="28"/>
          <w:szCs w:val="28"/>
        </w:rPr>
        <w:t>. № 7 // НРПА. 2000. №</w:t>
      </w:r>
      <w:r>
        <w:rPr>
          <w:rFonts w:ascii="Times New Roman" w:hAnsi="Times New Roman"/>
          <w:sz w:val="28"/>
          <w:szCs w:val="28"/>
        </w:rPr>
        <w:t xml:space="preserve"> 61. 8/362.</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39. Инструкция о порядке государственной регистрации перехода права частной собственности на земельные участки при купле-продаже земельных участков и сделок купли-продажи земельных участков: утв. постановлением Госкомзема Респ. Беларусь № 16, 20 декабря </w:t>
      </w:r>
      <w:smartTag w:uri="urn:schemas-microsoft-com:office:smarttags" w:element="metricconverter">
        <w:smartTagPr>
          <w:attr w:name="ProductID" w:val="2000 г"/>
        </w:smartTagPr>
        <w:r w:rsidRPr="00112288">
          <w:rPr>
            <w:rFonts w:ascii="Times New Roman" w:hAnsi="Times New Roman"/>
            <w:sz w:val="28"/>
            <w:szCs w:val="28"/>
          </w:rPr>
          <w:t>2000 г</w:t>
        </w:r>
      </w:smartTag>
      <w:r w:rsidRPr="00112288">
        <w:rPr>
          <w:rFonts w:ascii="Times New Roman" w:hAnsi="Times New Roman"/>
          <w:sz w:val="28"/>
          <w:szCs w:val="28"/>
        </w:rPr>
        <w:t>. // НРПА. 2001. № 25. 8/4993.</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40. Положение о порядке установления и прекращения земельных сервитутов: утв. постановлением Госкомзема Респ. Беларусь № 5, 1 июня </w:t>
      </w:r>
      <w:smartTag w:uri="urn:schemas-microsoft-com:office:smarttags" w:element="metricconverter">
        <w:smartTagPr>
          <w:attr w:name="ProductID" w:val="2001 г"/>
        </w:smartTagPr>
        <w:r w:rsidRPr="00112288">
          <w:rPr>
            <w:rFonts w:ascii="Times New Roman" w:hAnsi="Times New Roman"/>
            <w:sz w:val="28"/>
            <w:szCs w:val="28"/>
          </w:rPr>
          <w:t xml:space="preserve">2001 </w:t>
        </w:r>
        <w:r>
          <w:rPr>
            <w:rFonts w:ascii="Times New Roman" w:hAnsi="Times New Roman"/>
            <w:sz w:val="28"/>
            <w:szCs w:val="28"/>
          </w:rPr>
          <w:t>г</w:t>
        </w:r>
      </w:smartTag>
      <w:r>
        <w:rPr>
          <w:rFonts w:ascii="Times New Roman" w:hAnsi="Times New Roman"/>
          <w:sz w:val="28"/>
          <w:szCs w:val="28"/>
        </w:rPr>
        <w:t>. // НРПА. 2001. № 64. 8/6266.</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41. Положение о порядке массового первичного государственного кадастрового учета земельных участков и государственной регистрации прав на них: утв. постановлением Госкомзема Респ. Белару</w:t>
      </w:r>
      <w:r>
        <w:rPr>
          <w:rFonts w:ascii="Times New Roman" w:hAnsi="Times New Roman"/>
          <w:sz w:val="28"/>
          <w:szCs w:val="28"/>
        </w:rPr>
        <w:t xml:space="preserve">сь № 6, 1 июня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НРПА.</w:t>
      </w:r>
      <w:r w:rsidRPr="00112288">
        <w:rPr>
          <w:rFonts w:ascii="Times New Roman" w:hAnsi="Times New Roman"/>
          <w:sz w:val="28"/>
          <w:szCs w:val="28"/>
        </w:rPr>
        <w:t xml:space="preserve"> </w:t>
      </w:r>
      <w:r>
        <w:rPr>
          <w:rFonts w:ascii="Times New Roman" w:hAnsi="Times New Roman"/>
          <w:sz w:val="28"/>
          <w:szCs w:val="28"/>
        </w:rPr>
        <w:t>2001. № 64. 8/6267.</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42. О единой форме выдачи информации о правах на земельный участок для нотариального удостоверения договоров отчуждения зданий и сооружений: постановление Госкомзема Респ. Беларусь № 7, 1 июня </w:t>
      </w:r>
      <w:smartTag w:uri="urn:schemas-microsoft-com:office:smarttags" w:element="metricconverter">
        <w:smartTagPr>
          <w:attr w:name="ProductID" w:val="2001 г"/>
        </w:smartTagPr>
        <w:r w:rsidRPr="00112288">
          <w:rPr>
            <w:rFonts w:ascii="Times New Roman" w:hAnsi="Times New Roman"/>
            <w:sz w:val="28"/>
            <w:szCs w:val="28"/>
          </w:rPr>
          <w:t>2001 г</w:t>
        </w:r>
      </w:smartTag>
      <w:r w:rsidRPr="00112288">
        <w:rPr>
          <w:rFonts w:ascii="Times New Roman" w:hAnsi="Times New Roman"/>
          <w:sz w:val="28"/>
          <w:szCs w:val="28"/>
        </w:rPr>
        <w:t>. // НРПА. 2001. № 68. 8/6299.</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43. Положение о порядке возведения жилых, производственных, культурнобытовых и иных строений и сооружений землепользователями, землевладельцами, собственниками и арендаторами земельных участков: утв. постановлением Госкомзема Респ. Беларусь № 8, 14 июня </w:t>
      </w:r>
      <w:smartTag w:uri="urn:schemas-microsoft-com:office:smarttags" w:element="metricconverter">
        <w:smartTagPr>
          <w:attr w:name="ProductID" w:val="2001 г"/>
        </w:smartTagPr>
        <w:r w:rsidRPr="00112288">
          <w:rPr>
            <w:rFonts w:ascii="Times New Roman" w:hAnsi="Times New Roman"/>
            <w:sz w:val="28"/>
            <w:szCs w:val="28"/>
          </w:rPr>
          <w:t xml:space="preserve">2001 </w:t>
        </w:r>
        <w:r>
          <w:rPr>
            <w:rFonts w:ascii="Times New Roman" w:hAnsi="Times New Roman"/>
            <w:sz w:val="28"/>
            <w:szCs w:val="28"/>
          </w:rPr>
          <w:t>г</w:t>
        </w:r>
      </w:smartTag>
      <w:r>
        <w:rPr>
          <w:rFonts w:ascii="Times New Roman" w:hAnsi="Times New Roman"/>
          <w:sz w:val="28"/>
          <w:szCs w:val="28"/>
        </w:rPr>
        <w:t>. // НРПА. 2001. № 68. 8/6292.</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44. Инструкция о порядке разработки проектов внутрихозяйственного землеустройства сельскохозяйственных организаций</w:t>
      </w:r>
      <w:r>
        <w:rPr>
          <w:rFonts w:ascii="Times New Roman" w:hAnsi="Times New Roman"/>
          <w:sz w:val="28"/>
          <w:szCs w:val="28"/>
        </w:rPr>
        <w:t>: утв. постановлением Госкомзем</w:t>
      </w:r>
      <w:r w:rsidRPr="00112288">
        <w:rPr>
          <w:rFonts w:ascii="Times New Roman" w:hAnsi="Times New Roman"/>
          <w:sz w:val="28"/>
          <w:szCs w:val="28"/>
        </w:rPr>
        <w:t xml:space="preserve"> Респ. Беларусь № 9, 5 июля </w:t>
      </w:r>
      <w:smartTag w:uri="urn:schemas-microsoft-com:office:smarttags" w:element="metricconverter">
        <w:smartTagPr>
          <w:attr w:name="ProductID" w:val="2001 г"/>
        </w:smartTagPr>
        <w:r w:rsidRPr="00112288">
          <w:rPr>
            <w:rFonts w:ascii="Times New Roman" w:hAnsi="Times New Roman"/>
            <w:sz w:val="28"/>
            <w:szCs w:val="28"/>
          </w:rPr>
          <w:t xml:space="preserve">2001 </w:t>
        </w:r>
        <w:r>
          <w:rPr>
            <w:rFonts w:ascii="Times New Roman" w:hAnsi="Times New Roman"/>
            <w:sz w:val="28"/>
            <w:szCs w:val="28"/>
          </w:rPr>
          <w:t>г</w:t>
        </w:r>
      </w:smartTag>
      <w:r>
        <w:rPr>
          <w:rFonts w:ascii="Times New Roman" w:hAnsi="Times New Roman"/>
          <w:sz w:val="28"/>
          <w:szCs w:val="28"/>
        </w:rPr>
        <w:t>. // НРПА. 2001. № 80. 8/6470.</w:t>
      </w:r>
    </w:p>
    <w:p w:rsidR="0017030B" w:rsidRPr="005C15E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45. Инструкция по установлению, восстановлению и закреплению границ земельных участков: утв. </w:t>
      </w:r>
      <w:r w:rsidRPr="005C15E8">
        <w:rPr>
          <w:rFonts w:ascii="Times New Roman" w:hAnsi="Times New Roman"/>
          <w:sz w:val="28"/>
          <w:szCs w:val="28"/>
        </w:rPr>
        <w:t xml:space="preserve">Постановлением Комзема Респ. Беларусь, 16 мая </w:t>
      </w:r>
      <w:smartTag w:uri="urn:schemas-microsoft-com:office:smarttags" w:element="metricconverter">
        <w:smartTagPr>
          <w:attr w:name="ProductID" w:val="2002 г"/>
        </w:smartTagPr>
        <w:r w:rsidRPr="005C15E8">
          <w:rPr>
            <w:rFonts w:ascii="Times New Roman" w:hAnsi="Times New Roman"/>
            <w:sz w:val="28"/>
            <w:szCs w:val="28"/>
          </w:rPr>
          <w:t>2002 г</w:t>
        </w:r>
      </w:smartTag>
      <w:r w:rsidRPr="005C15E8">
        <w:rPr>
          <w:rFonts w:ascii="Times New Roman" w:hAnsi="Times New Roman"/>
          <w:sz w:val="28"/>
          <w:szCs w:val="28"/>
        </w:rPr>
        <w:t>. № 3 // НРПА. 2002. № 65. 8/8138.</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46. Инструкция по кадастровой оценке земель населенных пунктов: утв. Комитетом по земельным ресурсам, геодезии и картографии при Совете Министров Республик</w:t>
      </w:r>
      <w:r>
        <w:rPr>
          <w:rFonts w:ascii="Times New Roman" w:hAnsi="Times New Roman"/>
          <w:sz w:val="28"/>
          <w:szCs w:val="28"/>
        </w:rPr>
        <w:t xml:space="preserve">и Беларусь, 30 мая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5.</w:t>
      </w:r>
    </w:p>
    <w:p w:rsidR="0017030B" w:rsidRPr="005C15E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47. Временная методика определения размера экономического ущерба, причиненного загрязнением, деградацией и нарушением земель: утв. Приказом Министерства природных ресурсов и охраны окружающей среды Респ. Беларусь, 20 м</w:t>
      </w:r>
      <w:r>
        <w:rPr>
          <w:rFonts w:ascii="Times New Roman" w:hAnsi="Times New Roman"/>
          <w:sz w:val="28"/>
          <w:szCs w:val="28"/>
        </w:rPr>
        <w:t xml:space="preserve">ая </w:t>
      </w:r>
      <w:smartTag w:uri="urn:schemas-microsoft-com:office:smarttags" w:element="metricconverter">
        <w:smartTagPr>
          <w:attr w:name="ProductID" w:val="1997 г"/>
        </w:smartTagPr>
        <w:r>
          <w:rPr>
            <w:rFonts w:ascii="Times New Roman" w:hAnsi="Times New Roman"/>
            <w:sz w:val="28"/>
            <w:szCs w:val="28"/>
          </w:rPr>
          <w:t>1997 г</w:t>
        </w:r>
      </w:smartTag>
      <w:r>
        <w:rPr>
          <w:rFonts w:ascii="Times New Roman" w:hAnsi="Times New Roman"/>
          <w:sz w:val="28"/>
          <w:szCs w:val="28"/>
        </w:rPr>
        <w:t>. № 112.</w:t>
      </w:r>
    </w:p>
    <w:p w:rsidR="0017030B" w:rsidRPr="00DF0AA7"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48. О некоторых вопросах применения земельного законодательства: постановление пленума Верховного Суда Респ. Беларусь, 25 сентября </w:t>
      </w:r>
      <w:smartTag w:uri="urn:schemas-microsoft-com:office:smarttags" w:element="metricconverter">
        <w:smartTagPr>
          <w:attr w:name="ProductID" w:val="1997 г"/>
        </w:smartTagPr>
        <w:r w:rsidRPr="00112288">
          <w:rPr>
            <w:rFonts w:ascii="Times New Roman" w:hAnsi="Times New Roman"/>
            <w:sz w:val="28"/>
            <w:szCs w:val="28"/>
          </w:rPr>
          <w:t>1997 г</w:t>
        </w:r>
      </w:smartTag>
      <w:r w:rsidRPr="00112288">
        <w:rPr>
          <w:rFonts w:ascii="Times New Roman" w:hAnsi="Times New Roman"/>
          <w:sz w:val="28"/>
          <w:szCs w:val="28"/>
        </w:rPr>
        <w:t xml:space="preserve">. № 11 / В ред. постановления 25 марта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w:t>
      </w:r>
    </w:p>
    <w:p w:rsidR="0017030B" w:rsidRPr="00F66203" w:rsidRDefault="0017030B" w:rsidP="00112288">
      <w:pPr>
        <w:ind w:left="-567"/>
        <w:jc w:val="both"/>
        <w:rPr>
          <w:rFonts w:ascii="Times New Roman" w:hAnsi="Times New Roman"/>
          <w:b/>
          <w:sz w:val="28"/>
          <w:szCs w:val="28"/>
        </w:rPr>
      </w:pPr>
      <w:r w:rsidRPr="00F66203">
        <w:rPr>
          <w:rFonts w:ascii="Times New Roman" w:hAnsi="Times New Roman"/>
          <w:b/>
          <w:sz w:val="28"/>
          <w:szCs w:val="28"/>
        </w:rPr>
        <w:t xml:space="preserve"> ПЛАНЫ ПРАКТИЧЕСКИХ ЗАНЯТИЙ (СЕМИНАРСКИХ И КОНТРОЛЬНЫХ САМОСТОЯТЕЛЬНЫХ РАБОТ) ПО ЗЕМЕЛЬНОМУ ПРАВУ БЕЛАРУСИ</w:t>
      </w:r>
    </w:p>
    <w:p w:rsidR="0017030B" w:rsidRPr="00112288" w:rsidRDefault="0017030B" w:rsidP="00112288">
      <w:pPr>
        <w:ind w:left="-567"/>
        <w:jc w:val="both"/>
        <w:rPr>
          <w:rFonts w:ascii="Times New Roman" w:hAnsi="Times New Roman"/>
          <w:sz w:val="28"/>
          <w:szCs w:val="28"/>
        </w:rPr>
      </w:pPr>
      <w:r>
        <w:rPr>
          <w:rFonts w:ascii="Times New Roman" w:hAnsi="Times New Roman"/>
          <w:sz w:val="28"/>
          <w:szCs w:val="28"/>
        </w:rPr>
        <w:t xml:space="preserve"> СЕМИНАРСКОЕ ЗАНЯТИЕ № 1 </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Тема. Право со</w:t>
      </w:r>
      <w:r>
        <w:rPr>
          <w:rFonts w:ascii="Times New Roman" w:hAnsi="Times New Roman"/>
          <w:sz w:val="28"/>
          <w:szCs w:val="28"/>
        </w:rPr>
        <w:t>бственности на землю в Беларуси</w:t>
      </w:r>
    </w:p>
    <w:p w:rsidR="0017030B" w:rsidRPr="005C15E8" w:rsidRDefault="0017030B" w:rsidP="00112288">
      <w:pPr>
        <w:ind w:left="-567"/>
        <w:jc w:val="both"/>
        <w:rPr>
          <w:rFonts w:ascii="Times New Roman" w:hAnsi="Times New Roman"/>
          <w:sz w:val="28"/>
          <w:szCs w:val="28"/>
        </w:rPr>
      </w:pPr>
      <w:r>
        <w:rPr>
          <w:rFonts w:ascii="Times New Roman" w:hAnsi="Times New Roman"/>
          <w:sz w:val="28"/>
          <w:szCs w:val="28"/>
        </w:rPr>
        <w:t xml:space="preserve"> Вопросы</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 Понятие, формы и вид</w:t>
      </w:r>
      <w:r>
        <w:rPr>
          <w:rFonts w:ascii="Times New Roman" w:hAnsi="Times New Roman"/>
          <w:sz w:val="28"/>
          <w:szCs w:val="28"/>
        </w:rPr>
        <w:t>ы права собственности на землю.</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 Субъекты и объекты права государс</w:t>
      </w:r>
      <w:r>
        <w:rPr>
          <w:rFonts w:ascii="Times New Roman" w:hAnsi="Times New Roman"/>
          <w:sz w:val="28"/>
          <w:szCs w:val="28"/>
        </w:rPr>
        <w:t>твенной собственности на землю.</w:t>
      </w:r>
    </w:p>
    <w:p w:rsidR="0017030B" w:rsidRPr="00DF0AA7" w:rsidRDefault="0017030B" w:rsidP="00DF0AA7">
      <w:pPr>
        <w:ind w:left="-567"/>
        <w:jc w:val="both"/>
        <w:rPr>
          <w:rFonts w:ascii="Times New Roman" w:hAnsi="Times New Roman"/>
          <w:sz w:val="28"/>
          <w:szCs w:val="28"/>
        </w:rPr>
      </w:pPr>
      <w:r w:rsidRPr="00112288">
        <w:rPr>
          <w:rFonts w:ascii="Times New Roman" w:hAnsi="Times New Roman"/>
          <w:sz w:val="28"/>
          <w:szCs w:val="28"/>
        </w:rPr>
        <w:t xml:space="preserve"> 3. Субъекты и объекты права </w:t>
      </w:r>
      <w:r>
        <w:rPr>
          <w:rFonts w:ascii="Times New Roman" w:hAnsi="Times New Roman"/>
          <w:sz w:val="28"/>
          <w:szCs w:val="28"/>
        </w:rPr>
        <w:t>частной собственности на землю.</w:t>
      </w:r>
    </w:p>
    <w:p w:rsidR="0017030B" w:rsidRPr="005C15E8" w:rsidRDefault="0017030B" w:rsidP="00112288">
      <w:pPr>
        <w:ind w:left="-567"/>
        <w:jc w:val="both"/>
        <w:rPr>
          <w:rFonts w:ascii="Times New Roman" w:hAnsi="Times New Roman"/>
          <w:sz w:val="28"/>
          <w:szCs w:val="28"/>
        </w:rPr>
      </w:pPr>
      <w:r>
        <w:rPr>
          <w:rFonts w:ascii="Times New Roman" w:hAnsi="Times New Roman"/>
          <w:sz w:val="28"/>
          <w:szCs w:val="28"/>
        </w:rPr>
        <w:t xml:space="preserve"> Задачи</w:t>
      </w:r>
    </w:p>
    <w:p w:rsidR="0017030B" w:rsidRPr="00112288" w:rsidRDefault="0017030B" w:rsidP="00112288">
      <w:pPr>
        <w:ind w:left="-567"/>
        <w:jc w:val="both"/>
        <w:rPr>
          <w:rFonts w:ascii="Times New Roman" w:hAnsi="Times New Roman"/>
          <w:sz w:val="28"/>
          <w:szCs w:val="28"/>
        </w:rPr>
      </w:pPr>
      <w:r>
        <w:rPr>
          <w:rFonts w:ascii="Times New Roman" w:hAnsi="Times New Roman"/>
          <w:sz w:val="28"/>
          <w:szCs w:val="28"/>
        </w:rPr>
        <w:t xml:space="preserve"> 1. Житель г. Бреста Мазуров</w:t>
      </w:r>
      <w:r w:rsidRPr="00112288">
        <w:rPr>
          <w:rFonts w:ascii="Times New Roman" w:hAnsi="Times New Roman"/>
          <w:sz w:val="28"/>
          <w:szCs w:val="28"/>
        </w:rPr>
        <w:t xml:space="preserve"> обратился в сельский исполнительный и распорядительный орган с заявлением о предоставлении ему земельного участка для дачного строительства. По каким ценам земельные участки пере</w:t>
      </w:r>
      <w:r>
        <w:rPr>
          <w:rFonts w:ascii="Times New Roman" w:hAnsi="Times New Roman"/>
          <w:sz w:val="28"/>
          <w:szCs w:val="28"/>
        </w:rPr>
        <w:t>даются в частную собственность?</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Какие льготы существуют при передаче</w:t>
      </w:r>
      <w:r>
        <w:rPr>
          <w:rFonts w:ascii="Times New Roman" w:hAnsi="Times New Roman"/>
          <w:sz w:val="28"/>
          <w:szCs w:val="28"/>
        </w:rPr>
        <w:t xml:space="preserve"> земли в частную собственность?</w:t>
      </w:r>
    </w:p>
    <w:p w:rsidR="0017030B" w:rsidRPr="005C15E8" w:rsidRDefault="0017030B" w:rsidP="00112288">
      <w:pPr>
        <w:ind w:left="-567"/>
        <w:jc w:val="both"/>
        <w:rPr>
          <w:rFonts w:ascii="Times New Roman" w:hAnsi="Times New Roman"/>
          <w:sz w:val="28"/>
          <w:szCs w:val="28"/>
        </w:rPr>
      </w:pPr>
      <w:r>
        <w:rPr>
          <w:rFonts w:ascii="Times New Roman" w:hAnsi="Times New Roman"/>
          <w:sz w:val="28"/>
          <w:szCs w:val="28"/>
        </w:rPr>
        <w:t xml:space="preserve"> 2. Гр-н Смирнов</w:t>
      </w:r>
      <w:r w:rsidRPr="00112288">
        <w:rPr>
          <w:rFonts w:ascii="Times New Roman" w:hAnsi="Times New Roman"/>
          <w:sz w:val="28"/>
          <w:szCs w:val="28"/>
        </w:rPr>
        <w:t>,</w:t>
      </w:r>
      <w:r>
        <w:rPr>
          <w:rFonts w:ascii="Times New Roman" w:hAnsi="Times New Roman"/>
          <w:sz w:val="28"/>
          <w:szCs w:val="28"/>
        </w:rPr>
        <w:t xml:space="preserve"> проживающий в д. Бор</w:t>
      </w:r>
      <w:r w:rsidRPr="00112288">
        <w:rPr>
          <w:rFonts w:ascii="Times New Roman" w:hAnsi="Times New Roman"/>
          <w:sz w:val="28"/>
          <w:szCs w:val="28"/>
        </w:rPr>
        <w:t>, заключил с жит</w:t>
      </w:r>
      <w:r>
        <w:rPr>
          <w:rFonts w:ascii="Times New Roman" w:hAnsi="Times New Roman"/>
          <w:sz w:val="28"/>
          <w:szCs w:val="28"/>
        </w:rPr>
        <w:t>елем этой же деревни гр. Игнатовичем</w:t>
      </w:r>
      <w:r w:rsidRPr="00112288">
        <w:rPr>
          <w:rFonts w:ascii="Times New Roman" w:hAnsi="Times New Roman"/>
          <w:sz w:val="28"/>
          <w:szCs w:val="28"/>
        </w:rPr>
        <w:t xml:space="preserve"> договор купли-продажи  Догов</w:t>
      </w:r>
      <w:r>
        <w:rPr>
          <w:rFonts w:ascii="Times New Roman" w:hAnsi="Times New Roman"/>
          <w:sz w:val="28"/>
          <w:szCs w:val="28"/>
        </w:rPr>
        <w:t>ор был нотариально удостоверен.</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Сельсовет отказал в регистрации этого договора, сославшись на то, что не получено разрешение исполнительного и распорядительного органа на отчуждение участка и не произведен </w:t>
      </w:r>
      <w:r>
        <w:rPr>
          <w:rFonts w:ascii="Times New Roman" w:hAnsi="Times New Roman"/>
          <w:sz w:val="28"/>
          <w:szCs w:val="28"/>
        </w:rPr>
        <w:t>выдел части земельного участка.</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Дайте правовую оценку действиям государственных</w:t>
      </w:r>
      <w:r>
        <w:rPr>
          <w:rFonts w:ascii="Times New Roman" w:hAnsi="Times New Roman"/>
          <w:sz w:val="28"/>
          <w:szCs w:val="28"/>
        </w:rPr>
        <w:t xml:space="preserve"> органов.</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При каких условиях допускается отчуж</w:t>
      </w:r>
      <w:r>
        <w:rPr>
          <w:rFonts w:ascii="Times New Roman" w:hAnsi="Times New Roman"/>
          <w:sz w:val="28"/>
          <w:szCs w:val="28"/>
        </w:rPr>
        <w:t>дение части земельного участка?</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 Гр-н Бельский по завещанию оставил принадлежащий ему на праве частной собственности жилой дом и земельный участок религиозной общине для организации воскресной школы для д</w:t>
      </w:r>
      <w:r>
        <w:rPr>
          <w:rFonts w:ascii="Times New Roman" w:hAnsi="Times New Roman"/>
          <w:sz w:val="28"/>
          <w:szCs w:val="28"/>
        </w:rPr>
        <w:t>етей и взрослых.</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После смерти Бельского религиозная община обратилась в исполком с заявлением, в котором просила закрепить за ней указанный земельный уч</w:t>
      </w:r>
      <w:r>
        <w:rPr>
          <w:rFonts w:ascii="Times New Roman" w:hAnsi="Times New Roman"/>
          <w:sz w:val="28"/>
          <w:szCs w:val="28"/>
        </w:rPr>
        <w:t>асток в постоянное пользование.</w:t>
      </w:r>
    </w:p>
    <w:p w:rsidR="0017030B" w:rsidRPr="00112288"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Какое р</w:t>
      </w:r>
      <w:r>
        <w:rPr>
          <w:rFonts w:ascii="Times New Roman" w:hAnsi="Times New Roman"/>
          <w:sz w:val="28"/>
          <w:szCs w:val="28"/>
        </w:rPr>
        <w:t>ешение должен принять исполком?</w:t>
      </w:r>
    </w:p>
    <w:p w:rsidR="0017030B" w:rsidRDefault="0017030B" w:rsidP="00112288">
      <w:pPr>
        <w:ind w:left="-567"/>
        <w:jc w:val="both"/>
        <w:rPr>
          <w:rFonts w:ascii="Times New Roman" w:hAnsi="Times New Roman"/>
          <w:sz w:val="28"/>
          <w:szCs w:val="28"/>
        </w:rPr>
      </w:pPr>
    </w:p>
    <w:p w:rsidR="0017030B" w:rsidRPr="00112288" w:rsidRDefault="0017030B" w:rsidP="00112288">
      <w:pPr>
        <w:ind w:left="-567"/>
        <w:jc w:val="both"/>
        <w:rPr>
          <w:rFonts w:ascii="Times New Roman" w:hAnsi="Times New Roman"/>
          <w:sz w:val="28"/>
          <w:szCs w:val="28"/>
        </w:rPr>
      </w:pPr>
      <w:r>
        <w:rPr>
          <w:rFonts w:ascii="Times New Roman" w:hAnsi="Times New Roman"/>
          <w:sz w:val="28"/>
          <w:szCs w:val="28"/>
        </w:rPr>
        <w:t>Нормативные акты</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1. Кодекс Респ. Беларусь о земле: Закон Респ. Беларусь, 4 янв. </w:t>
      </w:r>
      <w:smartTag w:uri="urn:schemas-microsoft-com:office:smarttags" w:element="metricconverter">
        <w:smartTagPr>
          <w:attr w:name="ProductID" w:val="1999 г"/>
        </w:smartTagPr>
        <w:r w:rsidRPr="00112288">
          <w:rPr>
            <w:rFonts w:ascii="Times New Roman" w:hAnsi="Times New Roman"/>
            <w:sz w:val="28"/>
            <w:szCs w:val="28"/>
          </w:rPr>
          <w:t>1999 г</w:t>
        </w:r>
      </w:smartTag>
      <w:r w:rsidRPr="00112288">
        <w:rPr>
          <w:rFonts w:ascii="Times New Roman" w:hAnsi="Times New Roman"/>
          <w:sz w:val="28"/>
          <w:szCs w:val="28"/>
        </w:rPr>
        <w:t>. // Национальный реестр нормативных актов. 1999. № 2-3.</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2. Гражданский кодекс Респ. Беларусь: Закон</w:t>
      </w:r>
      <w:r>
        <w:rPr>
          <w:rFonts w:ascii="Times New Roman" w:hAnsi="Times New Roman"/>
          <w:sz w:val="28"/>
          <w:szCs w:val="28"/>
        </w:rPr>
        <w:t xml:space="preserve"> Респ. Беларусь, 7 янв.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w:t>
      </w:r>
    </w:p>
    <w:p w:rsidR="0017030B" w:rsidRPr="00C05D9B"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3. Об объектах, находящихся только в собственности государства: Закон Респ. Беларусь, 5 мая </w:t>
      </w:r>
      <w:smartTag w:uri="urn:schemas-microsoft-com:office:smarttags" w:element="metricconverter">
        <w:smartTagPr>
          <w:attr w:name="ProductID" w:val="1998 г"/>
        </w:smartTagPr>
        <w:r w:rsidRPr="00112288">
          <w:rPr>
            <w:rFonts w:ascii="Times New Roman" w:hAnsi="Times New Roman"/>
            <w:sz w:val="28"/>
            <w:szCs w:val="28"/>
          </w:rPr>
          <w:t>1998 г</w:t>
        </w:r>
      </w:smartTag>
      <w:r w:rsidRPr="00112288">
        <w:rPr>
          <w:rFonts w:ascii="Times New Roman" w:hAnsi="Times New Roman"/>
          <w:sz w:val="28"/>
          <w:szCs w:val="28"/>
        </w:rPr>
        <w:t>. // Ведомости Национ. Собр. Респ.</w:t>
      </w:r>
      <w:r>
        <w:rPr>
          <w:rFonts w:ascii="Times New Roman" w:hAnsi="Times New Roman"/>
          <w:sz w:val="28"/>
          <w:szCs w:val="28"/>
        </w:rPr>
        <w:t xml:space="preserve"> Беларусь. 1998. № 19. Ст. 216.</w:t>
      </w:r>
    </w:p>
    <w:p w:rsidR="0017030B" w:rsidRPr="00C46E8C" w:rsidRDefault="0017030B" w:rsidP="00112288">
      <w:pPr>
        <w:ind w:left="-567"/>
        <w:jc w:val="both"/>
        <w:rPr>
          <w:rFonts w:ascii="Times New Roman" w:hAnsi="Times New Roman"/>
          <w:sz w:val="28"/>
          <w:szCs w:val="28"/>
        </w:rPr>
      </w:pPr>
      <w:r w:rsidRPr="00112288">
        <w:rPr>
          <w:rFonts w:ascii="Times New Roman" w:hAnsi="Times New Roman"/>
          <w:sz w:val="28"/>
          <w:szCs w:val="28"/>
        </w:rPr>
        <w:t xml:space="preserve"> 4. О нормативных ценах на земли, передаваемые в частную собственность граждан: Пост. Совета Министров Респ. Беларусь, 26 марта </w:t>
      </w:r>
      <w:smartTag w:uri="urn:schemas-microsoft-com:office:smarttags" w:element="metricconverter">
        <w:smartTagPr>
          <w:attr w:name="ProductID" w:val="2003 г"/>
        </w:smartTagPr>
        <w:r w:rsidRPr="00112288">
          <w:rPr>
            <w:rFonts w:ascii="Times New Roman" w:hAnsi="Times New Roman"/>
            <w:sz w:val="28"/>
            <w:szCs w:val="28"/>
          </w:rPr>
          <w:t>2003 г</w:t>
        </w:r>
      </w:smartTag>
      <w:r w:rsidRPr="00112288">
        <w:rPr>
          <w:rFonts w:ascii="Times New Roman" w:hAnsi="Times New Roman"/>
          <w:sz w:val="28"/>
          <w:szCs w:val="28"/>
        </w:rPr>
        <w:t>. № 404</w:t>
      </w:r>
      <w:r>
        <w:rPr>
          <w:rFonts w:ascii="Times New Roman" w:hAnsi="Times New Roman"/>
          <w:sz w:val="28"/>
          <w:szCs w:val="28"/>
        </w:rPr>
        <w:t xml:space="preserve"> // НРПА. 2003. № 38. 5/12203.</w:t>
      </w:r>
    </w:p>
    <w:p w:rsidR="0017030B" w:rsidRPr="005C15E8" w:rsidRDefault="0017030B" w:rsidP="00DF0AA7">
      <w:pPr>
        <w:ind w:left="-567"/>
        <w:jc w:val="both"/>
        <w:rPr>
          <w:rFonts w:ascii="Times New Roman" w:hAnsi="Times New Roman"/>
          <w:sz w:val="28"/>
          <w:szCs w:val="28"/>
        </w:rPr>
      </w:pPr>
      <w:r w:rsidRPr="00112288">
        <w:rPr>
          <w:rFonts w:ascii="Times New Roman" w:hAnsi="Times New Roman"/>
          <w:sz w:val="28"/>
          <w:szCs w:val="28"/>
        </w:rPr>
        <w:t xml:space="preserve"> 5. Порядок передачи земельных участков, находящихся в частной собственности, в залог для получения банковского кредита: Утв. постановлением Совета Министров Респ. Беларусь № 303 и Нац. банка Респ. Беларусь № 9, 7 марта </w:t>
      </w:r>
      <w:smartTag w:uri="urn:schemas-microsoft-com:office:smarttags" w:element="metricconverter">
        <w:smartTagPr>
          <w:attr w:name="ProductID" w:val="2000 г"/>
        </w:smartTagPr>
        <w:r w:rsidRPr="00112288">
          <w:rPr>
            <w:rFonts w:ascii="Times New Roman" w:hAnsi="Times New Roman"/>
            <w:sz w:val="28"/>
            <w:szCs w:val="28"/>
          </w:rPr>
          <w:t xml:space="preserve">2000 </w:t>
        </w:r>
        <w:r>
          <w:rPr>
            <w:rFonts w:ascii="Times New Roman" w:hAnsi="Times New Roman"/>
            <w:sz w:val="28"/>
            <w:szCs w:val="28"/>
          </w:rPr>
          <w:t>г</w:t>
        </w:r>
      </w:smartTag>
      <w:r>
        <w:rPr>
          <w:rFonts w:ascii="Times New Roman" w:hAnsi="Times New Roman"/>
          <w:sz w:val="28"/>
          <w:szCs w:val="28"/>
        </w:rPr>
        <w:t>. // НРПА. 2000. № 27. 5/2746.</w:t>
      </w:r>
    </w:p>
    <w:p w:rsidR="0017030B" w:rsidRPr="00DA0D2E" w:rsidRDefault="0017030B" w:rsidP="00DA0D2E">
      <w:pPr>
        <w:ind w:left="-567"/>
        <w:jc w:val="both"/>
        <w:rPr>
          <w:rFonts w:ascii="Times New Roman" w:hAnsi="Times New Roman"/>
          <w:sz w:val="28"/>
          <w:szCs w:val="28"/>
        </w:rPr>
      </w:pPr>
      <w:r w:rsidRPr="00112288">
        <w:rPr>
          <w:rFonts w:ascii="Times New Roman" w:hAnsi="Times New Roman"/>
          <w:sz w:val="28"/>
          <w:szCs w:val="28"/>
        </w:rPr>
        <w:t xml:space="preserve"> </w:t>
      </w:r>
      <w:r w:rsidRPr="00DA0D2E">
        <w:rPr>
          <w:rFonts w:ascii="Times New Roman" w:hAnsi="Times New Roman"/>
          <w:sz w:val="28"/>
          <w:szCs w:val="28"/>
        </w:rPr>
        <w:t xml:space="preserve">СЕМИНАРСКОЕ ЗАНЯТИЕ № 2 </w:t>
      </w:r>
    </w:p>
    <w:p w:rsidR="0017030B" w:rsidRPr="00DA0D2E" w:rsidRDefault="0017030B" w:rsidP="00DA0D2E">
      <w:pPr>
        <w:ind w:left="-567"/>
        <w:jc w:val="both"/>
        <w:rPr>
          <w:rFonts w:ascii="Times New Roman" w:hAnsi="Times New Roman"/>
          <w:sz w:val="28"/>
          <w:szCs w:val="28"/>
        </w:rPr>
      </w:pPr>
      <w:r>
        <w:rPr>
          <w:rFonts w:ascii="Times New Roman" w:hAnsi="Times New Roman"/>
          <w:sz w:val="28"/>
          <w:szCs w:val="28"/>
        </w:rPr>
        <w:t xml:space="preserve">Тема. Право  землепользования </w:t>
      </w:r>
    </w:p>
    <w:p w:rsidR="0017030B" w:rsidRPr="005C15E8" w:rsidRDefault="0017030B" w:rsidP="00DA0D2E">
      <w:pPr>
        <w:ind w:left="-567"/>
        <w:jc w:val="both"/>
        <w:rPr>
          <w:rFonts w:ascii="Times New Roman" w:hAnsi="Times New Roman"/>
          <w:sz w:val="28"/>
          <w:szCs w:val="28"/>
        </w:rPr>
      </w:pPr>
      <w:r>
        <w:rPr>
          <w:rFonts w:ascii="Times New Roman" w:hAnsi="Times New Roman"/>
          <w:sz w:val="28"/>
          <w:szCs w:val="28"/>
        </w:rPr>
        <w:t xml:space="preserve"> Вопросы</w:t>
      </w:r>
    </w:p>
    <w:p w:rsidR="0017030B" w:rsidRPr="00DA0D2E"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1. Понятие и признаки права зе</w:t>
      </w:r>
      <w:r>
        <w:rPr>
          <w:rFonts w:ascii="Times New Roman" w:hAnsi="Times New Roman"/>
          <w:sz w:val="28"/>
          <w:szCs w:val="28"/>
        </w:rPr>
        <w:t>млевладения и землепользования.</w:t>
      </w:r>
    </w:p>
    <w:p w:rsidR="0017030B" w:rsidRPr="00DA0D2E"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2. Виды права зе</w:t>
      </w:r>
      <w:r>
        <w:rPr>
          <w:rFonts w:ascii="Times New Roman" w:hAnsi="Times New Roman"/>
          <w:sz w:val="28"/>
          <w:szCs w:val="28"/>
        </w:rPr>
        <w:t>млевладения и землепользования.</w:t>
      </w:r>
    </w:p>
    <w:p w:rsidR="0017030B" w:rsidRPr="00DA0D2E" w:rsidRDefault="0017030B" w:rsidP="00DF0AA7">
      <w:pPr>
        <w:ind w:left="-567"/>
        <w:jc w:val="both"/>
        <w:rPr>
          <w:rFonts w:ascii="Times New Roman" w:hAnsi="Times New Roman"/>
          <w:sz w:val="28"/>
          <w:szCs w:val="28"/>
        </w:rPr>
      </w:pPr>
      <w:r w:rsidRPr="00DA0D2E">
        <w:rPr>
          <w:rFonts w:ascii="Times New Roman" w:hAnsi="Times New Roman"/>
          <w:sz w:val="28"/>
          <w:szCs w:val="28"/>
        </w:rPr>
        <w:t xml:space="preserve"> 3. Основания возникновения и прекращения права зе</w:t>
      </w:r>
      <w:r>
        <w:rPr>
          <w:rFonts w:ascii="Times New Roman" w:hAnsi="Times New Roman"/>
          <w:sz w:val="28"/>
          <w:szCs w:val="28"/>
        </w:rPr>
        <w:t>млевладения и землепользования.</w:t>
      </w:r>
    </w:p>
    <w:p w:rsidR="0017030B" w:rsidRPr="005C15E8" w:rsidRDefault="0017030B" w:rsidP="00DA0D2E">
      <w:pPr>
        <w:ind w:left="-567"/>
        <w:jc w:val="both"/>
        <w:rPr>
          <w:rFonts w:ascii="Times New Roman" w:hAnsi="Times New Roman"/>
          <w:sz w:val="28"/>
          <w:szCs w:val="28"/>
        </w:rPr>
      </w:pPr>
      <w:r>
        <w:rPr>
          <w:rFonts w:ascii="Times New Roman" w:hAnsi="Times New Roman"/>
          <w:sz w:val="28"/>
          <w:szCs w:val="28"/>
        </w:rPr>
        <w:t xml:space="preserve"> Задачи</w:t>
      </w:r>
    </w:p>
    <w:p w:rsidR="0017030B" w:rsidRPr="00DA0D2E"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1. Гр-н Матвейчук</w:t>
      </w:r>
      <w:r>
        <w:rPr>
          <w:rFonts w:ascii="Times New Roman" w:hAnsi="Times New Roman"/>
          <w:sz w:val="28"/>
          <w:szCs w:val="28"/>
        </w:rPr>
        <w:t>, являющийся гражданином России</w:t>
      </w:r>
      <w:r w:rsidRPr="00DA0D2E">
        <w:rPr>
          <w:rFonts w:ascii="Times New Roman" w:hAnsi="Times New Roman"/>
          <w:sz w:val="28"/>
          <w:szCs w:val="28"/>
        </w:rPr>
        <w:t xml:space="preserve"> и постоянно проживающий в Республике Беларусь, обратился в сельский исполнительный и распорядительный орган с заявлением о предоставлении ему земельного участка в пожизненное наследуемое владение для ведени</w:t>
      </w:r>
      <w:r>
        <w:rPr>
          <w:rFonts w:ascii="Times New Roman" w:hAnsi="Times New Roman"/>
          <w:sz w:val="28"/>
          <w:szCs w:val="28"/>
        </w:rPr>
        <w:t>я личного подсобного хозяйства.</w:t>
      </w:r>
    </w:p>
    <w:p w:rsidR="0017030B" w:rsidRPr="00DA0D2E" w:rsidRDefault="0017030B" w:rsidP="00DA0D2E">
      <w:pPr>
        <w:ind w:left="-567"/>
        <w:jc w:val="both"/>
        <w:rPr>
          <w:rFonts w:ascii="Times New Roman" w:hAnsi="Times New Roman"/>
          <w:sz w:val="28"/>
          <w:szCs w:val="28"/>
        </w:rPr>
      </w:pPr>
      <w:r w:rsidRPr="00DA0D2E">
        <w:rPr>
          <w:rFonts w:ascii="Times New Roman" w:hAnsi="Times New Roman"/>
          <w:sz w:val="28"/>
          <w:szCs w:val="28"/>
        </w:rPr>
        <w:t>Имеют ли право иностранные граждане на получение земельного участка в по</w:t>
      </w:r>
      <w:r>
        <w:rPr>
          <w:rFonts w:ascii="Times New Roman" w:hAnsi="Times New Roman"/>
          <w:sz w:val="28"/>
          <w:szCs w:val="28"/>
        </w:rPr>
        <w:t>жизненное наследуемое владение?</w:t>
      </w:r>
    </w:p>
    <w:p w:rsidR="0017030B" w:rsidRPr="00DA0D2E" w:rsidRDefault="0017030B" w:rsidP="002454DA">
      <w:pPr>
        <w:ind w:left="-567"/>
        <w:jc w:val="both"/>
        <w:rPr>
          <w:rFonts w:ascii="Times New Roman" w:hAnsi="Times New Roman"/>
          <w:sz w:val="28"/>
          <w:szCs w:val="28"/>
        </w:rPr>
      </w:pPr>
      <w:r>
        <w:rPr>
          <w:rFonts w:ascii="Times New Roman" w:hAnsi="Times New Roman"/>
          <w:sz w:val="28"/>
          <w:szCs w:val="28"/>
        </w:rPr>
        <w:t>2</w:t>
      </w:r>
      <w:r w:rsidRPr="00DA0D2E">
        <w:rPr>
          <w:rFonts w:ascii="Times New Roman" w:hAnsi="Times New Roman"/>
          <w:sz w:val="28"/>
          <w:szCs w:val="28"/>
        </w:rPr>
        <w:t xml:space="preserve">. Гр-н Веремей обратился в сельский исполнительный и распорядительный орган с заявлением о переоформлении на свое имя земельного участка для строительства и обслуживания жилого дома и ведения личного подсобного </w:t>
      </w:r>
      <w:r>
        <w:rPr>
          <w:rFonts w:ascii="Times New Roman" w:hAnsi="Times New Roman"/>
          <w:sz w:val="28"/>
          <w:szCs w:val="28"/>
        </w:rPr>
        <w:t>хозяйства в д. Бор</w:t>
      </w:r>
      <w:r w:rsidRPr="00DA0D2E">
        <w:rPr>
          <w:rFonts w:ascii="Times New Roman" w:hAnsi="Times New Roman"/>
          <w:sz w:val="28"/>
          <w:szCs w:val="28"/>
        </w:rPr>
        <w:t xml:space="preserve">, оставшегося после смерти его отца. </w:t>
      </w:r>
    </w:p>
    <w:p w:rsidR="0017030B" w:rsidRPr="00DA0D2E"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Определите порядок наследования земельного участка, находящегося в пожизненном наследуемом владении: а) если на нем отсутствуют строения; б) ес</w:t>
      </w:r>
      <w:r>
        <w:rPr>
          <w:rFonts w:ascii="Times New Roman" w:hAnsi="Times New Roman"/>
          <w:sz w:val="28"/>
          <w:szCs w:val="28"/>
        </w:rPr>
        <w:t>ли на участке имеются строения.</w:t>
      </w:r>
    </w:p>
    <w:p w:rsidR="0017030B" w:rsidRPr="00DA0D2E" w:rsidRDefault="0017030B" w:rsidP="002454DA">
      <w:pPr>
        <w:ind w:left="-567"/>
        <w:jc w:val="both"/>
        <w:rPr>
          <w:rFonts w:ascii="Times New Roman" w:hAnsi="Times New Roman"/>
          <w:sz w:val="28"/>
          <w:szCs w:val="28"/>
        </w:rPr>
      </w:pPr>
      <w:r w:rsidRPr="00DA0D2E">
        <w:rPr>
          <w:rFonts w:ascii="Times New Roman" w:hAnsi="Times New Roman"/>
          <w:sz w:val="28"/>
          <w:szCs w:val="28"/>
        </w:rPr>
        <w:t xml:space="preserve"> Каков порядок переоформления Государственного акта при перех</w:t>
      </w:r>
      <w:r>
        <w:rPr>
          <w:rFonts w:ascii="Times New Roman" w:hAnsi="Times New Roman"/>
          <w:sz w:val="28"/>
          <w:szCs w:val="28"/>
        </w:rPr>
        <w:t>оде права на земельный участок?</w:t>
      </w:r>
    </w:p>
    <w:p w:rsidR="0017030B" w:rsidRPr="00DA0D2E" w:rsidRDefault="0017030B" w:rsidP="00DA0D2E">
      <w:pPr>
        <w:ind w:left="-567"/>
        <w:jc w:val="both"/>
        <w:rPr>
          <w:rFonts w:ascii="Times New Roman" w:hAnsi="Times New Roman"/>
          <w:sz w:val="28"/>
          <w:szCs w:val="28"/>
        </w:rPr>
      </w:pPr>
      <w:r>
        <w:rPr>
          <w:rFonts w:ascii="Times New Roman" w:hAnsi="Times New Roman"/>
          <w:sz w:val="28"/>
          <w:szCs w:val="28"/>
        </w:rPr>
        <w:t>Нормативные акты</w:t>
      </w:r>
    </w:p>
    <w:p w:rsidR="0017030B" w:rsidRPr="00C46E8C"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1. Кодекс Респ. Беларусь о земле: Закон</w:t>
      </w:r>
      <w:r>
        <w:rPr>
          <w:rFonts w:ascii="Times New Roman" w:hAnsi="Times New Roman"/>
          <w:sz w:val="28"/>
          <w:szCs w:val="28"/>
        </w:rPr>
        <w:t xml:space="preserve"> Респ. Беларусь, 4 янв.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w:t>
      </w:r>
    </w:p>
    <w:p w:rsidR="0017030B" w:rsidRPr="00DA0D2E"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2. О платежах за землю: Закон Респ. Беларусь, </w:t>
      </w:r>
      <w:r>
        <w:rPr>
          <w:rFonts w:ascii="Times New Roman" w:hAnsi="Times New Roman"/>
          <w:sz w:val="28"/>
          <w:szCs w:val="28"/>
        </w:rPr>
        <w:t xml:space="preserve">18 дек.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 С изм. и доп.</w:t>
      </w:r>
    </w:p>
    <w:p w:rsidR="0017030B" w:rsidRPr="005C15E8"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3. Гражданский кодекс Респ. Беларусь: Закон Респ. Белар</w:t>
      </w:r>
      <w:r>
        <w:rPr>
          <w:rFonts w:ascii="Times New Roman" w:hAnsi="Times New Roman"/>
          <w:sz w:val="28"/>
          <w:szCs w:val="28"/>
        </w:rPr>
        <w:t xml:space="preserve">усь, 7 янв.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w:t>
      </w:r>
    </w:p>
    <w:p w:rsidR="0017030B" w:rsidRPr="00DA0D2E"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4. Примерный договор аренды земли: Утв. постановлением Совета Министров Белорусской ССР, 15 июня </w:t>
      </w:r>
      <w:smartTag w:uri="urn:schemas-microsoft-com:office:smarttags" w:element="metricconverter">
        <w:smartTagPr>
          <w:attr w:name="ProductID" w:val="1991 г"/>
        </w:smartTagPr>
        <w:r w:rsidRPr="00DA0D2E">
          <w:rPr>
            <w:rFonts w:ascii="Times New Roman" w:hAnsi="Times New Roman"/>
            <w:sz w:val="28"/>
            <w:szCs w:val="28"/>
          </w:rPr>
          <w:t>1991 г</w:t>
        </w:r>
      </w:smartTag>
      <w:r w:rsidRPr="00DA0D2E">
        <w:rPr>
          <w:rFonts w:ascii="Times New Roman" w:hAnsi="Times New Roman"/>
          <w:sz w:val="28"/>
          <w:szCs w:val="28"/>
        </w:rPr>
        <w:t>. // Собр. постановлений Правительства БССР. 1991. № 21. Ст. 277.</w:t>
      </w:r>
    </w:p>
    <w:p w:rsidR="0017030B" w:rsidRPr="00C46E8C"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5. О государственном акте на земельный участок и удостоверении на право временного пользования земельным участком: Постановление Совета Министров Респ. Беларусь № 2012, 27 дек. </w:t>
      </w:r>
      <w:smartTag w:uri="urn:schemas-microsoft-com:office:smarttags" w:element="metricconverter">
        <w:smartTagPr>
          <w:attr w:name="ProductID" w:val="1999 г"/>
        </w:smartTagPr>
        <w:r w:rsidRPr="00DA0D2E">
          <w:rPr>
            <w:rFonts w:ascii="Times New Roman" w:hAnsi="Times New Roman"/>
            <w:sz w:val="28"/>
            <w:szCs w:val="28"/>
          </w:rPr>
          <w:t>1999</w:t>
        </w:r>
        <w:r>
          <w:rPr>
            <w:rFonts w:ascii="Times New Roman" w:hAnsi="Times New Roman"/>
            <w:sz w:val="28"/>
            <w:szCs w:val="28"/>
          </w:rPr>
          <w:t xml:space="preserve"> г</w:t>
        </w:r>
      </w:smartTag>
      <w:r>
        <w:rPr>
          <w:rFonts w:ascii="Times New Roman" w:hAnsi="Times New Roman"/>
          <w:sz w:val="28"/>
          <w:szCs w:val="28"/>
        </w:rPr>
        <w:t>. // НРПА. 2000. № 5. 5/2306.</w:t>
      </w:r>
    </w:p>
    <w:p w:rsidR="0017030B" w:rsidRDefault="0017030B" w:rsidP="00DA0D2E">
      <w:pPr>
        <w:ind w:left="-567"/>
        <w:jc w:val="both"/>
        <w:rPr>
          <w:rFonts w:ascii="Times New Roman" w:hAnsi="Times New Roman"/>
          <w:sz w:val="28"/>
          <w:szCs w:val="28"/>
        </w:rPr>
      </w:pPr>
      <w:r w:rsidRPr="00DA0D2E">
        <w:rPr>
          <w:rFonts w:ascii="Times New Roman" w:hAnsi="Times New Roman"/>
          <w:sz w:val="28"/>
          <w:szCs w:val="28"/>
        </w:rPr>
        <w:t xml:space="preserve"> </w:t>
      </w:r>
    </w:p>
    <w:p w:rsidR="0017030B" w:rsidRDefault="0017030B" w:rsidP="00DA0D2E">
      <w:pPr>
        <w:ind w:left="-567"/>
        <w:jc w:val="both"/>
        <w:rPr>
          <w:rFonts w:ascii="Times New Roman" w:hAnsi="Times New Roman"/>
          <w:sz w:val="28"/>
          <w:szCs w:val="28"/>
        </w:rPr>
      </w:pPr>
      <w:bookmarkStart w:id="0" w:name="_GoBack"/>
      <w:bookmarkEnd w:id="0"/>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Default="0017030B" w:rsidP="00DA0D2E">
      <w:pPr>
        <w:ind w:left="-567"/>
        <w:jc w:val="both"/>
        <w:rPr>
          <w:rFonts w:ascii="Times New Roman" w:hAnsi="Times New Roman"/>
          <w:sz w:val="28"/>
          <w:szCs w:val="28"/>
        </w:rPr>
      </w:pPr>
    </w:p>
    <w:p w:rsidR="0017030B" w:rsidRPr="00302793" w:rsidRDefault="0017030B" w:rsidP="00B174C4">
      <w:pPr>
        <w:ind w:left="-851"/>
        <w:jc w:val="center"/>
        <w:rPr>
          <w:rFonts w:ascii="Times New Roman" w:hAnsi="Times New Roman"/>
          <w:b/>
          <w:sz w:val="28"/>
          <w:szCs w:val="28"/>
        </w:rPr>
      </w:pPr>
      <w:r w:rsidRPr="00302793">
        <w:rPr>
          <w:rFonts w:ascii="Times New Roman" w:hAnsi="Times New Roman"/>
          <w:b/>
          <w:sz w:val="28"/>
          <w:szCs w:val="28"/>
        </w:rPr>
        <w:t>Жилищное право Республики Беларусь</w:t>
      </w:r>
    </w:p>
    <w:p w:rsidR="0017030B" w:rsidRPr="005D7D06" w:rsidRDefault="0017030B" w:rsidP="00B174C4">
      <w:pPr>
        <w:ind w:left="-851"/>
        <w:jc w:val="center"/>
        <w:rPr>
          <w:rFonts w:ascii="Times New Roman" w:hAnsi="Times New Roman"/>
          <w:b/>
          <w:sz w:val="28"/>
          <w:szCs w:val="28"/>
        </w:rPr>
      </w:pPr>
      <w:r w:rsidRPr="005D7D06">
        <w:rPr>
          <w:rFonts w:ascii="Times New Roman" w:hAnsi="Times New Roman"/>
          <w:b/>
          <w:sz w:val="28"/>
          <w:szCs w:val="28"/>
        </w:rPr>
        <w:t>ВВЕДЕНИЕ В КУРС</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Конституционное право граждан на жилище, так как жилище является одним из главнейших материальных условий жизни человека. </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Целью жилищной политики в Республике Беларусь на современном этапе является обеспечение доступности и улучшения жилищных условий для всех семей, а в особенности многодетных со средним достатком.</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Жилищное право как учебная дисциплина является комплексной отраслью, поэтому в некоторых учебных заведениях изучается в разделе гражданского права.</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Жилищное право представляет собой совокупность норм, регулирующих общественные отношения по управлению жилищным фондом, его содержанию и ремонту; отношения, возникшие в связи с предоставлением гражданам жилых помещений и пользованием ими на условиях найма; отношения собственности в жилищной сфере и другие общественные отношения, связанные с удовлетворением жилищной потребности.</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Регулирование жилищных отношений носит довольно сложный характер и осуществляется на базе сочетания принципов жилищного, гражданского, семейного, трудового и других законодательств. </w:t>
      </w:r>
    </w:p>
    <w:p w:rsidR="0017030B" w:rsidRPr="00895B02" w:rsidRDefault="0017030B" w:rsidP="00B174C4">
      <w:pPr>
        <w:ind w:left="-851"/>
        <w:jc w:val="both"/>
        <w:rPr>
          <w:rFonts w:ascii="Times New Roman" w:hAnsi="Times New Roman"/>
          <w:sz w:val="28"/>
          <w:szCs w:val="28"/>
        </w:rPr>
      </w:pPr>
      <w:r>
        <w:rPr>
          <w:rFonts w:ascii="Times New Roman" w:hAnsi="Times New Roman"/>
          <w:b/>
          <w:sz w:val="28"/>
          <w:szCs w:val="28"/>
        </w:rPr>
        <w:t>ЦЕЛЬ ОБУЧЕНИЯ:</w:t>
      </w:r>
      <w:r w:rsidRPr="00895B02">
        <w:rPr>
          <w:rFonts w:ascii="Times New Roman" w:hAnsi="Times New Roman"/>
          <w:sz w:val="28"/>
          <w:szCs w:val="28"/>
        </w:rPr>
        <w:t xml:space="preserve">  студенты должны научиться самостоятельно контролировать изменения в законодательстве и правильно применять их на практике.</w:t>
      </w:r>
    </w:p>
    <w:p w:rsidR="0017030B" w:rsidRPr="00302793" w:rsidRDefault="0017030B" w:rsidP="00B174C4">
      <w:pPr>
        <w:ind w:left="-851"/>
        <w:jc w:val="both"/>
        <w:rPr>
          <w:rFonts w:ascii="Times New Roman" w:hAnsi="Times New Roman"/>
          <w:b/>
          <w:sz w:val="28"/>
          <w:szCs w:val="28"/>
        </w:rPr>
      </w:pPr>
      <w:r w:rsidRPr="00302793">
        <w:rPr>
          <w:rFonts w:ascii="Times New Roman" w:hAnsi="Times New Roman"/>
          <w:b/>
          <w:sz w:val="28"/>
          <w:szCs w:val="28"/>
        </w:rPr>
        <w:t>Тема 1 ПОНЯТИЕ, ПРЕДМЕТ, МЕТОД, СИСТЕМА И ПРИНЦИПЫ ЖИЛИЩНОГО ПРАВА</w:t>
      </w:r>
    </w:p>
    <w:p w:rsidR="0017030B" w:rsidRPr="00895B02" w:rsidRDefault="0017030B" w:rsidP="00B174C4">
      <w:pPr>
        <w:ind w:left="-851"/>
        <w:rPr>
          <w:rFonts w:ascii="Times New Roman" w:hAnsi="Times New Roman"/>
          <w:b/>
          <w:sz w:val="28"/>
          <w:szCs w:val="28"/>
        </w:rPr>
      </w:pPr>
      <w:r w:rsidRPr="00895B02">
        <w:rPr>
          <w:rFonts w:ascii="Times New Roman" w:hAnsi="Times New Roman"/>
          <w:b/>
          <w:sz w:val="28"/>
          <w:szCs w:val="28"/>
        </w:rPr>
        <w:t>1.1. Содержание конституционного права на жилище в Беларуси</w:t>
      </w:r>
    </w:p>
    <w:p w:rsidR="0017030B" w:rsidRPr="00EA697B" w:rsidRDefault="0017030B" w:rsidP="00B174C4">
      <w:pPr>
        <w:ind w:left="-851"/>
        <w:rPr>
          <w:rFonts w:ascii="Times New Roman" w:hAnsi="Times New Roman"/>
          <w:b/>
          <w:sz w:val="28"/>
          <w:szCs w:val="28"/>
        </w:rPr>
      </w:pPr>
      <w:r w:rsidRPr="00895B02">
        <w:rPr>
          <w:rFonts w:ascii="Times New Roman" w:hAnsi="Times New Roman"/>
          <w:sz w:val="28"/>
          <w:szCs w:val="28"/>
        </w:rPr>
        <w:t xml:space="preserve"> Право на жилище впервые было закреплено сравнительно </w:t>
      </w:r>
      <w:r w:rsidRPr="00EA697B">
        <w:rPr>
          <w:rFonts w:ascii="Times New Roman" w:hAnsi="Times New Roman"/>
          <w:b/>
          <w:sz w:val="28"/>
          <w:szCs w:val="28"/>
        </w:rPr>
        <w:t xml:space="preserve">недавно в Конституции СССР </w:t>
      </w:r>
      <w:smartTag w:uri="urn:schemas-microsoft-com:office:smarttags" w:element="metricconverter">
        <w:smartTagPr>
          <w:attr w:name="ProductID" w:val="1977 г"/>
        </w:smartTagPr>
        <w:r w:rsidRPr="00EA697B">
          <w:rPr>
            <w:rFonts w:ascii="Times New Roman" w:hAnsi="Times New Roman"/>
            <w:b/>
            <w:sz w:val="28"/>
            <w:szCs w:val="28"/>
          </w:rPr>
          <w:t>1977 г</w:t>
        </w:r>
      </w:smartTag>
      <w:r w:rsidRPr="00EA697B">
        <w:rPr>
          <w:rFonts w:ascii="Times New Roman" w:hAnsi="Times New Roman"/>
          <w:b/>
          <w:sz w:val="28"/>
          <w:szCs w:val="28"/>
        </w:rPr>
        <w:t>.</w:t>
      </w:r>
    </w:p>
    <w:p w:rsidR="0017030B" w:rsidRPr="00895B02" w:rsidRDefault="0017030B" w:rsidP="00B174C4">
      <w:pPr>
        <w:ind w:left="-851"/>
        <w:jc w:val="both"/>
        <w:rPr>
          <w:rFonts w:ascii="Times New Roman" w:hAnsi="Times New Roman"/>
          <w:sz w:val="28"/>
          <w:szCs w:val="28"/>
        </w:rPr>
      </w:pPr>
      <w:r w:rsidRPr="00895B02">
        <w:rPr>
          <w:rFonts w:ascii="Times New Roman" w:hAnsi="Times New Roman"/>
          <w:sz w:val="28"/>
          <w:szCs w:val="28"/>
        </w:rPr>
        <w:t xml:space="preserve"> В соответствии со ст. 25 </w:t>
      </w:r>
      <w:r w:rsidRPr="00302793">
        <w:rPr>
          <w:rFonts w:ascii="Times New Roman" w:hAnsi="Times New Roman"/>
          <w:sz w:val="28"/>
          <w:szCs w:val="28"/>
        </w:rPr>
        <w:t xml:space="preserve">Всеобщей декларации прав человека, принятой Генеральной Ассамблеей ООН 10 декабря </w:t>
      </w:r>
      <w:smartTag w:uri="urn:schemas-microsoft-com:office:smarttags" w:element="metricconverter">
        <w:smartTagPr>
          <w:attr w:name="ProductID" w:val="1948 г"/>
        </w:smartTagPr>
        <w:r w:rsidRPr="00302793">
          <w:rPr>
            <w:rFonts w:ascii="Times New Roman" w:hAnsi="Times New Roman"/>
            <w:sz w:val="28"/>
            <w:szCs w:val="28"/>
          </w:rPr>
          <w:t>1948 г</w:t>
        </w:r>
      </w:smartTag>
      <w:r w:rsidRPr="00302793">
        <w:rPr>
          <w:rFonts w:ascii="Times New Roman" w:hAnsi="Times New Roman"/>
          <w:sz w:val="28"/>
          <w:szCs w:val="28"/>
        </w:rPr>
        <w:t>.,</w:t>
      </w:r>
      <w:r w:rsidRPr="00895B02">
        <w:rPr>
          <w:rFonts w:ascii="Times New Roman" w:hAnsi="Times New Roman"/>
          <w:sz w:val="28"/>
          <w:szCs w:val="28"/>
        </w:rPr>
        <w:t xml:space="preserve">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w:t>
      </w:r>
    </w:p>
    <w:p w:rsidR="0017030B" w:rsidRPr="00895B02" w:rsidRDefault="0017030B" w:rsidP="00B174C4">
      <w:pPr>
        <w:ind w:left="-851"/>
        <w:rPr>
          <w:rFonts w:ascii="Times New Roman" w:hAnsi="Times New Roman"/>
          <w:sz w:val="28"/>
          <w:szCs w:val="28"/>
        </w:rPr>
      </w:pPr>
    </w:p>
    <w:p w:rsidR="0017030B" w:rsidRPr="00302793" w:rsidRDefault="0017030B" w:rsidP="00B174C4">
      <w:pPr>
        <w:ind w:left="-851"/>
        <w:jc w:val="both"/>
        <w:rPr>
          <w:rFonts w:ascii="Times New Roman" w:hAnsi="Times New Roman"/>
          <w:sz w:val="28"/>
          <w:szCs w:val="28"/>
        </w:rPr>
      </w:pPr>
      <w:r w:rsidRPr="00895B02">
        <w:rPr>
          <w:rFonts w:ascii="Times New Roman" w:hAnsi="Times New Roman"/>
          <w:sz w:val="28"/>
          <w:szCs w:val="28"/>
        </w:rPr>
        <w:t xml:space="preserve"> В п. 11 ст. 11 </w:t>
      </w:r>
      <w:r w:rsidRPr="00302793">
        <w:rPr>
          <w:rFonts w:ascii="Times New Roman" w:hAnsi="Times New Roman"/>
          <w:sz w:val="28"/>
          <w:szCs w:val="28"/>
        </w:rPr>
        <w:t>Международного пакта об экономических, социальных и культурных правах также указывается: «Участвующие в настоящем Пакте государства признают право каждого на достаточный жизненный уровень для него самого и его семьи, включающий достаточное питание, одежду и жилище, и на непрерывное улучшение условий жизни».</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Потребность человека в жилище возникает с момента его рождения и сохраняется на всем протяжении его жизни, то есть имеет постоянный характер. Она может изменяться с возрастом, с изменением семейного положения, с изменением материального благосостояния.</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Статья 21 Конституции Республики Беларусь от 15 марта </w:t>
      </w:r>
      <w:smartTag w:uri="urn:schemas-microsoft-com:office:smarttags" w:element="metricconverter">
        <w:smartTagPr>
          <w:attr w:name="ProductID" w:val="1994 г"/>
        </w:smartTagPr>
        <w:r w:rsidRPr="00302793">
          <w:rPr>
            <w:rFonts w:ascii="Times New Roman" w:hAnsi="Times New Roman"/>
            <w:sz w:val="28"/>
            <w:szCs w:val="28"/>
          </w:rPr>
          <w:t>1994 г</w:t>
        </w:r>
      </w:smartTag>
      <w:r w:rsidRPr="00302793">
        <w:rPr>
          <w:rFonts w:ascii="Times New Roman" w:hAnsi="Times New Roman"/>
          <w:sz w:val="28"/>
          <w:szCs w:val="28"/>
        </w:rPr>
        <w:t>. (далее — Конституция) провозглашает обеспечение прав и свобод граждан Республики Беларусь высшей целью государства. Признание, соблюдение и защита прав и свобод человека и гражданина являются обязанностью государства. Все это относится и к праву граждан иметь и пользоваться жилищем.</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В соответствии со ст. 48 Конституции 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Гражданам, нуждающимся в социальной защите, жилище предоставляется государством (местными исполнительными и распорядительными органами, иными государственными органами и организациями) бесплатно или по доступной для них плате в соответствии с законодательством. Никто не может быть произвольно лишен жилья.</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Неприкосновенность жилища и иных законных владений граждан гарантируется ст. 29 Конституции. Никто не имеет права без законного основания войти в жилище и иное законное владение гражданина против его воли.</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Статья 30 Конституции закрепляет право граждан Республики Беларусь свободно передвигаться и выбирать место жительства в пределах Республики Беларусь, покидать ее и беспрепятственно возвращаться обратно.</w:t>
      </w:r>
    </w:p>
    <w:p w:rsidR="0017030B" w:rsidRPr="00895B02"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Право на жилище относится к числу основных прав. Законодательством запрещаются любые действия, препятствующие осуществлению</w:t>
      </w:r>
      <w:r w:rsidRPr="00895B02">
        <w:rPr>
          <w:rFonts w:ascii="Times New Roman" w:hAnsi="Times New Roman"/>
          <w:sz w:val="28"/>
          <w:szCs w:val="28"/>
        </w:rPr>
        <w:t xml:space="preserve"> права на жилище.</w:t>
      </w:r>
    </w:p>
    <w:p w:rsidR="0017030B" w:rsidRPr="00895B02" w:rsidRDefault="0017030B" w:rsidP="00B174C4">
      <w:pPr>
        <w:ind w:left="-851"/>
        <w:jc w:val="both"/>
        <w:rPr>
          <w:rFonts w:ascii="Times New Roman" w:hAnsi="Times New Roman"/>
          <w:sz w:val="28"/>
          <w:szCs w:val="28"/>
        </w:rPr>
      </w:pPr>
      <w:r w:rsidRPr="00895B02">
        <w:rPr>
          <w:rFonts w:ascii="Times New Roman" w:hAnsi="Times New Roman"/>
          <w:sz w:val="28"/>
          <w:szCs w:val="28"/>
        </w:rPr>
        <w:t xml:space="preserve"> Помещения социального пользования предназначаются для предоставления малообеспеченным гражданам в пользование. Действующая Конституция закрепляет рыночные подходы к решению жилищной проблемы, не предусматривает обеспечение всех граждан, нуждающихся в улучшении жилищных условий, социальным жильем.</w:t>
      </w:r>
    </w:p>
    <w:p w:rsidR="0017030B" w:rsidRPr="00895B02" w:rsidRDefault="0017030B" w:rsidP="00B174C4">
      <w:pPr>
        <w:ind w:left="-851"/>
        <w:rPr>
          <w:rFonts w:ascii="Times New Roman" w:hAnsi="Times New Roman"/>
          <w:sz w:val="28"/>
          <w:szCs w:val="28"/>
        </w:rPr>
      </w:pPr>
    </w:p>
    <w:p w:rsidR="0017030B" w:rsidRPr="00302793" w:rsidRDefault="0017030B" w:rsidP="00B174C4">
      <w:pPr>
        <w:ind w:left="-851"/>
        <w:jc w:val="both"/>
        <w:rPr>
          <w:rFonts w:ascii="Times New Roman" w:hAnsi="Times New Roman"/>
          <w:b/>
          <w:sz w:val="28"/>
          <w:szCs w:val="28"/>
        </w:rPr>
      </w:pPr>
      <w:r w:rsidRPr="00302793">
        <w:rPr>
          <w:rFonts w:ascii="Times New Roman" w:hAnsi="Times New Roman"/>
          <w:b/>
          <w:sz w:val="28"/>
          <w:szCs w:val="28"/>
        </w:rPr>
        <w:t>1.2. Понятие жилищного права в Беларуси, его принципы, методы и особенности</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В науке нет единого мнения по вопросу понятия жилищного права, его состава и места в системе права в целом.</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Является ли жилищное право самостоятельной отраслью права? </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По мнению ученых-юристов, нет. Одни из них считают жилищное право составной частью гражданского права или специальными нормами гражданского права, другие — под отраслью гражданского права. </w:t>
      </w:r>
    </w:p>
    <w:p w:rsidR="0017030B" w:rsidRPr="00EA697B" w:rsidRDefault="0017030B" w:rsidP="00B174C4">
      <w:pPr>
        <w:ind w:left="-851"/>
        <w:jc w:val="both"/>
        <w:rPr>
          <w:rFonts w:ascii="Times New Roman" w:hAnsi="Times New Roman"/>
          <w:sz w:val="28"/>
          <w:szCs w:val="28"/>
        </w:rPr>
      </w:pPr>
      <w:r w:rsidRPr="00302793">
        <w:rPr>
          <w:rFonts w:ascii="Times New Roman" w:hAnsi="Times New Roman"/>
          <w:sz w:val="28"/>
          <w:szCs w:val="28"/>
        </w:rPr>
        <w:t>Многие ученые, говоря о жилищном законодательстве в целом, относят его к комплексной отрасли законодательства, так как оно представляет совокупность норм, регулирующих разнообразный круг общественных отношений. К ним относятся отношения: по управлению жилищным фондом, по его содержанию и ремонту; отношения, возникшие в связи с предоставлением гражданам жилых помещений и пользованием ими на условиях найма</w:t>
      </w:r>
      <w:r w:rsidRPr="00EA697B">
        <w:rPr>
          <w:rFonts w:ascii="Times New Roman" w:hAnsi="Times New Roman"/>
          <w:sz w:val="28"/>
          <w:szCs w:val="28"/>
        </w:rPr>
        <w:t>, отношения собственности в жилищной сфере и другие общественные отношения, связанные с удовле</w:t>
      </w:r>
      <w:r>
        <w:rPr>
          <w:rFonts w:ascii="Times New Roman" w:hAnsi="Times New Roman"/>
          <w:sz w:val="28"/>
          <w:szCs w:val="28"/>
        </w:rPr>
        <w:t>творением жилищной потребности.</w:t>
      </w:r>
    </w:p>
    <w:p w:rsidR="0017030B" w:rsidRPr="00302793" w:rsidRDefault="0017030B" w:rsidP="00B174C4">
      <w:pPr>
        <w:ind w:left="-851"/>
        <w:jc w:val="both"/>
        <w:rPr>
          <w:rFonts w:ascii="Times New Roman" w:hAnsi="Times New Roman"/>
          <w:sz w:val="28"/>
          <w:szCs w:val="28"/>
        </w:rPr>
      </w:pPr>
      <w:r w:rsidRPr="00EA697B">
        <w:rPr>
          <w:rFonts w:ascii="Times New Roman" w:hAnsi="Times New Roman"/>
          <w:sz w:val="28"/>
          <w:szCs w:val="28"/>
        </w:rPr>
        <w:t xml:space="preserve"> </w:t>
      </w:r>
      <w:r w:rsidRPr="00302793">
        <w:rPr>
          <w:rFonts w:ascii="Times New Roman" w:hAnsi="Times New Roman"/>
          <w:sz w:val="28"/>
          <w:szCs w:val="28"/>
        </w:rPr>
        <w:t>В. Ф. Чигирь в своих работах делает такого рода вывод: «Жилищные правоотношения - это гражданско-правовые отношения, а нормы права, на основе которых они возникают, составляют самостоятельный институт гражданского права, именуемый жилищным правом».</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Жилищное право — это совокупность норм права, регулирующих жилищные отношения.</w:t>
      </w:r>
    </w:p>
    <w:p w:rsidR="0017030B" w:rsidRPr="00302793" w:rsidRDefault="0017030B" w:rsidP="00B174C4">
      <w:pPr>
        <w:ind w:left="-851"/>
        <w:rPr>
          <w:rFonts w:ascii="Times New Roman" w:hAnsi="Times New Roman"/>
          <w:sz w:val="28"/>
          <w:szCs w:val="28"/>
        </w:rPr>
      </w:pPr>
      <w:r>
        <w:rPr>
          <w:rFonts w:ascii="Times New Roman" w:hAnsi="Times New Roman"/>
          <w:b/>
          <w:sz w:val="28"/>
          <w:szCs w:val="28"/>
          <w:lang w:val="en-US"/>
        </w:rPr>
        <w:t>1</w:t>
      </w:r>
      <w:r>
        <w:rPr>
          <w:rFonts w:ascii="Times New Roman" w:hAnsi="Times New Roman"/>
          <w:b/>
          <w:sz w:val="28"/>
          <w:szCs w:val="28"/>
        </w:rPr>
        <w:t xml:space="preserve">.3 </w:t>
      </w:r>
      <w:r w:rsidRPr="00302793">
        <w:rPr>
          <w:rFonts w:ascii="Times New Roman" w:hAnsi="Times New Roman"/>
          <w:b/>
          <w:sz w:val="28"/>
          <w:szCs w:val="28"/>
        </w:rPr>
        <w:t>Принципы жилищного права</w:t>
      </w:r>
      <w:r>
        <w:rPr>
          <w:rFonts w:ascii="Times New Roman" w:hAnsi="Times New Roman"/>
          <w:sz w:val="28"/>
          <w:szCs w:val="28"/>
        </w:rPr>
        <w:t>.</w:t>
      </w:r>
    </w:p>
    <w:p w:rsidR="0017030B" w:rsidRPr="00EA697B" w:rsidRDefault="0017030B" w:rsidP="00B174C4">
      <w:pPr>
        <w:ind w:left="-851"/>
        <w:jc w:val="both"/>
        <w:rPr>
          <w:rFonts w:ascii="Times New Roman" w:hAnsi="Times New Roman"/>
          <w:sz w:val="28"/>
          <w:szCs w:val="28"/>
        </w:rPr>
      </w:pPr>
      <w:r w:rsidRPr="00EA697B">
        <w:rPr>
          <w:rFonts w:ascii="Times New Roman" w:hAnsi="Times New Roman"/>
          <w:sz w:val="28"/>
          <w:szCs w:val="28"/>
        </w:rPr>
        <w:t xml:space="preserve"> </w:t>
      </w:r>
      <w:r w:rsidRPr="00AF3DA3">
        <w:rPr>
          <w:rFonts w:ascii="Times New Roman" w:hAnsi="Times New Roman"/>
          <w:sz w:val="28"/>
          <w:szCs w:val="28"/>
        </w:rPr>
        <w:t xml:space="preserve">- </w:t>
      </w:r>
      <w:r w:rsidRPr="00EA697B">
        <w:rPr>
          <w:rFonts w:ascii="Times New Roman" w:hAnsi="Times New Roman"/>
          <w:sz w:val="28"/>
          <w:szCs w:val="28"/>
        </w:rPr>
        <w:t>это основные положения правового регулирования жилищных правоотношений. Важнейшими принципами жилищного права являются:</w:t>
      </w:r>
      <w:r>
        <w:rPr>
          <w:rFonts w:ascii="Times New Roman" w:hAnsi="Times New Roman"/>
          <w:sz w:val="28"/>
          <w:szCs w:val="28"/>
        </w:rPr>
        <w:t xml:space="preserve">  принцип законности;  принцип равноправия граждан;</w:t>
      </w:r>
      <w:r w:rsidRPr="00EA697B">
        <w:rPr>
          <w:rFonts w:ascii="Times New Roman" w:hAnsi="Times New Roman"/>
          <w:sz w:val="28"/>
          <w:szCs w:val="28"/>
        </w:rPr>
        <w:t xml:space="preserve"> принцип сочетания ли</w:t>
      </w:r>
      <w:r>
        <w:rPr>
          <w:rFonts w:ascii="Times New Roman" w:hAnsi="Times New Roman"/>
          <w:sz w:val="28"/>
          <w:szCs w:val="28"/>
        </w:rPr>
        <w:t>чных интересов с общественными;</w:t>
      </w:r>
      <w:r w:rsidRPr="00EA697B">
        <w:rPr>
          <w:rFonts w:ascii="Times New Roman" w:hAnsi="Times New Roman"/>
          <w:sz w:val="28"/>
          <w:szCs w:val="28"/>
        </w:rPr>
        <w:t xml:space="preserve"> обеспечение развития государственн</w:t>
      </w:r>
      <w:r>
        <w:rPr>
          <w:rFonts w:ascii="Times New Roman" w:hAnsi="Times New Roman"/>
          <w:sz w:val="28"/>
          <w:szCs w:val="28"/>
        </w:rPr>
        <w:t xml:space="preserve">ого и частного жилищных фондов; </w:t>
      </w:r>
      <w:r w:rsidRPr="00EA697B">
        <w:rPr>
          <w:rFonts w:ascii="Times New Roman" w:hAnsi="Times New Roman"/>
          <w:sz w:val="28"/>
          <w:szCs w:val="28"/>
        </w:rPr>
        <w:t>принцип императивност</w:t>
      </w:r>
      <w:r>
        <w:rPr>
          <w:rFonts w:ascii="Times New Roman" w:hAnsi="Times New Roman"/>
          <w:sz w:val="28"/>
          <w:szCs w:val="28"/>
        </w:rPr>
        <w:t>и предписания жилищных законов;</w:t>
      </w:r>
      <w:r w:rsidRPr="00EA697B">
        <w:rPr>
          <w:rFonts w:ascii="Times New Roman" w:hAnsi="Times New Roman"/>
          <w:sz w:val="28"/>
          <w:szCs w:val="28"/>
        </w:rPr>
        <w:t xml:space="preserve"> принцип стабильности</w:t>
      </w:r>
      <w:r>
        <w:rPr>
          <w:rFonts w:ascii="Times New Roman" w:hAnsi="Times New Roman"/>
          <w:sz w:val="28"/>
          <w:szCs w:val="28"/>
        </w:rPr>
        <w:t xml:space="preserve"> и непрерывности жилищных прав; </w:t>
      </w:r>
      <w:r w:rsidRPr="00EA697B">
        <w:rPr>
          <w:rFonts w:ascii="Times New Roman" w:hAnsi="Times New Roman"/>
          <w:sz w:val="28"/>
          <w:szCs w:val="28"/>
        </w:rPr>
        <w:t xml:space="preserve"> принцип целево</w:t>
      </w:r>
      <w:r>
        <w:rPr>
          <w:rFonts w:ascii="Times New Roman" w:hAnsi="Times New Roman"/>
          <w:sz w:val="28"/>
          <w:szCs w:val="28"/>
        </w:rPr>
        <w:t>го использования жилого фонда;</w:t>
      </w:r>
      <w:r w:rsidRPr="00EA697B">
        <w:rPr>
          <w:rFonts w:ascii="Times New Roman" w:hAnsi="Times New Roman"/>
          <w:sz w:val="28"/>
          <w:szCs w:val="28"/>
        </w:rPr>
        <w:t xml:space="preserve"> принцип недопустимости произволь</w:t>
      </w:r>
      <w:r>
        <w:rPr>
          <w:rFonts w:ascii="Times New Roman" w:hAnsi="Times New Roman"/>
          <w:sz w:val="28"/>
          <w:szCs w:val="28"/>
        </w:rPr>
        <w:t>ного лишения гражданина жилища;</w:t>
      </w:r>
      <w:r w:rsidRPr="00EA697B">
        <w:rPr>
          <w:rFonts w:ascii="Times New Roman" w:hAnsi="Times New Roman"/>
          <w:sz w:val="28"/>
          <w:szCs w:val="28"/>
        </w:rPr>
        <w:t xml:space="preserve"> предоставление жилых помещений государственного жилищного фонда гражданам, нуждающимся в социальной защите; принцип допустимости для граждан условий найма жилых помещений. Его содержание выражается в том, что право на жилище гражданин может реализовать на основе договора найма жилого помещения государственного жилищного фонда; договоров най</w:t>
      </w:r>
      <w:r>
        <w:rPr>
          <w:rFonts w:ascii="Times New Roman" w:hAnsi="Times New Roman"/>
          <w:sz w:val="28"/>
          <w:szCs w:val="28"/>
        </w:rPr>
        <w:t xml:space="preserve">ма жилого помещения социального </w:t>
      </w:r>
      <w:r w:rsidRPr="00EA697B">
        <w:rPr>
          <w:rFonts w:ascii="Times New Roman" w:hAnsi="Times New Roman"/>
          <w:sz w:val="28"/>
          <w:szCs w:val="28"/>
        </w:rPr>
        <w:t>пользования, служебного жилого помещения, жилого помещения в общежитии и др., вступления в члены ЖСК и ЖК либо путем прио</w:t>
      </w:r>
      <w:r>
        <w:rPr>
          <w:rFonts w:ascii="Times New Roman" w:hAnsi="Times New Roman"/>
          <w:sz w:val="28"/>
          <w:szCs w:val="28"/>
        </w:rPr>
        <w:t>бретения жилья в собственность;</w:t>
      </w:r>
      <w:r w:rsidRPr="00EA697B">
        <w:rPr>
          <w:rFonts w:ascii="Times New Roman" w:hAnsi="Times New Roman"/>
          <w:sz w:val="28"/>
          <w:szCs w:val="28"/>
        </w:rPr>
        <w:t xml:space="preserve"> содействие гражданам, нуждающимся в улучшении жилищных условий, </w:t>
      </w:r>
      <w:r>
        <w:rPr>
          <w:rFonts w:ascii="Times New Roman" w:hAnsi="Times New Roman"/>
          <w:sz w:val="28"/>
          <w:szCs w:val="28"/>
        </w:rPr>
        <w:t>в приобретении жилых помещений;</w:t>
      </w:r>
      <w:r w:rsidRPr="00EA697B">
        <w:rPr>
          <w:rFonts w:ascii="Times New Roman" w:hAnsi="Times New Roman"/>
          <w:sz w:val="28"/>
          <w:szCs w:val="28"/>
        </w:rPr>
        <w:t xml:space="preserve"> принцип неприкосновенности жилища, то есть охраны права на жилище — права пользования помещением без нарушения</w:t>
      </w:r>
      <w:r>
        <w:rPr>
          <w:rFonts w:ascii="Times New Roman" w:hAnsi="Times New Roman"/>
          <w:sz w:val="28"/>
          <w:szCs w:val="28"/>
        </w:rPr>
        <w:t xml:space="preserve"> или ущемления права на жилище; </w:t>
      </w:r>
      <w:r w:rsidRPr="00EA697B">
        <w:rPr>
          <w:rFonts w:ascii="Times New Roman" w:hAnsi="Times New Roman"/>
          <w:sz w:val="28"/>
          <w:szCs w:val="28"/>
        </w:rPr>
        <w:t xml:space="preserve"> принцип цивилизованного</w:t>
      </w:r>
      <w:r>
        <w:rPr>
          <w:rFonts w:ascii="Times New Roman" w:hAnsi="Times New Roman"/>
          <w:sz w:val="28"/>
          <w:szCs w:val="28"/>
        </w:rPr>
        <w:t xml:space="preserve"> использования жилых помещений; </w:t>
      </w:r>
      <w:r w:rsidRPr="00EA697B">
        <w:rPr>
          <w:rFonts w:ascii="Times New Roman" w:hAnsi="Times New Roman"/>
          <w:sz w:val="28"/>
          <w:szCs w:val="28"/>
        </w:rPr>
        <w:t xml:space="preserve">принцип неприкосновенности собственности, который предполагает стабильное осуществление права владения, пользования и распоряжения принадлежащим на праве </w:t>
      </w:r>
      <w:r>
        <w:rPr>
          <w:rFonts w:ascii="Times New Roman" w:hAnsi="Times New Roman"/>
          <w:sz w:val="28"/>
          <w:szCs w:val="28"/>
        </w:rPr>
        <w:t>собственности жилым помещением.</w:t>
      </w:r>
    </w:p>
    <w:p w:rsidR="0017030B" w:rsidRPr="00302793" w:rsidRDefault="0017030B" w:rsidP="00B174C4">
      <w:pPr>
        <w:ind w:left="-851"/>
        <w:jc w:val="both"/>
        <w:rPr>
          <w:rFonts w:ascii="Times New Roman" w:hAnsi="Times New Roman"/>
          <w:b/>
          <w:sz w:val="28"/>
          <w:szCs w:val="28"/>
        </w:rPr>
      </w:pPr>
      <w:r w:rsidRPr="00EA697B">
        <w:rPr>
          <w:rFonts w:ascii="Times New Roman" w:hAnsi="Times New Roman"/>
          <w:sz w:val="28"/>
          <w:szCs w:val="28"/>
        </w:rPr>
        <w:t xml:space="preserve"> </w:t>
      </w:r>
      <w:r w:rsidRPr="00302793">
        <w:rPr>
          <w:rFonts w:ascii="Times New Roman" w:hAnsi="Times New Roman"/>
          <w:b/>
          <w:sz w:val="28"/>
          <w:szCs w:val="28"/>
        </w:rPr>
        <w:t>1.4 Метод правового регулирования жилищных правоотношений</w:t>
      </w:r>
    </w:p>
    <w:p w:rsidR="0017030B" w:rsidRPr="00EA697B" w:rsidRDefault="0017030B" w:rsidP="00B174C4">
      <w:pPr>
        <w:ind w:left="-851"/>
        <w:jc w:val="both"/>
        <w:rPr>
          <w:rFonts w:ascii="Times New Roman" w:hAnsi="Times New Roman"/>
          <w:sz w:val="28"/>
          <w:szCs w:val="28"/>
        </w:rPr>
      </w:pPr>
      <w:r w:rsidRPr="00EA697B">
        <w:rPr>
          <w:rFonts w:ascii="Times New Roman" w:hAnsi="Times New Roman"/>
          <w:sz w:val="28"/>
          <w:szCs w:val="28"/>
        </w:rPr>
        <w:t xml:space="preserve"> заимствован из других отраслей права, так как жилищное право является комплексной отраслью законодательства, объединяющей нормы различных отраслей права. Поэтому при регулировании конкретных жилищных отношений применяются </w:t>
      </w:r>
      <w:r w:rsidRPr="00302793">
        <w:rPr>
          <w:rFonts w:ascii="Times New Roman" w:hAnsi="Times New Roman"/>
          <w:sz w:val="28"/>
          <w:szCs w:val="28"/>
        </w:rPr>
        <w:t>императивный (норма предписывает определенный порядок), диспозитивный (по усмотрению участников жилищных отношений), гражданско-правовой (свобода договора найма), административно-правовой (предоставление помещений в домах социального использования) методы.</w:t>
      </w:r>
    </w:p>
    <w:p w:rsidR="0017030B" w:rsidRDefault="0017030B" w:rsidP="00B174C4">
      <w:pPr>
        <w:ind w:left="-851"/>
        <w:jc w:val="both"/>
        <w:rPr>
          <w:rFonts w:ascii="Times New Roman" w:hAnsi="Times New Roman"/>
          <w:b/>
          <w:color w:val="FF0000"/>
          <w:sz w:val="28"/>
          <w:szCs w:val="28"/>
        </w:rPr>
      </w:pPr>
      <w:r>
        <w:rPr>
          <w:rFonts w:ascii="Times New Roman" w:hAnsi="Times New Roman"/>
          <w:b/>
          <w:color w:val="FF0000"/>
          <w:sz w:val="28"/>
          <w:szCs w:val="28"/>
        </w:rPr>
        <w:t xml:space="preserve">  </w:t>
      </w:r>
      <w:r w:rsidRPr="00302793">
        <w:rPr>
          <w:rFonts w:ascii="Times New Roman" w:hAnsi="Times New Roman"/>
          <w:sz w:val="28"/>
          <w:szCs w:val="28"/>
        </w:rPr>
        <w:t>Жилищное законодательство</w:t>
      </w:r>
      <w:r>
        <w:rPr>
          <w:rFonts w:ascii="Times New Roman" w:hAnsi="Times New Roman"/>
          <w:sz w:val="28"/>
          <w:szCs w:val="28"/>
        </w:rPr>
        <w:t xml:space="preserve"> -</w:t>
      </w:r>
      <w:r w:rsidRPr="004C289A">
        <w:rPr>
          <w:rFonts w:ascii="Times New Roman" w:hAnsi="Times New Roman"/>
          <w:sz w:val="28"/>
          <w:szCs w:val="28"/>
        </w:rPr>
        <w:t xml:space="preserve"> это совокупность законов, иных нормативных правовых актов, посредством которых государством устанавливаются, изменяются или отменяются соответствующие жилищные правовые нормы.</w:t>
      </w:r>
    </w:p>
    <w:p w:rsidR="0017030B" w:rsidRPr="00541173" w:rsidRDefault="0017030B" w:rsidP="00B174C4">
      <w:pPr>
        <w:ind w:left="-851"/>
        <w:jc w:val="both"/>
        <w:rPr>
          <w:rFonts w:ascii="Times New Roman" w:hAnsi="Times New Roman"/>
          <w:b/>
          <w:sz w:val="28"/>
          <w:szCs w:val="28"/>
        </w:rPr>
      </w:pPr>
      <w:r>
        <w:rPr>
          <w:rFonts w:ascii="Times New Roman" w:hAnsi="Times New Roman"/>
          <w:b/>
          <w:sz w:val="28"/>
          <w:szCs w:val="28"/>
        </w:rPr>
        <w:t>ТЕМА 2.</w:t>
      </w:r>
      <w:r w:rsidRPr="00541173">
        <w:rPr>
          <w:rFonts w:ascii="Times New Roman" w:hAnsi="Times New Roman"/>
          <w:b/>
          <w:sz w:val="28"/>
          <w:szCs w:val="28"/>
        </w:rPr>
        <w:t xml:space="preserve"> Жилищное законодательство. Задачи и принципы жилищного законодательства</w:t>
      </w:r>
    </w:p>
    <w:p w:rsidR="0017030B" w:rsidRPr="00302793" w:rsidRDefault="0017030B" w:rsidP="00B174C4">
      <w:pPr>
        <w:ind w:left="-851"/>
        <w:jc w:val="both"/>
        <w:rPr>
          <w:rFonts w:ascii="Times New Roman" w:hAnsi="Times New Roman"/>
          <w:sz w:val="28"/>
          <w:szCs w:val="28"/>
        </w:rPr>
      </w:pPr>
      <w:r w:rsidRPr="00541173">
        <w:rPr>
          <w:rFonts w:ascii="Times New Roman" w:hAnsi="Times New Roman"/>
          <w:sz w:val="28"/>
          <w:szCs w:val="28"/>
        </w:rPr>
        <w:t xml:space="preserve"> Жилищное законодательство основывается </w:t>
      </w:r>
      <w:r w:rsidRPr="00302793">
        <w:rPr>
          <w:rFonts w:ascii="Times New Roman" w:hAnsi="Times New Roman"/>
          <w:sz w:val="28"/>
          <w:szCs w:val="28"/>
        </w:rPr>
        <w:t>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17030B" w:rsidRPr="0054117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Если международным договором Республики Беларусь</w:t>
      </w:r>
      <w:r w:rsidRPr="00541173">
        <w:rPr>
          <w:rFonts w:ascii="Times New Roman" w:hAnsi="Times New Roman"/>
          <w:sz w:val="28"/>
          <w:szCs w:val="28"/>
        </w:rPr>
        <w:t xml:space="preserve"> установлены иные правила, чем те, которые содержатся в настоящем Кодексе, то применяются правила международного договора.</w:t>
      </w:r>
    </w:p>
    <w:p w:rsidR="0017030B" w:rsidRPr="00541173" w:rsidRDefault="0017030B" w:rsidP="00B174C4">
      <w:pPr>
        <w:ind w:left="-851"/>
        <w:jc w:val="both"/>
        <w:rPr>
          <w:rFonts w:ascii="Times New Roman" w:hAnsi="Times New Roman"/>
          <w:sz w:val="28"/>
          <w:szCs w:val="28"/>
        </w:rPr>
      </w:pPr>
      <w:r>
        <w:rPr>
          <w:rFonts w:ascii="Times New Roman" w:hAnsi="Times New Roman"/>
          <w:b/>
          <w:sz w:val="28"/>
          <w:szCs w:val="28"/>
        </w:rPr>
        <w:t xml:space="preserve">2.1 </w:t>
      </w:r>
      <w:r w:rsidRPr="00541173">
        <w:rPr>
          <w:rFonts w:ascii="Times New Roman" w:hAnsi="Times New Roman"/>
          <w:b/>
          <w:sz w:val="28"/>
          <w:szCs w:val="28"/>
        </w:rPr>
        <w:t>Задачами жилищного законодательства</w:t>
      </w:r>
      <w:r w:rsidRPr="00541173">
        <w:rPr>
          <w:rFonts w:ascii="Times New Roman" w:hAnsi="Times New Roman"/>
          <w:sz w:val="28"/>
          <w:szCs w:val="28"/>
        </w:rPr>
        <w:t xml:space="preserve"> являются регулирование жилищных отношений в целях обеспечения закрепленного Конституцией Республики Беларусь права граждан Республики Беларусь на жилище, а также обеспечение использования и сохранности жилищного фонда.</w:t>
      </w:r>
    </w:p>
    <w:p w:rsidR="0017030B" w:rsidRPr="00541173" w:rsidRDefault="0017030B" w:rsidP="00B174C4">
      <w:pPr>
        <w:ind w:left="-851"/>
        <w:jc w:val="both"/>
        <w:rPr>
          <w:rFonts w:ascii="Times New Roman" w:hAnsi="Times New Roman"/>
          <w:b/>
          <w:sz w:val="28"/>
          <w:szCs w:val="28"/>
        </w:rPr>
      </w:pPr>
      <w:r>
        <w:rPr>
          <w:rFonts w:ascii="Times New Roman" w:hAnsi="Times New Roman"/>
          <w:b/>
          <w:sz w:val="28"/>
          <w:szCs w:val="28"/>
        </w:rPr>
        <w:t xml:space="preserve">2.2 </w:t>
      </w:r>
      <w:r w:rsidRPr="00541173">
        <w:rPr>
          <w:rFonts w:ascii="Times New Roman" w:hAnsi="Times New Roman"/>
          <w:b/>
          <w:sz w:val="28"/>
          <w:szCs w:val="28"/>
        </w:rPr>
        <w:t>Жилищное законодательство основывается на принципах:</w:t>
      </w:r>
    </w:p>
    <w:p w:rsidR="0017030B" w:rsidRPr="00541173" w:rsidRDefault="0017030B" w:rsidP="00B174C4">
      <w:pPr>
        <w:ind w:left="-851"/>
        <w:jc w:val="both"/>
        <w:rPr>
          <w:rFonts w:ascii="Times New Roman" w:hAnsi="Times New Roman"/>
          <w:sz w:val="28"/>
          <w:szCs w:val="28"/>
        </w:rPr>
      </w:pPr>
      <w:r w:rsidRPr="00541173">
        <w:rPr>
          <w:rFonts w:ascii="Times New Roman" w:hAnsi="Times New Roman"/>
          <w:sz w:val="28"/>
          <w:szCs w:val="28"/>
        </w:rPr>
        <w:t>обеспечения сохранности и развития государственного и частного жилищных фондов;</w:t>
      </w:r>
    </w:p>
    <w:p w:rsidR="0017030B" w:rsidRPr="00541173" w:rsidRDefault="0017030B" w:rsidP="00B174C4">
      <w:pPr>
        <w:ind w:left="-851"/>
        <w:jc w:val="both"/>
        <w:rPr>
          <w:rFonts w:ascii="Times New Roman" w:hAnsi="Times New Roman"/>
          <w:sz w:val="28"/>
          <w:szCs w:val="28"/>
        </w:rPr>
      </w:pPr>
      <w:r w:rsidRPr="00541173">
        <w:rPr>
          <w:rFonts w:ascii="Times New Roman" w:hAnsi="Times New Roman"/>
          <w:sz w:val="28"/>
          <w:szCs w:val="28"/>
        </w:rPr>
        <w:t>содействия гражданам в приобретении жилых помещений;</w:t>
      </w:r>
    </w:p>
    <w:p w:rsidR="0017030B" w:rsidRPr="00541173" w:rsidRDefault="0017030B" w:rsidP="00B174C4">
      <w:pPr>
        <w:ind w:left="-851"/>
        <w:jc w:val="both"/>
        <w:rPr>
          <w:rFonts w:ascii="Times New Roman" w:hAnsi="Times New Roman"/>
          <w:sz w:val="28"/>
          <w:szCs w:val="28"/>
        </w:rPr>
      </w:pPr>
      <w:r w:rsidRPr="00541173">
        <w:rPr>
          <w:rFonts w:ascii="Times New Roman" w:hAnsi="Times New Roman"/>
          <w:sz w:val="28"/>
          <w:szCs w:val="28"/>
        </w:rPr>
        <w:t>предоставления жилых помещений государственного жилищного фонда гражданам, нуждающимся в социальной защите;</w:t>
      </w:r>
    </w:p>
    <w:p w:rsidR="0017030B" w:rsidRPr="00541173" w:rsidRDefault="0017030B" w:rsidP="00B174C4">
      <w:pPr>
        <w:ind w:left="-851"/>
        <w:jc w:val="both"/>
        <w:rPr>
          <w:rFonts w:ascii="Times New Roman" w:hAnsi="Times New Roman"/>
          <w:sz w:val="28"/>
          <w:szCs w:val="28"/>
        </w:rPr>
      </w:pPr>
      <w:r w:rsidRPr="00541173">
        <w:rPr>
          <w:rFonts w:ascii="Times New Roman" w:hAnsi="Times New Roman"/>
          <w:sz w:val="28"/>
          <w:szCs w:val="28"/>
        </w:rPr>
        <w:t>неприкосновенности жилых помещений;</w:t>
      </w:r>
    </w:p>
    <w:p w:rsidR="0017030B" w:rsidRPr="00541173" w:rsidRDefault="0017030B" w:rsidP="00B174C4">
      <w:pPr>
        <w:ind w:left="-851"/>
        <w:jc w:val="both"/>
        <w:rPr>
          <w:rFonts w:ascii="Times New Roman" w:hAnsi="Times New Roman"/>
          <w:sz w:val="28"/>
          <w:szCs w:val="28"/>
        </w:rPr>
      </w:pPr>
      <w:r w:rsidRPr="00541173">
        <w:rPr>
          <w:rFonts w:ascii="Times New Roman" w:hAnsi="Times New Roman"/>
          <w:sz w:val="28"/>
          <w:szCs w:val="28"/>
        </w:rPr>
        <w:t>недопустимости произвольного лишения жилых помещений;</w:t>
      </w:r>
    </w:p>
    <w:p w:rsidR="0017030B" w:rsidRDefault="0017030B" w:rsidP="00B174C4">
      <w:pPr>
        <w:ind w:left="-851"/>
        <w:jc w:val="both"/>
        <w:rPr>
          <w:rFonts w:ascii="Times New Roman" w:hAnsi="Times New Roman"/>
          <w:sz w:val="28"/>
          <w:szCs w:val="28"/>
        </w:rPr>
      </w:pPr>
      <w:r w:rsidRPr="00541173">
        <w:rPr>
          <w:rFonts w:ascii="Times New Roman" w:hAnsi="Times New Roman"/>
          <w:sz w:val="28"/>
          <w:szCs w:val="28"/>
        </w:rPr>
        <w:t>судебной защиты жилищ</w:t>
      </w:r>
      <w:r>
        <w:rPr>
          <w:rFonts w:ascii="Times New Roman" w:hAnsi="Times New Roman"/>
          <w:sz w:val="28"/>
          <w:szCs w:val="28"/>
        </w:rPr>
        <w:t>ных прав граждан и организаций</w:t>
      </w:r>
    </w:p>
    <w:p w:rsidR="0017030B" w:rsidRPr="00302793" w:rsidRDefault="0017030B" w:rsidP="00B174C4">
      <w:pPr>
        <w:ind w:left="-851"/>
        <w:jc w:val="both"/>
        <w:rPr>
          <w:rFonts w:ascii="Times New Roman" w:hAnsi="Times New Roman"/>
          <w:b/>
          <w:sz w:val="28"/>
          <w:szCs w:val="28"/>
        </w:rPr>
      </w:pPr>
      <w:r w:rsidRPr="00302793">
        <w:rPr>
          <w:rFonts w:ascii="Times New Roman" w:hAnsi="Times New Roman"/>
          <w:b/>
          <w:sz w:val="28"/>
          <w:szCs w:val="28"/>
        </w:rPr>
        <w:t>Рекомендуемая литература</w:t>
      </w:r>
      <w:r>
        <w:rPr>
          <w:rFonts w:ascii="Times New Roman" w:hAnsi="Times New Roman"/>
          <w:b/>
          <w:sz w:val="28"/>
          <w:szCs w:val="28"/>
        </w:rPr>
        <w:t xml:space="preserve"> к темам 1-2</w:t>
      </w:r>
      <w:r w:rsidRPr="00302793">
        <w:rPr>
          <w:rFonts w:ascii="Times New Roman" w:hAnsi="Times New Roman"/>
          <w:b/>
          <w:sz w:val="28"/>
          <w:szCs w:val="28"/>
        </w:rPr>
        <w:t>:</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1. Конституция Республики Беларусь.  </w:t>
      </w:r>
      <w:r>
        <w:rPr>
          <w:rFonts w:ascii="Times New Roman" w:hAnsi="Times New Roman"/>
          <w:sz w:val="28"/>
          <w:szCs w:val="28"/>
        </w:rPr>
        <w:t>(</w:t>
      </w:r>
      <w:r w:rsidRPr="00302793">
        <w:rPr>
          <w:rFonts w:ascii="Times New Roman" w:hAnsi="Times New Roman"/>
          <w:sz w:val="28"/>
          <w:szCs w:val="28"/>
        </w:rPr>
        <w:t>Конституционное право граждан на жилище  является одним из главнейших материальных условий жизни человека</w:t>
      </w:r>
      <w:r>
        <w:rPr>
          <w:rFonts w:ascii="Times New Roman" w:hAnsi="Times New Roman"/>
          <w:sz w:val="28"/>
          <w:szCs w:val="28"/>
        </w:rPr>
        <w:t>)</w:t>
      </w:r>
      <w:r w:rsidRPr="00302793">
        <w:rPr>
          <w:rFonts w:ascii="Times New Roman" w:hAnsi="Times New Roman"/>
          <w:sz w:val="28"/>
          <w:szCs w:val="28"/>
        </w:rPr>
        <w:t xml:space="preserve">. </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2. Решение (постановление, заключение) Конституционного Суда Республики Беларусь от 29.06.2012 «О соответствии Конституции Республики Беларусь Жилищного кодекса Республики Беларусь»</w:t>
      </w:r>
      <w:r>
        <w:rPr>
          <w:rFonts w:ascii="Times New Roman" w:hAnsi="Times New Roman"/>
          <w:sz w:val="28"/>
          <w:szCs w:val="28"/>
        </w:rPr>
        <w:t>.</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2. Жилищный кодекс Республики Беларусь   от 28 августа </w:t>
      </w:r>
      <w:smartTag w:uri="urn:schemas-microsoft-com:office:smarttags" w:element="metricconverter">
        <w:smartTagPr>
          <w:attr w:name="ProductID" w:val="2012 г"/>
        </w:smartTagPr>
        <w:r w:rsidRPr="00302793">
          <w:rPr>
            <w:rFonts w:ascii="Times New Roman" w:hAnsi="Times New Roman"/>
            <w:sz w:val="28"/>
            <w:szCs w:val="28"/>
          </w:rPr>
          <w:t>2012 г</w:t>
        </w:r>
      </w:smartTag>
      <w:r w:rsidRPr="00302793">
        <w:rPr>
          <w:rFonts w:ascii="Times New Roman" w:hAnsi="Times New Roman"/>
          <w:sz w:val="28"/>
          <w:szCs w:val="28"/>
        </w:rPr>
        <w:t xml:space="preserve">. № 428 З Изменения и дополнения:  Закон Республики Беларусь от 10 января </w:t>
      </w:r>
      <w:smartTag w:uri="urn:schemas-microsoft-com:office:smarttags" w:element="metricconverter">
        <w:smartTagPr>
          <w:attr w:name="ProductID" w:val="2015 г"/>
        </w:smartTagPr>
        <w:r w:rsidRPr="00302793">
          <w:rPr>
            <w:rFonts w:ascii="Times New Roman" w:hAnsi="Times New Roman"/>
            <w:sz w:val="28"/>
            <w:szCs w:val="28"/>
          </w:rPr>
          <w:t>2015 г</w:t>
        </w:r>
      </w:smartTag>
      <w:r w:rsidRPr="00302793">
        <w:rPr>
          <w:rFonts w:ascii="Times New Roman" w:hAnsi="Times New Roman"/>
          <w:sz w:val="28"/>
          <w:szCs w:val="28"/>
        </w:rPr>
        <w:t>. № 244-З.</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3. Указ Президента Республики Беларусь от 23.03.2016 № 107 «Об оплате жилищно-коммунальных услуг, оказываемых населению»; </w:t>
      </w:r>
      <w:r w:rsidRPr="00302793">
        <w:t xml:space="preserve"> </w:t>
      </w:r>
      <w:r w:rsidRPr="00302793">
        <w:rPr>
          <w:rFonts w:ascii="Times New Roman" w:hAnsi="Times New Roman"/>
          <w:sz w:val="28"/>
          <w:szCs w:val="28"/>
        </w:rPr>
        <w:t>Указ Президента Республики Беларусь от 29.08.2016 № 322 «О предоставлении безналичных жилищных субсидий» (Документ вступит в силу 01.10.2016).</w:t>
      </w:r>
      <w:r w:rsidRPr="00302793">
        <w:t xml:space="preserve"> </w:t>
      </w:r>
      <w:r w:rsidRPr="00302793">
        <w:rPr>
          <w:rFonts w:ascii="Times New Roman" w:hAnsi="Times New Roman"/>
          <w:sz w:val="28"/>
          <w:szCs w:val="28"/>
        </w:rPr>
        <w:t>Указ Президента Республики Беларусь от 26.07.2010 № 388 «О порядке распоряжения государственным жилищным фондом»</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4. Постановление Совета Министров Республики Беларусь </w:t>
      </w:r>
      <w:r>
        <w:rPr>
          <w:rFonts w:ascii="Times New Roman" w:hAnsi="Times New Roman"/>
          <w:sz w:val="28"/>
          <w:szCs w:val="28"/>
        </w:rPr>
        <w:t>от 05.04.2013 № 269 «</w:t>
      </w:r>
      <w:r w:rsidRPr="00B72072">
        <w:rPr>
          <w:rFonts w:ascii="Times New Roman" w:hAnsi="Times New Roman"/>
          <w:sz w:val="28"/>
          <w:szCs w:val="28"/>
        </w:rPr>
        <w:t xml:space="preserve">Об утверждении </w:t>
      </w:r>
      <w:r w:rsidRPr="00302793">
        <w:rPr>
          <w:rFonts w:ascii="Times New Roman" w:hAnsi="Times New Roman"/>
          <w:sz w:val="28"/>
          <w:szCs w:val="28"/>
        </w:rPr>
        <w:t>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(Редакция от 26.02.2016).</w:t>
      </w:r>
    </w:p>
    <w:p w:rsidR="0017030B" w:rsidRPr="00302793" w:rsidRDefault="0017030B" w:rsidP="00B174C4">
      <w:pPr>
        <w:ind w:left="-851"/>
        <w:jc w:val="both"/>
        <w:rPr>
          <w:rFonts w:ascii="Times New Roman" w:hAnsi="Times New Roman"/>
          <w:sz w:val="28"/>
          <w:szCs w:val="28"/>
        </w:rPr>
      </w:pPr>
      <w:r>
        <w:rPr>
          <w:rFonts w:ascii="Times New Roman" w:hAnsi="Times New Roman"/>
          <w:sz w:val="28"/>
          <w:szCs w:val="28"/>
        </w:rPr>
        <w:t>5.</w:t>
      </w:r>
      <w:r w:rsidRPr="00302793">
        <w:rPr>
          <w:rFonts w:ascii="Times New Roman" w:hAnsi="Times New Roman"/>
          <w:sz w:val="28"/>
          <w:szCs w:val="28"/>
        </w:rPr>
        <w:t>Постановление Совета Министров Республики Беларусь от 05.04.2013 № 267 «О Концепции государственной жилищной политики Республики Беларусь до 2016 года».</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2. Приказ Министерства жилищно-коммунального хозяйства Республики Беларусь от 26.04.1995 № 39 «Об утверждении Временного положения о порядке внедрения приборов квартирного учета расхода холодной и горячей воды в жилищном фонде республики; Постановление Министерства жилищно-коммунального хозяйства Республики Беларусь от 03.05.2005 № 20 «О критериях оценки предложений претендентов, участвующих в конкурсе на право заключения договоров на техническое обслуживание и (или) ремонт жилищного фонда, и форме заявления для участия в конкурсе на право заключения договоров на техническое обслуживание и (или) ремонт жилищного фонда» и др. </w:t>
      </w:r>
    </w:p>
    <w:p w:rsidR="0017030B" w:rsidRPr="00A11607" w:rsidRDefault="0017030B" w:rsidP="00B174C4">
      <w:pPr>
        <w:ind w:left="-851"/>
        <w:jc w:val="both"/>
        <w:rPr>
          <w:rFonts w:ascii="Times New Roman" w:hAnsi="Times New Roman"/>
          <w:b/>
          <w:color w:val="FF0000"/>
          <w:sz w:val="28"/>
          <w:szCs w:val="28"/>
        </w:rPr>
      </w:pPr>
      <w:r w:rsidRPr="00302793">
        <w:rPr>
          <w:rFonts w:ascii="Times New Roman" w:hAnsi="Times New Roman"/>
          <w:sz w:val="28"/>
          <w:szCs w:val="28"/>
        </w:rPr>
        <w:t xml:space="preserve">3. Постановление Государственного комитета пограничных войск Республики Беларусь от 10.07.2003 № 14 «Об утверждении Положения об общественных комиссиях по жилищным вопросам </w:t>
      </w:r>
      <w:r w:rsidRPr="00A11607">
        <w:rPr>
          <w:rFonts w:ascii="Times New Roman" w:hAnsi="Times New Roman"/>
          <w:sz w:val="28"/>
          <w:szCs w:val="28"/>
        </w:rPr>
        <w:t>в органах пограничной службы Республики Беларусь</w:t>
      </w:r>
      <w:r>
        <w:rPr>
          <w:rFonts w:ascii="Times New Roman" w:hAnsi="Times New Roman"/>
          <w:b/>
          <w:color w:val="FF0000"/>
          <w:sz w:val="28"/>
          <w:szCs w:val="28"/>
        </w:rPr>
        <w:t>.</w:t>
      </w:r>
    </w:p>
    <w:p w:rsidR="0017030B" w:rsidRDefault="0017030B" w:rsidP="00B174C4">
      <w:pPr>
        <w:ind w:left="-851"/>
        <w:jc w:val="both"/>
        <w:rPr>
          <w:rFonts w:ascii="Times New Roman" w:hAnsi="Times New Roman"/>
          <w:sz w:val="28"/>
          <w:szCs w:val="28"/>
        </w:rPr>
      </w:pPr>
      <w:r>
        <w:rPr>
          <w:rFonts w:ascii="Times New Roman" w:hAnsi="Times New Roman"/>
          <w:b/>
          <w:sz w:val="28"/>
          <w:szCs w:val="28"/>
        </w:rPr>
        <w:t xml:space="preserve">4. </w:t>
      </w:r>
      <w:r w:rsidRPr="00302793">
        <w:rPr>
          <w:rFonts w:ascii="Times New Roman" w:hAnsi="Times New Roman"/>
          <w:sz w:val="28"/>
          <w:szCs w:val="28"/>
        </w:rPr>
        <w:t xml:space="preserve">Жилищный кодекс Республики Беларусь   от 28 августа </w:t>
      </w:r>
      <w:smartTag w:uri="urn:schemas-microsoft-com:office:smarttags" w:element="metricconverter">
        <w:smartTagPr>
          <w:attr w:name="ProductID" w:val="2012 г"/>
        </w:smartTagPr>
        <w:r w:rsidRPr="00302793">
          <w:rPr>
            <w:rFonts w:ascii="Times New Roman" w:hAnsi="Times New Roman"/>
            <w:sz w:val="28"/>
            <w:szCs w:val="28"/>
          </w:rPr>
          <w:t>2012 г</w:t>
        </w:r>
      </w:smartTag>
      <w:r w:rsidRPr="00302793">
        <w:rPr>
          <w:rFonts w:ascii="Times New Roman" w:hAnsi="Times New Roman"/>
          <w:sz w:val="28"/>
          <w:szCs w:val="28"/>
        </w:rPr>
        <w:t xml:space="preserve">. № 428 З Изменения и дополнения:  Закон Республики Беларусь от 10 января </w:t>
      </w:r>
      <w:smartTag w:uri="urn:schemas-microsoft-com:office:smarttags" w:element="metricconverter">
        <w:smartTagPr>
          <w:attr w:name="ProductID" w:val="2015 г"/>
        </w:smartTagPr>
        <w:r w:rsidRPr="00302793">
          <w:rPr>
            <w:rFonts w:ascii="Times New Roman" w:hAnsi="Times New Roman"/>
            <w:sz w:val="28"/>
            <w:szCs w:val="28"/>
          </w:rPr>
          <w:t>2015 г</w:t>
        </w:r>
      </w:smartTag>
      <w:r w:rsidRPr="00302793">
        <w:rPr>
          <w:rFonts w:ascii="Times New Roman" w:hAnsi="Times New Roman"/>
          <w:sz w:val="28"/>
          <w:szCs w:val="28"/>
        </w:rPr>
        <w:t xml:space="preserve">. № 244-З.   </w:t>
      </w:r>
    </w:p>
    <w:p w:rsidR="0017030B" w:rsidRPr="004806AD" w:rsidRDefault="0017030B" w:rsidP="00B174C4">
      <w:pPr>
        <w:ind w:left="-851"/>
        <w:rPr>
          <w:rFonts w:ascii="Times New Roman" w:hAnsi="Times New Roman"/>
          <w:b/>
          <w:sz w:val="28"/>
          <w:szCs w:val="28"/>
        </w:rPr>
      </w:pPr>
      <w:r>
        <w:rPr>
          <w:rFonts w:ascii="Times New Roman" w:hAnsi="Times New Roman"/>
          <w:b/>
          <w:sz w:val="28"/>
          <w:szCs w:val="28"/>
        </w:rPr>
        <w:t xml:space="preserve">Тема 3. </w:t>
      </w:r>
      <w:r w:rsidRPr="004806AD">
        <w:rPr>
          <w:rFonts w:ascii="Times New Roman" w:hAnsi="Times New Roman"/>
          <w:b/>
          <w:sz w:val="28"/>
          <w:szCs w:val="28"/>
        </w:rPr>
        <w:t xml:space="preserve"> </w:t>
      </w:r>
      <w:r>
        <w:rPr>
          <w:rFonts w:ascii="Times New Roman" w:hAnsi="Times New Roman"/>
          <w:b/>
          <w:sz w:val="28"/>
          <w:szCs w:val="28"/>
        </w:rPr>
        <w:t>Жилищный фонд Республики Беларусь</w:t>
      </w:r>
    </w:p>
    <w:p w:rsidR="0017030B" w:rsidRPr="00AF3DA3" w:rsidRDefault="0017030B" w:rsidP="00B174C4">
      <w:pPr>
        <w:ind w:left="-851"/>
        <w:jc w:val="both"/>
        <w:rPr>
          <w:rFonts w:ascii="Times New Roman" w:hAnsi="Times New Roman"/>
          <w:b/>
          <w:color w:val="FF0000"/>
          <w:sz w:val="28"/>
          <w:szCs w:val="28"/>
        </w:rPr>
      </w:pPr>
      <w:r w:rsidRPr="004806AD">
        <w:rPr>
          <w:rFonts w:ascii="Times New Roman" w:hAnsi="Times New Roman"/>
          <w:b/>
          <w:color w:val="7030A0"/>
          <w:sz w:val="28"/>
          <w:szCs w:val="28"/>
        </w:rPr>
        <w:t xml:space="preserve"> </w:t>
      </w:r>
      <w:r>
        <w:rPr>
          <w:rFonts w:ascii="Times New Roman" w:hAnsi="Times New Roman"/>
          <w:b/>
          <w:sz w:val="28"/>
          <w:szCs w:val="28"/>
        </w:rPr>
        <w:t>3</w:t>
      </w:r>
      <w:r w:rsidRPr="004806AD">
        <w:rPr>
          <w:rFonts w:ascii="Times New Roman" w:hAnsi="Times New Roman"/>
          <w:b/>
          <w:sz w:val="28"/>
          <w:szCs w:val="28"/>
        </w:rPr>
        <w:t xml:space="preserve">.1. </w:t>
      </w:r>
      <w:r w:rsidRPr="00302793">
        <w:rPr>
          <w:rFonts w:ascii="Times New Roman" w:hAnsi="Times New Roman"/>
          <w:b/>
          <w:sz w:val="28"/>
          <w:szCs w:val="28"/>
        </w:rPr>
        <w:t>Понятие жилищного фонда Беларуси, его структура и состав</w:t>
      </w:r>
    </w:p>
    <w:p w:rsidR="0017030B" w:rsidRDefault="0017030B" w:rsidP="00B174C4">
      <w:pPr>
        <w:ind w:left="-851"/>
        <w:jc w:val="both"/>
        <w:rPr>
          <w:rFonts w:ascii="Times New Roman" w:hAnsi="Times New Roman"/>
          <w:sz w:val="28"/>
          <w:szCs w:val="28"/>
        </w:rPr>
      </w:pPr>
      <w:r w:rsidRPr="00302793">
        <w:rPr>
          <w:rFonts w:ascii="Times New Roman" w:hAnsi="Times New Roman"/>
          <w:sz w:val="28"/>
          <w:szCs w:val="28"/>
        </w:rPr>
        <w:t>Ныне существующий жилищный фонд - это</w:t>
      </w:r>
      <w:r w:rsidRPr="004806AD">
        <w:rPr>
          <w:rFonts w:ascii="Times New Roman" w:hAnsi="Times New Roman"/>
          <w:sz w:val="28"/>
          <w:szCs w:val="28"/>
        </w:rPr>
        <w:t xml:space="preserve"> сложный инженерный комплекс, который оснащен автоматическими средствами управления и эксплуатации, теплоэнергетическими установками, со сложной коммуникационной сетью, лифтовым, сантехническим, противопожарным инженерным оборудованием. </w:t>
      </w:r>
    </w:p>
    <w:p w:rsidR="0017030B" w:rsidRPr="004806AD" w:rsidRDefault="0017030B" w:rsidP="00B174C4">
      <w:pPr>
        <w:ind w:left="-851"/>
        <w:jc w:val="both"/>
        <w:rPr>
          <w:rFonts w:ascii="Times New Roman" w:hAnsi="Times New Roman"/>
          <w:b/>
          <w:color w:val="7030A0"/>
          <w:sz w:val="28"/>
          <w:szCs w:val="28"/>
        </w:rPr>
      </w:pPr>
      <w:r w:rsidRPr="00302793">
        <w:rPr>
          <w:rFonts w:ascii="Times New Roman" w:hAnsi="Times New Roman"/>
          <w:sz w:val="28"/>
          <w:szCs w:val="28"/>
        </w:rPr>
        <w:t>В настоящее время имеется часть жилищного фонда Республики Беларусь, которая не соответствует современному техническому оснащению</w:t>
      </w:r>
      <w:r>
        <w:rPr>
          <w:rFonts w:ascii="Times New Roman" w:hAnsi="Times New Roman"/>
          <w:sz w:val="28"/>
          <w:szCs w:val="28"/>
        </w:rPr>
        <w:t>, -</w:t>
      </w:r>
      <w:r w:rsidRPr="004806AD">
        <w:rPr>
          <w:rFonts w:ascii="Times New Roman" w:hAnsi="Times New Roman"/>
          <w:sz w:val="28"/>
          <w:szCs w:val="28"/>
        </w:rPr>
        <w:t xml:space="preserve"> это жилые деревянные дома, возведенные несколько десятилетий назад, которые стали ветхими неблагоустроенными строениями.</w:t>
      </w:r>
    </w:p>
    <w:p w:rsidR="0017030B" w:rsidRPr="004806AD" w:rsidRDefault="0017030B" w:rsidP="00B174C4">
      <w:pPr>
        <w:ind w:left="-851"/>
        <w:jc w:val="both"/>
        <w:rPr>
          <w:rFonts w:ascii="Times New Roman" w:hAnsi="Times New Roman"/>
          <w:sz w:val="28"/>
          <w:szCs w:val="28"/>
        </w:rPr>
      </w:pPr>
      <w:r>
        <w:rPr>
          <w:rFonts w:ascii="Times New Roman" w:hAnsi="Times New Roman"/>
          <w:sz w:val="28"/>
          <w:szCs w:val="28"/>
        </w:rPr>
        <w:t xml:space="preserve"> Жилищный фонд -</w:t>
      </w:r>
      <w:r w:rsidRPr="004806AD">
        <w:rPr>
          <w:rFonts w:ascii="Times New Roman" w:hAnsi="Times New Roman"/>
          <w:sz w:val="28"/>
          <w:szCs w:val="28"/>
        </w:rPr>
        <w:t xml:space="preserve"> совокупность жилых помещений государственн</w:t>
      </w:r>
      <w:r>
        <w:rPr>
          <w:rFonts w:ascii="Times New Roman" w:hAnsi="Times New Roman"/>
          <w:sz w:val="28"/>
          <w:szCs w:val="28"/>
        </w:rPr>
        <w:t>ого и частного жилищных фондов.</w:t>
      </w:r>
    </w:p>
    <w:p w:rsidR="0017030B" w:rsidRPr="004806AD" w:rsidRDefault="0017030B" w:rsidP="00B174C4">
      <w:pPr>
        <w:ind w:left="-851"/>
        <w:jc w:val="both"/>
        <w:rPr>
          <w:rFonts w:ascii="Times New Roman" w:hAnsi="Times New Roman"/>
          <w:sz w:val="28"/>
          <w:szCs w:val="28"/>
        </w:rPr>
      </w:pPr>
      <w:r w:rsidRPr="004806AD">
        <w:rPr>
          <w:rFonts w:ascii="Times New Roman" w:hAnsi="Times New Roman"/>
          <w:sz w:val="28"/>
          <w:szCs w:val="28"/>
        </w:rPr>
        <w:t xml:space="preserve"> </w:t>
      </w:r>
      <w:r w:rsidRPr="00302793">
        <w:rPr>
          <w:rFonts w:ascii="Times New Roman" w:hAnsi="Times New Roman"/>
          <w:sz w:val="28"/>
          <w:szCs w:val="28"/>
        </w:rPr>
        <w:t xml:space="preserve">В зависимости от местонахождения различают дома городского типа (многоэтажные, оснащенные всем возможным оборудованием) и дома сельских населенных пунктов. Чем </w:t>
      </w:r>
      <w:r w:rsidRPr="004806AD">
        <w:rPr>
          <w:rFonts w:ascii="Times New Roman" w:hAnsi="Times New Roman"/>
          <w:sz w:val="28"/>
          <w:szCs w:val="28"/>
        </w:rPr>
        <w:t xml:space="preserve">крупнее город, тем больше в нем капитального жилищного фонда, жилых домов средней и повышенной этажности. Жилые дома поселков городского типа приближаются по своему характеру к домам городов с меньшей этажностью и компактностью расположения. </w:t>
      </w:r>
      <w:r w:rsidRPr="00C215A0">
        <w:rPr>
          <w:rFonts w:ascii="Times New Roman" w:hAnsi="Times New Roman"/>
          <w:b/>
          <w:sz w:val="28"/>
          <w:szCs w:val="28"/>
        </w:rPr>
        <w:t xml:space="preserve">В сельской местности </w:t>
      </w:r>
      <w:r w:rsidRPr="00302793">
        <w:rPr>
          <w:rFonts w:ascii="Times New Roman" w:hAnsi="Times New Roman"/>
          <w:sz w:val="28"/>
          <w:szCs w:val="28"/>
        </w:rPr>
        <w:t xml:space="preserve">преобладают одноэтажные дома, расположенные на отдельных приусадебных участках с надворными постройками. Сегодня большое внимание уделяется жилищному строительству в сельской местности, поэтому растет количество современных домов усадебного типа, имеющих </w:t>
      </w:r>
      <w:r w:rsidRPr="004806AD">
        <w:rPr>
          <w:rFonts w:ascii="Times New Roman" w:hAnsi="Times New Roman"/>
          <w:sz w:val="28"/>
          <w:szCs w:val="28"/>
        </w:rPr>
        <w:t>все необходимые коммунальные удобства городской квартиры с учетом о</w:t>
      </w:r>
      <w:r>
        <w:rPr>
          <w:rFonts w:ascii="Times New Roman" w:hAnsi="Times New Roman"/>
          <w:sz w:val="28"/>
          <w:szCs w:val="28"/>
        </w:rPr>
        <w:t>собенностей сельской местности.</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b/>
          <w:sz w:val="28"/>
          <w:szCs w:val="28"/>
        </w:rPr>
        <w:t>3.2 Государственный жилищный фонд</w:t>
      </w:r>
      <w:r w:rsidRPr="00302793">
        <w:rPr>
          <w:rFonts w:ascii="Times New Roman" w:hAnsi="Times New Roman"/>
          <w:sz w:val="28"/>
          <w:szCs w:val="28"/>
        </w:rPr>
        <w:t xml:space="preserve"> </w:t>
      </w:r>
      <w:r w:rsidRPr="004806AD">
        <w:rPr>
          <w:rFonts w:ascii="Times New Roman" w:hAnsi="Times New Roman"/>
          <w:sz w:val="28"/>
          <w:szCs w:val="28"/>
        </w:rPr>
        <w:t>— это совокупность жилых помещений, находящихся в</w:t>
      </w:r>
      <w:r>
        <w:rPr>
          <w:rFonts w:ascii="Times New Roman" w:hAnsi="Times New Roman"/>
          <w:sz w:val="28"/>
          <w:szCs w:val="28"/>
        </w:rPr>
        <w:t xml:space="preserve"> государственной собственности. </w:t>
      </w:r>
      <w:r w:rsidRPr="004806AD">
        <w:rPr>
          <w:rFonts w:ascii="Times New Roman" w:hAnsi="Times New Roman"/>
          <w:sz w:val="28"/>
          <w:szCs w:val="28"/>
        </w:rPr>
        <w:t>Государственный жил</w:t>
      </w:r>
      <w:r>
        <w:rPr>
          <w:rFonts w:ascii="Times New Roman" w:hAnsi="Times New Roman"/>
          <w:sz w:val="28"/>
          <w:szCs w:val="28"/>
        </w:rPr>
        <w:t xml:space="preserve">ищный фонд </w:t>
      </w:r>
      <w:r w:rsidRPr="00302793">
        <w:rPr>
          <w:rFonts w:ascii="Times New Roman" w:hAnsi="Times New Roman"/>
          <w:sz w:val="28"/>
          <w:szCs w:val="28"/>
        </w:rPr>
        <w:t>включает в себя: республиканский жилищный фонд - часть жилищного фонда, которая находится в республиканской собственности (собственность Республики Беларусь); коммунальный жилищный фонд - часть жилищного фонда, которая находится в коммунальной собственности (собственность административно-территориальных единиц).</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Одной из важных особенностей владения и пользования государственной собственностью является то, что Республика Беларусь может выступать одновременно и как собственник жилья, и как субъект, который имеет право в определенных пределах устанавливать правила поведения для себя, наделять себя правомочиями собственника.</w:t>
      </w:r>
    </w:p>
    <w:p w:rsidR="0017030B" w:rsidRPr="004806AD"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Отличительной чертой государственного фонда является то, что</w:t>
      </w:r>
      <w:r w:rsidRPr="004806AD">
        <w:rPr>
          <w:rFonts w:ascii="Times New Roman" w:hAnsi="Times New Roman"/>
          <w:sz w:val="28"/>
          <w:szCs w:val="28"/>
        </w:rPr>
        <w:t xml:space="preserve"> фактическое пользование жилыми помещениями, принадлежащими государству, осуществляют не государственные органы, а отдельные граждане на основе договора найма жилого помещения. Государство возводит жилые дома, преследуя лишь одну це</w:t>
      </w:r>
      <w:r>
        <w:rPr>
          <w:rFonts w:ascii="Times New Roman" w:hAnsi="Times New Roman"/>
          <w:sz w:val="28"/>
          <w:szCs w:val="28"/>
        </w:rPr>
        <w:t>ль — обеспечить граждан жильем.</w:t>
      </w:r>
    </w:p>
    <w:p w:rsidR="0017030B" w:rsidRPr="004806AD" w:rsidRDefault="0017030B" w:rsidP="00B174C4">
      <w:pPr>
        <w:ind w:left="-851"/>
        <w:jc w:val="both"/>
        <w:rPr>
          <w:rFonts w:ascii="Times New Roman" w:hAnsi="Times New Roman"/>
          <w:sz w:val="28"/>
          <w:szCs w:val="28"/>
        </w:rPr>
      </w:pPr>
      <w:r w:rsidRPr="00302793">
        <w:rPr>
          <w:rFonts w:ascii="Times New Roman" w:hAnsi="Times New Roman"/>
          <w:b/>
          <w:sz w:val="28"/>
          <w:szCs w:val="28"/>
        </w:rPr>
        <w:t xml:space="preserve"> 3.3 Частный жилищный фонд -</w:t>
      </w:r>
      <w:r w:rsidRPr="00302793">
        <w:rPr>
          <w:rFonts w:ascii="Times New Roman" w:hAnsi="Times New Roman"/>
          <w:sz w:val="28"/>
          <w:szCs w:val="28"/>
        </w:rPr>
        <w:t xml:space="preserve"> </w:t>
      </w:r>
      <w:r w:rsidRPr="004806AD">
        <w:rPr>
          <w:rFonts w:ascii="Times New Roman" w:hAnsi="Times New Roman"/>
          <w:sz w:val="28"/>
          <w:szCs w:val="28"/>
        </w:rPr>
        <w:t>это совокупность жилых домов (помещений), находящихся в собственности физических и юридических лиц негосударственной формы собственности. Он делится на фонд, находящийся в собственности физических лиц, то есть граждан Республики Беларусь, иностранцев и лиц без гражданства, и фонд, находящийся в собственности юридических лиц негосударственной формы собственности. Собственниками жилых помещений могут быть коммерческие и некоммерческие юридические лица. Для частной собственности в жилищной сфере белорусское законодательство не устанавливает ограничений по количе</w:t>
      </w:r>
      <w:r>
        <w:rPr>
          <w:rFonts w:ascii="Times New Roman" w:hAnsi="Times New Roman"/>
          <w:sz w:val="28"/>
          <w:szCs w:val="28"/>
        </w:rPr>
        <w:t>ству, размеру, стоимости жилья.</w:t>
      </w:r>
    </w:p>
    <w:p w:rsidR="0017030B" w:rsidRPr="00302793" w:rsidRDefault="0017030B" w:rsidP="00B174C4">
      <w:pPr>
        <w:ind w:left="-851"/>
        <w:jc w:val="both"/>
        <w:rPr>
          <w:rFonts w:ascii="Times New Roman" w:hAnsi="Times New Roman"/>
          <w:sz w:val="28"/>
          <w:szCs w:val="28"/>
        </w:rPr>
      </w:pPr>
      <w:r w:rsidRPr="00302793">
        <w:rPr>
          <w:rFonts w:ascii="Times New Roman" w:hAnsi="Times New Roman"/>
          <w:sz w:val="28"/>
          <w:szCs w:val="28"/>
        </w:rPr>
        <w:t xml:space="preserve"> Частный жилищный фонд состоит из:</w:t>
      </w:r>
    </w:p>
    <w:p w:rsidR="0017030B" w:rsidRPr="004806AD" w:rsidRDefault="0017030B" w:rsidP="00B174C4">
      <w:pPr>
        <w:ind w:left="-851"/>
        <w:jc w:val="both"/>
        <w:rPr>
          <w:rFonts w:ascii="Times New Roman" w:hAnsi="Times New Roman"/>
          <w:sz w:val="28"/>
          <w:szCs w:val="28"/>
        </w:rPr>
      </w:pPr>
      <w:r w:rsidRPr="004806AD">
        <w:rPr>
          <w:rFonts w:ascii="Times New Roman" w:hAnsi="Times New Roman"/>
          <w:sz w:val="28"/>
          <w:szCs w:val="28"/>
        </w:rPr>
        <w:t>— жилищного фонда граждан — часть жилищного фонда, которая находится в собственности граждан (индивидуальные жилые дома; приватизированные, построенные и приобретенные квартиры и дома; квартиры в ЖК и ЖСК с полностью выплаченным паевым взносом; квартиры и дома, приобретенные в собственность гражданами по иным основаниям — наследование и др.). Сегодня главным источником пополнения жилищного фонда граждан явл</w:t>
      </w:r>
      <w:r>
        <w:rPr>
          <w:rFonts w:ascii="Times New Roman" w:hAnsi="Times New Roman"/>
          <w:sz w:val="28"/>
          <w:szCs w:val="28"/>
        </w:rPr>
        <w:t xml:space="preserve">яется </w:t>
      </w:r>
      <w:r w:rsidRPr="004806AD">
        <w:rPr>
          <w:rFonts w:ascii="Times New Roman" w:hAnsi="Times New Roman"/>
          <w:sz w:val="28"/>
          <w:szCs w:val="28"/>
        </w:rPr>
        <w:t>строительство новых жилых домов на праве собственности за счет собственных средств, с привлечением государственного кредита, безвозмез</w:t>
      </w:r>
      <w:r>
        <w:rPr>
          <w:rFonts w:ascii="Times New Roman" w:hAnsi="Times New Roman"/>
          <w:sz w:val="28"/>
          <w:szCs w:val="28"/>
        </w:rPr>
        <w:t>дных субсидий и других средств;</w:t>
      </w:r>
    </w:p>
    <w:p w:rsidR="0017030B" w:rsidRPr="004806AD" w:rsidRDefault="0017030B" w:rsidP="00B174C4">
      <w:pPr>
        <w:ind w:left="-851"/>
        <w:jc w:val="both"/>
        <w:rPr>
          <w:rFonts w:ascii="Times New Roman" w:hAnsi="Times New Roman"/>
          <w:sz w:val="28"/>
          <w:szCs w:val="28"/>
        </w:rPr>
      </w:pPr>
      <w:r w:rsidRPr="004806AD">
        <w:rPr>
          <w:rFonts w:ascii="Times New Roman" w:hAnsi="Times New Roman"/>
          <w:sz w:val="28"/>
          <w:szCs w:val="28"/>
        </w:rPr>
        <w:t xml:space="preserve"> — жилищный фонд юридических лиц негосударственной формы собственности — часть жилищного фонда, которая находится в собственности юридических лиц негосударственной формы собственности (жилые помещения, построенные или приобретенные юридическими лицами за их счет, в том числе и квартиры в ЖК, ЖСК с неполным выплаченным паевым взносом).</w:t>
      </w:r>
    </w:p>
    <w:p w:rsidR="0017030B" w:rsidRPr="004806AD" w:rsidRDefault="0017030B" w:rsidP="00B174C4">
      <w:pPr>
        <w:ind w:left="-851"/>
        <w:jc w:val="both"/>
        <w:rPr>
          <w:rFonts w:ascii="Times New Roman" w:hAnsi="Times New Roman"/>
          <w:sz w:val="28"/>
          <w:szCs w:val="28"/>
        </w:rPr>
      </w:pPr>
      <w:r w:rsidRPr="005D7D06">
        <w:rPr>
          <w:rFonts w:ascii="Times New Roman" w:hAnsi="Times New Roman"/>
          <w:sz w:val="28"/>
          <w:szCs w:val="28"/>
        </w:rPr>
        <w:t>Отличительной чертой права собственности юридических лиц на жилые помещения является то</w:t>
      </w:r>
      <w:r w:rsidRPr="004806AD">
        <w:rPr>
          <w:rFonts w:ascii="Times New Roman" w:hAnsi="Times New Roman"/>
          <w:sz w:val="28"/>
          <w:szCs w:val="28"/>
        </w:rPr>
        <w:t>, что они могут иметь жилые помещения в собственности только для сдачи его в пользование гражданам на основании договора найма жилого помещения, а гражданин — собственник жилого помещения — может использовать его для личного проживания и проживания членов его семьи либо сда</w:t>
      </w:r>
      <w:r>
        <w:rPr>
          <w:rFonts w:ascii="Times New Roman" w:hAnsi="Times New Roman"/>
          <w:sz w:val="28"/>
          <w:szCs w:val="28"/>
        </w:rPr>
        <w:t>вать для проживания других лиц.</w:t>
      </w:r>
    </w:p>
    <w:p w:rsidR="0017030B" w:rsidRDefault="0017030B" w:rsidP="00B174C4">
      <w:pPr>
        <w:ind w:left="-851"/>
        <w:jc w:val="both"/>
        <w:rPr>
          <w:rFonts w:ascii="Times New Roman" w:hAnsi="Times New Roman"/>
          <w:b/>
          <w:sz w:val="28"/>
          <w:szCs w:val="28"/>
        </w:rPr>
      </w:pPr>
      <w:r w:rsidRPr="004806AD">
        <w:rPr>
          <w:rFonts w:ascii="Times New Roman" w:hAnsi="Times New Roman"/>
          <w:sz w:val="28"/>
          <w:szCs w:val="28"/>
        </w:rPr>
        <w:t xml:space="preserve"> </w:t>
      </w:r>
      <w:r w:rsidRPr="005D7D06">
        <w:rPr>
          <w:rFonts w:ascii="Times New Roman" w:hAnsi="Times New Roman"/>
          <w:b/>
          <w:sz w:val="28"/>
          <w:szCs w:val="28"/>
        </w:rPr>
        <w:t>3.4 Государственный учет жилищного фонда.</w:t>
      </w:r>
    </w:p>
    <w:p w:rsidR="0017030B" w:rsidRPr="004806AD" w:rsidRDefault="0017030B" w:rsidP="00B174C4">
      <w:pPr>
        <w:ind w:left="-851"/>
        <w:jc w:val="both"/>
        <w:rPr>
          <w:rFonts w:ascii="Times New Roman" w:hAnsi="Times New Roman"/>
          <w:sz w:val="28"/>
          <w:szCs w:val="28"/>
        </w:rPr>
      </w:pPr>
      <w:r w:rsidRPr="005D7D06">
        <w:rPr>
          <w:rFonts w:ascii="Times New Roman" w:hAnsi="Times New Roman"/>
          <w:sz w:val="28"/>
          <w:szCs w:val="28"/>
        </w:rPr>
        <w:t>Государственный учет жилищного фонда</w:t>
      </w:r>
      <w:r w:rsidRPr="004806AD">
        <w:rPr>
          <w:rFonts w:ascii="Times New Roman" w:hAnsi="Times New Roman"/>
          <w:sz w:val="28"/>
          <w:szCs w:val="28"/>
        </w:rPr>
        <w:t xml:space="preserve"> осуществляется по единой системе на основе его регистрации и технической инвентаризации. Государственному учету подлежат помещения государственного и частного жилищных фондов. Жилые помещения включаются в состав жилищного фонда после приемки их в эксплуатацию и регистрации в установленном порядке. Не учитываются в составе жилищного фонда дачи дачно-строительных кооперативов, летние садовые домики членов садоводческого товарищества и другие строения, не </w:t>
      </w:r>
      <w:r>
        <w:rPr>
          <w:rFonts w:ascii="Times New Roman" w:hAnsi="Times New Roman"/>
          <w:sz w:val="28"/>
          <w:szCs w:val="28"/>
        </w:rPr>
        <w:t>относящиеся к жилым помещениям.</w:t>
      </w:r>
    </w:p>
    <w:p w:rsidR="0017030B" w:rsidRPr="004806AD" w:rsidRDefault="0017030B" w:rsidP="00B174C4">
      <w:pPr>
        <w:ind w:left="-851"/>
        <w:jc w:val="both"/>
        <w:rPr>
          <w:rFonts w:ascii="Times New Roman" w:hAnsi="Times New Roman"/>
          <w:sz w:val="28"/>
          <w:szCs w:val="28"/>
        </w:rPr>
      </w:pPr>
      <w:r w:rsidRPr="004806AD">
        <w:rPr>
          <w:rFonts w:ascii="Times New Roman" w:hAnsi="Times New Roman"/>
          <w:sz w:val="28"/>
          <w:szCs w:val="28"/>
        </w:rPr>
        <w:t xml:space="preserve"> </w:t>
      </w:r>
      <w:r w:rsidRPr="005D7D06">
        <w:rPr>
          <w:rFonts w:ascii="Times New Roman" w:hAnsi="Times New Roman"/>
          <w:sz w:val="28"/>
          <w:szCs w:val="28"/>
        </w:rPr>
        <w:t>Государственный контроль</w:t>
      </w:r>
      <w:r w:rsidRPr="004806AD">
        <w:rPr>
          <w:rFonts w:ascii="Times New Roman" w:hAnsi="Times New Roman"/>
          <w:sz w:val="28"/>
          <w:szCs w:val="28"/>
        </w:rPr>
        <w:t xml:space="preserve"> за использованием и обеспечением сохранности жилищного фонда направлен на обеспечение соблюдения правил пользования жилыми помещениями и содержания их в технически исправном состоянии и осуществляется местными исполнительными и распорядительными органами, а также специально уполномоченными на то государственными органами в порядке, установленном законод</w:t>
      </w:r>
      <w:r>
        <w:rPr>
          <w:rFonts w:ascii="Times New Roman" w:hAnsi="Times New Roman"/>
          <w:sz w:val="28"/>
          <w:szCs w:val="28"/>
        </w:rPr>
        <w:t>ательством Республики Беларусь</w:t>
      </w:r>
    </w:p>
    <w:p w:rsidR="0017030B" w:rsidRDefault="0017030B" w:rsidP="00B174C4">
      <w:pPr>
        <w:ind w:left="-851"/>
        <w:jc w:val="both"/>
        <w:rPr>
          <w:rFonts w:ascii="Times New Roman" w:hAnsi="Times New Roman"/>
          <w:b/>
          <w:sz w:val="28"/>
          <w:szCs w:val="28"/>
        </w:rPr>
      </w:pPr>
      <w:r>
        <w:rPr>
          <w:rFonts w:ascii="Times New Roman" w:hAnsi="Times New Roman"/>
          <w:b/>
          <w:sz w:val="28"/>
          <w:szCs w:val="28"/>
        </w:rPr>
        <w:t>3.5</w:t>
      </w:r>
      <w:r w:rsidRPr="00BE39D0">
        <w:rPr>
          <w:rFonts w:ascii="Times New Roman" w:hAnsi="Times New Roman"/>
          <w:b/>
          <w:sz w:val="28"/>
          <w:szCs w:val="28"/>
        </w:rPr>
        <w:t xml:space="preserve"> </w:t>
      </w:r>
      <w:r w:rsidRPr="005D7D06">
        <w:rPr>
          <w:rFonts w:ascii="Times New Roman" w:hAnsi="Times New Roman"/>
          <w:b/>
          <w:sz w:val="28"/>
          <w:szCs w:val="28"/>
        </w:rPr>
        <w:t>Частный жилищный фонд включает в себя:</w:t>
      </w:r>
    </w:p>
    <w:p w:rsidR="0017030B" w:rsidRPr="005D7D06" w:rsidRDefault="0017030B" w:rsidP="00B174C4">
      <w:pPr>
        <w:ind w:left="-851"/>
        <w:jc w:val="both"/>
        <w:rPr>
          <w:rFonts w:ascii="Times New Roman" w:hAnsi="Times New Roman"/>
          <w:sz w:val="28"/>
          <w:szCs w:val="28"/>
        </w:rPr>
      </w:pPr>
      <w:r w:rsidRPr="005D7D06">
        <w:rPr>
          <w:rFonts w:ascii="Times New Roman" w:hAnsi="Times New Roman"/>
          <w:sz w:val="28"/>
          <w:szCs w:val="28"/>
        </w:rPr>
        <w:t>Частный жилищный фонд включает в себя:</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жилищный фонд граждан – часть жилищного фонда, находящуюся в собственности граждан;</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Жилые помещения включаются в состав государственного или частного жилищного фондов после их государственной регистрации в порядке, установленном законодательством.</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17030B" w:rsidRPr="009174D1" w:rsidRDefault="0017030B" w:rsidP="00B174C4">
      <w:pPr>
        <w:ind w:left="-851"/>
        <w:rPr>
          <w:rFonts w:ascii="Times New Roman" w:hAnsi="Times New Roman"/>
          <w:b/>
          <w:sz w:val="28"/>
          <w:szCs w:val="28"/>
        </w:rPr>
      </w:pPr>
      <w:r w:rsidRPr="009174D1">
        <w:rPr>
          <w:rFonts w:ascii="Times New Roman" w:hAnsi="Times New Roman"/>
          <w:b/>
          <w:sz w:val="28"/>
          <w:szCs w:val="28"/>
        </w:rPr>
        <w:t xml:space="preserve"> Гражданам и организациям в области жилищн</w:t>
      </w:r>
      <w:r>
        <w:rPr>
          <w:rFonts w:ascii="Times New Roman" w:hAnsi="Times New Roman"/>
          <w:b/>
          <w:sz w:val="28"/>
          <w:szCs w:val="28"/>
        </w:rPr>
        <w:t>ых отношений запрещаются:</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w:t>
      </w:r>
      <w:r>
        <w:rPr>
          <w:rFonts w:ascii="Times New Roman" w:hAnsi="Times New Roman"/>
          <w:sz w:val="28"/>
          <w:szCs w:val="28"/>
        </w:rPr>
        <w:t>аций;</w:t>
      </w:r>
    </w:p>
    <w:p w:rsidR="0017030B" w:rsidRPr="009174D1" w:rsidRDefault="0017030B" w:rsidP="00B174C4">
      <w:pPr>
        <w:ind w:left="-851"/>
        <w:jc w:val="both"/>
        <w:rPr>
          <w:rFonts w:ascii="Times New Roman" w:hAnsi="Times New Roman"/>
          <w:sz w:val="28"/>
          <w:szCs w:val="28"/>
        </w:rPr>
      </w:pPr>
      <w:r w:rsidRPr="00802B4C">
        <w:rPr>
          <w:rFonts w:ascii="Times New Roman" w:hAnsi="Times New Roman"/>
          <w:sz w:val="28"/>
          <w:szCs w:val="28"/>
        </w:rPr>
        <w:t>хранение в жилых помещениях взрывоопасных, отравляющих и загрязняющих воздух веществ и предметов (за исключением средств борьбы с грызунами и другими животными), а также легковоспламеняющихся веществ с нарушением правил хранения и пользования;</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переоборудование и реконструкция</w:t>
      </w:r>
      <w:r>
        <w:rPr>
          <w:rFonts w:ascii="Times New Roman" w:hAnsi="Times New Roman"/>
          <w:sz w:val="28"/>
          <w:szCs w:val="28"/>
        </w:rPr>
        <w:t xml:space="preserve"> вентиляционных шахт и каналов;</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загромождение коридоров, лестничных маршей и площадок, проходов, запасных выходов и др</w:t>
      </w:r>
      <w:r>
        <w:rPr>
          <w:rFonts w:ascii="Times New Roman" w:hAnsi="Times New Roman"/>
          <w:sz w:val="28"/>
          <w:szCs w:val="28"/>
        </w:rPr>
        <w:t>угих вспомогательных помещений;</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содержание во вспомогательных помещениях жилого дома животных, в том числе п</w:t>
      </w:r>
      <w:r>
        <w:rPr>
          <w:rFonts w:ascii="Times New Roman" w:hAnsi="Times New Roman"/>
          <w:sz w:val="28"/>
          <w:szCs w:val="28"/>
        </w:rPr>
        <w:t>чел;</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самовольная установка на крышах и фасадах многоквартирных жилых домов индивидуальн</w:t>
      </w:r>
      <w:r>
        <w:rPr>
          <w:rFonts w:ascii="Times New Roman" w:hAnsi="Times New Roman"/>
          <w:sz w:val="28"/>
          <w:szCs w:val="28"/>
        </w:rPr>
        <w:t>ых антенн и других конструкций;</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w:t>
      </w:r>
      <w:r>
        <w:rPr>
          <w:rFonts w:ascii="Times New Roman" w:hAnsi="Times New Roman"/>
          <w:sz w:val="28"/>
          <w:szCs w:val="28"/>
        </w:rPr>
        <w:t>ах многоквартирных жилых домов;</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самовольные переуст</w:t>
      </w:r>
      <w:r>
        <w:rPr>
          <w:rFonts w:ascii="Times New Roman" w:hAnsi="Times New Roman"/>
          <w:sz w:val="28"/>
          <w:szCs w:val="28"/>
        </w:rPr>
        <w:t>ройство и (или) перепланировка;</w:t>
      </w:r>
    </w:p>
    <w:p w:rsidR="0017030B" w:rsidRPr="009174D1" w:rsidRDefault="0017030B" w:rsidP="00B174C4">
      <w:pPr>
        <w:ind w:left="-851"/>
        <w:rPr>
          <w:rFonts w:ascii="Times New Roman" w:hAnsi="Times New Roman"/>
          <w:sz w:val="28"/>
          <w:szCs w:val="28"/>
        </w:rPr>
      </w:pPr>
      <w:r w:rsidRPr="00802B4C">
        <w:rPr>
          <w:rFonts w:ascii="Times New Roman" w:hAnsi="Times New Roman"/>
          <w:sz w:val="28"/>
          <w:szCs w:val="28"/>
        </w:rPr>
        <w:t>сушка белья во вспомогательных помещения</w:t>
      </w:r>
      <w:r>
        <w:rPr>
          <w:rFonts w:ascii="Times New Roman" w:hAnsi="Times New Roman"/>
          <w:sz w:val="28"/>
          <w:szCs w:val="28"/>
        </w:rPr>
        <w:t>х многоквартирного жилого дома.</w:t>
      </w:r>
    </w:p>
    <w:p w:rsidR="0017030B" w:rsidRPr="005D7D06" w:rsidRDefault="0017030B" w:rsidP="00B174C4">
      <w:pPr>
        <w:ind w:left="-851"/>
        <w:rPr>
          <w:rFonts w:ascii="Times New Roman" w:hAnsi="Times New Roman"/>
          <w:sz w:val="28"/>
          <w:szCs w:val="28"/>
        </w:rPr>
      </w:pPr>
      <w:r w:rsidRPr="005D7D06">
        <w:rPr>
          <w:rFonts w:ascii="Times New Roman" w:hAnsi="Times New Roman"/>
          <w:b/>
          <w:sz w:val="28"/>
          <w:szCs w:val="28"/>
        </w:rPr>
        <w:t>Тема 4. Учёт граждан, нуждающихся в  улучшении жилищных условий</w:t>
      </w:r>
      <w:r>
        <w:rPr>
          <w:rFonts w:ascii="Times New Roman" w:hAnsi="Times New Roman"/>
          <w:sz w:val="28"/>
          <w:szCs w:val="28"/>
        </w:rPr>
        <w:t>.</w:t>
      </w:r>
    </w:p>
    <w:p w:rsidR="0017030B" w:rsidRPr="005D7D06" w:rsidRDefault="0017030B" w:rsidP="00B174C4">
      <w:pPr>
        <w:ind w:left="-851"/>
        <w:jc w:val="both"/>
        <w:rPr>
          <w:rFonts w:ascii="Times New Roman" w:hAnsi="Times New Roman"/>
          <w:b/>
          <w:sz w:val="28"/>
          <w:szCs w:val="28"/>
        </w:rPr>
      </w:pPr>
      <w:r w:rsidRPr="005D7D06">
        <w:rPr>
          <w:rFonts w:ascii="Times New Roman" w:hAnsi="Times New Roman"/>
          <w:b/>
          <w:sz w:val="28"/>
          <w:szCs w:val="28"/>
        </w:rPr>
        <w:t>4.1 Возникновение у граждан права состоять на учете нуждающихся в улучшении жилищных условий</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 при наличии оснований, предусмотренных частью первой подпункта 1.3 пункта 1 статьи 35 настоящего Кодекса.</w:t>
      </w:r>
    </w:p>
    <w:p w:rsidR="0017030B" w:rsidRPr="0072373C" w:rsidRDefault="0017030B" w:rsidP="00B174C4">
      <w:pPr>
        <w:ind w:left="-851"/>
        <w:jc w:val="both"/>
        <w:rPr>
          <w:rFonts w:ascii="Times New Roman" w:hAnsi="Times New Roman"/>
          <w:b/>
          <w:sz w:val="28"/>
          <w:szCs w:val="28"/>
        </w:rPr>
      </w:pPr>
      <w:r w:rsidRPr="0072373C">
        <w:rPr>
          <w:rFonts w:ascii="Times New Roman" w:hAnsi="Times New Roman"/>
          <w:b/>
          <w:sz w:val="28"/>
          <w:szCs w:val="28"/>
        </w:rPr>
        <w:t>4.2  Основания для признания граждан нуждающимися в улучшении жилищных условий</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Нуждающимися в улучшен</w:t>
      </w:r>
      <w:r>
        <w:rPr>
          <w:rFonts w:ascii="Times New Roman" w:hAnsi="Times New Roman"/>
          <w:sz w:val="28"/>
          <w:szCs w:val="28"/>
        </w:rPr>
        <w:t xml:space="preserve">ии жилищных условий признаются: </w:t>
      </w:r>
      <w:r w:rsidRPr="00802B4C">
        <w:rPr>
          <w:rFonts w:ascii="Times New Roman" w:hAnsi="Times New Roman"/>
          <w:sz w:val="28"/>
          <w:szCs w:val="28"/>
        </w:rPr>
        <w:t>граждане: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этом под отсутствием у граждан во владении и пользовании жилых помещений понимается отсутствие жилых по</w:t>
      </w:r>
      <w:r>
        <w:rPr>
          <w:rFonts w:ascii="Times New Roman" w:hAnsi="Times New Roman"/>
          <w:sz w:val="28"/>
          <w:szCs w:val="28"/>
        </w:rPr>
        <w:t xml:space="preserve">мещений, занимаемых гражданами: </w:t>
      </w:r>
      <w:r w:rsidRPr="00802B4C">
        <w:rPr>
          <w:rFonts w:ascii="Times New Roman" w:hAnsi="Times New Roman"/>
          <w:sz w:val="28"/>
          <w:szCs w:val="28"/>
        </w:rPr>
        <w:t>по договору найма жилого помещения го</w:t>
      </w:r>
      <w:r>
        <w:rPr>
          <w:rFonts w:ascii="Times New Roman" w:hAnsi="Times New Roman"/>
          <w:sz w:val="28"/>
          <w:szCs w:val="28"/>
        </w:rPr>
        <w:t xml:space="preserve">сударственного жилищного фонда; </w:t>
      </w:r>
      <w:r w:rsidRPr="00802B4C">
        <w:rPr>
          <w:rFonts w:ascii="Times New Roman" w:hAnsi="Times New Roman"/>
          <w:sz w:val="28"/>
          <w:szCs w:val="28"/>
        </w:rPr>
        <w:t>проживающими 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нанимателем жилого помещения, гражданином, являющимся ч</w:t>
      </w:r>
      <w:r>
        <w:rPr>
          <w:rFonts w:ascii="Times New Roman" w:hAnsi="Times New Roman"/>
          <w:sz w:val="28"/>
          <w:szCs w:val="28"/>
        </w:rPr>
        <w:t xml:space="preserve">леном организации застройщиков; </w:t>
      </w:r>
      <w:r w:rsidRPr="00802B4C">
        <w:rPr>
          <w:rFonts w:ascii="Times New Roman" w:hAnsi="Times New Roman"/>
          <w:sz w:val="28"/>
          <w:szCs w:val="28"/>
        </w:rPr>
        <w:t>по договору, предусматривающему передачу дольщику во владение и пользование объекта долевого строительства, заключенному в со</w:t>
      </w:r>
      <w:r>
        <w:rPr>
          <w:rFonts w:ascii="Times New Roman" w:hAnsi="Times New Roman"/>
          <w:sz w:val="28"/>
          <w:szCs w:val="28"/>
        </w:rPr>
        <w:t xml:space="preserve">ответствии с законодательством; </w:t>
      </w:r>
      <w:r w:rsidRPr="00802B4C">
        <w:rPr>
          <w:rFonts w:ascii="Times New Roman" w:hAnsi="Times New Roman"/>
          <w:sz w:val="28"/>
          <w:szCs w:val="28"/>
        </w:rPr>
        <w:t>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Минском районе).</w:t>
      </w:r>
    </w:p>
    <w:p w:rsidR="0017030B" w:rsidRDefault="0017030B" w:rsidP="00B174C4">
      <w:pPr>
        <w:ind w:left="-851"/>
        <w:jc w:val="both"/>
        <w:rPr>
          <w:rFonts w:ascii="Times New Roman" w:hAnsi="Times New Roman"/>
          <w:sz w:val="28"/>
          <w:szCs w:val="28"/>
        </w:rPr>
      </w:pPr>
      <w:r w:rsidRPr="00802B4C">
        <w:rPr>
          <w:rFonts w:ascii="Times New Roman" w:hAnsi="Times New Roman"/>
          <w:sz w:val="28"/>
          <w:szCs w:val="28"/>
        </w:rP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населенном пункте по месту принятия на учет (при принятии на учет нуждающихся в улучшении жилищных условий в городе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городе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такой учет;</w:t>
      </w:r>
      <w:r>
        <w:rPr>
          <w:rFonts w:ascii="Times New Roman" w:hAnsi="Times New Roman"/>
          <w:sz w:val="28"/>
          <w:szCs w:val="28"/>
        </w:rPr>
        <w:t xml:space="preserve"> </w:t>
      </w:r>
      <w:r w:rsidRPr="00802B4C">
        <w:rPr>
          <w:rFonts w:ascii="Times New Roman" w:hAnsi="Times New Roman"/>
          <w:sz w:val="28"/>
          <w:szCs w:val="28"/>
        </w:rPr>
        <w:t>проживающие в жилом помещении, признанном не соответствующим установленным для проживания санитарным и техническим требования</w:t>
      </w:r>
      <w:r>
        <w:rPr>
          <w:rFonts w:ascii="Times New Roman" w:hAnsi="Times New Roman"/>
          <w:sz w:val="28"/>
          <w:szCs w:val="28"/>
        </w:rPr>
        <w:t xml:space="preserve">м; </w:t>
      </w:r>
      <w:r w:rsidRPr="00802B4C">
        <w:rPr>
          <w:rFonts w:ascii="Times New Roman" w:hAnsi="Times New Roman"/>
          <w:sz w:val="28"/>
          <w:szCs w:val="28"/>
        </w:rPr>
        <w:t xml:space="preserve"> проживающие в общежитиях, за исключением граждан, которым предоставлено право владения и пользования жилым помещением в общежитии в связи с обучением, с</w:t>
      </w:r>
      <w:r>
        <w:rPr>
          <w:rFonts w:ascii="Times New Roman" w:hAnsi="Times New Roman"/>
          <w:sz w:val="28"/>
          <w:szCs w:val="28"/>
        </w:rPr>
        <w:t xml:space="preserve">езонных и временных работников; </w:t>
      </w:r>
      <w:r w:rsidRPr="00802B4C">
        <w:rPr>
          <w:rFonts w:ascii="Times New Roman" w:hAnsi="Times New Roman"/>
          <w:sz w:val="28"/>
          <w:szCs w:val="28"/>
        </w:rPr>
        <w:t>проживающие в жилых помещениях государственного жилищного фонда по договору найма жилого помещения коммерческого использования либо по договору поднайма жилого помещения или жилых помещениях частного жилищного фонда по д</w:t>
      </w:r>
      <w:r>
        <w:rPr>
          <w:rFonts w:ascii="Times New Roman" w:hAnsi="Times New Roman"/>
          <w:sz w:val="28"/>
          <w:szCs w:val="28"/>
        </w:rPr>
        <w:t>оговору найма жилого помещения;</w:t>
      </w:r>
      <w:r w:rsidRPr="00802B4C">
        <w:rPr>
          <w:rFonts w:ascii="Times New Roman" w:hAnsi="Times New Roman"/>
          <w:sz w:val="28"/>
          <w:szCs w:val="28"/>
        </w:rPr>
        <w:t xml:space="preserve"> проживающие в служебных жилых помещениях или жилых помещениях специального служебного жилищного фонда, а также граждане, проживающие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на срок до десяти лет</w:t>
      </w:r>
      <w:r>
        <w:rPr>
          <w:rFonts w:ascii="Times New Roman" w:hAnsi="Times New Roman"/>
          <w:sz w:val="28"/>
          <w:szCs w:val="28"/>
        </w:rPr>
        <w:t>.</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Молодыми семьями признаются семьи, в которых хотя бы один из супругов находится в возрасте до тридцати одного года на дату принятия на учет нуждающих</w:t>
      </w:r>
      <w:r>
        <w:rPr>
          <w:rFonts w:ascii="Times New Roman" w:hAnsi="Times New Roman"/>
          <w:sz w:val="28"/>
          <w:szCs w:val="28"/>
        </w:rPr>
        <w:t>ся в улучшении жилищных условий.</w:t>
      </w:r>
    </w:p>
    <w:p w:rsidR="0017030B" w:rsidRPr="0072373C" w:rsidRDefault="0017030B" w:rsidP="00B174C4">
      <w:pPr>
        <w:ind w:left="-851"/>
        <w:jc w:val="both"/>
        <w:rPr>
          <w:rFonts w:ascii="Times New Roman" w:hAnsi="Times New Roman"/>
          <w:b/>
          <w:sz w:val="28"/>
          <w:szCs w:val="28"/>
        </w:rPr>
      </w:pPr>
      <w:r w:rsidRPr="0072373C">
        <w:rPr>
          <w:rFonts w:ascii="Times New Roman" w:hAnsi="Times New Roman"/>
          <w:b/>
          <w:sz w:val="28"/>
          <w:szCs w:val="28"/>
        </w:rPr>
        <w:t>4.3 Основания для отказа в принятии на учет граждан, нуждающихся в улучшении жилищных условий</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Не принимаются на учет нуждающихся в улучшении жилищных условий </w:t>
      </w:r>
      <w:r>
        <w:rPr>
          <w:rFonts w:ascii="Times New Roman" w:hAnsi="Times New Roman"/>
          <w:sz w:val="28"/>
          <w:szCs w:val="28"/>
        </w:rPr>
        <w:t xml:space="preserve">граждане: </w:t>
      </w:r>
      <w:r w:rsidRPr="00802B4C">
        <w:rPr>
          <w:rFonts w:ascii="Times New Roman" w:hAnsi="Times New Roman"/>
          <w:sz w:val="28"/>
          <w:szCs w:val="28"/>
        </w:rPr>
        <w:t xml:space="preserve">в случае непредставления ими документов, </w:t>
      </w:r>
      <w:r>
        <w:rPr>
          <w:rFonts w:ascii="Times New Roman" w:hAnsi="Times New Roman"/>
          <w:sz w:val="28"/>
          <w:szCs w:val="28"/>
        </w:rPr>
        <w:t xml:space="preserve"> </w:t>
      </w:r>
      <w:r w:rsidRPr="00802B4C">
        <w:rPr>
          <w:rFonts w:ascii="Times New Roman" w:hAnsi="Times New Roman"/>
          <w:sz w:val="28"/>
          <w:szCs w:val="28"/>
        </w:rPr>
        <w:t>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пятнадцать квадратных метров (в городе Минске – десять квадратных метров) на одного человека, либо предоставления права владения и пользования жилым помещением другим гражданам (за исключением граждан, вселенных в установленном порядке и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(под нетрудоспособными понимаются инвалиды I и II группы, а также граждане, достигшие пенсионного возраста (женщины – пятидесяти пяти лет, мужчины – шестидесяти лет)), предоставления права владения и пользования жилым помещением в общежитии, заключения договора найма жилого помещения частного жилищного фонда, договора найма жилого помещения коммерческого использования или договора поднайма жилого помещения государственного жилищного фонда,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r>
        <w:rPr>
          <w:rFonts w:ascii="Times New Roman" w:hAnsi="Times New Roman"/>
          <w:sz w:val="28"/>
          <w:szCs w:val="28"/>
        </w:rPr>
        <w:t xml:space="preserve"> </w:t>
      </w:r>
      <w:r w:rsidRPr="00802B4C">
        <w:rPr>
          <w:rFonts w:ascii="Times New Roman" w:hAnsi="Times New Roman"/>
          <w:sz w:val="28"/>
          <w:szCs w:val="28"/>
        </w:rPr>
        <w:t>прибывшие в город Минск из других населенных пунктов, в течение десяти лет со дня регистрации их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реестр Главы государства Республики Беларусь, в город Минск из других населенных пунктов, а также иных лиц в соответствии с зак</w:t>
      </w:r>
      <w:r>
        <w:rPr>
          <w:rFonts w:ascii="Times New Roman" w:hAnsi="Times New Roman"/>
          <w:sz w:val="28"/>
          <w:szCs w:val="28"/>
        </w:rPr>
        <w:t xml:space="preserve">онодательными актами); </w:t>
      </w:r>
      <w:r w:rsidRPr="00802B4C">
        <w:rPr>
          <w:rFonts w:ascii="Times New Roman" w:hAnsi="Times New Roman"/>
          <w:sz w:val="28"/>
          <w:szCs w:val="28"/>
        </w:rPr>
        <w:t>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абзаце четвертом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реестр Главы государства Республики Беларусь, в город Минск из других населенных пунктов, а также иных лиц в соответствии с законодательными акта</w:t>
      </w:r>
      <w:r>
        <w:rPr>
          <w:rFonts w:ascii="Times New Roman" w:hAnsi="Times New Roman"/>
          <w:sz w:val="28"/>
          <w:szCs w:val="28"/>
        </w:rPr>
        <w:t xml:space="preserve">ми); </w:t>
      </w:r>
      <w:r w:rsidRPr="00802B4C">
        <w:rPr>
          <w:rFonts w:ascii="Times New Roman" w:hAnsi="Times New Roman"/>
          <w:sz w:val="28"/>
          <w:szCs w:val="28"/>
        </w:rPr>
        <w:t>прибывшие в населенные пункты Минского района из других населенных пунктов, в течение пяти лет со дня их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реестр Главы государства Республики Беларусь, в населенные пункты Минского района из других населенных пунктов, а также иных лиц в соответст</w:t>
      </w:r>
      <w:r>
        <w:rPr>
          <w:rFonts w:ascii="Times New Roman" w:hAnsi="Times New Roman"/>
          <w:sz w:val="28"/>
          <w:szCs w:val="28"/>
        </w:rPr>
        <w:t xml:space="preserve">вии с законодательными актами); </w:t>
      </w:r>
      <w:r w:rsidRPr="00802B4C">
        <w:rPr>
          <w:rFonts w:ascii="Times New Roman" w:hAnsi="Times New Roman"/>
          <w:sz w:val="28"/>
          <w:szCs w:val="28"/>
        </w:rPr>
        <w:t>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абзаце шестом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реестр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17030B" w:rsidRPr="0072373C" w:rsidRDefault="0017030B" w:rsidP="00B174C4">
      <w:pPr>
        <w:ind w:left="-851"/>
        <w:rPr>
          <w:rFonts w:ascii="Times New Roman" w:hAnsi="Times New Roman"/>
          <w:b/>
          <w:sz w:val="28"/>
          <w:szCs w:val="28"/>
        </w:rPr>
      </w:pPr>
      <w:r w:rsidRPr="0072373C">
        <w:rPr>
          <w:rFonts w:ascii="Times New Roman" w:hAnsi="Times New Roman"/>
          <w:b/>
          <w:sz w:val="28"/>
          <w:szCs w:val="28"/>
        </w:rPr>
        <w:t>4.4  Учет граждан, нуждающихся в улучшении жилищных условий</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17030B" w:rsidRDefault="0017030B" w:rsidP="00B174C4">
      <w:pPr>
        <w:ind w:left="-851"/>
        <w:jc w:val="both"/>
        <w:rPr>
          <w:rFonts w:ascii="Times New Roman" w:hAnsi="Times New Roman"/>
          <w:sz w:val="28"/>
          <w:szCs w:val="28"/>
        </w:rPr>
      </w:pPr>
      <w:r w:rsidRPr="00802B4C">
        <w:rPr>
          <w:rFonts w:ascii="Times New Roman" w:hAnsi="Times New Roman"/>
          <w:sz w:val="28"/>
          <w:szCs w:val="28"/>
        </w:rPr>
        <w:t>Учет граждан, нуждающихся в улучшении жилищных условий, проживающих в населенных пунктах, расположенных на территориях, входящих в пространственные пределы сельсоветов (за исключением поселков городского типа и городов районного подчинения),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Учет граждан, нуждающихся в улучшении жилищных условий, осуществляется путем ведения общего списка граждан, нуждающихся в улучшении жилищных условий.</w:t>
      </w:r>
    </w:p>
    <w:p w:rsidR="0017030B" w:rsidRDefault="0017030B" w:rsidP="00B174C4">
      <w:pPr>
        <w:ind w:left="-851"/>
        <w:rPr>
          <w:rFonts w:ascii="Times New Roman" w:hAnsi="Times New Roman"/>
          <w:b/>
          <w:sz w:val="28"/>
          <w:szCs w:val="28"/>
        </w:rPr>
      </w:pPr>
    </w:p>
    <w:p w:rsidR="0017030B" w:rsidRDefault="0017030B" w:rsidP="00B174C4">
      <w:pPr>
        <w:ind w:left="-851"/>
        <w:rPr>
          <w:rFonts w:ascii="Times New Roman" w:hAnsi="Times New Roman"/>
          <w:b/>
          <w:sz w:val="28"/>
          <w:szCs w:val="28"/>
        </w:rPr>
      </w:pPr>
    </w:p>
    <w:p w:rsidR="0017030B" w:rsidRDefault="0017030B" w:rsidP="00B174C4">
      <w:pPr>
        <w:ind w:left="-851"/>
        <w:rPr>
          <w:rFonts w:ascii="Times New Roman" w:hAnsi="Times New Roman"/>
          <w:b/>
          <w:sz w:val="28"/>
          <w:szCs w:val="28"/>
        </w:rPr>
      </w:pPr>
    </w:p>
    <w:p w:rsidR="0017030B" w:rsidRPr="0072373C" w:rsidRDefault="0017030B" w:rsidP="00B174C4">
      <w:pPr>
        <w:ind w:left="-851"/>
        <w:rPr>
          <w:rFonts w:ascii="Times New Roman" w:hAnsi="Times New Roman"/>
          <w:b/>
          <w:sz w:val="28"/>
          <w:szCs w:val="28"/>
        </w:rPr>
      </w:pPr>
      <w:r>
        <w:rPr>
          <w:rFonts w:ascii="Times New Roman" w:hAnsi="Times New Roman"/>
          <w:b/>
          <w:sz w:val="28"/>
          <w:szCs w:val="28"/>
        </w:rPr>
        <w:t xml:space="preserve">                    </w:t>
      </w:r>
      <w:r w:rsidRPr="0072373C">
        <w:rPr>
          <w:rFonts w:ascii="Times New Roman" w:hAnsi="Times New Roman"/>
          <w:b/>
          <w:sz w:val="28"/>
          <w:szCs w:val="28"/>
        </w:rPr>
        <w:t>Тема 5. Договор найма жилого помещения.</w:t>
      </w:r>
    </w:p>
    <w:p w:rsidR="0017030B" w:rsidRPr="0072373C" w:rsidRDefault="0017030B" w:rsidP="00B174C4">
      <w:pPr>
        <w:ind w:left="-851"/>
        <w:rPr>
          <w:rFonts w:ascii="Times New Roman" w:hAnsi="Times New Roman"/>
          <w:b/>
          <w:sz w:val="28"/>
          <w:szCs w:val="28"/>
        </w:rPr>
      </w:pPr>
      <w:r w:rsidRPr="0072373C">
        <w:rPr>
          <w:rFonts w:ascii="Times New Roman" w:hAnsi="Times New Roman"/>
          <w:b/>
          <w:sz w:val="28"/>
          <w:szCs w:val="28"/>
        </w:rPr>
        <w:t>5.1 Договор найма жилого помещения</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w:t>
      </w:r>
      <w:r>
        <w:rPr>
          <w:rFonts w:ascii="Times New Roman" w:hAnsi="Times New Roman"/>
          <w:sz w:val="28"/>
          <w:szCs w:val="28"/>
        </w:rPr>
        <w:t xml:space="preserve">ование для проживания в нем. </w:t>
      </w:r>
      <w:r w:rsidRPr="00802B4C">
        <w:rPr>
          <w:rFonts w:ascii="Times New Roman" w:hAnsi="Times New Roman"/>
          <w:sz w:val="28"/>
          <w:szCs w:val="28"/>
        </w:rPr>
        <w:t>Наймодателем может быть собственник жилого помещения. 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w:t>
      </w:r>
      <w:r>
        <w:rPr>
          <w:rFonts w:ascii="Times New Roman" w:hAnsi="Times New Roman"/>
          <w:sz w:val="28"/>
          <w:szCs w:val="28"/>
        </w:rPr>
        <w:t xml:space="preserve">ены соответствующие полномочия. </w:t>
      </w:r>
      <w:r w:rsidRPr="00802B4C">
        <w:rPr>
          <w:rFonts w:ascii="Times New Roman" w:hAnsi="Times New Roman"/>
          <w:sz w:val="28"/>
          <w:szCs w:val="28"/>
        </w:rPr>
        <w:t>Нанимател</w:t>
      </w:r>
      <w:r>
        <w:rPr>
          <w:rFonts w:ascii="Times New Roman" w:hAnsi="Times New Roman"/>
          <w:sz w:val="28"/>
          <w:szCs w:val="28"/>
        </w:rPr>
        <w:t xml:space="preserve">ем может быть только гражданин. </w:t>
      </w:r>
      <w:r w:rsidRPr="00802B4C">
        <w:rPr>
          <w:rFonts w:ascii="Times New Roman" w:hAnsi="Times New Roman"/>
          <w:sz w:val="28"/>
          <w:szCs w:val="28"/>
        </w:rPr>
        <w:t xml:space="preserve"> Предметом договора найма жилого помещения могут быть жило</w:t>
      </w:r>
      <w:r>
        <w:rPr>
          <w:rFonts w:ascii="Times New Roman" w:hAnsi="Times New Roman"/>
          <w:sz w:val="28"/>
          <w:szCs w:val="28"/>
        </w:rPr>
        <w:t xml:space="preserve">й дом, квартира, жилая комната. </w:t>
      </w:r>
      <w:r w:rsidRPr="00802B4C">
        <w:rPr>
          <w:rFonts w:ascii="Times New Roman" w:hAnsi="Times New Roman"/>
          <w:sz w:val="28"/>
          <w:szCs w:val="28"/>
        </w:rPr>
        <w:t>Часть жилой комнаты может быть предметом договора найма жилого помещения частного жилищного фонда или договора найм</w:t>
      </w:r>
      <w:r>
        <w:rPr>
          <w:rFonts w:ascii="Times New Roman" w:hAnsi="Times New Roman"/>
          <w:sz w:val="28"/>
          <w:szCs w:val="28"/>
        </w:rPr>
        <w:t xml:space="preserve">а жилого помещения в общежитии. </w:t>
      </w:r>
      <w:r w:rsidRPr="00802B4C">
        <w:rPr>
          <w:rFonts w:ascii="Times New Roman" w:hAnsi="Times New Roman"/>
          <w:sz w:val="28"/>
          <w:szCs w:val="28"/>
        </w:rP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w:t>
      </w:r>
      <w:r>
        <w:rPr>
          <w:rFonts w:ascii="Times New Roman" w:hAnsi="Times New Roman"/>
          <w:sz w:val="28"/>
          <w:szCs w:val="28"/>
        </w:rPr>
        <w:t xml:space="preserve">оговора найма жилого помещения. </w:t>
      </w:r>
      <w:r w:rsidRPr="00802B4C">
        <w:rPr>
          <w:rFonts w:ascii="Times New Roman" w:hAnsi="Times New Roman"/>
          <w:sz w:val="28"/>
          <w:szCs w:val="28"/>
        </w:rPr>
        <w:t xml:space="preserve"> Договор найма жилого помещения заключается на срок, определенный соглашением сторон, либо без указания срока, ес</w:t>
      </w:r>
      <w:r>
        <w:rPr>
          <w:rFonts w:ascii="Times New Roman" w:hAnsi="Times New Roman"/>
          <w:sz w:val="28"/>
          <w:szCs w:val="28"/>
        </w:rPr>
        <w:t>ли иное не установлено Жилищным к</w:t>
      </w:r>
      <w:r w:rsidRPr="00802B4C">
        <w:rPr>
          <w:rFonts w:ascii="Times New Roman" w:hAnsi="Times New Roman"/>
          <w:sz w:val="28"/>
          <w:szCs w:val="28"/>
        </w:rPr>
        <w:t>одексом.</w:t>
      </w:r>
    </w:p>
    <w:p w:rsidR="0017030B" w:rsidRDefault="0017030B" w:rsidP="00B174C4">
      <w:pPr>
        <w:ind w:left="-851"/>
        <w:rPr>
          <w:rFonts w:ascii="Times New Roman" w:hAnsi="Times New Roman"/>
          <w:b/>
          <w:sz w:val="28"/>
          <w:szCs w:val="28"/>
        </w:rPr>
      </w:pPr>
      <w:r w:rsidRPr="0072373C">
        <w:rPr>
          <w:rFonts w:ascii="Times New Roman" w:hAnsi="Times New Roman"/>
          <w:b/>
          <w:sz w:val="28"/>
          <w:szCs w:val="28"/>
        </w:rPr>
        <w:t>5.2 Существенные условия догов</w:t>
      </w:r>
      <w:r>
        <w:rPr>
          <w:rFonts w:ascii="Times New Roman" w:hAnsi="Times New Roman"/>
          <w:b/>
          <w:sz w:val="28"/>
          <w:szCs w:val="28"/>
        </w:rPr>
        <w:t>ора найма жилого помещения</w:t>
      </w:r>
    </w:p>
    <w:p w:rsidR="0017030B" w:rsidRPr="0072373C" w:rsidRDefault="0017030B" w:rsidP="00B174C4">
      <w:pPr>
        <w:ind w:left="-851"/>
        <w:jc w:val="both"/>
        <w:rPr>
          <w:rFonts w:ascii="Times New Roman" w:hAnsi="Times New Roman"/>
          <w:b/>
          <w:sz w:val="28"/>
          <w:szCs w:val="28"/>
        </w:rPr>
      </w:pPr>
      <w:r w:rsidRPr="00802B4C">
        <w:rPr>
          <w:rFonts w:ascii="Times New Roman" w:hAnsi="Times New Roman"/>
          <w:sz w:val="28"/>
          <w:szCs w:val="28"/>
        </w:rPr>
        <w:t>. Существенными условиями договора найма жилого помещения являются:</w:t>
      </w:r>
      <w:r>
        <w:rPr>
          <w:rFonts w:ascii="Times New Roman" w:hAnsi="Times New Roman"/>
          <w:b/>
          <w:sz w:val="28"/>
          <w:szCs w:val="28"/>
        </w:rPr>
        <w:t xml:space="preserve"> </w:t>
      </w:r>
      <w:r w:rsidRPr="00802B4C">
        <w:rPr>
          <w:rFonts w:ascii="Times New Roman" w:hAnsi="Times New Roman"/>
          <w:sz w:val="28"/>
          <w:szCs w:val="28"/>
        </w:rPr>
        <w:t>предмет договора найма жилого помещения;</w:t>
      </w:r>
      <w:r>
        <w:rPr>
          <w:rFonts w:ascii="Times New Roman" w:hAnsi="Times New Roman"/>
          <w:b/>
          <w:sz w:val="28"/>
          <w:szCs w:val="28"/>
        </w:rPr>
        <w:t xml:space="preserve"> </w:t>
      </w:r>
      <w:r w:rsidRPr="00802B4C">
        <w:rPr>
          <w:rFonts w:ascii="Times New Roman" w:hAnsi="Times New Roman"/>
          <w:sz w:val="28"/>
          <w:szCs w:val="28"/>
        </w:rPr>
        <w:t>срок действия договора найма жилого помещения – для договоров найма жилых помещений, заключенных на определенный срок;</w:t>
      </w:r>
      <w:r>
        <w:rPr>
          <w:rFonts w:ascii="Times New Roman" w:hAnsi="Times New Roman"/>
          <w:b/>
          <w:sz w:val="28"/>
          <w:szCs w:val="28"/>
        </w:rPr>
        <w:t xml:space="preserve"> </w:t>
      </w:r>
      <w:r w:rsidRPr="00802B4C">
        <w:rPr>
          <w:rFonts w:ascii="Times New Roman" w:hAnsi="Times New Roman"/>
          <w:sz w:val="28"/>
          <w:szCs w:val="28"/>
        </w:rPr>
        <w:t>размер платы за пользование жилым помещением и срок ее внесения;</w:t>
      </w:r>
      <w:r>
        <w:rPr>
          <w:rFonts w:ascii="Times New Roman" w:hAnsi="Times New Roman"/>
          <w:b/>
          <w:sz w:val="28"/>
          <w:szCs w:val="28"/>
        </w:rPr>
        <w:t xml:space="preserve"> </w:t>
      </w:r>
      <w:r w:rsidRPr="00802B4C">
        <w:rPr>
          <w:rFonts w:ascii="Times New Roman" w:hAnsi="Times New Roman"/>
          <w:sz w:val="28"/>
          <w:szCs w:val="28"/>
        </w:rPr>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В договоре найма жилого помещения указываются члены семьи нанимателя жилого помещения, которые постоянно проживают совместно с ним в жилом помещении.</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Типовой договор найма жилого помещения государственного жилищного фонда утверждается Советом Министров Республики Беларусь.</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Требования к жилым помещениям, предоставляемым по договорам найма жилых помещений отдельным категориям граждан</w:t>
      </w:r>
      <w:r>
        <w:rPr>
          <w:rFonts w:ascii="Times New Roman" w:hAnsi="Times New Roman"/>
          <w:sz w:val="28"/>
          <w:szCs w:val="28"/>
        </w:rPr>
        <w:t>.</w:t>
      </w: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или оперативном управлении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rsidR="0017030B" w:rsidRPr="0072373C" w:rsidRDefault="0017030B" w:rsidP="00B174C4">
      <w:pPr>
        <w:ind w:left="-851"/>
        <w:rPr>
          <w:rFonts w:ascii="Times New Roman" w:hAnsi="Times New Roman"/>
          <w:b/>
          <w:sz w:val="28"/>
          <w:szCs w:val="28"/>
        </w:rPr>
      </w:pPr>
      <w:r w:rsidRPr="0072373C">
        <w:rPr>
          <w:rFonts w:ascii="Times New Roman" w:hAnsi="Times New Roman"/>
          <w:b/>
          <w:sz w:val="28"/>
          <w:szCs w:val="28"/>
        </w:rPr>
        <w:t>5.3  Заключение и регистрация договоров найма жилых помещений</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найма жилого помещения заключается в письменной форме и считается заключенным с даты его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третьей настоящего пункта.</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о предоставлении жилого помещения государственного жилищного фонда, принятого в соответствии с пунктом 1 статьи 102 настоящего Кодекса,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найма жилого помещения составляется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этот договор.</w:t>
      </w:r>
    </w:p>
    <w:p w:rsidR="0017030B" w:rsidRPr="00802B4C" w:rsidRDefault="0017030B" w:rsidP="00B174C4">
      <w:pPr>
        <w:ind w:left="-851"/>
        <w:rPr>
          <w:rFonts w:ascii="Times New Roman" w:hAnsi="Times New Roman"/>
          <w:sz w:val="28"/>
          <w:szCs w:val="28"/>
        </w:rPr>
      </w:pPr>
    </w:p>
    <w:p w:rsidR="0017030B" w:rsidRPr="00F765A9" w:rsidRDefault="0017030B" w:rsidP="00B174C4">
      <w:pPr>
        <w:ind w:left="-851"/>
        <w:rPr>
          <w:rFonts w:ascii="Times New Roman" w:hAnsi="Times New Roman"/>
          <w:b/>
          <w:sz w:val="28"/>
          <w:szCs w:val="28"/>
        </w:rPr>
      </w:pPr>
      <w:r>
        <w:rPr>
          <w:rFonts w:ascii="Times New Roman" w:hAnsi="Times New Roman"/>
          <w:b/>
          <w:sz w:val="28"/>
          <w:szCs w:val="28"/>
        </w:rPr>
        <w:t xml:space="preserve">                      </w:t>
      </w:r>
      <w:r w:rsidRPr="00F765A9">
        <w:rPr>
          <w:rFonts w:ascii="Times New Roman" w:hAnsi="Times New Roman"/>
          <w:b/>
          <w:sz w:val="28"/>
          <w:szCs w:val="28"/>
        </w:rPr>
        <w:t>Тема 6. Договор поднайма.</w:t>
      </w:r>
    </w:p>
    <w:p w:rsidR="0017030B" w:rsidRPr="00802B4C" w:rsidRDefault="0017030B" w:rsidP="00B174C4">
      <w:pPr>
        <w:ind w:left="-851"/>
        <w:rPr>
          <w:rFonts w:ascii="Times New Roman" w:hAnsi="Times New Roman"/>
          <w:sz w:val="28"/>
          <w:szCs w:val="28"/>
        </w:rPr>
      </w:pPr>
      <w:r>
        <w:rPr>
          <w:rFonts w:ascii="Times New Roman" w:hAnsi="Times New Roman"/>
          <w:sz w:val="28"/>
          <w:szCs w:val="28"/>
        </w:rPr>
        <w:t>6.1 Договор</w:t>
      </w:r>
      <w:r w:rsidRPr="00802B4C">
        <w:rPr>
          <w:rFonts w:ascii="Times New Roman" w:hAnsi="Times New Roman"/>
          <w:sz w:val="28"/>
          <w:szCs w:val="28"/>
        </w:rPr>
        <w:t xml:space="preserve"> поднайма жилого помещения</w:t>
      </w:r>
      <w:r>
        <w:rPr>
          <w:rFonts w:ascii="Times New Roman" w:hAnsi="Times New Roman"/>
          <w:sz w:val="28"/>
          <w:szCs w:val="28"/>
        </w:rPr>
        <w:t>.</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поднайма жилого помещения – соглашение, по которому одна сторона (наниматель по договору найма жилого помещения) обязуется за плату предоставить другой стороне (поднанимателю) жилое помещение во владение и пользование для проживания в нем.</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Поднанимателем может быть только гражданин.</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От имени нанимателей жилых помещений при предоставлении временно свободных жилых помещений, занимаемых гражданами, обязанными согласно постановлению суда возмещать расходы по содержанию детей, находящихся на государственном обеспечении (далее – обязанные лица), по договорам найма жилых помещений государственного жилищного фонда, могут выступать районный, городской исполнительные комитеты, местная администрация района в городе по месту нахождения этих жилых помещений.</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 xml:space="preserve"> Предметом договора поднайма жилого помещения могут быть предоставленные по договору найма жилого помещения жилой дом, квартира, жилая комната или часть жилой комнаты.</w:t>
      </w:r>
    </w:p>
    <w:p w:rsidR="0017030B" w:rsidRDefault="0017030B" w:rsidP="00B174C4">
      <w:pPr>
        <w:ind w:left="-851"/>
        <w:rPr>
          <w:rFonts w:ascii="Times New Roman" w:hAnsi="Times New Roman"/>
          <w:b/>
          <w:sz w:val="28"/>
          <w:szCs w:val="28"/>
        </w:rPr>
      </w:pPr>
      <w:r w:rsidRPr="00F765A9">
        <w:rPr>
          <w:rFonts w:ascii="Times New Roman" w:hAnsi="Times New Roman"/>
          <w:b/>
          <w:sz w:val="28"/>
          <w:szCs w:val="28"/>
        </w:rPr>
        <w:t xml:space="preserve"> 6.2 Существенными условиями договора поднайма жилого помещения </w:t>
      </w:r>
    </w:p>
    <w:p w:rsidR="0017030B" w:rsidRPr="00802B4C" w:rsidRDefault="0017030B" w:rsidP="00B174C4">
      <w:pPr>
        <w:ind w:left="-851"/>
        <w:jc w:val="both"/>
        <w:rPr>
          <w:rFonts w:ascii="Times New Roman" w:hAnsi="Times New Roman"/>
          <w:sz w:val="28"/>
          <w:szCs w:val="28"/>
        </w:rPr>
      </w:pPr>
      <w:r w:rsidRPr="00F765A9">
        <w:rPr>
          <w:rFonts w:ascii="Times New Roman" w:hAnsi="Times New Roman"/>
          <w:sz w:val="28"/>
          <w:szCs w:val="28"/>
        </w:rPr>
        <w:t>Существенными условиями договора поднайма жилого помещения</w:t>
      </w:r>
      <w:r>
        <w:rPr>
          <w:rFonts w:ascii="Times New Roman" w:hAnsi="Times New Roman"/>
          <w:sz w:val="28"/>
          <w:szCs w:val="28"/>
        </w:rPr>
        <w:t xml:space="preserve"> являются: </w:t>
      </w:r>
      <w:r w:rsidRPr="00802B4C">
        <w:rPr>
          <w:rFonts w:ascii="Times New Roman" w:hAnsi="Times New Roman"/>
          <w:sz w:val="28"/>
          <w:szCs w:val="28"/>
        </w:rPr>
        <w:t>предмет договора поднайма жилого помещения;</w:t>
      </w:r>
      <w:r>
        <w:rPr>
          <w:rFonts w:ascii="Times New Roman" w:hAnsi="Times New Roman"/>
          <w:sz w:val="28"/>
          <w:szCs w:val="28"/>
        </w:rPr>
        <w:t xml:space="preserve"> </w:t>
      </w:r>
      <w:r w:rsidRPr="00802B4C">
        <w:rPr>
          <w:rFonts w:ascii="Times New Roman" w:hAnsi="Times New Roman"/>
          <w:sz w:val="28"/>
          <w:szCs w:val="28"/>
        </w:rPr>
        <w:t>срок действия договора поднайма жилого помещения – для договоров поднайма жилых помещений, за</w:t>
      </w:r>
      <w:r>
        <w:rPr>
          <w:rFonts w:ascii="Times New Roman" w:hAnsi="Times New Roman"/>
          <w:sz w:val="28"/>
          <w:szCs w:val="28"/>
        </w:rPr>
        <w:t xml:space="preserve">ключенных на определенный срок; </w:t>
      </w:r>
      <w:r w:rsidRPr="00802B4C">
        <w:rPr>
          <w:rFonts w:ascii="Times New Roman" w:hAnsi="Times New Roman"/>
          <w:sz w:val="28"/>
          <w:szCs w:val="28"/>
        </w:rPr>
        <w:t>размер платы за пользование жилым помещением и срок ее внесения;</w:t>
      </w:r>
      <w:r>
        <w:rPr>
          <w:rFonts w:ascii="Times New Roman" w:hAnsi="Times New Roman"/>
          <w:sz w:val="28"/>
          <w:szCs w:val="28"/>
        </w:rPr>
        <w:t xml:space="preserve"> </w:t>
      </w:r>
      <w:r w:rsidRPr="00802B4C">
        <w:rPr>
          <w:rFonts w:ascii="Times New Roman" w:hAnsi="Times New Roman"/>
          <w:sz w:val="28"/>
          <w:szCs w:val="28"/>
        </w:rPr>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 xml:space="preserve"> В договоре поднайма жилого помещения указываются члены семьи поднанимателя жилого помещения, которым предоставлено право владения и пользования жилым помещением.</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Договор поднайма жилого помещения заключается на срок, определенный соглашением сторон, либо без указания срока, если иное не установлено настоящим Кодексом. Срок договора поднайма жилого помещения не должен превышать срок, на который это жилое помещение предоставлено по договору найма жилого помещения.</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Договор поднайма жилого помещения заключается в письменной форме и считается заключенным с даты его регистрации в организации, осуществляющей эксплуатацию жилищного фонда и (или) предоставляющей жилищно-коммунальные услуги, за исключением случая, предусмотренного частью третьей настоящего пункта.</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поднайма жилого помещения составляется в трех экземплярах, один из которых хранится у нанимателя по договору найма жилого помещения, второй – у поднанимателя, третий – в организации, осуществляющей эксплуатацию жилищного фонда и (или) предоставляющей жилищно-коммунальные услуги, зарегистрировавшей договор поднайма жилого помещения.</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Договор поднайма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 xml:space="preserve"> Типовой договор поднайма жилого помещения государственного жилищного фонда утверждается Советом Министров Республики Беларусь.</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По истечении срока договора поднайма жилого помещения поднаниматель жилого помещения по требованию нанимателя по договору найма жилого помещения обязан освободить занимаемое жилое помещение, а в случае отказа – подлежит выселению с проживающими совместно с ним гражданами в судебном порядке без предоставления другого жилого помещения.</w:t>
      </w:r>
    </w:p>
    <w:p w:rsidR="0017030B" w:rsidRDefault="0017030B" w:rsidP="00B174C4">
      <w:pPr>
        <w:ind w:left="-851"/>
        <w:rPr>
          <w:rFonts w:ascii="Times New Roman" w:hAnsi="Times New Roman"/>
          <w:b/>
          <w:sz w:val="28"/>
          <w:szCs w:val="28"/>
        </w:rPr>
      </w:pPr>
      <w:r w:rsidRPr="00F765A9">
        <w:rPr>
          <w:rFonts w:ascii="Times New Roman" w:hAnsi="Times New Roman"/>
          <w:b/>
          <w:sz w:val="28"/>
          <w:szCs w:val="28"/>
        </w:rPr>
        <w:t xml:space="preserve">            </w:t>
      </w:r>
    </w:p>
    <w:p w:rsidR="0017030B" w:rsidRDefault="0017030B" w:rsidP="00B174C4">
      <w:pPr>
        <w:ind w:left="-851"/>
        <w:rPr>
          <w:rFonts w:ascii="Times New Roman" w:hAnsi="Times New Roman"/>
          <w:b/>
          <w:sz w:val="28"/>
          <w:szCs w:val="28"/>
        </w:rPr>
      </w:pPr>
    </w:p>
    <w:p w:rsidR="0017030B" w:rsidRDefault="0017030B" w:rsidP="00B174C4">
      <w:pPr>
        <w:ind w:left="-851"/>
        <w:rPr>
          <w:rFonts w:ascii="Times New Roman" w:hAnsi="Times New Roman"/>
          <w:b/>
          <w:sz w:val="28"/>
          <w:szCs w:val="28"/>
        </w:rPr>
      </w:pPr>
    </w:p>
    <w:p w:rsidR="0017030B" w:rsidRPr="00F765A9" w:rsidRDefault="0017030B" w:rsidP="00B174C4">
      <w:pPr>
        <w:ind w:left="-851"/>
        <w:rPr>
          <w:rFonts w:ascii="Times New Roman" w:hAnsi="Times New Roman"/>
          <w:b/>
          <w:sz w:val="28"/>
          <w:szCs w:val="28"/>
        </w:rPr>
      </w:pPr>
      <w:r>
        <w:rPr>
          <w:rFonts w:ascii="Times New Roman" w:hAnsi="Times New Roman"/>
          <w:b/>
          <w:sz w:val="28"/>
          <w:szCs w:val="28"/>
        </w:rPr>
        <w:t xml:space="preserve">                        </w:t>
      </w:r>
      <w:r w:rsidRPr="00F765A9">
        <w:rPr>
          <w:rFonts w:ascii="Times New Roman" w:hAnsi="Times New Roman"/>
          <w:b/>
          <w:sz w:val="28"/>
          <w:szCs w:val="28"/>
        </w:rPr>
        <w:t xml:space="preserve"> Тема 7. Частный жилищный фонд.</w:t>
      </w:r>
    </w:p>
    <w:p w:rsidR="0017030B" w:rsidRDefault="0017030B" w:rsidP="00B174C4">
      <w:pPr>
        <w:ind w:left="-851"/>
        <w:rPr>
          <w:rFonts w:ascii="Times New Roman" w:hAnsi="Times New Roman"/>
          <w:b/>
          <w:sz w:val="28"/>
          <w:szCs w:val="28"/>
        </w:rPr>
      </w:pPr>
      <w:r w:rsidRPr="00F765A9">
        <w:rPr>
          <w:rFonts w:ascii="Times New Roman" w:hAnsi="Times New Roman"/>
          <w:b/>
          <w:sz w:val="28"/>
          <w:szCs w:val="28"/>
        </w:rPr>
        <w:t>7.1 Основания для возникновения права собственности на жилое помещение.</w:t>
      </w:r>
    </w:p>
    <w:p w:rsidR="0017030B" w:rsidRPr="00BB1670" w:rsidRDefault="0017030B" w:rsidP="00B174C4">
      <w:pPr>
        <w:ind w:left="-851"/>
        <w:jc w:val="both"/>
        <w:rPr>
          <w:rFonts w:ascii="Times New Roman" w:hAnsi="Times New Roman"/>
          <w:b/>
          <w:sz w:val="28"/>
          <w:szCs w:val="28"/>
        </w:rPr>
      </w:pPr>
      <w:r w:rsidRPr="00802B4C">
        <w:rPr>
          <w:rFonts w:ascii="Times New Roman" w:hAnsi="Times New Roman"/>
          <w:sz w:val="28"/>
          <w:szCs w:val="28"/>
        </w:rPr>
        <w:t xml:space="preserve"> Основаниями для возникновения у граждан права собственности на жилое помещение являются:</w:t>
      </w:r>
      <w:r>
        <w:rPr>
          <w:rFonts w:ascii="Times New Roman" w:hAnsi="Times New Roman"/>
          <w:b/>
          <w:sz w:val="28"/>
          <w:szCs w:val="28"/>
        </w:rPr>
        <w:t xml:space="preserve"> </w:t>
      </w:r>
      <w:r w:rsidRPr="00802B4C">
        <w:rPr>
          <w:rFonts w:ascii="Times New Roman" w:hAnsi="Times New Roman"/>
          <w:sz w:val="28"/>
          <w:szCs w:val="28"/>
        </w:rPr>
        <w:t>строительство, реконструкция капитальных строений (зданий, сооружений);</w:t>
      </w:r>
      <w:r>
        <w:rPr>
          <w:rFonts w:ascii="Times New Roman" w:hAnsi="Times New Roman"/>
          <w:b/>
          <w:sz w:val="28"/>
          <w:szCs w:val="28"/>
        </w:rPr>
        <w:t xml:space="preserve"> </w:t>
      </w:r>
      <w:r w:rsidRPr="00802B4C">
        <w:rPr>
          <w:rFonts w:ascii="Times New Roman" w:hAnsi="Times New Roman"/>
          <w:sz w:val="28"/>
          <w:szCs w:val="28"/>
        </w:rPr>
        <w:t>приватизация жилого помещения государственного жилищного фонда;</w:t>
      </w:r>
      <w:r>
        <w:rPr>
          <w:rFonts w:ascii="Times New Roman" w:hAnsi="Times New Roman"/>
          <w:b/>
          <w:sz w:val="28"/>
          <w:szCs w:val="28"/>
        </w:rPr>
        <w:t xml:space="preserve"> </w:t>
      </w:r>
      <w:r w:rsidRPr="00802B4C">
        <w:rPr>
          <w:rFonts w:ascii="Times New Roman" w:hAnsi="Times New Roman"/>
          <w:sz w:val="28"/>
          <w:szCs w:val="28"/>
        </w:rPr>
        <w:t>наследование жилого помещения;</w:t>
      </w:r>
      <w:r>
        <w:rPr>
          <w:rFonts w:ascii="Times New Roman" w:hAnsi="Times New Roman"/>
          <w:b/>
          <w:sz w:val="28"/>
          <w:szCs w:val="28"/>
        </w:rPr>
        <w:t xml:space="preserve"> </w:t>
      </w:r>
      <w:r w:rsidRPr="00802B4C">
        <w:rPr>
          <w:rFonts w:ascii="Times New Roman" w:hAnsi="Times New Roman"/>
          <w:sz w:val="28"/>
          <w:szCs w:val="28"/>
        </w:rP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r>
        <w:rPr>
          <w:rFonts w:ascii="Times New Roman" w:hAnsi="Times New Roman"/>
          <w:b/>
          <w:sz w:val="28"/>
          <w:szCs w:val="28"/>
        </w:rPr>
        <w:t xml:space="preserve"> </w:t>
      </w:r>
      <w:r w:rsidRPr="00802B4C">
        <w:rPr>
          <w:rFonts w:ascii="Times New Roman" w:hAnsi="Times New Roman"/>
          <w:sz w:val="28"/>
          <w:szCs w:val="28"/>
        </w:rPr>
        <w:t>передача им в собственность жилого помещения при утрате квартиры в связи с капитальным ремонтом или реконструкцией жилого дома;</w:t>
      </w:r>
      <w:r>
        <w:rPr>
          <w:rFonts w:ascii="Times New Roman" w:hAnsi="Times New Roman"/>
          <w:b/>
          <w:sz w:val="28"/>
          <w:szCs w:val="28"/>
        </w:rPr>
        <w:t xml:space="preserve"> </w:t>
      </w:r>
      <w:r w:rsidRPr="00802B4C">
        <w:rPr>
          <w:rFonts w:ascii="Times New Roman" w:hAnsi="Times New Roman"/>
          <w:sz w:val="28"/>
          <w:szCs w:val="28"/>
        </w:rPr>
        <w:t>передача им в собственность жилого помещения в случае признания жилого дома вследствие 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Право собственности на жилое помещение может возникать у граждан также на иных основаниях, предусмотренных законодательными актами.</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Собственник жилого помещения осуществляет права владения, пользования и распоряжения принадлежащим ему жилым помещением в соответствии с его назначением.</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 xml:space="preserve">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права и законные интересы других граждан и организаций.</w:t>
      </w:r>
    </w:p>
    <w:p w:rsidR="0017030B" w:rsidRPr="00BB1670" w:rsidRDefault="0017030B" w:rsidP="00B174C4">
      <w:pPr>
        <w:ind w:left="-851"/>
        <w:rPr>
          <w:rFonts w:ascii="Times New Roman" w:hAnsi="Times New Roman"/>
          <w:b/>
          <w:sz w:val="28"/>
          <w:szCs w:val="28"/>
        </w:rPr>
      </w:pPr>
      <w:r w:rsidRPr="00BB1670">
        <w:rPr>
          <w:rFonts w:ascii="Times New Roman" w:hAnsi="Times New Roman"/>
          <w:b/>
          <w:sz w:val="28"/>
          <w:szCs w:val="28"/>
        </w:rPr>
        <w:t>7.2 Право собственника жилья.</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Собственник жилого помещения вправе предоставить право владения и пользования принадлежащим ему жилым помещением</w:t>
      </w:r>
      <w:r>
        <w:rPr>
          <w:rFonts w:ascii="Times New Roman" w:hAnsi="Times New Roman"/>
          <w:sz w:val="28"/>
          <w:szCs w:val="28"/>
        </w:rPr>
        <w:t xml:space="preserve"> в качестве членов своей семьи: </w:t>
      </w:r>
      <w:r w:rsidRPr="00802B4C">
        <w:rPr>
          <w:rFonts w:ascii="Times New Roman" w:hAnsi="Times New Roman"/>
          <w:sz w:val="28"/>
          <w:szCs w:val="28"/>
        </w:rPr>
        <w:t>супруг</w:t>
      </w:r>
      <w:r>
        <w:rPr>
          <w:rFonts w:ascii="Times New Roman" w:hAnsi="Times New Roman"/>
          <w:sz w:val="28"/>
          <w:szCs w:val="28"/>
        </w:rPr>
        <w:t xml:space="preserve">у (супруге), родителям и детям; </w:t>
      </w:r>
      <w:r w:rsidRPr="00802B4C">
        <w:rPr>
          <w:rFonts w:ascii="Times New Roman" w:hAnsi="Times New Roman"/>
          <w:sz w:val="28"/>
          <w:szCs w:val="28"/>
        </w:rP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r>
        <w:rPr>
          <w:rFonts w:ascii="Times New Roman" w:hAnsi="Times New Roman"/>
          <w:sz w:val="28"/>
          <w:szCs w:val="28"/>
        </w:rPr>
        <w:t xml:space="preserve"> </w:t>
      </w:r>
      <w:r w:rsidRPr="00802B4C">
        <w:rPr>
          <w:rFonts w:ascii="Times New Roman" w:hAnsi="Times New Roman"/>
          <w:sz w:val="28"/>
          <w:szCs w:val="28"/>
        </w:rP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собств</w:t>
      </w:r>
      <w:r>
        <w:rPr>
          <w:rFonts w:ascii="Times New Roman" w:hAnsi="Times New Roman"/>
          <w:sz w:val="28"/>
          <w:szCs w:val="28"/>
        </w:rPr>
        <w:t>енности на это жилое помещение.</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Владение и пользование жилым помещением, находящимся в общей долевой собственности, осуществляется по соглашению всех участников общей долевой собственности. Такое соглашение может быть заключено в простой письменной форме.</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17030B" w:rsidRPr="00BB1670" w:rsidRDefault="0017030B" w:rsidP="00B174C4">
      <w:pPr>
        <w:ind w:left="-851"/>
        <w:rPr>
          <w:rFonts w:ascii="Times New Roman" w:hAnsi="Times New Roman"/>
          <w:b/>
          <w:sz w:val="28"/>
          <w:szCs w:val="28"/>
        </w:rPr>
      </w:pPr>
      <w:r w:rsidRPr="00BB1670">
        <w:rPr>
          <w:rFonts w:ascii="Times New Roman" w:hAnsi="Times New Roman"/>
          <w:b/>
          <w:sz w:val="28"/>
          <w:szCs w:val="28"/>
        </w:rPr>
        <w:t>7.3 Раздел жилого помещения</w:t>
      </w:r>
    </w:p>
    <w:p w:rsidR="0017030B" w:rsidRPr="00802B4C" w:rsidRDefault="0017030B" w:rsidP="00B174C4">
      <w:pPr>
        <w:ind w:left="-851"/>
        <w:jc w:val="both"/>
        <w:rPr>
          <w:rFonts w:ascii="Times New Roman" w:hAnsi="Times New Roman"/>
          <w:sz w:val="28"/>
          <w:szCs w:val="28"/>
        </w:rPr>
      </w:pPr>
      <w:r w:rsidRPr="00802B4C">
        <w:rPr>
          <w:rFonts w:ascii="Times New Roman" w:hAnsi="Times New Roman"/>
          <w:sz w:val="28"/>
          <w:szCs w:val="28"/>
        </w:rPr>
        <w:t>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r>
        <w:rPr>
          <w:rFonts w:ascii="Times New Roman" w:hAnsi="Times New Roman"/>
          <w:sz w:val="28"/>
          <w:szCs w:val="28"/>
        </w:rPr>
        <w:t xml:space="preserve"> </w:t>
      </w:r>
      <w:r w:rsidRPr="00802B4C">
        <w:rPr>
          <w:rFonts w:ascii="Times New Roman" w:hAnsi="Times New Roman"/>
          <w:sz w:val="28"/>
          <w:szCs w:val="28"/>
        </w:rPr>
        <w:t>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изолированных жилых комнат (жилой комнаты) в собственность и оставлением подсобных помещений</w:t>
      </w:r>
      <w:r>
        <w:rPr>
          <w:rFonts w:ascii="Times New Roman" w:hAnsi="Times New Roman"/>
          <w:sz w:val="28"/>
          <w:szCs w:val="28"/>
        </w:rPr>
        <w:t xml:space="preserve"> в общей долевой собственности. </w:t>
      </w:r>
      <w:r w:rsidRPr="00802B4C">
        <w:rPr>
          <w:rFonts w:ascii="Times New Roman" w:hAnsi="Times New Roman"/>
          <w:sz w:val="28"/>
          <w:szCs w:val="28"/>
        </w:rPr>
        <w:t>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Члены семьи собственника жилого помещения, проживающие совместно с ним, не имеющие доли в праве общей собственности на это жилое помещение, имеют право:</w:t>
      </w: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пользоваться жилым помещением наравне с собственником жилого помещения, если иное не установлено письменным соглашением о порядк</w:t>
      </w:r>
      <w:r>
        <w:rPr>
          <w:rFonts w:ascii="Times New Roman" w:hAnsi="Times New Roman"/>
          <w:sz w:val="28"/>
          <w:szCs w:val="28"/>
        </w:rPr>
        <w:t>е пользования жилым помещением;</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предоставить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w:t>
      </w:r>
      <w:r>
        <w:rPr>
          <w:rFonts w:ascii="Times New Roman" w:hAnsi="Times New Roman"/>
          <w:sz w:val="28"/>
          <w:szCs w:val="28"/>
        </w:rPr>
        <w:t xml:space="preserve"> собственника жилого помещения;</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требовать устранения нарушения их права владения и пользования жилым помещением от любых лиц, включая</w:t>
      </w:r>
      <w:r>
        <w:rPr>
          <w:rFonts w:ascii="Times New Roman" w:hAnsi="Times New Roman"/>
          <w:sz w:val="28"/>
          <w:szCs w:val="28"/>
        </w:rPr>
        <w:t xml:space="preserve"> собственника жилого помещения;</w:t>
      </w:r>
    </w:p>
    <w:p w:rsidR="0017030B" w:rsidRPr="00802B4C" w:rsidRDefault="0017030B" w:rsidP="00B174C4">
      <w:pPr>
        <w:ind w:left="-851"/>
        <w:rPr>
          <w:rFonts w:ascii="Times New Roman" w:hAnsi="Times New Roman"/>
          <w:sz w:val="28"/>
          <w:szCs w:val="28"/>
        </w:rPr>
      </w:pPr>
      <w:r w:rsidRPr="00802B4C">
        <w:rPr>
          <w:rFonts w:ascii="Times New Roman" w:hAnsi="Times New Roman"/>
          <w:sz w:val="28"/>
          <w:szCs w:val="28"/>
        </w:rPr>
        <w:t>осуществлять иные права в соответствии с настоящим Кодексом и иным законодательством.</w:t>
      </w:r>
    </w:p>
    <w:p w:rsidR="0017030B" w:rsidRDefault="0017030B" w:rsidP="00B174C4">
      <w:pPr>
        <w:ind w:left="-851"/>
        <w:jc w:val="both"/>
        <w:rPr>
          <w:rFonts w:ascii="Times New Roman" w:hAnsi="Times New Roman"/>
          <w:sz w:val="28"/>
          <w:szCs w:val="28"/>
        </w:rPr>
      </w:pPr>
      <w:r w:rsidRPr="00802B4C">
        <w:rPr>
          <w:rFonts w:ascii="Times New Roman" w:hAnsi="Times New Roman"/>
          <w:sz w:val="28"/>
          <w:szCs w:val="28"/>
        </w:rPr>
        <w:t>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w:t>
      </w:r>
      <w:r>
        <w:rPr>
          <w:rFonts w:ascii="Times New Roman" w:hAnsi="Times New Roman"/>
          <w:sz w:val="28"/>
          <w:szCs w:val="28"/>
        </w:rPr>
        <w:t>.</w:t>
      </w:r>
    </w:p>
    <w:p w:rsidR="0017030B" w:rsidRPr="00663479" w:rsidRDefault="0017030B" w:rsidP="00B174C4">
      <w:pPr>
        <w:ind w:left="-851"/>
        <w:rPr>
          <w:rFonts w:ascii="Times New Roman" w:hAnsi="Times New Roman"/>
          <w:sz w:val="28"/>
          <w:szCs w:val="28"/>
        </w:rPr>
      </w:pPr>
      <w:r w:rsidRPr="00663479">
        <w:rPr>
          <w:rFonts w:ascii="Times New Roman" w:hAnsi="Times New Roman"/>
          <w:b/>
          <w:bCs/>
          <w:sz w:val="28"/>
          <w:szCs w:val="28"/>
        </w:rPr>
        <w:t>Литература</w:t>
      </w:r>
    </w:p>
    <w:p w:rsidR="0017030B" w:rsidRPr="00663479" w:rsidRDefault="0017030B" w:rsidP="00B174C4">
      <w:pPr>
        <w:ind w:left="-851"/>
        <w:rPr>
          <w:rFonts w:ascii="Times New Roman" w:hAnsi="Times New Roman"/>
          <w:sz w:val="28"/>
          <w:szCs w:val="28"/>
        </w:rPr>
      </w:pPr>
      <w:r w:rsidRPr="00663479">
        <w:rPr>
          <w:rFonts w:ascii="Times New Roman" w:hAnsi="Times New Roman"/>
          <w:b/>
          <w:bCs/>
          <w:sz w:val="28"/>
          <w:szCs w:val="28"/>
        </w:rPr>
        <w:t>Основные нормативно-правовые акты</w:t>
      </w:r>
    </w:p>
    <w:p w:rsidR="0017030B" w:rsidRPr="00663479" w:rsidRDefault="0017030B" w:rsidP="00B174C4">
      <w:pPr>
        <w:ind w:left="-851"/>
        <w:rPr>
          <w:rFonts w:ascii="Times New Roman" w:hAnsi="Times New Roman"/>
          <w:sz w:val="28"/>
          <w:szCs w:val="28"/>
        </w:rPr>
      </w:pPr>
      <w:r>
        <w:rPr>
          <w:rFonts w:ascii="Times New Roman" w:hAnsi="Times New Roman"/>
          <w:sz w:val="28"/>
          <w:szCs w:val="28"/>
        </w:rPr>
        <w:t xml:space="preserve">1. </w:t>
      </w:r>
      <w:r w:rsidRPr="00663479">
        <w:rPr>
          <w:rFonts w:ascii="Times New Roman" w:hAnsi="Times New Roman"/>
          <w:sz w:val="28"/>
          <w:szCs w:val="28"/>
        </w:rPr>
        <w:t>Конституция Республики Беларусь 1994 года (с изменениями и допол</w:t>
      </w:r>
      <w:r w:rsidRPr="00663479">
        <w:rPr>
          <w:rFonts w:ascii="Times New Roman" w:hAnsi="Times New Roman"/>
          <w:sz w:val="28"/>
          <w:szCs w:val="28"/>
        </w:rPr>
        <w:softHyphen/>
        <w:t xml:space="preserve">нениями, принятыми на республиканских референдумах 24 ноября </w:t>
      </w:r>
      <w:smartTag w:uri="urn:schemas-microsoft-com:office:smarttags" w:element="metricconverter">
        <w:smartTagPr>
          <w:attr w:name="ProductID" w:val="1996 г"/>
        </w:smartTagPr>
        <w:r w:rsidRPr="00663479">
          <w:rPr>
            <w:rFonts w:ascii="Times New Roman" w:hAnsi="Times New Roman"/>
            <w:sz w:val="28"/>
            <w:szCs w:val="28"/>
          </w:rPr>
          <w:t>1996 г</w:t>
        </w:r>
      </w:smartTag>
      <w:r w:rsidRPr="00663479">
        <w:rPr>
          <w:rFonts w:ascii="Times New Roman" w:hAnsi="Times New Roman"/>
          <w:sz w:val="28"/>
          <w:szCs w:val="28"/>
        </w:rPr>
        <w:t xml:space="preserve">. и 17 октября </w:t>
      </w:r>
      <w:smartTag w:uri="urn:schemas-microsoft-com:office:smarttags" w:element="metricconverter">
        <w:smartTagPr>
          <w:attr w:name="ProductID" w:val="2004 г"/>
        </w:smartTagPr>
        <w:r w:rsidRPr="00663479">
          <w:rPr>
            <w:rFonts w:ascii="Times New Roman" w:hAnsi="Times New Roman"/>
            <w:sz w:val="28"/>
            <w:szCs w:val="28"/>
          </w:rPr>
          <w:t>2004 г</w:t>
        </w:r>
      </w:smartTag>
      <w:r w:rsidRPr="00663479">
        <w:rPr>
          <w:rFonts w:ascii="Times New Roman" w:hAnsi="Times New Roman"/>
          <w:sz w:val="28"/>
          <w:szCs w:val="28"/>
        </w:rPr>
        <w:t>.). - Минск: Амалфея, 2013. - 48 с.</w:t>
      </w:r>
    </w:p>
    <w:p w:rsidR="0017030B" w:rsidRPr="00663479" w:rsidRDefault="0017030B" w:rsidP="00B174C4">
      <w:pPr>
        <w:ind w:left="-851"/>
        <w:rPr>
          <w:rFonts w:ascii="Times New Roman" w:hAnsi="Times New Roman"/>
          <w:sz w:val="28"/>
          <w:szCs w:val="28"/>
        </w:rPr>
      </w:pPr>
      <w:r>
        <w:rPr>
          <w:rFonts w:ascii="Times New Roman" w:hAnsi="Times New Roman"/>
          <w:sz w:val="28"/>
          <w:szCs w:val="28"/>
        </w:rPr>
        <w:t xml:space="preserve">2. </w:t>
      </w:r>
      <w:r w:rsidRPr="00663479">
        <w:rPr>
          <w:rFonts w:ascii="Times New Roman" w:hAnsi="Times New Roman"/>
          <w:sz w:val="28"/>
          <w:szCs w:val="28"/>
        </w:rPr>
        <w:t xml:space="preserve">Жилищный кодекс Республики Беларусь: Кодекс Респ. Беларусь, 28 авг. </w:t>
      </w:r>
      <w:smartTag w:uri="urn:schemas-microsoft-com:office:smarttags" w:element="metricconverter">
        <w:smartTagPr>
          <w:attr w:name="ProductID" w:val="2012 г"/>
        </w:smartTagPr>
        <w:r w:rsidRPr="00663479">
          <w:rPr>
            <w:rFonts w:ascii="Times New Roman" w:hAnsi="Times New Roman"/>
            <w:sz w:val="28"/>
            <w:szCs w:val="28"/>
          </w:rPr>
          <w:t>2012 г</w:t>
        </w:r>
      </w:smartTag>
      <w:r w:rsidRPr="00663479">
        <w:rPr>
          <w:rFonts w:ascii="Times New Roman" w:hAnsi="Times New Roman"/>
          <w:sz w:val="28"/>
          <w:szCs w:val="28"/>
        </w:rPr>
        <w:t xml:space="preserve">., № 428-3: принят Палатой представителей 31 мая </w:t>
      </w:r>
      <w:smartTag w:uri="urn:schemas-microsoft-com:office:smarttags" w:element="metricconverter">
        <w:smartTagPr>
          <w:attr w:name="ProductID" w:val="2012 г"/>
        </w:smartTagPr>
        <w:r w:rsidRPr="00663479">
          <w:rPr>
            <w:rFonts w:ascii="Times New Roman" w:hAnsi="Times New Roman"/>
            <w:sz w:val="28"/>
            <w:szCs w:val="28"/>
          </w:rPr>
          <w:t>2012 г</w:t>
        </w:r>
      </w:smartTag>
      <w:r w:rsidRPr="00663479">
        <w:rPr>
          <w:rFonts w:ascii="Times New Roman" w:hAnsi="Times New Roman"/>
          <w:sz w:val="28"/>
          <w:szCs w:val="28"/>
        </w:rPr>
        <w:t xml:space="preserve">.; одобр. Советом Респ. 22 июня </w:t>
      </w:r>
      <w:smartTag w:uri="urn:schemas-microsoft-com:office:smarttags" w:element="metricconverter">
        <w:smartTagPr>
          <w:attr w:name="ProductID" w:val="2012 г"/>
        </w:smartTagPr>
        <w:r w:rsidRPr="00663479">
          <w:rPr>
            <w:rFonts w:ascii="Times New Roman" w:hAnsi="Times New Roman"/>
            <w:sz w:val="28"/>
            <w:szCs w:val="28"/>
          </w:rPr>
          <w:t>2012 г</w:t>
        </w:r>
      </w:smartTag>
      <w:r w:rsidRPr="00663479">
        <w:rPr>
          <w:rFonts w:ascii="Times New Roman" w:hAnsi="Times New Roman"/>
          <w:sz w:val="28"/>
          <w:szCs w:val="28"/>
        </w:rPr>
        <w:t xml:space="preserve">., вступает в силу со 2 марта </w:t>
      </w:r>
      <w:smartTag w:uri="urn:schemas-microsoft-com:office:smarttags" w:element="metricconverter">
        <w:smartTagPr>
          <w:attr w:name="ProductID" w:val="2013 г"/>
        </w:smartTagPr>
        <w:r w:rsidRPr="00663479">
          <w:rPr>
            <w:rFonts w:ascii="Times New Roman" w:hAnsi="Times New Roman"/>
            <w:sz w:val="28"/>
            <w:szCs w:val="28"/>
          </w:rPr>
          <w:t>2013 г</w:t>
        </w:r>
      </w:smartTag>
      <w:r w:rsidRPr="00663479">
        <w:rPr>
          <w:rFonts w:ascii="Times New Roman" w:hAnsi="Times New Roman"/>
          <w:sz w:val="28"/>
          <w:szCs w:val="28"/>
        </w:rPr>
        <w:t>. -Минск: Нац. центр правовой информ. Респ. Беларусь, 2013 -286 с.</w:t>
      </w:r>
    </w:p>
    <w:p w:rsidR="0017030B" w:rsidRPr="00663479" w:rsidRDefault="0017030B" w:rsidP="00B174C4">
      <w:pPr>
        <w:ind w:left="-851"/>
        <w:rPr>
          <w:rFonts w:ascii="Times New Roman" w:hAnsi="Times New Roman"/>
          <w:sz w:val="28"/>
          <w:szCs w:val="28"/>
        </w:rPr>
      </w:pPr>
      <w:r>
        <w:rPr>
          <w:rFonts w:ascii="Times New Roman" w:hAnsi="Times New Roman"/>
          <w:sz w:val="28"/>
          <w:szCs w:val="28"/>
        </w:rPr>
        <w:t xml:space="preserve">3. </w:t>
      </w:r>
      <w:r w:rsidRPr="00663479">
        <w:rPr>
          <w:rFonts w:ascii="Times New Roman" w:hAnsi="Times New Roman"/>
          <w:sz w:val="28"/>
          <w:szCs w:val="28"/>
        </w:rPr>
        <w:t xml:space="preserve">Гражданский кодекс Республики Беларусь: Кодекс Респ. Беларусь, 7 дек. </w:t>
      </w:r>
      <w:smartTag w:uri="urn:schemas-microsoft-com:office:smarttags" w:element="metricconverter">
        <w:smartTagPr>
          <w:attr w:name="ProductID" w:val="1998 г"/>
        </w:smartTagPr>
        <w:r w:rsidRPr="00663479">
          <w:rPr>
            <w:rFonts w:ascii="Times New Roman" w:hAnsi="Times New Roman"/>
            <w:sz w:val="28"/>
            <w:szCs w:val="28"/>
          </w:rPr>
          <w:t>1998 г</w:t>
        </w:r>
      </w:smartTag>
      <w:r w:rsidRPr="00663479">
        <w:rPr>
          <w:rFonts w:ascii="Times New Roman" w:hAnsi="Times New Roman"/>
          <w:sz w:val="28"/>
          <w:szCs w:val="28"/>
        </w:rPr>
        <w:t xml:space="preserve">., № 218-3: принят Палатой представителей 28 окт. </w:t>
      </w:r>
      <w:smartTag w:uri="urn:schemas-microsoft-com:office:smarttags" w:element="metricconverter">
        <w:smartTagPr>
          <w:attr w:name="ProductID" w:val="1998 г"/>
        </w:smartTagPr>
        <w:r w:rsidRPr="00663479">
          <w:rPr>
            <w:rFonts w:ascii="Times New Roman" w:hAnsi="Times New Roman"/>
            <w:sz w:val="28"/>
            <w:szCs w:val="28"/>
          </w:rPr>
          <w:t>1998 г</w:t>
        </w:r>
      </w:smartTag>
      <w:r w:rsidRPr="00663479">
        <w:rPr>
          <w:rFonts w:ascii="Times New Roman" w:hAnsi="Times New Roman"/>
          <w:sz w:val="28"/>
          <w:szCs w:val="28"/>
        </w:rPr>
        <w:t>.; одобр. Со</w:t>
      </w:r>
      <w:r w:rsidRPr="00663479">
        <w:rPr>
          <w:rFonts w:ascii="Times New Roman" w:hAnsi="Times New Roman"/>
          <w:sz w:val="28"/>
          <w:szCs w:val="28"/>
        </w:rPr>
        <w:softHyphen/>
        <w:t xml:space="preserve">ветом Респ. 19 нояб. </w:t>
      </w:r>
      <w:smartTag w:uri="urn:schemas-microsoft-com:office:smarttags" w:element="metricconverter">
        <w:smartTagPr>
          <w:attr w:name="ProductID" w:val="1998 г"/>
        </w:smartTagPr>
        <w:r w:rsidRPr="00663479">
          <w:rPr>
            <w:rFonts w:ascii="Times New Roman" w:hAnsi="Times New Roman"/>
            <w:sz w:val="28"/>
            <w:szCs w:val="28"/>
          </w:rPr>
          <w:t>1998 г</w:t>
        </w:r>
      </w:smartTag>
      <w:r w:rsidRPr="00663479">
        <w:rPr>
          <w:rFonts w:ascii="Times New Roman" w:hAnsi="Times New Roman"/>
          <w:sz w:val="28"/>
          <w:szCs w:val="28"/>
        </w:rPr>
        <w:t xml:space="preserve">.: с изм и доп. по состоянию на 28 янв. </w:t>
      </w:r>
      <w:smartTag w:uri="urn:schemas-microsoft-com:office:smarttags" w:element="metricconverter">
        <w:smartTagPr>
          <w:attr w:name="ProductID" w:val="2013 г"/>
        </w:smartTagPr>
        <w:r w:rsidRPr="00663479">
          <w:rPr>
            <w:rFonts w:ascii="Times New Roman" w:hAnsi="Times New Roman"/>
            <w:sz w:val="28"/>
            <w:szCs w:val="28"/>
          </w:rPr>
          <w:t>2013 г</w:t>
        </w:r>
      </w:smartTag>
      <w:r w:rsidRPr="00663479">
        <w:rPr>
          <w:rFonts w:ascii="Times New Roman" w:hAnsi="Times New Roman"/>
          <w:sz w:val="28"/>
          <w:szCs w:val="28"/>
        </w:rPr>
        <w:t>. — Минск: Нац. центр правовой информ. Респ. Беларусь, 2013. - 651 с.</w:t>
      </w:r>
    </w:p>
    <w:p w:rsidR="0017030B" w:rsidRPr="00663479" w:rsidRDefault="0017030B" w:rsidP="00B174C4">
      <w:pPr>
        <w:ind w:left="-851"/>
        <w:rPr>
          <w:rFonts w:ascii="Times New Roman" w:hAnsi="Times New Roman"/>
          <w:sz w:val="28"/>
          <w:szCs w:val="28"/>
        </w:rPr>
      </w:pPr>
      <w:r>
        <w:rPr>
          <w:rFonts w:ascii="Times New Roman" w:hAnsi="Times New Roman"/>
          <w:sz w:val="28"/>
          <w:szCs w:val="28"/>
        </w:rPr>
        <w:t xml:space="preserve">4. </w:t>
      </w:r>
      <w:r w:rsidRPr="00663479">
        <w:rPr>
          <w:rFonts w:ascii="Times New Roman" w:hAnsi="Times New Roman"/>
          <w:sz w:val="28"/>
          <w:szCs w:val="28"/>
        </w:rPr>
        <w:t xml:space="preserve">Кодекс Республики Беларусь о браке и семье: Кодекс Респ. Беларусь, 9 июля </w:t>
      </w:r>
      <w:smartTag w:uri="urn:schemas-microsoft-com:office:smarttags" w:element="metricconverter">
        <w:smartTagPr>
          <w:attr w:name="ProductID" w:val="1999 г"/>
        </w:smartTagPr>
        <w:r w:rsidRPr="00663479">
          <w:rPr>
            <w:rFonts w:ascii="Times New Roman" w:hAnsi="Times New Roman"/>
            <w:sz w:val="28"/>
            <w:szCs w:val="28"/>
          </w:rPr>
          <w:t>1999 г</w:t>
        </w:r>
      </w:smartTag>
      <w:r w:rsidRPr="00663479">
        <w:rPr>
          <w:rFonts w:ascii="Times New Roman" w:hAnsi="Times New Roman"/>
          <w:sz w:val="28"/>
          <w:szCs w:val="28"/>
        </w:rPr>
        <w:t xml:space="preserve">., № 278-3: принят Палатой представителей 3 июня </w:t>
      </w:r>
      <w:smartTag w:uri="urn:schemas-microsoft-com:office:smarttags" w:element="metricconverter">
        <w:smartTagPr>
          <w:attr w:name="ProductID" w:val="1999 г"/>
        </w:smartTagPr>
        <w:r w:rsidRPr="00663479">
          <w:rPr>
            <w:rFonts w:ascii="Times New Roman" w:hAnsi="Times New Roman"/>
            <w:sz w:val="28"/>
            <w:szCs w:val="28"/>
          </w:rPr>
          <w:t>1999 г</w:t>
        </w:r>
      </w:smartTag>
      <w:r w:rsidRPr="00663479">
        <w:rPr>
          <w:rFonts w:ascii="Times New Roman" w:hAnsi="Times New Roman"/>
          <w:sz w:val="28"/>
          <w:szCs w:val="28"/>
        </w:rPr>
        <w:t xml:space="preserve">.; одобр. Советом Респ. 24 июня </w:t>
      </w:r>
      <w:smartTag w:uri="urn:schemas-microsoft-com:office:smarttags" w:element="metricconverter">
        <w:smartTagPr>
          <w:attr w:name="ProductID" w:val="1999 г"/>
        </w:smartTagPr>
        <w:r w:rsidRPr="00663479">
          <w:rPr>
            <w:rFonts w:ascii="Times New Roman" w:hAnsi="Times New Roman"/>
            <w:sz w:val="28"/>
            <w:szCs w:val="28"/>
          </w:rPr>
          <w:t>1999 г</w:t>
        </w:r>
      </w:smartTag>
      <w:r w:rsidRPr="00663479">
        <w:rPr>
          <w:rFonts w:ascii="Times New Roman" w:hAnsi="Times New Roman"/>
          <w:sz w:val="28"/>
          <w:szCs w:val="28"/>
        </w:rPr>
        <w:t xml:space="preserve">.: с изм. и доп. по состоянию на 17 апр. </w:t>
      </w:r>
      <w:smartTag w:uri="urn:schemas-microsoft-com:office:smarttags" w:element="metricconverter">
        <w:smartTagPr>
          <w:attr w:name="ProductID" w:val="2013 г"/>
        </w:smartTagPr>
        <w:r w:rsidRPr="00663479">
          <w:rPr>
            <w:rFonts w:ascii="Times New Roman" w:hAnsi="Times New Roman"/>
            <w:sz w:val="28"/>
            <w:szCs w:val="28"/>
          </w:rPr>
          <w:t>2013 г</w:t>
        </w:r>
      </w:smartTag>
      <w:r w:rsidRPr="00663479">
        <w:rPr>
          <w:rFonts w:ascii="Times New Roman" w:hAnsi="Times New Roman"/>
          <w:sz w:val="28"/>
          <w:szCs w:val="28"/>
        </w:rPr>
        <w:t>. — Минск: Нац. центр правовой информ. Респ. Беларусь, 2013. - 155 с.</w:t>
      </w:r>
    </w:p>
    <w:p w:rsidR="0017030B" w:rsidRPr="00663479" w:rsidRDefault="0017030B" w:rsidP="00B174C4">
      <w:pPr>
        <w:ind w:left="-851"/>
        <w:rPr>
          <w:rFonts w:ascii="Times New Roman" w:hAnsi="Times New Roman"/>
          <w:sz w:val="28"/>
          <w:szCs w:val="28"/>
        </w:rPr>
      </w:pPr>
      <w:r>
        <w:rPr>
          <w:rFonts w:ascii="Times New Roman" w:hAnsi="Times New Roman"/>
          <w:sz w:val="28"/>
          <w:szCs w:val="28"/>
        </w:rPr>
        <w:t xml:space="preserve">5. </w:t>
      </w:r>
      <w:r w:rsidRPr="00663479">
        <w:rPr>
          <w:rFonts w:ascii="Times New Roman" w:hAnsi="Times New Roman"/>
          <w:sz w:val="28"/>
          <w:szCs w:val="28"/>
        </w:rPr>
        <w:t xml:space="preserve">О государственной регистрации недвижимого имущества, прав на него и сделок с ним: Закон Респ. Беларусь, 22 июня </w:t>
      </w:r>
      <w:smartTag w:uri="urn:schemas-microsoft-com:office:smarttags" w:element="metricconverter">
        <w:smartTagPr>
          <w:attr w:name="ProductID" w:val="2002 г"/>
        </w:smartTagPr>
        <w:r w:rsidRPr="00663479">
          <w:rPr>
            <w:rFonts w:ascii="Times New Roman" w:hAnsi="Times New Roman"/>
            <w:sz w:val="28"/>
            <w:szCs w:val="28"/>
          </w:rPr>
          <w:t>2002 г</w:t>
        </w:r>
      </w:smartTag>
      <w:r w:rsidRPr="00663479">
        <w:rPr>
          <w:rFonts w:ascii="Times New Roman" w:hAnsi="Times New Roman"/>
          <w:sz w:val="28"/>
          <w:szCs w:val="28"/>
        </w:rPr>
        <w:t>., № 133-3: в ред. Зако</w:t>
      </w:r>
      <w:r w:rsidRPr="00663479">
        <w:rPr>
          <w:rFonts w:ascii="Times New Roman" w:hAnsi="Times New Roman"/>
          <w:sz w:val="28"/>
          <w:szCs w:val="28"/>
        </w:rPr>
        <w:softHyphen/>
        <w:t>на Респ. Беларусь от 30.12.2011 г. // Консультант Плюс : Беларусь. Техноло</w:t>
      </w:r>
      <w:r w:rsidRPr="00663479">
        <w:rPr>
          <w:rFonts w:ascii="Times New Roman" w:hAnsi="Times New Roman"/>
          <w:sz w:val="28"/>
          <w:szCs w:val="28"/>
        </w:rPr>
        <w:softHyphen/>
        <w:t>гия 3000 [Электронный ресурс] / ООО «ЮрСпектр», Нац. центр правовой информ. Респ. Беларусь. - Минск, 2013.</w:t>
      </w:r>
    </w:p>
    <w:p w:rsidR="0017030B" w:rsidRPr="00663479" w:rsidRDefault="0017030B" w:rsidP="00B174C4">
      <w:pPr>
        <w:ind w:left="-851"/>
        <w:jc w:val="both"/>
        <w:rPr>
          <w:rFonts w:ascii="Times New Roman" w:hAnsi="Times New Roman"/>
          <w:sz w:val="28"/>
          <w:szCs w:val="28"/>
        </w:rPr>
      </w:pPr>
      <w:r>
        <w:rPr>
          <w:noProof/>
          <w:lang w:eastAsia="ru-RU"/>
        </w:rPr>
        <w:pict>
          <v:line id="Прямая соединительная линия 1" o:spid="_x0000_s1026" style="position:absolute;left:0;text-align:left;z-index:251658240;visibility:visible;mso-position-horizontal-relative:margin" from="365.95pt,221.6pt" to="365.9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" o:allowincell="f" strokeweight=".2pt">
            <w10:wrap anchorx="margin"/>
          </v:line>
        </w:pict>
      </w:r>
      <w:r>
        <w:rPr>
          <w:rFonts w:ascii="Times New Roman" w:hAnsi="Times New Roman"/>
          <w:sz w:val="28"/>
          <w:szCs w:val="28"/>
        </w:rPr>
        <w:t xml:space="preserve">6. </w:t>
      </w:r>
      <w:r w:rsidRPr="00663479">
        <w:rPr>
          <w:rFonts w:ascii="Times New Roman" w:hAnsi="Times New Roman"/>
          <w:sz w:val="28"/>
          <w:szCs w:val="28"/>
        </w:rPr>
        <w:t>Об упорядочении расчетов населения за пользование жилыми поме</w:t>
      </w:r>
      <w:r w:rsidRPr="00663479">
        <w:rPr>
          <w:rFonts w:ascii="Times New Roman" w:hAnsi="Times New Roman"/>
          <w:sz w:val="28"/>
          <w:szCs w:val="28"/>
        </w:rPr>
        <w:softHyphen/>
        <w:t xml:space="preserve">щениями и коммунальными услугами: постановление Совета Министров Респ. Беларусь, 25 авг. </w:t>
      </w:r>
      <w:smartTag w:uri="urn:schemas-microsoft-com:office:smarttags" w:element="metricconverter">
        <w:smartTagPr>
          <w:attr w:name="ProductID" w:val="1999 г"/>
        </w:smartTagPr>
        <w:r w:rsidRPr="00663479">
          <w:rPr>
            <w:rFonts w:ascii="Times New Roman" w:hAnsi="Times New Roman"/>
            <w:sz w:val="28"/>
            <w:szCs w:val="28"/>
          </w:rPr>
          <w:t>1999 г</w:t>
        </w:r>
      </w:smartTag>
      <w:r w:rsidRPr="00663479">
        <w:rPr>
          <w:rFonts w:ascii="Times New Roman" w:hAnsi="Times New Roman"/>
          <w:sz w:val="28"/>
          <w:szCs w:val="28"/>
        </w:rPr>
        <w:t>., № 1332: в ред. постановления Совета Мини</w:t>
      </w:r>
      <w:r w:rsidRPr="00663479">
        <w:rPr>
          <w:rFonts w:ascii="Times New Roman" w:hAnsi="Times New Roman"/>
          <w:sz w:val="28"/>
          <w:szCs w:val="28"/>
        </w:rPr>
        <w:softHyphen/>
        <w:t>стров Респ. Беларусь от 23.01.2013 г. // Консультант Плюс: Беларусь. Тех</w:t>
      </w:r>
      <w:r w:rsidRPr="00663479">
        <w:rPr>
          <w:rFonts w:ascii="Times New Roman" w:hAnsi="Times New Roman"/>
          <w:sz w:val="28"/>
          <w:szCs w:val="28"/>
        </w:rPr>
        <w:softHyphen/>
        <w:t>нология 3000 [Электронный ресурс] / ООО «ЮрСпектр», Нац. центр право</w:t>
      </w:r>
      <w:r w:rsidRPr="00663479">
        <w:rPr>
          <w:rFonts w:ascii="Times New Roman" w:hAnsi="Times New Roman"/>
          <w:sz w:val="28"/>
          <w:szCs w:val="28"/>
        </w:rPr>
        <w:softHyphen/>
        <w:t>вой информ.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7. </w:t>
      </w:r>
      <w:r w:rsidRPr="00663479">
        <w:rPr>
          <w:rFonts w:ascii="Times New Roman" w:hAnsi="Times New Roman"/>
          <w:sz w:val="28"/>
          <w:szCs w:val="28"/>
        </w:rPr>
        <w:t>Положение об отнесении граждан к категории малообеспеченных для получения государственной поддержки при строительстве (реконструкции) или приобретении жилого помещения: утв. постановлением Совета Мини</w:t>
      </w:r>
      <w:r w:rsidRPr="00663479">
        <w:rPr>
          <w:rFonts w:ascii="Times New Roman" w:hAnsi="Times New Roman"/>
          <w:sz w:val="28"/>
          <w:szCs w:val="28"/>
        </w:rPr>
        <w:softHyphen/>
        <w:t xml:space="preserve">стров Респ. Беларусь, 20 дек. </w:t>
      </w:r>
      <w:smartTag w:uri="urn:schemas-microsoft-com:office:smarttags" w:element="metricconverter">
        <w:smartTagPr>
          <w:attr w:name="ProductID" w:val="2000 г"/>
        </w:smartTagPr>
        <w:r w:rsidRPr="00663479">
          <w:rPr>
            <w:rFonts w:ascii="Times New Roman" w:hAnsi="Times New Roman"/>
            <w:sz w:val="28"/>
            <w:szCs w:val="28"/>
          </w:rPr>
          <w:t>2000 г</w:t>
        </w:r>
      </w:smartTag>
      <w:r w:rsidRPr="00663479">
        <w:rPr>
          <w:rFonts w:ascii="Times New Roman" w:hAnsi="Times New Roman"/>
          <w:sz w:val="28"/>
          <w:szCs w:val="28"/>
        </w:rPr>
        <w:t>., № 1955: в ред. постановления Совета Министров Респ. Беларусь от 18.Ю4.2012 г. // Консультант Плюс: Беларусь. Технология 3000 [Электронный ресурс] / ООО «ЮрСпектр», Нац. центр правовой информ.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8. </w:t>
      </w:r>
      <w:r w:rsidRPr="00663479">
        <w:rPr>
          <w:rFonts w:ascii="Times New Roman" w:hAnsi="Times New Roman"/>
          <w:sz w:val="28"/>
          <w:szCs w:val="28"/>
        </w:rPr>
        <w:t>Правила пребывания иностранных граждан и лиц без гражданства в Республике Беларусь: утв. постановлением Совета Министров Респ. Бе</w:t>
      </w:r>
      <w:r w:rsidRPr="00663479">
        <w:rPr>
          <w:rFonts w:ascii="Times New Roman" w:hAnsi="Times New Roman"/>
          <w:sz w:val="28"/>
          <w:szCs w:val="28"/>
        </w:rPr>
        <w:softHyphen/>
        <w:t xml:space="preserve">ларусь, 20 янв. </w:t>
      </w:r>
      <w:smartTag w:uri="urn:schemas-microsoft-com:office:smarttags" w:element="metricconverter">
        <w:smartTagPr>
          <w:attr w:name="ProductID" w:val="2006 г"/>
        </w:smartTagPr>
        <w:r w:rsidRPr="00663479">
          <w:rPr>
            <w:rFonts w:ascii="Times New Roman" w:hAnsi="Times New Roman"/>
            <w:sz w:val="28"/>
            <w:szCs w:val="28"/>
          </w:rPr>
          <w:t>2006 г</w:t>
        </w:r>
      </w:smartTag>
      <w:r w:rsidRPr="00663479">
        <w:rPr>
          <w:rFonts w:ascii="Times New Roman" w:hAnsi="Times New Roman"/>
          <w:sz w:val="28"/>
          <w:szCs w:val="28"/>
        </w:rPr>
        <w:t>., № 73: в ред. постановления Совета Министров Респ. Беларусь от 27.07.2012 г. // Консультант Плюс: Беларусь. Технология 3000 [Электронный ресурс] / ООО «ЮрСпектр», Нац. центр правовой информ.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9. </w:t>
      </w:r>
      <w:r w:rsidRPr="00663479">
        <w:rPr>
          <w:rFonts w:ascii="Times New Roman" w:hAnsi="Times New Roman"/>
          <w:sz w:val="28"/>
          <w:szCs w:val="28"/>
        </w:rPr>
        <w:t>Об утверждении Правил пользования жилыми помещениями, содер</w:t>
      </w:r>
      <w:r w:rsidRPr="00663479">
        <w:rPr>
          <w:rFonts w:ascii="Times New Roman" w:hAnsi="Times New Roman"/>
          <w:sz w:val="28"/>
          <w:szCs w:val="28"/>
        </w:rPr>
        <w:softHyphen/>
        <w:t>жания жилых и вспомогательных помещений: постановление Совета Ми</w:t>
      </w:r>
      <w:r w:rsidRPr="00663479">
        <w:rPr>
          <w:rFonts w:ascii="Times New Roman" w:hAnsi="Times New Roman"/>
          <w:sz w:val="28"/>
          <w:szCs w:val="28"/>
        </w:rPr>
        <w:softHyphen/>
        <w:t xml:space="preserve">нистров Респ. Беларусь, 21 мая </w:t>
      </w:r>
      <w:smartTag w:uri="urn:schemas-microsoft-com:office:smarttags" w:element="metricconverter">
        <w:smartTagPr>
          <w:attr w:name="ProductID" w:val="2013 г"/>
        </w:smartTagPr>
        <w:r w:rsidRPr="00663479">
          <w:rPr>
            <w:rFonts w:ascii="Times New Roman" w:hAnsi="Times New Roman"/>
            <w:sz w:val="28"/>
            <w:szCs w:val="28"/>
          </w:rPr>
          <w:t>2013 г</w:t>
        </w:r>
      </w:smartTag>
      <w:r w:rsidRPr="00663479">
        <w:rPr>
          <w:rFonts w:ascii="Times New Roman" w:hAnsi="Times New Roman"/>
          <w:sz w:val="28"/>
          <w:szCs w:val="28"/>
        </w:rPr>
        <w:t>., № 399 // Консультант Плюс: Бела</w:t>
      </w:r>
      <w:r w:rsidRPr="00663479">
        <w:rPr>
          <w:rFonts w:ascii="Times New Roman" w:hAnsi="Times New Roman"/>
          <w:sz w:val="28"/>
          <w:szCs w:val="28"/>
        </w:rPr>
        <w:softHyphen/>
        <w:t>русь. Технология 3000 [Электронный ресурс] / ООО «ЮрСпектр», Нац. центр правовой информ. Респ. Беларусь. - Минск, 2013.</w:t>
      </w:r>
    </w:p>
    <w:p w:rsidR="0017030B" w:rsidRPr="00663479" w:rsidRDefault="0017030B" w:rsidP="00B174C4">
      <w:pPr>
        <w:ind w:left="-851"/>
        <w:rPr>
          <w:rFonts w:ascii="Times New Roman" w:hAnsi="Times New Roman"/>
          <w:sz w:val="28"/>
          <w:szCs w:val="28"/>
        </w:rPr>
      </w:pPr>
      <w:r w:rsidRPr="00663479">
        <w:rPr>
          <w:rFonts w:ascii="Times New Roman" w:hAnsi="Times New Roman"/>
          <w:b/>
          <w:bCs/>
          <w:sz w:val="28"/>
          <w:szCs w:val="28"/>
        </w:rPr>
        <w:t>Основная литература</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1. </w:t>
      </w:r>
      <w:r w:rsidRPr="00663479">
        <w:rPr>
          <w:rFonts w:ascii="Times New Roman" w:hAnsi="Times New Roman"/>
          <w:sz w:val="28"/>
          <w:szCs w:val="28"/>
        </w:rPr>
        <w:t>Бруй, М.Г. Жилищное право: ответы на экзаменационные вопросы / М.Г. Бруй. - 3-е изд., перераб. и доп. - Минск: Тетра-Системс, 2011. - 240 с. - Захарова, Е.С. Жилищное право: курс лекций / Е.С. Захарова; Между-нар. гуманитар.-экон. ин-т. - Минск: Веды, 2003. - 88 с.</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2. </w:t>
      </w:r>
      <w:r w:rsidRPr="00663479">
        <w:rPr>
          <w:rFonts w:ascii="Times New Roman" w:hAnsi="Times New Roman"/>
          <w:sz w:val="28"/>
          <w:szCs w:val="28"/>
        </w:rPr>
        <w:t>Комментарий к Гражданскому кодексу Республики Беларусь с при</w:t>
      </w:r>
      <w:r w:rsidRPr="00663479">
        <w:rPr>
          <w:rFonts w:ascii="Times New Roman" w:hAnsi="Times New Roman"/>
          <w:sz w:val="28"/>
          <w:szCs w:val="28"/>
        </w:rPr>
        <w:softHyphen/>
        <w:t>ложением актов законодательства и судебной практики: в 3 кн. / отв. ред. и рук. авт. коллектива В.Ф. Чигир. - Минск: Амалфея, 2005-2006. - 3 кн.</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3. </w:t>
      </w:r>
      <w:r w:rsidRPr="00663479">
        <w:rPr>
          <w:rFonts w:ascii="Times New Roman" w:hAnsi="Times New Roman"/>
          <w:sz w:val="28"/>
          <w:szCs w:val="28"/>
        </w:rPr>
        <w:t>Комментарий к Жилищному кодексу Республики Беларусь / А.С. Ав-раменко [и др.]; под общ. ред. В.Г. Голованова, В.В. Савицкого. - Минск: Дикта,2010.-800с.</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4. </w:t>
      </w:r>
      <w:r w:rsidRPr="00663479">
        <w:rPr>
          <w:rFonts w:ascii="Times New Roman" w:hAnsi="Times New Roman"/>
          <w:sz w:val="28"/>
          <w:szCs w:val="28"/>
        </w:rPr>
        <w:t>Симчук, А.Н. Правовое регулирование жилищных отношений: ком</w:t>
      </w:r>
      <w:r w:rsidRPr="00663479">
        <w:rPr>
          <w:rFonts w:ascii="Times New Roman" w:hAnsi="Times New Roman"/>
          <w:sz w:val="28"/>
          <w:szCs w:val="28"/>
        </w:rPr>
        <w:softHyphen/>
        <w:t>ментарии и разъяснения, формы документов / А.Н. Симчук. - Минск: Те-сей, 2003. - 232 с.</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5. </w:t>
      </w:r>
      <w:r w:rsidRPr="00663479">
        <w:rPr>
          <w:rFonts w:ascii="Times New Roman" w:hAnsi="Times New Roman"/>
          <w:sz w:val="28"/>
          <w:szCs w:val="28"/>
        </w:rPr>
        <w:t>Станкевич, Н.Г. Сделки с недвижимостью граждан: квартира, дача, земельный участок, гараж / Н.Г. Станкевич. - Минск : Амалфея, 2002. - 431 с.</w:t>
      </w:r>
    </w:p>
    <w:p w:rsidR="0017030B" w:rsidRPr="00663479" w:rsidRDefault="0017030B" w:rsidP="00B174C4">
      <w:pPr>
        <w:ind w:left="-851"/>
        <w:rPr>
          <w:rFonts w:ascii="Times New Roman" w:hAnsi="Times New Roman"/>
          <w:sz w:val="28"/>
          <w:szCs w:val="28"/>
        </w:rPr>
      </w:pPr>
      <w:r>
        <w:rPr>
          <w:rFonts w:ascii="Times New Roman" w:hAnsi="Times New Roman"/>
          <w:sz w:val="28"/>
          <w:szCs w:val="28"/>
        </w:rPr>
        <w:t xml:space="preserve">6. </w:t>
      </w:r>
      <w:r w:rsidRPr="00663479">
        <w:rPr>
          <w:rFonts w:ascii="Times New Roman" w:hAnsi="Times New Roman"/>
          <w:sz w:val="28"/>
          <w:szCs w:val="28"/>
        </w:rPr>
        <w:t xml:space="preserve">Эсмантович, И.И. Жилищное право: учеб.-метод. </w:t>
      </w:r>
      <w:r w:rsidRPr="00663479">
        <w:rPr>
          <w:rFonts w:ascii="Times New Roman" w:hAnsi="Times New Roman"/>
          <w:b/>
          <w:bCs/>
          <w:sz w:val="28"/>
          <w:szCs w:val="28"/>
        </w:rPr>
        <w:t xml:space="preserve">комплекс </w:t>
      </w:r>
      <w:r w:rsidRPr="00663479">
        <w:rPr>
          <w:rFonts w:ascii="Times New Roman" w:hAnsi="Times New Roman"/>
          <w:sz w:val="28"/>
          <w:szCs w:val="28"/>
        </w:rPr>
        <w:t>/ И.И. Эс-мантович. - Гомель: Гомел. гос. ун-т, 2004. - 117 с.</w:t>
      </w:r>
    </w:p>
    <w:p w:rsidR="0017030B" w:rsidRPr="00663479" w:rsidRDefault="0017030B" w:rsidP="00B174C4">
      <w:pPr>
        <w:ind w:left="-851"/>
        <w:rPr>
          <w:rFonts w:ascii="Times New Roman" w:hAnsi="Times New Roman"/>
          <w:sz w:val="28"/>
          <w:szCs w:val="28"/>
        </w:rPr>
      </w:pPr>
      <w:r w:rsidRPr="00663479">
        <w:rPr>
          <w:rFonts w:ascii="Times New Roman" w:hAnsi="Times New Roman"/>
          <w:b/>
          <w:bCs/>
          <w:sz w:val="28"/>
          <w:szCs w:val="28"/>
        </w:rPr>
        <w:t>Дополнительная литература</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1. </w:t>
      </w:r>
      <w:r w:rsidRPr="00663479">
        <w:rPr>
          <w:rFonts w:ascii="Times New Roman" w:hAnsi="Times New Roman"/>
          <w:sz w:val="28"/>
          <w:szCs w:val="28"/>
        </w:rPr>
        <w:t>Жук, А.В. Основные новации жилищного законодательства Республи</w:t>
      </w:r>
      <w:r w:rsidRPr="00663479">
        <w:rPr>
          <w:rFonts w:ascii="Times New Roman" w:hAnsi="Times New Roman"/>
          <w:sz w:val="28"/>
          <w:szCs w:val="28"/>
        </w:rPr>
        <w:softHyphen/>
        <w:t>ки Беларусь (по состоянию на 05.05.2013) / А.В. Жук // Консультант Плюс : Беларусь. Технология 3000 [Электронный ресурс] / ООО «ЮрСпектр», Нац. центр правовой информ.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2. </w:t>
      </w:r>
      <w:r w:rsidRPr="00663479">
        <w:rPr>
          <w:rFonts w:ascii="Times New Roman" w:hAnsi="Times New Roman"/>
          <w:sz w:val="28"/>
          <w:szCs w:val="28"/>
        </w:rPr>
        <w:t>Загорская, О.Г. Основания расторжения договора найма (по состоянию на 25.03.2013) / О.Г. Загорская // Консультант Плюс: Беларусь. Технология 3000 [Электронный ресурс] / ООО «ЮрСпектр», Нац. центр правовой ин</w:t>
      </w:r>
      <w:r w:rsidRPr="00663479">
        <w:rPr>
          <w:rFonts w:ascii="Times New Roman" w:hAnsi="Times New Roman"/>
          <w:sz w:val="28"/>
          <w:szCs w:val="28"/>
        </w:rPr>
        <w:softHyphen/>
        <w:t>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3. </w:t>
      </w:r>
      <w:r w:rsidRPr="00663479">
        <w:rPr>
          <w:rFonts w:ascii="Times New Roman" w:hAnsi="Times New Roman"/>
          <w:sz w:val="28"/>
          <w:szCs w:val="28"/>
        </w:rPr>
        <w:t>Князь, Ю.Ю. Выселение из жилого помещения по новым правилам (по состоянию на 04.02.2013) / Ю.Ю. Князь // Консультант Плюс: Беларусь. Технология 3000 [Электронный ресурс] / ООО «ЮрСпектр», Нац. центр правовой информ.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4. </w:t>
      </w:r>
      <w:r w:rsidRPr="00663479">
        <w:rPr>
          <w:rFonts w:ascii="Times New Roman" w:hAnsi="Times New Roman"/>
          <w:sz w:val="28"/>
          <w:szCs w:val="28"/>
        </w:rPr>
        <w:t>Королевич, В.В. Понятие, формы и условия предоставления граж</w:t>
      </w:r>
      <w:r w:rsidRPr="00663479">
        <w:rPr>
          <w:rFonts w:ascii="Times New Roman" w:hAnsi="Times New Roman"/>
          <w:sz w:val="28"/>
          <w:szCs w:val="28"/>
        </w:rPr>
        <w:softHyphen/>
        <w:t>данам государственной поддержки при строительстве (по состоянию на 08.05.2013) / В.В. Королевич // Консультант Плюс: Беларусь. Технология 3000 [Электронный ресурс] / ООО «ЮрСпектр», Нац. центр правовой ин</w:t>
      </w:r>
      <w:r w:rsidRPr="00663479">
        <w:rPr>
          <w:rFonts w:ascii="Times New Roman" w:hAnsi="Times New Roman"/>
          <w:sz w:val="28"/>
          <w:szCs w:val="28"/>
        </w:rPr>
        <w:softHyphen/>
        <w:t>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5. </w:t>
      </w:r>
      <w:r w:rsidRPr="00663479">
        <w:rPr>
          <w:rFonts w:ascii="Times New Roman" w:hAnsi="Times New Roman"/>
          <w:sz w:val="28"/>
          <w:szCs w:val="28"/>
        </w:rPr>
        <w:t>Рузыева, Д.Х. Алгоритм юридических действий по переводу жилых помещений в нежилые (по состоянию на 02.06.2013) / Д.Х. Рузыева // Кон</w:t>
      </w:r>
      <w:r w:rsidRPr="00663479">
        <w:rPr>
          <w:rFonts w:ascii="Times New Roman" w:hAnsi="Times New Roman"/>
          <w:sz w:val="28"/>
          <w:szCs w:val="28"/>
        </w:rPr>
        <w:softHyphen/>
        <w:t>сультант Плюс: Беларусь. Технология 3000 [Электронный ресурс] / ООО «ЮрСпектр», Нац. центр правовой информ.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6. </w:t>
      </w:r>
      <w:r w:rsidRPr="00663479">
        <w:rPr>
          <w:rFonts w:ascii="Times New Roman" w:hAnsi="Times New Roman"/>
          <w:sz w:val="28"/>
          <w:szCs w:val="28"/>
        </w:rPr>
        <w:t>Филипчик, Р.И. О некоторых вопросах предоставления и пользова</w:t>
      </w:r>
      <w:r w:rsidRPr="00663479">
        <w:rPr>
          <w:rFonts w:ascii="Times New Roman" w:hAnsi="Times New Roman"/>
          <w:sz w:val="28"/>
          <w:szCs w:val="28"/>
        </w:rPr>
        <w:softHyphen/>
        <w:t>ния служебными жилыми помещениями (по состоянию на 14.09.2012) / Р.И. Филипчик // Консультант Плюс: Беларусь. Технология 3000 [Электрон</w:t>
      </w:r>
      <w:r w:rsidRPr="00663479">
        <w:rPr>
          <w:rFonts w:ascii="Times New Roman" w:hAnsi="Times New Roman"/>
          <w:sz w:val="28"/>
          <w:szCs w:val="28"/>
        </w:rPr>
        <w:softHyphen/>
        <w:t>ный ресурс] / ООО «ЮрСпектр», Нац. центр правовой информ. Респ. Бела</w:t>
      </w:r>
      <w:r w:rsidRPr="00663479">
        <w:rPr>
          <w:rFonts w:ascii="Times New Roman" w:hAnsi="Times New Roman"/>
          <w:sz w:val="28"/>
          <w:szCs w:val="28"/>
        </w:rPr>
        <w:softHyphen/>
        <w:t>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7. </w:t>
      </w:r>
      <w:r w:rsidRPr="00663479">
        <w:rPr>
          <w:rFonts w:ascii="Times New Roman" w:hAnsi="Times New Roman"/>
          <w:sz w:val="28"/>
          <w:szCs w:val="28"/>
        </w:rPr>
        <w:t>Халецкая, Т.М. Некоторые особенности предоставления жилых по</w:t>
      </w:r>
      <w:r w:rsidRPr="00663479">
        <w:rPr>
          <w:rFonts w:ascii="Times New Roman" w:hAnsi="Times New Roman"/>
          <w:sz w:val="28"/>
          <w:szCs w:val="28"/>
        </w:rPr>
        <w:softHyphen/>
        <w:t>мещений социального пользования государственного жилищного фонда в свете принятия нового Жилищного кодекса Республики Беларусь (по со</w:t>
      </w:r>
      <w:r w:rsidRPr="00663479">
        <w:rPr>
          <w:rFonts w:ascii="Times New Roman" w:hAnsi="Times New Roman"/>
          <w:sz w:val="28"/>
          <w:szCs w:val="28"/>
        </w:rPr>
        <w:softHyphen/>
        <w:t>стоянию на 08.10.2012) / Т.М. Халецкая // Консультант Плюс: Беларусь. Технология 3000 [Электронный ресурс] / ООО «ЮрСпектр», Нац. центр правовой информ. Респ. Беларусь. - Минск, 2013.</w:t>
      </w:r>
    </w:p>
    <w:p w:rsidR="0017030B" w:rsidRPr="00663479" w:rsidRDefault="0017030B" w:rsidP="00B174C4">
      <w:pPr>
        <w:ind w:left="-851"/>
        <w:jc w:val="both"/>
        <w:rPr>
          <w:rFonts w:ascii="Times New Roman" w:hAnsi="Times New Roman"/>
          <w:sz w:val="28"/>
          <w:szCs w:val="28"/>
        </w:rPr>
      </w:pPr>
      <w:r>
        <w:rPr>
          <w:rFonts w:ascii="Times New Roman" w:hAnsi="Times New Roman"/>
          <w:sz w:val="28"/>
          <w:szCs w:val="28"/>
        </w:rPr>
        <w:t xml:space="preserve">8. </w:t>
      </w:r>
      <w:r w:rsidRPr="00663479">
        <w:rPr>
          <w:rFonts w:ascii="Times New Roman" w:hAnsi="Times New Roman"/>
          <w:sz w:val="28"/>
          <w:szCs w:val="28"/>
        </w:rPr>
        <w:t>Харланович, В.Н. Договор найма жилого помещения в общежи</w:t>
      </w:r>
      <w:r w:rsidRPr="00663479">
        <w:rPr>
          <w:rFonts w:ascii="Times New Roman" w:hAnsi="Times New Roman"/>
          <w:sz w:val="28"/>
          <w:szCs w:val="28"/>
        </w:rPr>
        <w:softHyphen/>
        <w:t>тии, заключаемый с работниками сторонних организаций (по состоянию на 25.04.2013) / В.Н. Харланович // Консультант Плюс: Беларусь. Техноло</w:t>
      </w:r>
      <w:r w:rsidRPr="00663479">
        <w:rPr>
          <w:rFonts w:ascii="Times New Roman" w:hAnsi="Times New Roman"/>
          <w:sz w:val="28"/>
          <w:szCs w:val="28"/>
        </w:rPr>
        <w:softHyphen/>
        <w:t>гия 3000 [Электронный ресурс] / ООО «ЮрСпектр», Нац. центр правовой информ. Респ. Беларусь. - Минск, 2013.</w:t>
      </w: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r>
        <w:rPr>
          <w:rFonts w:ascii="Times New Roman" w:hAnsi="Times New Roman"/>
          <w:sz w:val="28"/>
          <w:szCs w:val="28"/>
        </w:rPr>
        <w:t xml:space="preserve"> </w:t>
      </w: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p>
    <w:p w:rsidR="0017030B" w:rsidRPr="00802B4C" w:rsidRDefault="0017030B" w:rsidP="00B174C4">
      <w:pPr>
        <w:ind w:left="-851"/>
        <w:rPr>
          <w:rFonts w:ascii="Times New Roman" w:hAnsi="Times New Roman"/>
          <w:sz w:val="28"/>
          <w:szCs w:val="28"/>
        </w:rPr>
      </w:pPr>
    </w:p>
    <w:p w:rsidR="0017030B" w:rsidRPr="005C15E8" w:rsidRDefault="0017030B" w:rsidP="00DA0D2E">
      <w:pPr>
        <w:ind w:left="-567"/>
        <w:jc w:val="both"/>
        <w:rPr>
          <w:rFonts w:ascii="Times New Roman" w:hAnsi="Times New Roman"/>
          <w:sz w:val="28"/>
          <w:szCs w:val="28"/>
        </w:rPr>
      </w:pPr>
    </w:p>
    <w:sectPr w:rsidR="0017030B" w:rsidRPr="005C15E8" w:rsidSect="00E61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01E"/>
    <w:multiLevelType w:val="hybridMultilevel"/>
    <w:tmpl w:val="1B54C89A"/>
    <w:lvl w:ilvl="0" w:tplc="026C2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85F6C06"/>
    <w:multiLevelType w:val="hybridMultilevel"/>
    <w:tmpl w:val="03309FEC"/>
    <w:lvl w:ilvl="0" w:tplc="026C2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AD3A67"/>
    <w:multiLevelType w:val="singleLevel"/>
    <w:tmpl w:val="5DAAD57E"/>
    <w:lvl w:ilvl="0">
      <w:start w:val="1"/>
      <w:numFmt w:val="decimal"/>
      <w:lvlText w:val="%1."/>
      <w:legacy w:legacy="1" w:legacySpace="0" w:legacyIndent="223"/>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0D"/>
    <w:rsid w:val="00000FEE"/>
    <w:rsid w:val="00001F6C"/>
    <w:rsid w:val="00002D59"/>
    <w:rsid w:val="00002E62"/>
    <w:rsid w:val="0000343D"/>
    <w:rsid w:val="00003653"/>
    <w:rsid w:val="00003689"/>
    <w:rsid w:val="000036AF"/>
    <w:rsid w:val="000038E0"/>
    <w:rsid w:val="0000698D"/>
    <w:rsid w:val="00007165"/>
    <w:rsid w:val="0000733B"/>
    <w:rsid w:val="0000737A"/>
    <w:rsid w:val="0000777F"/>
    <w:rsid w:val="00007AF2"/>
    <w:rsid w:val="00011481"/>
    <w:rsid w:val="000126E8"/>
    <w:rsid w:val="0001305D"/>
    <w:rsid w:val="000130C0"/>
    <w:rsid w:val="00013FAE"/>
    <w:rsid w:val="000141D9"/>
    <w:rsid w:val="00014257"/>
    <w:rsid w:val="00014641"/>
    <w:rsid w:val="00014737"/>
    <w:rsid w:val="0001519B"/>
    <w:rsid w:val="00015931"/>
    <w:rsid w:val="000171F5"/>
    <w:rsid w:val="00017BF4"/>
    <w:rsid w:val="00020493"/>
    <w:rsid w:val="0002080D"/>
    <w:rsid w:val="00020D47"/>
    <w:rsid w:val="000218E2"/>
    <w:rsid w:val="00021B6B"/>
    <w:rsid w:val="00021DEC"/>
    <w:rsid w:val="00021F23"/>
    <w:rsid w:val="00022581"/>
    <w:rsid w:val="000227A6"/>
    <w:rsid w:val="00023551"/>
    <w:rsid w:val="00023D89"/>
    <w:rsid w:val="000248B2"/>
    <w:rsid w:val="00024A05"/>
    <w:rsid w:val="00024AAC"/>
    <w:rsid w:val="00024E6E"/>
    <w:rsid w:val="00026E86"/>
    <w:rsid w:val="00027A55"/>
    <w:rsid w:val="00027C51"/>
    <w:rsid w:val="00030B37"/>
    <w:rsid w:val="00031963"/>
    <w:rsid w:val="00032395"/>
    <w:rsid w:val="00032629"/>
    <w:rsid w:val="00032F34"/>
    <w:rsid w:val="0003317D"/>
    <w:rsid w:val="000336AD"/>
    <w:rsid w:val="00033CFA"/>
    <w:rsid w:val="00034C53"/>
    <w:rsid w:val="00034D18"/>
    <w:rsid w:val="00035E16"/>
    <w:rsid w:val="00036497"/>
    <w:rsid w:val="000364F2"/>
    <w:rsid w:val="000378DF"/>
    <w:rsid w:val="00037F23"/>
    <w:rsid w:val="00037F3E"/>
    <w:rsid w:val="00040204"/>
    <w:rsid w:val="00040225"/>
    <w:rsid w:val="00040A5C"/>
    <w:rsid w:val="00040DEE"/>
    <w:rsid w:val="00041263"/>
    <w:rsid w:val="00041935"/>
    <w:rsid w:val="00041CD8"/>
    <w:rsid w:val="000437B4"/>
    <w:rsid w:val="000443CC"/>
    <w:rsid w:val="000449F5"/>
    <w:rsid w:val="00044C74"/>
    <w:rsid w:val="00045016"/>
    <w:rsid w:val="0004564F"/>
    <w:rsid w:val="0004725E"/>
    <w:rsid w:val="000475BC"/>
    <w:rsid w:val="00050482"/>
    <w:rsid w:val="00050EDC"/>
    <w:rsid w:val="0005137E"/>
    <w:rsid w:val="00051607"/>
    <w:rsid w:val="000524DB"/>
    <w:rsid w:val="000527DF"/>
    <w:rsid w:val="00052AD0"/>
    <w:rsid w:val="000536A2"/>
    <w:rsid w:val="000536DB"/>
    <w:rsid w:val="000537D4"/>
    <w:rsid w:val="00054848"/>
    <w:rsid w:val="00055062"/>
    <w:rsid w:val="00056605"/>
    <w:rsid w:val="000573B4"/>
    <w:rsid w:val="00057616"/>
    <w:rsid w:val="0005785B"/>
    <w:rsid w:val="000578B8"/>
    <w:rsid w:val="00057B7B"/>
    <w:rsid w:val="0006072C"/>
    <w:rsid w:val="00060774"/>
    <w:rsid w:val="00060BD2"/>
    <w:rsid w:val="000615EF"/>
    <w:rsid w:val="00061C01"/>
    <w:rsid w:val="00061CEA"/>
    <w:rsid w:val="0006295C"/>
    <w:rsid w:val="000630F5"/>
    <w:rsid w:val="00063933"/>
    <w:rsid w:val="00063F7F"/>
    <w:rsid w:val="00064271"/>
    <w:rsid w:val="0006490F"/>
    <w:rsid w:val="00064923"/>
    <w:rsid w:val="00065371"/>
    <w:rsid w:val="0006641A"/>
    <w:rsid w:val="000668AB"/>
    <w:rsid w:val="00066EE9"/>
    <w:rsid w:val="000671F8"/>
    <w:rsid w:val="00067847"/>
    <w:rsid w:val="00070578"/>
    <w:rsid w:val="00070ABC"/>
    <w:rsid w:val="00070BCD"/>
    <w:rsid w:val="00071A83"/>
    <w:rsid w:val="00071CAE"/>
    <w:rsid w:val="0007416A"/>
    <w:rsid w:val="00074595"/>
    <w:rsid w:val="0007533B"/>
    <w:rsid w:val="0007541C"/>
    <w:rsid w:val="000756A9"/>
    <w:rsid w:val="000759A8"/>
    <w:rsid w:val="00075C78"/>
    <w:rsid w:val="00076123"/>
    <w:rsid w:val="0007735E"/>
    <w:rsid w:val="000774E2"/>
    <w:rsid w:val="0007750F"/>
    <w:rsid w:val="00080A5F"/>
    <w:rsid w:val="00080D96"/>
    <w:rsid w:val="0008133D"/>
    <w:rsid w:val="000815EA"/>
    <w:rsid w:val="00081821"/>
    <w:rsid w:val="000828B9"/>
    <w:rsid w:val="00082E3C"/>
    <w:rsid w:val="00083390"/>
    <w:rsid w:val="00083849"/>
    <w:rsid w:val="00083A1E"/>
    <w:rsid w:val="000845C9"/>
    <w:rsid w:val="000871C7"/>
    <w:rsid w:val="000907F1"/>
    <w:rsid w:val="00091152"/>
    <w:rsid w:val="00091728"/>
    <w:rsid w:val="00091B5A"/>
    <w:rsid w:val="0009359A"/>
    <w:rsid w:val="0009377D"/>
    <w:rsid w:val="000940BC"/>
    <w:rsid w:val="00094759"/>
    <w:rsid w:val="00094816"/>
    <w:rsid w:val="000948CE"/>
    <w:rsid w:val="00095FB5"/>
    <w:rsid w:val="00096993"/>
    <w:rsid w:val="00096CD9"/>
    <w:rsid w:val="000975F8"/>
    <w:rsid w:val="00097FDB"/>
    <w:rsid w:val="000A0009"/>
    <w:rsid w:val="000A0622"/>
    <w:rsid w:val="000A0CF2"/>
    <w:rsid w:val="000A26F3"/>
    <w:rsid w:val="000A2DB7"/>
    <w:rsid w:val="000A34AF"/>
    <w:rsid w:val="000A3CBC"/>
    <w:rsid w:val="000A59A6"/>
    <w:rsid w:val="000A5A43"/>
    <w:rsid w:val="000A697C"/>
    <w:rsid w:val="000A6B44"/>
    <w:rsid w:val="000A6E46"/>
    <w:rsid w:val="000A6F09"/>
    <w:rsid w:val="000A7195"/>
    <w:rsid w:val="000B09A3"/>
    <w:rsid w:val="000B0E37"/>
    <w:rsid w:val="000B1007"/>
    <w:rsid w:val="000B1BCE"/>
    <w:rsid w:val="000B261B"/>
    <w:rsid w:val="000B2963"/>
    <w:rsid w:val="000B2E2A"/>
    <w:rsid w:val="000B339E"/>
    <w:rsid w:val="000B43C7"/>
    <w:rsid w:val="000B4F5F"/>
    <w:rsid w:val="000B539F"/>
    <w:rsid w:val="000B603E"/>
    <w:rsid w:val="000B60AB"/>
    <w:rsid w:val="000B6A8B"/>
    <w:rsid w:val="000C0756"/>
    <w:rsid w:val="000C10AE"/>
    <w:rsid w:val="000C127F"/>
    <w:rsid w:val="000C1CC8"/>
    <w:rsid w:val="000C354D"/>
    <w:rsid w:val="000C3706"/>
    <w:rsid w:val="000C3984"/>
    <w:rsid w:val="000C39C5"/>
    <w:rsid w:val="000C3CD6"/>
    <w:rsid w:val="000C4922"/>
    <w:rsid w:val="000C5363"/>
    <w:rsid w:val="000C570B"/>
    <w:rsid w:val="000C57A1"/>
    <w:rsid w:val="000C599D"/>
    <w:rsid w:val="000C5F1C"/>
    <w:rsid w:val="000C60B4"/>
    <w:rsid w:val="000C734D"/>
    <w:rsid w:val="000C7539"/>
    <w:rsid w:val="000C7A6B"/>
    <w:rsid w:val="000C7B7A"/>
    <w:rsid w:val="000C7C59"/>
    <w:rsid w:val="000C7D54"/>
    <w:rsid w:val="000C7ECD"/>
    <w:rsid w:val="000D08CB"/>
    <w:rsid w:val="000D0A78"/>
    <w:rsid w:val="000D0C5C"/>
    <w:rsid w:val="000D0CF7"/>
    <w:rsid w:val="000D16D8"/>
    <w:rsid w:val="000D1B4E"/>
    <w:rsid w:val="000D1FB1"/>
    <w:rsid w:val="000D20E6"/>
    <w:rsid w:val="000D2AA2"/>
    <w:rsid w:val="000D3537"/>
    <w:rsid w:val="000D3B20"/>
    <w:rsid w:val="000D43F0"/>
    <w:rsid w:val="000D4409"/>
    <w:rsid w:val="000D524D"/>
    <w:rsid w:val="000D532C"/>
    <w:rsid w:val="000D57CC"/>
    <w:rsid w:val="000D5B0F"/>
    <w:rsid w:val="000D630D"/>
    <w:rsid w:val="000D6B67"/>
    <w:rsid w:val="000D6E58"/>
    <w:rsid w:val="000D738A"/>
    <w:rsid w:val="000D744D"/>
    <w:rsid w:val="000D76F5"/>
    <w:rsid w:val="000D77D9"/>
    <w:rsid w:val="000D7E86"/>
    <w:rsid w:val="000E024A"/>
    <w:rsid w:val="000E08F9"/>
    <w:rsid w:val="000E1399"/>
    <w:rsid w:val="000E1A30"/>
    <w:rsid w:val="000E1EE0"/>
    <w:rsid w:val="000E2134"/>
    <w:rsid w:val="000E225A"/>
    <w:rsid w:val="000E229E"/>
    <w:rsid w:val="000E2EF8"/>
    <w:rsid w:val="000E2FCB"/>
    <w:rsid w:val="000E35C5"/>
    <w:rsid w:val="000E35D8"/>
    <w:rsid w:val="000E3639"/>
    <w:rsid w:val="000E4F0F"/>
    <w:rsid w:val="000E5059"/>
    <w:rsid w:val="000E558F"/>
    <w:rsid w:val="000E5B95"/>
    <w:rsid w:val="000E5DA3"/>
    <w:rsid w:val="000E6F25"/>
    <w:rsid w:val="000E75BA"/>
    <w:rsid w:val="000F02AE"/>
    <w:rsid w:val="000F1A05"/>
    <w:rsid w:val="000F2DD8"/>
    <w:rsid w:val="000F38EA"/>
    <w:rsid w:val="000F4C3D"/>
    <w:rsid w:val="000F5873"/>
    <w:rsid w:val="000F5BED"/>
    <w:rsid w:val="000F6144"/>
    <w:rsid w:val="000F6289"/>
    <w:rsid w:val="000F634F"/>
    <w:rsid w:val="000F74E4"/>
    <w:rsid w:val="000F7B82"/>
    <w:rsid w:val="001007BB"/>
    <w:rsid w:val="00100BAF"/>
    <w:rsid w:val="00100D46"/>
    <w:rsid w:val="0010170E"/>
    <w:rsid w:val="0010173B"/>
    <w:rsid w:val="001018CB"/>
    <w:rsid w:val="00101A43"/>
    <w:rsid w:val="00101A66"/>
    <w:rsid w:val="001026E3"/>
    <w:rsid w:val="0010299A"/>
    <w:rsid w:val="0010372A"/>
    <w:rsid w:val="00103BCF"/>
    <w:rsid w:val="00104029"/>
    <w:rsid w:val="00104420"/>
    <w:rsid w:val="00104AD1"/>
    <w:rsid w:val="00105761"/>
    <w:rsid w:val="00105D40"/>
    <w:rsid w:val="00106704"/>
    <w:rsid w:val="001068CA"/>
    <w:rsid w:val="00107772"/>
    <w:rsid w:val="001102D2"/>
    <w:rsid w:val="001105EE"/>
    <w:rsid w:val="00110683"/>
    <w:rsid w:val="001107B7"/>
    <w:rsid w:val="00110C3F"/>
    <w:rsid w:val="00112288"/>
    <w:rsid w:val="00112E34"/>
    <w:rsid w:val="00112E42"/>
    <w:rsid w:val="00113627"/>
    <w:rsid w:val="00113A66"/>
    <w:rsid w:val="00113CCD"/>
    <w:rsid w:val="001152D9"/>
    <w:rsid w:val="00116C6D"/>
    <w:rsid w:val="001174F1"/>
    <w:rsid w:val="001177BC"/>
    <w:rsid w:val="00117A79"/>
    <w:rsid w:val="00117D74"/>
    <w:rsid w:val="00120CC0"/>
    <w:rsid w:val="001216B3"/>
    <w:rsid w:val="001217D3"/>
    <w:rsid w:val="00121993"/>
    <w:rsid w:val="00121A2A"/>
    <w:rsid w:val="00121CCF"/>
    <w:rsid w:val="0012486D"/>
    <w:rsid w:val="00124F34"/>
    <w:rsid w:val="00125DA2"/>
    <w:rsid w:val="00125DE0"/>
    <w:rsid w:val="0012622E"/>
    <w:rsid w:val="00126444"/>
    <w:rsid w:val="00126F42"/>
    <w:rsid w:val="001274A7"/>
    <w:rsid w:val="00127E76"/>
    <w:rsid w:val="00130B8B"/>
    <w:rsid w:val="001314B5"/>
    <w:rsid w:val="00131CEA"/>
    <w:rsid w:val="00131DA6"/>
    <w:rsid w:val="00132670"/>
    <w:rsid w:val="001327B2"/>
    <w:rsid w:val="00132D2E"/>
    <w:rsid w:val="00132E19"/>
    <w:rsid w:val="0013368E"/>
    <w:rsid w:val="001342CA"/>
    <w:rsid w:val="0013464B"/>
    <w:rsid w:val="00134D76"/>
    <w:rsid w:val="00135796"/>
    <w:rsid w:val="00135AEE"/>
    <w:rsid w:val="00135DFA"/>
    <w:rsid w:val="00135F73"/>
    <w:rsid w:val="0013632C"/>
    <w:rsid w:val="00137117"/>
    <w:rsid w:val="0014065E"/>
    <w:rsid w:val="001409DE"/>
    <w:rsid w:val="00141E6B"/>
    <w:rsid w:val="00142420"/>
    <w:rsid w:val="00143833"/>
    <w:rsid w:val="00143ABD"/>
    <w:rsid w:val="00143B50"/>
    <w:rsid w:val="00143B58"/>
    <w:rsid w:val="00144B42"/>
    <w:rsid w:val="00145514"/>
    <w:rsid w:val="001457C7"/>
    <w:rsid w:val="00146552"/>
    <w:rsid w:val="00147527"/>
    <w:rsid w:val="0015074E"/>
    <w:rsid w:val="00150DA0"/>
    <w:rsid w:val="00151502"/>
    <w:rsid w:val="00151889"/>
    <w:rsid w:val="00151C75"/>
    <w:rsid w:val="001536DE"/>
    <w:rsid w:val="0015417F"/>
    <w:rsid w:val="00154917"/>
    <w:rsid w:val="00154EC1"/>
    <w:rsid w:val="00155DBC"/>
    <w:rsid w:val="00156206"/>
    <w:rsid w:val="00156824"/>
    <w:rsid w:val="00156A14"/>
    <w:rsid w:val="00156B75"/>
    <w:rsid w:val="00156C61"/>
    <w:rsid w:val="00157103"/>
    <w:rsid w:val="001573C0"/>
    <w:rsid w:val="00157A78"/>
    <w:rsid w:val="001611F7"/>
    <w:rsid w:val="00161458"/>
    <w:rsid w:val="001615F9"/>
    <w:rsid w:val="00162BC1"/>
    <w:rsid w:val="00162EC3"/>
    <w:rsid w:val="00163FC1"/>
    <w:rsid w:val="00164485"/>
    <w:rsid w:val="00164501"/>
    <w:rsid w:val="00165C4E"/>
    <w:rsid w:val="00165D53"/>
    <w:rsid w:val="00166D2E"/>
    <w:rsid w:val="001676CD"/>
    <w:rsid w:val="0017030B"/>
    <w:rsid w:val="001707CF"/>
    <w:rsid w:val="0017163C"/>
    <w:rsid w:val="00171CB6"/>
    <w:rsid w:val="00171D11"/>
    <w:rsid w:val="00172013"/>
    <w:rsid w:val="0017226F"/>
    <w:rsid w:val="00172567"/>
    <w:rsid w:val="00172892"/>
    <w:rsid w:val="00172983"/>
    <w:rsid w:val="00173035"/>
    <w:rsid w:val="0017344F"/>
    <w:rsid w:val="0017348E"/>
    <w:rsid w:val="00173694"/>
    <w:rsid w:val="00173739"/>
    <w:rsid w:val="00173812"/>
    <w:rsid w:val="001740D7"/>
    <w:rsid w:val="00174BD9"/>
    <w:rsid w:val="00174F30"/>
    <w:rsid w:val="001764EB"/>
    <w:rsid w:val="00176CC0"/>
    <w:rsid w:val="00180627"/>
    <w:rsid w:val="0018144F"/>
    <w:rsid w:val="00181C14"/>
    <w:rsid w:val="00182013"/>
    <w:rsid w:val="001822A2"/>
    <w:rsid w:val="00182C1F"/>
    <w:rsid w:val="00182DC7"/>
    <w:rsid w:val="00183BFC"/>
    <w:rsid w:val="00185251"/>
    <w:rsid w:val="00185514"/>
    <w:rsid w:val="001875B9"/>
    <w:rsid w:val="00187B84"/>
    <w:rsid w:val="00187C34"/>
    <w:rsid w:val="00187ECF"/>
    <w:rsid w:val="0019042D"/>
    <w:rsid w:val="00190AF5"/>
    <w:rsid w:val="00190DBB"/>
    <w:rsid w:val="0019104D"/>
    <w:rsid w:val="00191329"/>
    <w:rsid w:val="00191F3C"/>
    <w:rsid w:val="00192115"/>
    <w:rsid w:val="00193191"/>
    <w:rsid w:val="00193407"/>
    <w:rsid w:val="00195599"/>
    <w:rsid w:val="00195C1F"/>
    <w:rsid w:val="00196455"/>
    <w:rsid w:val="00196768"/>
    <w:rsid w:val="0019688C"/>
    <w:rsid w:val="00196EEB"/>
    <w:rsid w:val="001971A1"/>
    <w:rsid w:val="00197C40"/>
    <w:rsid w:val="00197FEF"/>
    <w:rsid w:val="001A0002"/>
    <w:rsid w:val="001A0017"/>
    <w:rsid w:val="001A0019"/>
    <w:rsid w:val="001A0A46"/>
    <w:rsid w:val="001A1609"/>
    <w:rsid w:val="001A1DF2"/>
    <w:rsid w:val="001A2411"/>
    <w:rsid w:val="001A2656"/>
    <w:rsid w:val="001A26F8"/>
    <w:rsid w:val="001A34B0"/>
    <w:rsid w:val="001A38D4"/>
    <w:rsid w:val="001A3CE1"/>
    <w:rsid w:val="001A4503"/>
    <w:rsid w:val="001A45F3"/>
    <w:rsid w:val="001A5283"/>
    <w:rsid w:val="001A62BE"/>
    <w:rsid w:val="001A637C"/>
    <w:rsid w:val="001A64D2"/>
    <w:rsid w:val="001A6A66"/>
    <w:rsid w:val="001A729B"/>
    <w:rsid w:val="001A73B2"/>
    <w:rsid w:val="001A781F"/>
    <w:rsid w:val="001A79EE"/>
    <w:rsid w:val="001A7A39"/>
    <w:rsid w:val="001A7CAC"/>
    <w:rsid w:val="001B1BE3"/>
    <w:rsid w:val="001B1C9E"/>
    <w:rsid w:val="001B2FEB"/>
    <w:rsid w:val="001B329C"/>
    <w:rsid w:val="001B4DA1"/>
    <w:rsid w:val="001B5AD3"/>
    <w:rsid w:val="001B5EFB"/>
    <w:rsid w:val="001B6EF8"/>
    <w:rsid w:val="001B772B"/>
    <w:rsid w:val="001B7BDF"/>
    <w:rsid w:val="001B7F13"/>
    <w:rsid w:val="001B7F37"/>
    <w:rsid w:val="001C05F5"/>
    <w:rsid w:val="001C12BE"/>
    <w:rsid w:val="001C325B"/>
    <w:rsid w:val="001C3B60"/>
    <w:rsid w:val="001C50D1"/>
    <w:rsid w:val="001C5407"/>
    <w:rsid w:val="001C5EFC"/>
    <w:rsid w:val="001C64D7"/>
    <w:rsid w:val="001C69E7"/>
    <w:rsid w:val="001C6AB6"/>
    <w:rsid w:val="001C765D"/>
    <w:rsid w:val="001C7B4A"/>
    <w:rsid w:val="001D0CC4"/>
    <w:rsid w:val="001D0ED1"/>
    <w:rsid w:val="001D0FD3"/>
    <w:rsid w:val="001D113D"/>
    <w:rsid w:val="001D180C"/>
    <w:rsid w:val="001D2475"/>
    <w:rsid w:val="001D2590"/>
    <w:rsid w:val="001D2942"/>
    <w:rsid w:val="001D29D4"/>
    <w:rsid w:val="001D29ED"/>
    <w:rsid w:val="001D2D2A"/>
    <w:rsid w:val="001D38C4"/>
    <w:rsid w:val="001D41C0"/>
    <w:rsid w:val="001D444C"/>
    <w:rsid w:val="001D46B8"/>
    <w:rsid w:val="001D46DB"/>
    <w:rsid w:val="001D4D6D"/>
    <w:rsid w:val="001D5859"/>
    <w:rsid w:val="001D5B07"/>
    <w:rsid w:val="001D5F85"/>
    <w:rsid w:val="001D681D"/>
    <w:rsid w:val="001D6873"/>
    <w:rsid w:val="001D6CAA"/>
    <w:rsid w:val="001D6D3C"/>
    <w:rsid w:val="001E079C"/>
    <w:rsid w:val="001E0845"/>
    <w:rsid w:val="001E0A30"/>
    <w:rsid w:val="001E11B7"/>
    <w:rsid w:val="001E1299"/>
    <w:rsid w:val="001E1BEF"/>
    <w:rsid w:val="001E21EA"/>
    <w:rsid w:val="001E35E7"/>
    <w:rsid w:val="001E3E81"/>
    <w:rsid w:val="001E5827"/>
    <w:rsid w:val="001E59AE"/>
    <w:rsid w:val="001E5E33"/>
    <w:rsid w:val="001E6770"/>
    <w:rsid w:val="001E6D28"/>
    <w:rsid w:val="001E75C1"/>
    <w:rsid w:val="001F0345"/>
    <w:rsid w:val="001F06BD"/>
    <w:rsid w:val="001F0B2D"/>
    <w:rsid w:val="001F0C3B"/>
    <w:rsid w:val="001F0F05"/>
    <w:rsid w:val="001F1989"/>
    <w:rsid w:val="001F2278"/>
    <w:rsid w:val="001F246D"/>
    <w:rsid w:val="001F27AB"/>
    <w:rsid w:val="001F27FD"/>
    <w:rsid w:val="001F33B9"/>
    <w:rsid w:val="001F3B3E"/>
    <w:rsid w:val="001F3E6F"/>
    <w:rsid w:val="001F4C6D"/>
    <w:rsid w:val="001F5531"/>
    <w:rsid w:val="001F656B"/>
    <w:rsid w:val="001F6937"/>
    <w:rsid w:val="001F6EF7"/>
    <w:rsid w:val="001F73F9"/>
    <w:rsid w:val="002001CB"/>
    <w:rsid w:val="0020058B"/>
    <w:rsid w:val="00201464"/>
    <w:rsid w:val="0020282C"/>
    <w:rsid w:val="00202B4A"/>
    <w:rsid w:val="0020389A"/>
    <w:rsid w:val="00203FE4"/>
    <w:rsid w:val="0020427D"/>
    <w:rsid w:val="0020475B"/>
    <w:rsid w:val="00204ADC"/>
    <w:rsid w:val="002059DA"/>
    <w:rsid w:val="00206336"/>
    <w:rsid w:val="00206F61"/>
    <w:rsid w:val="002070C6"/>
    <w:rsid w:val="00207308"/>
    <w:rsid w:val="00207986"/>
    <w:rsid w:val="00210581"/>
    <w:rsid w:val="00210EF4"/>
    <w:rsid w:val="00211DF4"/>
    <w:rsid w:val="0021223C"/>
    <w:rsid w:val="0021270A"/>
    <w:rsid w:val="00212DEF"/>
    <w:rsid w:val="002138B1"/>
    <w:rsid w:val="00213D16"/>
    <w:rsid w:val="00213D20"/>
    <w:rsid w:val="0021546F"/>
    <w:rsid w:val="00215871"/>
    <w:rsid w:val="00215CB1"/>
    <w:rsid w:val="0021644C"/>
    <w:rsid w:val="0021694E"/>
    <w:rsid w:val="00216FE2"/>
    <w:rsid w:val="0021739A"/>
    <w:rsid w:val="00217480"/>
    <w:rsid w:val="0021760D"/>
    <w:rsid w:val="00220401"/>
    <w:rsid w:val="0022040A"/>
    <w:rsid w:val="002216CF"/>
    <w:rsid w:val="002218B3"/>
    <w:rsid w:val="0022190A"/>
    <w:rsid w:val="002227A8"/>
    <w:rsid w:val="00223623"/>
    <w:rsid w:val="0022379A"/>
    <w:rsid w:val="0022487E"/>
    <w:rsid w:val="00224F31"/>
    <w:rsid w:val="00225486"/>
    <w:rsid w:val="00226055"/>
    <w:rsid w:val="00226438"/>
    <w:rsid w:val="00227249"/>
    <w:rsid w:val="00227ABF"/>
    <w:rsid w:val="00227C6F"/>
    <w:rsid w:val="00227DBC"/>
    <w:rsid w:val="00227E95"/>
    <w:rsid w:val="00231824"/>
    <w:rsid w:val="00232767"/>
    <w:rsid w:val="00232C0A"/>
    <w:rsid w:val="0023394F"/>
    <w:rsid w:val="002343E2"/>
    <w:rsid w:val="00234A5C"/>
    <w:rsid w:val="00234B7E"/>
    <w:rsid w:val="00234FA2"/>
    <w:rsid w:val="0023605A"/>
    <w:rsid w:val="00236E09"/>
    <w:rsid w:val="00237553"/>
    <w:rsid w:val="002376E5"/>
    <w:rsid w:val="00240199"/>
    <w:rsid w:val="00240445"/>
    <w:rsid w:val="002406FA"/>
    <w:rsid w:val="00240AB9"/>
    <w:rsid w:val="00241819"/>
    <w:rsid w:val="002418E1"/>
    <w:rsid w:val="00242251"/>
    <w:rsid w:val="00242EFA"/>
    <w:rsid w:val="00242F71"/>
    <w:rsid w:val="002430F3"/>
    <w:rsid w:val="002435EA"/>
    <w:rsid w:val="00244BBF"/>
    <w:rsid w:val="00245163"/>
    <w:rsid w:val="002454DA"/>
    <w:rsid w:val="00245DDB"/>
    <w:rsid w:val="00245E7A"/>
    <w:rsid w:val="00246AA4"/>
    <w:rsid w:val="00246B96"/>
    <w:rsid w:val="00246EAF"/>
    <w:rsid w:val="00247626"/>
    <w:rsid w:val="00247C9C"/>
    <w:rsid w:val="00247D90"/>
    <w:rsid w:val="002504A5"/>
    <w:rsid w:val="0025097A"/>
    <w:rsid w:val="002510C1"/>
    <w:rsid w:val="00251975"/>
    <w:rsid w:val="00251D36"/>
    <w:rsid w:val="002522A6"/>
    <w:rsid w:val="002522CE"/>
    <w:rsid w:val="002522E3"/>
    <w:rsid w:val="00253630"/>
    <w:rsid w:val="00253779"/>
    <w:rsid w:val="00254360"/>
    <w:rsid w:val="00254693"/>
    <w:rsid w:val="0025510F"/>
    <w:rsid w:val="0025585A"/>
    <w:rsid w:val="0025678B"/>
    <w:rsid w:val="00257646"/>
    <w:rsid w:val="00257ABE"/>
    <w:rsid w:val="00257DB7"/>
    <w:rsid w:val="0026018F"/>
    <w:rsid w:val="00261260"/>
    <w:rsid w:val="0026242D"/>
    <w:rsid w:val="00262D36"/>
    <w:rsid w:val="002633CA"/>
    <w:rsid w:val="0026383F"/>
    <w:rsid w:val="00263B72"/>
    <w:rsid w:val="00263CE8"/>
    <w:rsid w:val="00263F9C"/>
    <w:rsid w:val="00264BC3"/>
    <w:rsid w:val="002655A8"/>
    <w:rsid w:val="0026687B"/>
    <w:rsid w:val="00266AD3"/>
    <w:rsid w:val="002674CE"/>
    <w:rsid w:val="00267BB9"/>
    <w:rsid w:val="00267EA2"/>
    <w:rsid w:val="0027035D"/>
    <w:rsid w:val="00271894"/>
    <w:rsid w:val="00272AAE"/>
    <w:rsid w:val="002733F4"/>
    <w:rsid w:val="00273BC2"/>
    <w:rsid w:val="00274337"/>
    <w:rsid w:val="00274999"/>
    <w:rsid w:val="00274FD1"/>
    <w:rsid w:val="00275705"/>
    <w:rsid w:val="00275B6B"/>
    <w:rsid w:val="00276029"/>
    <w:rsid w:val="0027620E"/>
    <w:rsid w:val="00277F51"/>
    <w:rsid w:val="0028007B"/>
    <w:rsid w:val="00280591"/>
    <w:rsid w:val="00281597"/>
    <w:rsid w:val="0028167B"/>
    <w:rsid w:val="00282B61"/>
    <w:rsid w:val="00282F6A"/>
    <w:rsid w:val="00283973"/>
    <w:rsid w:val="00284228"/>
    <w:rsid w:val="002848E9"/>
    <w:rsid w:val="002852A5"/>
    <w:rsid w:val="00286824"/>
    <w:rsid w:val="002869BC"/>
    <w:rsid w:val="00286AE1"/>
    <w:rsid w:val="00286C05"/>
    <w:rsid w:val="00290CDB"/>
    <w:rsid w:val="0029141F"/>
    <w:rsid w:val="00292125"/>
    <w:rsid w:val="00292C39"/>
    <w:rsid w:val="00293837"/>
    <w:rsid w:val="00294566"/>
    <w:rsid w:val="00294EDD"/>
    <w:rsid w:val="002950EF"/>
    <w:rsid w:val="00296BF4"/>
    <w:rsid w:val="00296C05"/>
    <w:rsid w:val="00297013"/>
    <w:rsid w:val="0029735A"/>
    <w:rsid w:val="00297D4F"/>
    <w:rsid w:val="00297E0A"/>
    <w:rsid w:val="002A071F"/>
    <w:rsid w:val="002A0E8D"/>
    <w:rsid w:val="002A1011"/>
    <w:rsid w:val="002A37FD"/>
    <w:rsid w:val="002A3A3F"/>
    <w:rsid w:val="002A4195"/>
    <w:rsid w:val="002A43D9"/>
    <w:rsid w:val="002A44BD"/>
    <w:rsid w:val="002A47DB"/>
    <w:rsid w:val="002A51EB"/>
    <w:rsid w:val="002A55DB"/>
    <w:rsid w:val="002A5C2A"/>
    <w:rsid w:val="002A62AD"/>
    <w:rsid w:val="002A6A61"/>
    <w:rsid w:val="002A6B4A"/>
    <w:rsid w:val="002A6B7B"/>
    <w:rsid w:val="002A6B94"/>
    <w:rsid w:val="002A7079"/>
    <w:rsid w:val="002A7172"/>
    <w:rsid w:val="002B0025"/>
    <w:rsid w:val="002B05C0"/>
    <w:rsid w:val="002B05DE"/>
    <w:rsid w:val="002B0BE4"/>
    <w:rsid w:val="002B0C59"/>
    <w:rsid w:val="002B14A1"/>
    <w:rsid w:val="002B1528"/>
    <w:rsid w:val="002B157E"/>
    <w:rsid w:val="002B1607"/>
    <w:rsid w:val="002B29C4"/>
    <w:rsid w:val="002B2A20"/>
    <w:rsid w:val="002B2B57"/>
    <w:rsid w:val="002B2E73"/>
    <w:rsid w:val="002B3072"/>
    <w:rsid w:val="002B3673"/>
    <w:rsid w:val="002B39F1"/>
    <w:rsid w:val="002B4023"/>
    <w:rsid w:val="002B48AB"/>
    <w:rsid w:val="002B6019"/>
    <w:rsid w:val="002B6D52"/>
    <w:rsid w:val="002B7AB6"/>
    <w:rsid w:val="002C0161"/>
    <w:rsid w:val="002C0C26"/>
    <w:rsid w:val="002C0C5E"/>
    <w:rsid w:val="002C25BB"/>
    <w:rsid w:val="002C2814"/>
    <w:rsid w:val="002C2E66"/>
    <w:rsid w:val="002C3C5A"/>
    <w:rsid w:val="002C416F"/>
    <w:rsid w:val="002C4AB5"/>
    <w:rsid w:val="002C5F3C"/>
    <w:rsid w:val="002C6666"/>
    <w:rsid w:val="002C7286"/>
    <w:rsid w:val="002D07BB"/>
    <w:rsid w:val="002D0B9F"/>
    <w:rsid w:val="002D0D2D"/>
    <w:rsid w:val="002D13CC"/>
    <w:rsid w:val="002D14F5"/>
    <w:rsid w:val="002D2861"/>
    <w:rsid w:val="002D2967"/>
    <w:rsid w:val="002D2EA5"/>
    <w:rsid w:val="002D355B"/>
    <w:rsid w:val="002D3B9E"/>
    <w:rsid w:val="002D4148"/>
    <w:rsid w:val="002D47C8"/>
    <w:rsid w:val="002D4EE0"/>
    <w:rsid w:val="002D4F8E"/>
    <w:rsid w:val="002D5833"/>
    <w:rsid w:val="002D611B"/>
    <w:rsid w:val="002D614D"/>
    <w:rsid w:val="002D62C8"/>
    <w:rsid w:val="002D66A6"/>
    <w:rsid w:val="002D6C7F"/>
    <w:rsid w:val="002D7030"/>
    <w:rsid w:val="002E16C0"/>
    <w:rsid w:val="002E1CDE"/>
    <w:rsid w:val="002E23C3"/>
    <w:rsid w:val="002E3A44"/>
    <w:rsid w:val="002E3C6F"/>
    <w:rsid w:val="002E3CAE"/>
    <w:rsid w:val="002E3F6D"/>
    <w:rsid w:val="002E4169"/>
    <w:rsid w:val="002E4260"/>
    <w:rsid w:val="002E4293"/>
    <w:rsid w:val="002E4D3E"/>
    <w:rsid w:val="002E4DBA"/>
    <w:rsid w:val="002E50B5"/>
    <w:rsid w:val="002E5A58"/>
    <w:rsid w:val="002E63B9"/>
    <w:rsid w:val="002E67F6"/>
    <w:rsid w:val="002E7706"/>
    <w:rsid w:val="002E7920"/>
    <w:rsid w:val="002F07BC"/>
    <w:rsid w:val="002F0975"/>
    <w:rsid w:val="002F1C14"/>
    <w:rsid w:val="002F1ED2"/>
    <w:rsid w:val="002F237D"/>
    <w:rsid w:val="002F23DC"/>
    <w:rsid w:val="002F2D12"/>
    <w:rsid w:val="002F331E"/>
    <w:rsid w:val="002F3BC5"/>
    <w:rsid w:val="002F3C30"/>
    <w:rsid w:val="002F3D31"/>
    <w:rsid w:val="002F51D3"/>
    <w:rsid w:val="002F5349"/>
    <w:rsid w:val="002F5DCC"/>
    <w:rsid w:val="002F6051"/>
    <w:rsid w:val="002F62E2"/>
    <w:rsid w:val="002F6969"/>
    <w:rsid w:val="002F6E88"/>
    <w:rsid w:val="002F7997"/>
    <w:rsid w:val="003005D8"/>
    <w:rsid w:val="00300EDA"/>
    <w:rsid w:val="0030175F"/>
    <w:rsid w:val="003020A9"/>
    <w:rsid w:val="00302153"/>
    <w:rsid w:val="00302793"/>
    <w:rsid w:val="0030308F"/>
    <w:rsid w:val="003032BC"/>
    <w:rsid w:val="003039A5"/>
    <w:rsid w:val="00304B87"/>
    <w:rsid w:val="00305461"/>
    <w:rsid w:val="00306A8A"/>
    <w:rsid w:val="00306B4C"/>
    <w:rsid w:val="003077C1"/>
    <w:rsid w:val="00307830"/>
    <w:rsid w:val="00310DCD"/>
    <w:rsid w:val="00310E85"/>
    <w:rsid w:val="003114FD"/>
    <w:rsid w:val="00311A60"/>
    <w:rsid w:val="003129F8"/>
    <w:rsid w:val="00313575"/>
    <w:rsid w:val="00314C15"/>
    <w:rsid w:val="0031532F"/>
    <w:rsid w:val="0031546D"/>
    <w:rsid w:val="00315C04"/>
    <w:rsid w:val="003161EC"/>
    <w:rsid w:val="003164B3"/>
    <w:rsid w:val="003164D7"/>
    <w:rsid w:val="003165A9"/>
    <w:rsid w:val="003169AB"/>
    <w:rsid w:val="0031781E"/>
    <w:rsid w:val="003201AD"/>
    <w:rsid w:val="00320D65"/>
    <w:rsid w:val="003210E1"/>
    <w:rsid w:val="003216D9"/>
    <w:rsid w:val="00321907"/>
    <w:rsid w:val="00322D68"/>
    <w:rsid w:val="00324438"/>
    <w:rsid w:val="003244A3"/>
    <w:rsid w:val="00324EBC"/>
    <w:rsid w:val="00324F33"/>
    <w:rsid w:val="00324F47"/>
    <w:rsid w:val="00325211"/>
    <w:rsid w:val="00325EB9"/>
    <w:rsid w:val="0032653D"/>
    <w:rsid w:val="0032753F"/>
    <w:rsid w:val="00327D7E"/>
    <w:rsid w:val="0033007E"/>
    <w:rsid w:val="00330759"/>
    <w:rsid w:val="00331001"/>
    <w:rsid w:val="0033118F"/>
    <w:rsid w:val="00331581"/>
    <w:rsid w:val="00331B13"/>
    <w:rsid w:val="00332A0F"/>
    <w:rsid w:val="00333016"/>
    <w:rsid w:val="003331DE"/>
    <w:rsid w:val="00333EE4"/>
    <w:rsid w:val="00333F40"/>
    <w:rsid w:val="00334271"/>
    <w:rsid w:val="00334B7B"/>
    <w:rsid w:val="00334C61"/>
    <w:rsid w:val="00334F5B"/>
    <w:rsid w:val="003357D5"/>
    <w:rsid w:val="003359D6"/>
    <w:rsid w:val="00335E24"/>
    <w:rsid w:val="00336336"/>
    <w:rsid w:val="00336567"/>
    <w:rsid w:val="00336BE3"/>
    <w:rsid w:val="0033741F"/>
    <w:rsid w:val="00337551"/>
    <w:rsid w:val="0033795C"/>
    <w:rsid w:val="00337988"/>
    <w:rsid w:val="00337AB3"/>
    <w:rsid w:val="00340643"/>
    <w:rsid w:val="003428D8"/>
    <w:rsid w:val="003439CB"/>
    <w:rsid w:val="003447BA"/>
    <w:rsid w:val="00345718"/>
    <w:rsid w:val="00345D94"/>
    <w:rsid w:val="00345FDD"/>
    <w:rsid w:val="003461E5"/>
    <w:rsid w:val="0034650F"/>
    <w:rsid w:val="00346AF0"/>
    <w:rsid w:val="00346BC8"/>
    <w:rsid w:val="00346CDA"/>
    <w:rsid w:val="00347609"/>
    <w:rsid w:val="003477CE"/>
    <w:rsid w:val="00352B52"/>
    <w:rsid w:val="00352D13"/>
    <w:rsid w:val="00352DC9"/>
    <w:rsid w:val="003541FF"/>
    <w:rsid w:val="003543F3"/>
    <w:rsid w:val="00354B25"/>
    <w:rsid w:val="00354B4E"/>
    <w:rsid w:val="00354C49"/>
    <w:rsid w:val="00355BCE"/>
    <w:rsid w:val="00355F75"/>
    <w:rsid w:val="00356056"/>
    <w:rsid w:val="00356BC8"/>
    <w:rsid w:val="0035704A"/>
    <w:rsid w:val="003574D3"/>
    <w:rsid w:val="00357B33"/>
    <w:rsid w:val="00357D3A"/>
    <w:rsid w:val="003613E5"/>
    <w:rsid w:val="00361872"/>
    <w:rsid w:val="00362584"/>
    <w:rsid w:val="00362FB8"/>
    <w:rsid w:val="003632DA"/>
    <w:rsid w:val="00363726"/>
    <w:rsid w:val="00363A5F"/>
    <w:rsid w:val="00363D73"/>
    <w:rsid w:val="00364A24"/>
    <w:rsid w:val="003652D3"/>
    <w:rsid w:val="00365873"/>
    <w:rsid w:val="0036743B"/>
    <w:rsid w:val="003674B2"/>
    <w:rsid w:val="00367E8B"/>
    <w:rsid w:val="00370067"/>
    <w:rsid w:val="0037035F"/>
    <w:rsid w:val="003703C6"/>
    <w:rsid w:val="00372422"/>
    <w:rsid w:val="00372589"/>
    <w:rsid w:val="00372D57"/>
    <w:rsid w:val="003732BD"/>
    <w:rsid w:val="0037378A"/>
    <w:rsid w:val="0037551A"/>
    <w:rsid w:val="003760E4"/>
    <w:rsid w:val="00377727"/>
    <w:rsid w:val="003778A2"/>
    <w:rsid w:val="00381329"/>
    <w:rsid w:val="00381479"/>
    <w:rsid w:val="0038173F"/>
    <w:rsid w:val="00381B53"/>
    <w:rsid w:val="00382436"/>
    <w:rsid w:val="003825CB"/>
    <w:rsid w:val="00382BAA"/>
    <w:rsid w:val="0038414C"/>
    <w:rsid w:val="00384CEB"/>
    <w:rsid w:val="00384E5B"/>
    <w:rsid w:val="00385BA0"/>
    <w:rsid w:val="00385C42"/>
    <w:rsid w:val="00386B2D"/>
    <w:rsid w:val="00386E95"/>
    <w:rsid w:val="00387E5B"/>
    <w:rsid w:val="00387E7E"/>
    <w:rsid w:val="00390358"/>
    <w:rsid w:val="00390440"/>
    <w:rsid w:val="003912C5"/>
    <w:rsid w:val="00392900"/>
    <w:rsid w:val="00393461"/>
    <w:rsid w:val="00394B6D"/>
    <w:rsid w:val="003955C5"/>
    <w:rsid w:val="0039574A"/>
    <w:rsid w:val="00395F93"/>
    <w:rsid w:val="00396BC2"/>
    <w:rsid w:val="00396F92"/>
    <w:rsid w:val="00397BC6"/>
    <w:rsid w:val="00397BF2"/>
    <w:rsid w:val="003A134E"/>
    <w:rsid w:val="003A159C"/>
    <w:rsid w:val="003A1646"/>
    <w:rsid w:val="003A1736"/>
    <w:rsid w:val="003A19CF"/>
    <w:rsid w:val="003A1D69"/>
    <w:rsid w:val="003A1DBA"/>
    <w:rsid w:val="003A27F9"/>
    <w:rsid w:val="003A2F61"/>
    <w:rsid w:val="003A33D9"/>
    <w:rsid w:val="003A3D33"/>
    <w:rsid w:val="003A6CDE"/>
    <w:rsid w:val="003A6DAA"/>
    <w:rsid w:val="003A7481"/>
    <w:rsid w:val="003A79DD"/>
    <w:rsid w:val="003B0D7A"/>
    <w:rsid w:val="003B196E"/>
    <w:rsid w:val="003B24FB"/>
    <w:rsid w:val="003B2D97"/>
    <w:rsid w:val="003B3041"/>
    <w:rsid w:val="003B3292"/>
    <w:rsid w:val="003B340F"/>
    <w:rsid w:val="003B4514"/>
    <w:rsid w:val="003B4855"/>
    <w:rsid w:val="003B488C"/>
    <w:rsid w:val="003B51E4"/>
    <w:rsid w:val="003B5478"/>
    <w:rsid w:val="003B5481"/>
    <w:rsid w:val="003B5B5D"/>
    <w:rsid w:val="003B6628"/>
    <w:rsid w:val="003B669A"/>
    <w:rsid w:val="003B6925"/>
    <w:rsid w:val="003B69EB"/>
    <w:rsid w:val="003B7099"/>
    <w:rsid w:val="003B770A"/>
    <w:rsid w:val="003C00D4"/>
    <w:rsid w:val="003C05C7"/>
    <w:rsid w:val="003C111E"/>
    <w:rsid w:val="003C1332"/>
    <w:rsid w:val="003C2BC0"/>
    <w:rsid w:val="003C337A"/>
    <w:rsid w:val="003C338F"/>
    <w:rsid w:val="003C374E"/>
    <w:rsid w:val="003C4179"/>
    <w:rsid w:val="003C4844"/>
    <w:rsid w:val="003C4EF2"/>
    <w:rsid w:val="003C530D"/>
    <w:rsid w:val="003C57D3"/>
    <w:rsid w:val="003C6604"/>
    <w:rsid w:val="003C7B78"/>
    <w:rsid w:val="003D02C3"/>
    <w:rsid w:val="003D07B0"/>
    <w:rsid w:val="003D1A20"/>
    <w:rsid w:val="003D1E7A"/>
    <w:rsid w:val="003D298F"/>
    <w:rsid w:val="003D2A8E"/>
    <w:rsid w:val="003D2DB8"/>
    <w:rsid w:val="003D31AE"/>
    <w:rsid w:val="003D3348"/>
    <w:rsid w:val="003D3356"/>
    <w:rsid w:val="003D3794"/>
    <w:rsid w:val="003D3AA9"/>
    <w:rsid w:val="003D45F9"/>
    <w:rsid w:val="003D487E"/>
    <w:rsid w:val="003D4AD0"/>
    <w:rsid w:val="003D51C9"/>
    <w:rsid w:val="003D54DE"/>
    <w:rsid w:val="003D582C"/>
    <w:rsid w:val="003D66DC"/>
    <w:rsid w:val="003D674A"/>
    <w:rsid w:val="003D6878"/>
    <w:rsid w:val="003D7464"/>
    <w:rsid w:val="003D74F4"/>
    <w:rsid w:val="003D783B"/>
    <w:rsid w:val="003D799D"/>
    <w:rsid w:val="003E01D4"/>
    <w:rsid w:val="003E027A"/>
    <w:rsid w:val="003E14B1"/>
    <w:rsid w:val="003E15D7"/>
    <w:rsid w:val="003E1DAD"/>
    <w:rsid w:val="003E2E23"/>
    <w:rsid w:val="003E3B5B"/>
    <w:rsid w:val="003E476F"/>
    <w:rsid w:val="003E58BA"/>
    <w:rsid w:val="003E58F8"/>
    <w:rsid w:val="003E5B1A"/>
    <w:rsid w:val="003E5D66"/>
    <w:rsid w:val="003E698D"/>
    <w:rsid w:val="003E6AB5"/>
    <w:rsid w:val="003E6B1C"/>
    <w:rsid w:val="003E6E40"/>
    <w:rsid w:val="003F0218"/>
    <w:rsid w:val="003F0A66"/>
    <w:rsid w:val="003F1650"/>
    <w:rsid w:val="003F1A63"/>
    <w:rsid w:val="003F2534"/>
    <w:rsid w:val="003F2EB5"/>
    <w:rsid w:val="003F2FFA"/>
    <w:rsid w:val="003F38A6"/>
    <w:rsid w:val="003F3E62"/>
    <w:rsid w:val="003F5335"/>
    <w:rsid w:val="003F587A"/>
    <w:rsid w:val="003F59BF"/>
    <w:rsid w:val="003F6516"/>
    <w:rsid w:val="003F65DB"/>
    <w:rsid w:val="003F711D"/>
    <w:rsid w:val="003F7594"/>
    <w:rsid w:val="003F7604"/>
    <w:rsid w:val="00400F85"/>
    <w:rsid w:val="00401579"/>
    <w:rsid w:val="00401A4A"/>
    <w:rsid w:val="00402D6F"/>
    <w:rsid w:val="00403852"/>
    <w:rsid w:val="00403C69"/>
    <w:rsid w:val="00404318"/>
    <w:rsid w:val="004055E9"/>
    <w:rsid w:val="00405728"/>
    <w:rsid w:val="0040710B"/>
    <w:rsid w:val="004074BB"/>
    <w:rsid w:val="00407731"/>
    <w:rsid w:val="00407E49"/>
    <w:rsid w:val="00407EFA"/>
    <w:rsid w:val="0041084A"/>
    <w:rsid w:val="0041092D"/>
    <w:rsid w:val="00410D2D"/>
    <w:rsid w:val="00411015"/>
    <w:rsid w:val="004116A7"/>
    <w:rsid w:val="0041223A"/>
    <w:rsid w:val="00412415"/>
    <w:rsid w:val="00412A2A"/>
    <w:rsid w:val="00412C40"/>
    <w:rsid w:val="00414762"/>
    <w:rsid w:val="00414F98"/>
    <w:rsid w:val="004165AF"/>
    <w:rsid w:val="0041676E"/>
    <w:rsid w:val="00416E3D"/>
    <w:rsid w:val="004172CD"/>
    <w:rsid w:val="0041753C"/>
    <w:rsid w:val="00420ACC"/>
    <w:rsid w:val="00420C01"/>
    <w:rsid w:val="00420DD0"/>
    <w:rsid w:val="00421693"/>
    <w:rsid w:val="00421C0F"/>
    <w:rsid w:val="004227A9"/>
    <w:rsid w:val="00422B00"/>
    <w:rsid w:val="0042308A"/>
    <w:rsid w:val="00424824"/>
    <w:rsid w:val="00425254"/>
    <w:rsid w:val="00425AFA"/>
    <w:rsid w:val="004265D1"/>
    <w:rsid w:val="00427683"/>
    <w:rsid w:val="00427C6E"/>
    <w:rsid w:val="00427D44"/>
    <w:rsid w:val="0043017D"/>
    <w:rsid w:val="004303AE"/>
    <w:rsid w:val="0043057A"/>
    <w:rsid w:val="00430695"/>
    <w:rsid w:val="00430F68"/>
    <w:rsid w:val="004313FF"/>
    <w:rsid w:val="00431C85"/>
    <w:rsid w:val="00433FAA"/>
    <w:rsid w:val="00434918"/>
    <w:rsid w:val="0043553C"/>
    <w:rsid w:val="004360A8"/>
    <w:rsid w:val="004364E6"/>
    <w:rsid w:val="00437184"/>
    <w:rsid w:val="004372A4"/>
    <w:rsid w:val="004374DF"/>
    <w:rsid w:val="0043770A"/>
    <w:rsid w:val="00437789"/>
    <w:rsid w:val="0044016D"/>
    <w:rsid w:val="0044066E"/>
    <w:rsid w:val="00440A16"/>
    <w:rsid w:val="00440A72"/>
    <w:rsid w:val="0044124F"/>
    <w:rsid w:val="00441DA8"/>
    <w:rsid w:val="00442182"/>
    <w:rsid w:val="00442D18"/>
    <w:rsid w:val="00442E06"/>
    <w:rsid w:val="00442F12"/>
    <w:rsid w:val="00443591"/>
    <w:rsid w:val="004438E5"/>
    <w:rsid w:val="0044392F"/>
    <w:rsid w:val="0044472A"/>
    <w:rsid w:val="00444755"/>
    <w:rsid w:val="00445CBB"/>
    <w:rsid w:val="00446794"/>
    <w:rsid w:val="00446992"/>
    <w:rsid w:val="00447DA3"/>
    <w:rsid w:val="004500B9"/>
    <w:rsid w:val="004513E0"/>
    <w:rsid w:val="004528BE"/>
    <w:rsid w:val="00452FE9"/>
    <w:rsid w:val="0045308A"/>
    <w:rsid w:val="00453B0E"/>
    <w:rsid w:val="00453D91"/>
    <w:rsid w:val="004542E9"/>
    <w:rsid w:val="0045511A"/>
    <w:rsid w:val="004553B9"/>
    <w:rsid w:val="00455615"/>
    <w:rsid w:val="00455E30"/>
    <w:rsid w:val="00457B0E"/>
    <w:rsid w:val="00460260"/>
    <w:rsid w:val="004606C2"/>
    <w:rsid w:val="00460FE3"/>
    <w:rsid w:val="00461196"/>
    <w:rsid w:val="00461BD4"/>
    <w:rsid w:val="004634BA"/>
    <w:rsid w:val="00463694"/>
    <w:rsid w:val="0046548C"/>
    <w:rsid w:val="004656E4"/>
    <w:rsid w:val="004663F2"/>
    <w:rsid w:val="004668FA"/>
    <w:rsid w:val="0047033A"/>
    <w:rsid w:val="0047084A"/>
    <w:rsid w:val="00472091"/>
    <w:rsid w:val="004726BC"/>
    <w:rsid w:val="00472801"/>
    <w:rsid w:val="00472996"/>
    <w:rsid w:val="00472B6A"/>
    <w:rsid w:val="00472E59"/>
    <w:rsid w:val="00473357"/>
    <w:rsid w:val="0047359C"/>
    <w:rsid w:val="00473EDD"/>
    <w:rsid w:val="00474BC9"/>
    <w:rsid w:val="00474EBC"/>
    <w:rsid w:val="004764BD"/>
    <w:rsid w:val="00476865"/>
    <w:rsid w:val="00476ABE"/>
    <w:rsid w:val="0047704D"/>
    <w:rsid w:val="00477D6C"/>
    <w:rsid w:val="004800BE"/>
    <w:rsid w:val="004806AD"/>
    <w:rsid w:val="00480F32"/>
    <w:rsid w:val="00480F86"/>
    <w:rsid w:val="00481178"/>
    <w:rsid w:val="00481AE3"/>
    <w:rsid w:val="0048220B"/>
    <w:rsid w:val="004825F6"/>
    <w:rsid w:val="004825FB"/>
    <w:rsid w:val="004835F4"/>
    <w:rsid w:val="00483660"/>
    <w:rsid w:val="0048376C"/>
    <w:rsid w:val="00483EA1"/>
    <w:rsid w:val="004843B3"/>
    <w:rsid w:val="00484607"/>
    <w:rsid w:val="00484D20"/>
    <w:rsid w:val="0048588C"/>
    <w:rsid w:val="00485C99"/>
    <w:rsid w:val="00486696"/>
    <w:rsid w:val="00486A1C"/>
    <w:rsid w:val="004879D3"/>
    <w:rsid w:val="0049050B"/>
    <w:rsid w:val="0049083F"/>
    <w:rsid w:val="00490933"/>
    <w:rsid w:val="00490B48"/>
    <w:rsid w:val="0049105F"/>
    <w:rsid w:val="0049118D"/>
    <w:rsid w:val="00491196"/>
    <w:rsid w:val="004912CC"/>
    <w:rsid w:val="004913CC"/>
    <w:rsid w:val="004914C6"/>
    <w:rsid w:val="00491B28"/>
    <w:rsid w:val="00492E3D"/>
    <w:rsid w:val="00493232"/>
    <w:rsid w:val="0049346B"/>
    <w:rsid w:val="0049352F"/>
    <w:rsid w:val="004938BF"/>
    <w:rsid w:val="004942C3"/>
    <w:rsid w:val="004946B5"/>
    <w:rsid w:val="004949F7"/>
    <w:rsid w:val="0049581B"/>
    <w:rsid w:val="00495DA6"/>
    <w:rsid w:val="00496160"/>
    <w:rsid w:val="004967FF"/>
    <w:rsid w:val="004969BC"/>
    <w:rsid w:val="00496F6A"/>
    <w:rsid w:val="00497DB5"/>
    <w:rsid w:val="004A0FA6"/>
    <w:rsid w:val="004A105F"/>
    <w:rsid w:val="004A1531"/>
    <w:rsid w:val="004A18FD"/>
    <w:rsid w:val="004A19D9"/>
    <w:rsid w:val="004A2216"/>
    <w:rsid w:val="004A381F"/>
    <w:rsid w:val="004A3E11"/>
    <w:rsid w:val="004A4002"/>
    <w:rsid w:val="004A5354"/>
    <w:rsid w:val="004A5810"/>
    <w:rsid w:val="004A593A"/>
    <w:rsid w:val="004A5CB3"/>
    <w:rsid w:val="004A6A87"/>
    <w:rsid w:val="004B0858"/>
    <w:rsid w:val="004B0CEF"/>
    <w:rsid w:val="004B0EFF"/>
    <w:rsid w:val="004B13D7"/>
    <w:rsid w:val="004B1471"/>
    <w:rsid w:val="004B1651"/>
    <w:rsid w:val="004B25DB"/>
    <w:rsid w:val="004B27FC"/>
    <w:rsid w:val="004B30A7"/>
    <w:rsid w:val="004B3487"/>
    <w:rsid w:val="004B3D48"/>
    <w:rsid w:val="004B3F59"/>
    <w:rsid w:val="004B45C6"/>
    <w:rsid w:val="004B4BD1"/>
    <w:rsid w:val="004B4FBE"/>
    <w:rsid w:val="004B551D"/>
    <w:rsid w:val="004B5C36"/>
    <w:rsid w:val="004B6D29"/>
    <w:rsid w:val="004B6E48"/>
    <w:rsid w:val="004B7E64"/>
    <w:rsid w:val="004C099B"/>
    <w:rsid w:val="004C1622"/>
    <w:rsid w:val="004C2415"/>
    <w:rsid w:val="004C289A"/>
    <w:rsid w:val="004C47E5"/>
    <w:rsid w:val="004C4BF4"/>
    <w:rsid w:val="004C5F34"/>
    <w:rsid w:val="004C64F7"/>
    <w:rsid w:val="004C698C"/>
    <w:rsid w:val="004C6B60"/>
    <w:rsid w:val="004C7793"/>
    <w:rsid w:val="004D00BB"/>
    <w:rsid w:val="004D0546"/>
    <w:rsid w:val="004D0952"/>
    <w:rsid w:val="004D2804"/>
    <w:rsid w:val="004D284F"/>
    <w:rsid w:val="004D289D"/>
    <w:rsid w:val="004D2AA4"/>
    <w:rsid w:val="004D2BB1"/>
    <w:rsid w:val="004D2CD3"/>
    <w:rsid w:val="004D3DBC"/>
    <w:rsid w:val="004D43DA"/>
    <w:rsid w:val="004D493B"/>
    <w:rsid w:val="004D4D81"/>
    <w:rsid w:val="004D59D0"/>
    <w:rsid w:val="004D5B5C"/>
    <w:rsid w:val="004D6BC8"/>
    <w:rsid w:val="004D7941"/>
    <w:rsid w:val="004D7FE2"/>
    <w:rsid w:val="004E1600"/>
    <w:rsid w:val="004E1668"/>
    <w:rsid w:val="004E23A4"/>
    <w:rsid w:val="004E23A5"/>
    <w:rsid w:val="004E26D9"/>
    <w:rsid w:val="004E48C5"/>
    <w:rsid w:val="004E4906"/>
    <w:rsid w:val="004E559E"/>
    <w:rsid w:val="004E5B9D"/>
    <w:rsid w:val="004E5E98"/>
    <w:rsid w:val="004E6321"/>
    <w:rsid w:val="004E70BF"/>
    <w:rsid w:val="004F091C"/>
    <w:rsid w:val="004F110C"/>
    <w:rsid w:val="004F18FA"/>
    <w:rsid w:val="004F19DF"/>
    <w:rsid w:val="004F305C"/>
    <w:rsid w:val="004F3481"/>
    <w:rsid w:val="004F43A4"/>
    <w:rsid w:val="004F463C"/>
    <w:rsid w:val="004F488E"/>
    <w:rsid w:val="004F52BE"/>
    <w:rsid w:val="004F5F91"/>
    <w:rsid w:val="004F613B"/>
    <w:rsid w:val="004F690E"/>
    <w:rsid w:val="004F6FE5"/>
    <w:rsid w:val="004F717A"/>
    <w:rsid w:val="004F78FC"/>
    <w:rsid w:val="004F7B42"/>
    <w:rsid w:val="00500872"/>
    <w:rsid w:val="00500BB5"/>
    <w:rsid w:val="00500D0F"/>
    <w:rsid w:val="0050104A"/>
    <w:rsid w:val="00501A44"/>
    <w:rsid w:val="00501EA0"/>
    <w:rsid w:val="00502A9A"/>
    <w:rsid w:val="005031CF"/>
    <w:rsid w:val="00504904"/>
    <w:rsid w:val="00504AFA"/>
    <w:rsid w:val="00504CFE"/>
    <w:rsid w:val="00504D0E"/>
    <w:rsid w:val="00505343"/>
    <w:rsid w:val="00505925"/>
    <w:rsid w:val="00505A23"/>
    <w:rsid w:val="005061BF"/>
    <w:rsid w:val="00506E8D"/>
    <w:rsid w:val="00507601"/>
    <w:rsid w:val="00507C9A"/>
    <w:rsid w:val="00507FE4"/>
    <w:rsid w:val="00510468"/>
    <w:rsid w:val="00510BC9"/>
    <w:rsid w:val="00510D16"/>
    <w:rsid w:val="00511FE5"/>
    <w:rsid w:val="00512036"/>
    <w:rsid w:val="0051269C"/>
    <w:rsid w:val="00512832"/>
    <w:rsid w:val="00512965"/>
    <w:rsid w:val="00512FC4"/>
    <w:rsid w:val="005133FB"/>
    <w:rsid w:val="00513D74"/>
    <w:rsid w:val="00514FA7"/>
    <w:rsid w:val="00515885"/>
    <w:rsid w:val="005169EE"/>
    <w:rsid w:val="005169F9"/>
    <w:rsid w:val="00516E31"/>
    <w:rsid w:val="00517A40"/>
    <w:rsid w:val="005208A6"/>
    <w:rsid w:val="005209BD"/>
    <w:rsid w:val="00521102"/>
    <w:rsid w:val="0052167E"/>
    <w:rsid w:val="00521D14"/>
    <w:rsid w:val="0052271C"/>
    <w:rsid w:val="00522AFF"/>
    <w:rsid w:val="00522E99"/>
    <w:rsid w:val="00523013"/>
    <w:rsid w:val="00523046"/>
    <w:rsid w:val="0052325E"/>
    <w:rsid w:val="00523322"/>
    <w:rsid w:val="005235EA"/>
    <w:rsid w:val="00525408"/>
    <w:rsid w:val="00525421"/>
    <w:rsid w:val="00525533"/>
    <w:rsid w:val="005257FB"/>
    <w:rsid w:val="00525DD0"/>
    <w:rsid w:val="0052639F"/>
    <w:rsid w:val="00526649"/>
    <w:rsid w:val="00526C7C"/>
    <w:rsid w:val="0052732E"/>
    <w:rsid w:val="0052749A"/>
    <w:rsid w:val="00530A7E"/>
    <w:rsid w:val="00530C50"/>
    <w:rsid w:val="00530F78"/>
    <w:rsid w:val="00532017"/>
    <w:rsid w:val="0053238A"/>
    <w:rsid w:val="00532740"/>
    <w:rsid w:val="0053284F"/>
    <w:rsid w:val="00532942"/>
    <w:rsid w:val="00532E23"/>
    <w:rsid w:val="00532EF1"/>
    <w:rsid w:val="00533293"/>
    <w:rsid w:val="005339BF"/>
    <w:rsid w:val="005347AE"/>
    <w:rsid w:val="00534E9C"/>
    <w:rsid w:val="00534EE6"/>
    <w:rsid w:val="005351EA"/>
    <w:rsid w:val="00535C50"/>
    <w:rsid w:val="00536007"/>
    <w:rsid w:val="00536580"/>
    <w:rsid w:val="00536A5A"/>
    <w:rsid w:val="005371F5"/>
    <w:rsid w:val="00540A20"/>
    <w:rsid w:val="005410EA"/>
    <w:rsid w:val="00541173"/>
    <w:rsid w:val="005413E1"/>
    <w:rsid w:val="005418A8"/>
    <w:rsid w:val="00541AE8"/>
    <w:rsid w:val="00541BC6"/>
    <w:rsid w:val="005433CB"/>
    <w:rsid w:val="005436F2"/>
    <w:rsid w:val="00543A11"/>
    <w:rsid w:val="00544084"/>
    <w:rsid w:val="00544096"/>
    <w:rsid w:val="00545191"/>
    <w:rsid w:val="005458A2"/>
    <w:rsid w:val="00545C5C"/>
    <w:rsid w:val="005461C6"/>
    <w:rsid w:val="005462E3"/>
    <w:rsid w:val="005468E6"/>
    <w:rsid w:val="00546BB2"/>
    <w:rsid w:val="00547092"/>
    <w:rsid w:val="005500C7"/>
    <w:rsid w:val="0055087C"/>
    <w:rsid w:val="00551951"/>
    <w:rsid w:val="0055223D"/>
    <w:rsid w:val="005527B7"/>
    <w:rsid w:val="00554332"/>
    <w:rsid w:val="00555423"/>
    <w:rsid w:val="0055586C"/>
    <w:rsid w:val="00555D0B"/>
    <w:rsid w:val="00556708"/>
    <w:rsid w:val="0055676F"/>
    <w:rsid w:val="00556BBF"/>
    <w:rsid w:val="00556DB1"/>
    <w:rsid w:val="0055708D"/>
    <w:rsid w:val="00557182"/>
    <w:rsid w:val="005572AE"/>
    <w:rsid w:val="005573DC"/>
    <w:rsid w:val="005579D3"/>
    <w:rsid w:val="00557D13"/>
    <w:rsid w:val="00557EAB"/>
    <w:rsid w:val="00557F2D"/>
    <w:rsid w:val="00560146"/>
    <w:rsid w:val="00560D09"/>
    <w:rsid w:val="005612A8"/>
    <w:rsid w:val="00562371"/>
    <w:rsid w:val="0056245D"/>
    <w:rsid w:val="00563F5D"/>
    <w:rsid w:val="0056406F"/>
    <w:rsid w:val="00564286"/>
    <w:rsid w:val="0056454B"/>
    <w:rsid w:val="00565838"/>
    <w:rsid w:val="00565CD9"/>
    <w:rsid w:val="00565EE0"/>
    <w:rsid w:val="00565F1C"/>
    <w:rsid w:val="00565F2D"/>
    <w:rsid w:val="005666EF"/>
    <w:rsid w:val="0056681C"/>
    <w:rsid w:val="0056684B"/>
    <w:rsid w:val="00566EC5"/>
    <w:rsid w:val="00567EB2"/>
    <w:rsid w:val="00567F3B"/>
    <w:rsid w:val="0057042D"/>
    <w:rsid w:val="0057058B"/>
    <w:rsid w:val="00570966"/>
    <w:rsid w:val="00570CD8"/>
    <w:rsid w:val="005714FC"/>
    <w:rsid w:val="005716AA"/>
    <w:rsid w:val="00571A3D"/>
    <w:rsid w:val="00571C02"/>
    <w:rsid w:val="0057262D"/>
    <w:rsid w:val="00572706"/>
    <w:rsid w:val="00572B43"/>
    <w:rsid w:val="00573074"/>
    <w:rsid w:val="00574088"/>
    <w:rsid w:val="00574727"/>
    <w:rsid w:val="00574802"/>
    <w:rsid w:val="00574DB0"/>
    <w:rsid w:val="005756A8"/>
    <w:rsid w:val="00576226"/>
    <w:rsid w:val="005764B3"/>
    <w:rsid w:val="005770D4"/>
    <w:rsid w:val="005770EF"/>
    <w:rsid w:val="00577362"/>
    <w:rsid w:val="00577B43"/>
    <w:rsid w:val="00577FFB"/>
    <w:rsid w:val="00580480"/>
    <w:rsid w:val="005805A6"/>
    <w:rsid w:val="00581075"/>
    <w:rsid w:val="0058155F"/>
    <w:rsid w:val="00581698"/>
    <w:rsid w:val="0058244F"/>
    <w:rsid w:val="00582ADF"/>
    <w:rsid w:val="00582B41"/>
    <w:rsid w:val="00582D31"/>
    <w:rsid w:val="00584955"/>
    <w:rsid w:val="00584E83"/>
    <w:rsid w:val="00585824"/>
    <w:rsid w:val="005873C9"/>
    <w:rsid w:val="00587F09"/>
    <w:rsid w:val="00587F83"/>
    <w:rsid w:val="0059087C"/>
    <w:rsid w:val="0059089D"/>
    <w:rsid w:val="0059207C"/>
    <w:rsid w:val="00592516"/>
    <w:rsid w:val="00593941"/>
    <w:rsid w:val="005943C0"/>
    <w:rsid w:val="0059543D"/>
    <w:rsid w:val="00595652"/>
    <w:rsid w:val="005958E3"/>
    <w:rsid w:val="00595DF9"/>
    <w:rsid w:val="00595FB2"/>
    <w:rsid w:val="00596E11"/>
    <w:rsid w:val="00597B52"/>
    <w:rsid w:val="005A01C4"/>
    <w:rsid w:val="005A07A4"/>
    <w:rsid w:val="005A10EA"/>
    <w:rsid w:val="005A13C8"/>
    <w:rsid w:val="005A14FE"/>
    <w:rsid w:val="005A1CF1"/>
    <w:rsid w:val="005A25E1"/>
    <w:rsid w:val="005A2B7E"/>
    <w:rsid w:val="005A2D6E"/>
    <w:rsid w:val="005A2ED0"/>
    <w:rsid w:val="005A3048"/>
    <w:rsid w:val="005A4297"/>
    <w:rsid w:val="005A591C"/>
    <w:rsid w:val="005A5A2A"/>
    <w:rsid w:val="005A639C"/>
    <w:rsid w:val="005A665D"/>
    <w:rsid w:val="005A74BD"/>
    <w:rsid w:val="005B02EB"/>
    <w:rsid w:val="005B03CD"/>
    <w:rsid w:val="005B069A"/>
    <w:rsid w:val="005B0B51"/>
    <w:rsid w:val="005B0E58"/>
    <w:rsid w:val="005B2012"/>
    <w:rsid w:val="005B2A22"/>
    <w:rsid w:val="005B2D0F"/>
    <w:rsid w:val="005B2D1F"/>
    <w:rsid w:val="005B35AE"/>
    <w:rsid w:val="005B365D"/>
    <w:rsid w:val="005B3D00"/>
    <w:rsid w:val="005B40CF"/>
    <w:rsid w:val="005B49F9"/>
    <w:rsid w:val="005B56FE"/>
    <w:rsid w:val="005B729A"/>
    <w:rsid w:val="005B739B"/>
    <w:rsid w:val="005B7B69"/>
    <w:rsid w:val="005B7C7A"/>
    <w:rsid w:val="005B7DB7"/>
    <w:rsid w:val="005B7E2A"/>
    <w:rsid w:val="005C15E8"/>
    <w:rsid w:val="005C1CB0"/>
    <w:rsid w:val="005C22E2"/>
    <w:rsid w:val="005C231A"/>
    <w:rsid w:val="005C244A"/>
    <w:rsid w:val="005C34FC"/>
    <w:rsid w:val="005C3630"/>
    <w:rsid w:val="005C39EB"/>
    <w:rsid w:val="005C3DD3"/>
    <w:rsid w:val="005C5851"/>
    <w:rsid w:val="005C5A0A"/>
    <w:rsid w:val="005C5B6E"/>
    <w:rsid w:val="005C5D77"/>
    <w:rsid w:val="005C7468"/>
    <w:rsid w:val="005C7A6A"/>
    <w:rsid w:val="005C7D58"/>
    <w:rsid w:val="005C7EB8"/>
    <w:rsid w:val="005C7F12"/>
    <w:rsid w:val="005D0822"/>
    <w:rsid w:val="005D09AF"/>
    <w:rsid w:val="005D13EE"/>
    <w:rsid w:val="005D2593"/>
    <w:rsid w:val="005D2636"/>
    <w:rsid w:val="005D29E4"/>
    <w:rsid w:val="005D2F05"/>
    <w:rsid w:val="005D32BB"/>
    <w:rsid w:val="005D37E4"/>
    <w:rsid w:val="005D3C52"/>
    <w:rsid w:val="005D3EDE"/>
    <w:rsid w:val="005D3FEE"/>
    <w:rsid w:val="005D5712"/>
    <w:rsid w:val="005D5DCE"/>
    <w:rsid w:val="005D6336"/>
    <w:rsid w:val="005D670E"/>
    <w:rsid w:val="005D74D5"/>
    <w:rsid w:val="005D77A9"/>
    <w:rsid w:val="005D78A6"/>
    <w:rsid w:val="005D7D06"/>
    <w:rsid w:val="005D7D1E"/>
    <w:rsid w:val="005E23B9"/>
    <w:rsid w:val="005E31FE"/>
    <w:rsid w:val="005E39F5"/>
    <w:rsid w:val="005E4CFE"/>
    <w:rsid w:val="005E68AF"/>
    <w:rsid w:val="005E6CB0"/>
    <w:rsid w:val="005F0791"/>
    <w:rsid w:val="005F0939"/>
    <w:rsid w:val="005F0973"/>
    <w:rsid w:val="005F0EF8"/>
    <w:rsid w:val="005F1AE0"/>
    <w:rsid w:val="005F1BF6"/>
    <w:rsid w:val="005F2095"/>
    <w:rsid w:val="005F2C0F"/>
    <w:rsid w:val="005F2CD8"/>
    <w:rsid w:val="005F388E"/>
    <w:rsid w:val="005F3984"/>
    <w:rsid w:val="005F39A1"/>
    <w:rsid w:val="005F3D53"/>
    <w:rsid w:val="005F3FE7"/>
    <w:rsid w:val="005F4411"/>
    <w:rsid w:val="005F5351"/>
    <w:rsid w:val="005F558D"/>
    <w:rsid w:val="005F5E95"/>
    <w:rsid w:val="005F619A"/>
    <w:rsid w:val="005F6325"/>
    <w:rsid w:val="005F6EE8"/>
    <w:rsid w:val="005F70DB"/>
    <w:rsid w:val="005F735B"/>
    <w:rsid w:val="005F7BC5"/>
    <w:rsid w:val="005F7FA9"/>
    <w:rsid w:val="006000FB"/>
    <w:rsid w:val="00600A4E"/>
    <w:rsid w:val="00600F3A"/>
    <w:rsid w:val="00601239"/>
    <w:rsid w:val="006012FE"/>
    <w:rsid w:val="00601582"/>
    <w:rsid w:val="006017C0"/>
    <w:rsid w:val="0060206A"/>
    <w:rsid w:val="006021F2"/>
    <w:rsid w:val="006036C4"/>
    <w:rsid w:val="0060370D"/>
    <w:rsid w:val="00603D31"/>
    <w:rsid w:val="0060475C"/>
    <w:rsid w:val="0060530A"/>
    <w:rsid w:val="0060651E"/>
    <w:rsid w:val="0060658E"/>
    <w:rsid w:val="006069BA"/>
    <w:rsid w:val="006077B2"/>
    <w:rsid w:val="00607C36"/>
    <w:rsid w:val="00610C58"/>
    <w:rsid w:val="0061116C"/>
    <w:rsid w:val="00612499"/>
    <w:rsid w:val="0061320B"/>
    <w:rsid w:val="00613C11"/>
    <w:rsid w:val="00613FF3"/>
    <w:rsid w:val="00614E37"/>
    <w:rsid w:val="0061506E"/>
    <w:rsid w:val="006159A8"/>
    <w:rsid w:val="00615DE7"/>
    <w:rsid w:val="00616180"/>
    <w:rsid w:val="00616D95"/>
    <w:rsid w:val="00616DB2"/>
    <w:rsid w:val="00617442"/>
    <w:rsid w:val="00617D2D"/>
    <w:rsid w:val="006207F8"/>
    <w:rsid w:val="0062089E"/>
    <w:rsid w:val="00620BFF"/>
    <w:rsid w:val="00621184"/>
    <w:rsid w:val="00621B71"/>
    <w:rsid w:val="0062220F"/>
    <w:rsid w:val="00623820"/>
    <w:rsid w:val="006239AD"/>
    <w:rsid w:val="00623A66"/>
    <w:rsid w:val="00623C4C"/>
    <w:rsid w:val="0062417C"/>
    <w:rsid w:val="00624F58"/>
    <w:rsid w:val="00626EC1"/>
    <w:rsid w:val="00626F20"/>
    <w:rsid w:val="0062725D"/>
    <w:rsid w:val="00627D29"/>
    <w:rsid w:val="0063036A"/>
    <w:rsid w:val="0063138B"/>
    <w:rsid w:val="00632570"/>
    <w:rsid w:val="006326D7"/>
    <w:rsid w:val="00632FD6"/>
    <w:rsid w:val="00633806"/>
    <w:rsid w:val="00633904"/>
    <w:rsid w:val="0063481D"/>
    <w:rsid w:val="00634DE8"/>
    <w:rsid w:val="00636AEE"/>
    <w:rsid w:val="0063713B"/>
    <w:rsid w:val="00637A8B"/>
    <w:rsid w:val="00637B5D"/>
    <w:rsid w:val="00637DB6"/>
    <w:rsid w:val="00637EA2"/>
    <w:rsid w:val="00640C92"/>
    <w:rsid w:val="00641359"/>
    <w:rsid w:val="00641667"/>
    <w:rsid w:val="00642178"/>
    <w:rsid w:val="0064238A"/>
    <w:rsid w:val="00643B1F"/>
    <w:rsid w:val="00644A9A"/>
    <w:rsid w:val="00644E59"/>
    <w:rsid w:val="00646CC8"/>
    <w:rsid w:val="00647BBB"/>
    <w:rsid w:val="00647C5C"/>
    <w:rsid w:val="00647E5E"/>
    <w:rsid w:val="0065011D"/>
    <w:rsid w:val="00650276"/>
    <w:rsid w:val="00650B4C"/>
    <w:rsid w:val="00651EEA"/>
    <w:rsid w:val="0065219F"/>
    <w:rsid w:val="006521B8"/>
    <w:rsid w:val="00653D21"/>
    <w:rsid w:val="00654A65"/>
    <w:rsid w:val="00655896"/>
    <w:rsid w:val="0065590D"/>
    <w:rsid w:val="00655A9B"/>
    <w:rsid w:val="00655AE3"/>
    <w:rsid w:val="0065602F"/>
    <w:rsid w:val="00656F27"/>
    <w:rsid w:val="0065718D"/>
    <w:rsid w:val="006604B0"/>
    <w:rsid w:val="006605A3"/>
    <w:rsid w:val="0066078C"/>
    <w:rsid w:val="00660DE1"/>
    <w:rsid w:val="00661526"/>
    <w:rsid w:val="006620F3"/>
    <w:rsid w:val="006629B5"/>
    <w:rsid w:val="00663479"/>
    <w:rsid w:val="00663BD5"/>
    <w:rsid w:val="00664C7D"/>
    <w:rsid w:val="00664E14"/>
    <w:rsid w:val="00665325"/>
    <w:rsid w:val="00666F2D"/>
    <w:rsid w:val="006675CE"/>
    <w:rsid w:val="00670713"/>
    <w:rsid w:val="00670B9F"/>
    <w:rsid w:val="00671595"/>
    <w:rsid w:val="006718C0"/>
    <w:rsid w:val="006720EC"/>
    <w:rsid w:val="006724D2"/>
    <w:rsid w:val="006740F4"/>
    <w:rsid w:val="006743E4"/>
    <w:rsid w:val="006748CD"/>
    <w:rsid w:val="00674A32"/>
    <w:rsid w:val="00674A4F"/>
    <w:rsid w:val="00674E07"/>
    <w:rsid w:val="00675539"/>
    <w:rsid w:val="00676079"/>
    <w:rsid w:val="00676237"/>
    <w:rsid w:val="006766FA"/>
    <w:rsid w:val="006766FD"/>
    <w:rsid w:val="00676BD2"/>
    <w:rsid w:val="0067742B"/>
    <w:rsid w:val="0067794F"/>
    <w:rsid w:val="00677B90"/>
    <w:rsid w:val="00677C8A"/>
    <w:rsid w:val="006802AF"/>
    <w:rsid w:val="006804E2"/>
    <w:rsid w:val="006804FB"/>
    <w:rsid w:val="0068062C"/>
    <w:rsid w:val="00680DD2"/>
    <w:rsid w:val="0068227C"/>
    <w:rsid w:val="00682A93"/>
    <w:rsid w:val="00682E4C"/>
    <w:rsid w:val="0068305B"/>
    <w:rsid w:val="00683BD1"/>
    <w:rsid w:val="00684933"/>
    <w:rsid w:val="00684BDF"/>
    <w:rsid w:val="0068508F"/>
    <w:rsid w:val="006853D1"/>
    <w:rsid w:val="006857AF"/>
    <w:rsid w:val="006874E3"/>
    <w:rsid w:val="00690FAF"/>
    <w:rsid w:val="006914A0"/>
    <w:rsid w:val="00691E27"/>
    <w:rsid w:val="006923A5"/>
    <w:rsid w:val="006926EA"/>
    <w:rsid w:val="00692A83"/>
    <w:rsid w:val="00692B37"/>
    <w:rsid w:val="00692C6A"/>
    <w:rsid w:val="00692D0F"/>
    <w:rsid w:val="00692E3A"/>
    <w:rsid w:val="00694239"/>
    <w:rsid w:val="0069464D"/>
    <w:rsid w:val="00694DB0"/>
    <w:rsid w:val="006951E1"/>
    <w:rsid w:val="00695F5A"/>
    <w:rsid w:val="00696257"/>
    <w:rsid w:val="00696512"/>
    <w:rsid w:val="00696F77"/>
    <w:rsid w:val="00697004"/>
    <w:rsid w:val="006972F5"/>
    <w:rsid w:val="0069775E"/>
    <w:rsid w:val="006A015A"/>
    <w:rsid w:val="006A01E9"/>
    <w:rsid w:val="006A02A7"/>
    <w:rsid w:val="006A02D0"/>
    <w:rsid w:val="006A046B"/>
    <w:rsid w:val="006A062B"/>
    <w:rsid w:val="006A0692"/>
    <w:rsid w:val="006A17AC"/>
    <w:rsid w:val="006A1AF0"/>
    <w:rsid w:val="006A1CDD"/>
    <w:rsid w:val="006A20B2"/>
    <w:rsid w:val="006A2603"/>
    <w:rsid w:val="006A282C"/>
    <w:rsid w:val="006A2B48"/>
    <w:rsid w:val="006A30D7"/>
    <w:rsid w:val="006A3144"/>
    <w:rsid w:val="006A3F46"/>
    <w:rsid w:val="006A4433"/>
    <w:rsid w:val="006A4505"/>
    <w:rsid w:val="006A4B4D"/>
    <w:rsid w:val="006A4CAE"/>
    <w:rsid w:val="006A4D25"/>
    <w:rsid w:val="006A4D36"/>
    <w:rsid w:val="006A5C43"/>
    <w:rsid w:val="006A6DB5"/>
    <w:rsid w:val="006A6E40"/>
    <w:rsid w:val="006A780B"/>
    <w:rsid w:val="006A7884"/>
    <w:rsid w:val="006A7953"/>
    <w:rsid w:val="006B0D77"/>
    <w:rsid w:val="006B1809"/>
    <w:rsid w:val="006B23E4"/>
    <w:rsid w:val="006B34E9"/>
    <w:rsid w:val="006B3EAD"/>
    <w:rsid w:val="006B42AD"/>
    <w:rsid w:val="006B472C"/>
    <w:rsid w:val="006B54D3"/>
    <w:rsid w:val="006B5C9A"/>
    <w:rsid w:val="006B5EB2"/>
    <w:rsid w:val="006B5ECD"/>
    <w:rsid w:val="006B6077"/>
    <w:rsid w:val="006B62C8"/>
    <w:rsid w:val="006B6686"/>
    <w:rsid w:val="006B69E5"/>
    <w:rsid w:val="006B72A9"/>
    <w:rsid w:val="006B7823"/>
    <w:rsid w:val="006B7AF4"/>
    <w:rsid w:val="006B7C3E"/>
    <w:rsid w:val="006C0486"/>
    <w:rsid w:val="006C04C2"/>
    <w:rsid w:val="006C1089"/>
    <w:rsid w:val="006C1A3A"/>
    <w:rsid w:val="006C1C90"/>
    <w:rsid w:val="006C27F6"/>
    <w:rsid w:val="006C4901"/>
    <w:rsid w:val="006C54E1"/>
    <w:rsid w:val="006C5751"/>
    <w:rsid w:val="006C608E"/>
    <w:rsid w:val="006C6C91"/>
    <w:rsid w:val="006C6D3E"/>
    <w:rsid w:val="006C7A66"/>
    <w:rsid w:val="006C7FBF"/>
    <w:rsid w:val="006D025D"/>
    <w:rsid w:val="006D07BA"/>
    <w:rsid w:val="006D2361"/>
    <w:rsid w:val="006D2420"/>
    <w:rsid w:val="006D3758"/>
    <w:rsid w:val="006D3870"/>
    <w:rsid w:val="006D3F37"/>
    <w:rsid w:val="006D43B9"/>
    <w:rsid w:val="006D4A49"/>
    <w:rsid w:val="006D4E50"/>
    <w:rsid w:val="006D4EC1"/>
    <w:rsid w:val="006D505D"/>
    <w:rsid w:val="006D50C4"/>
    <w:rsid w:val="006D5144"/>
    <w:rsid w:val="006D5E8C"/>
    <w:rsid w:val="006D75D2"/>
    <w:rsid w:val="006D7E38"/>
    <w:rsid w:val="006E087A"/>
    <w:rsid w:val="006E0F82"/>
    <w:rsid w:val="006E1F0B"/>
    <w:rsid w:val="006E234F"/>
    <w:rsid w:val="006E2469"/>
    <w:rsid w:val="006E30D1"/>
    <w:rsid w:val="006E329E"/>
    <w:rsid w:val="006E3833"/>
    <w:rsid w:val="006E3A18"/>
    <w:rsid w:val="006E42AF"/>
    <w:rsid w:val="006E49B8"/>
    <w:rsid w:val="006E5884"/>
    <w:rsid w:val="006E664B"/>
    <w:rsid w:val="006E748A"/>
    <w:rsid w:val="006E7722"/>
    <w:rsid w:val="006E7937"/>
    <w:rsid w:val="006E7FE2"/>
    <w:rsid w:val="006F0450"/>
    <w:rsid w:val="006F11AE"/>
    <w:rsid w:val="006F168D"/>
    <w:rsid w:val="006F1FA8"/>
    <w:rsid w:val="006F2BCC"/>
    <w:rsid w:val="006F2D52"/>
    <w:rsid w:val="006F36CC"/>
    <w:rsid w:val="006F3B3F"/>
    <w:rsid w:val="006F3B67"/>
    <w:rsid w:val="006F4855"/>
    <w:rsid w:val="006F4E20"/>
    <w:rsid w:val="006F5D30"/>
    <w:rsid w:val="006F6C3D"/>
    <w:rsid w:val="006F73B1"/>
    <w:rsid w:val="007001FF"/>
    <w:rsid w:val="00700AA3"/>
    <w:rsid w:val="00700D2C"/>
    <w:rsid w:val="00700ED9"/>
    <w:rsid w:val="00701E64"/>
    <w:rsid w:val="00702A17"/>
    <w:rsid w:val="00703419"/>
    <w:rsid w:val="007044BE"/>
    <w:rsid w:val="00704FF8"/>
    <w:rsid w:val="00705570"/>
    <w:rsid w:val="00705DA8"/>
    <w:rsid w:val="0070750E"/>
    <w:rsid w:val="00707A32"/>
    <w:rsid w:val="00707D82"/>
    <w:rsid w:val="00710154"/>
    <w:rsid w:val="007106F5"/>
    <w:rsid w:val="0071125C"/>
    <w:rsid w:val="00711495"/>
    <w:rsid w:val="007123F2"/>
    <w:rsid w:val="007128B5"/>
    <w:rsid w:val="00713640"/>
    <w:rsid w:val="00714521"/>
    <w:rsid w:val="007157B1"/>
    <w:rsid w:val="00715ABA"/>
    <w:rsid w:val="007160F5"/>
    <w:rsid w:val="0071686F"/>
    <w:rsid w:val="007169E0"/>
    <w:rsid w:val="00716ADF"/>
    <w:rsid w:val="0071744D"/>
    <w:rsid w:val="0071780E"/>
    <w:rsid w:val="00717E54"/>
    <w:rsid w:val="00717EDB"/>
    <w:rsid w:val="0072059B"/>
    <w:rsid w:val="00720BE2"/>
    <w:rsid w:val="007230EC"/>
    <w:rsid w:val="0072373C"/>
    <w:rsid w:val="00723925"/>
    <w:rsid w:val="00723A79"/>
    <w:rsid w:val="00723DA7"/>
    <w:rsid w:val="00723EC7"/>
    <w:rsid w:val="00724354"/>
    <w:rsid w:val="0072537D"/>
    <w:rsid w:val="00725837"/>
    <w:rsid w:val="007259DD"/>
    <w:rsid w:val="00725B78"/>
    <w:rsid w:val="007267F0"/>
    <w:rsid w:val="00726DB8"/>
    <w:rsid w:val="00727B76"/>
    <w:rsid w:val="00731DA7"/>
    <w:rsid w:val="0073239B"/>
    <w:rsid w:val="007326BC"/>
    <w:rsid w:val="00734038"/>
    <w:rsid w:val="00734403"/>
    <w:rsid w:val="0073465F"/>
    <w:rsid w:val="00735001"/>
    <w:rsid w:val="00735429"/>
    <w:rsid w:val="00735795"/>
    <w:rsid w:val="00735C1D"/>
    <w:rsid w:val="007365AC"/>
    <w:rsid w:val="007376E8"/>
    <w:rsid w:val="00737D13"/>
    <w:rsid w:val="00737DCA"/>
    <w:rsid w:val="00740147"/>
    <w:rsid w:val="007402D1"/>
    <w:rsid w:val="00740D9A"/>
    <w:rsid w:val="00741548"/>
    <w:rsid w:val="00742561"/>
    <w:rsid w:val="00742C9E"/>
    <w:rsid w:val="00743611"/>
    <w:rsid w:val="00743CD5"/>
    <w:rsid w:val="00745E53"/>
    <w:rsid w:val="00746132"/>
    <w:rsid w:val="00746984"/>
    <w:rsid w:val="00746A00"/>
    <w:rsid w:val="007478F4"/>
    <w:rsid w:val="00747ECC"/>
    <w:rsid w:val="007504B8"/>
    <w:rsid w:val="0075096F"/>
    <w:rsid w:val="007509A7"/>
    <w:rsid w:val="00750D26"/>
    <w:rsid w:val="00750FCB"/>
    <w:rsid w:val="00751AFA"/>
    <w:rsid w:val="007526A6"/>
    <w:rsid w:val="00752A8D"/>
    <w:rsid w:val="00752C68"/>
    <w:rsid w:val="00752F71"/>
    <w:rsid w:val="00753148"/>
    <w:rsid w:val="007539C0"/>
    <w:rsid w:val="00753F03"/>
    <w:rsid w:val="007540B8"/>
    <w:rsid w:val="00754334"/>
    <w:rsid w:val="0075474E"/>
    <w:rsid w:val="00755763"/>
    <w:rsid w:val="00755E50"/>
    <w:rsid w:val="007563B8"/>
    <w:rsid w:val="007564A1"/>
    <w:rsid w:val="00756929"/>
    <w:rsid w:val="007569BD"/>
    <w:rsid w:val="00756A07"/>
    <w:rsid w:val="00756AED"/>
    <w:rsid w:val="00756CC1"/>
    <w:rsid w:val="00756EA1"/>
    <w:rsid w:val="00756F38"/>
    <w:rsid w:val="00760465"/>
    <w:rsid w:val="00760DED"/>
    <w:rsid w:val="0076233B"/>
    <w:rsid w:val="007626C1"/>
    <w:rsid w:val="00762931"/>
    <w:rsid w:val="00762C30"/>
    <w:rsid w:val="00764C26"/>
    <w:rsid w:val="0076529C"/>
    <w:rsid w:val="00766941"/>
    <w:rsid w:val="00767325"/>
    <w:rsid w:val="00767F7B"/>
    <w:rsid w:val="007703E3"/>
    <w:rsid w:val="0077166A"/>
    <w:rsid w:val="00772E9B"/>
    <w:rsid w:val="00772EB0"/>
    <w:rsid w:val="00773794"/>
    <w:rsid w:val="00773E07"/>
    <w:rsid w:val="00774F73"/>
    <w:rsid w:val="00774FBB"/>
    <w:rsid w:val="0077557B"/>
    <w:rsid w:val="00775878"/>
    <w:rsid w:val="00776200"/>
    <w:rsid w:val="00776C99"/>
    <w:rsid w:val="0077754C"/>
    <w:rsid w:val="00781366"/>
    <w:rsid w:val="00782E00"/>
    <w:rsid w:val="0078378B"/>
    <w:rsid w:val="00783E40"/>
    <w:rsid w:val="007842D7"/>
    <w:rsid w:val="00784345"/>
    <w:rsid w:val="00785A87"/>
    <w:rsid w:val="00786A3C"/>
    <w:rsid w:val="00786AFF"/>
    <w:rsid w:val="0078722C"/>
    <w:rsid w:val="00787331"/>
    <w:rsid w:val="0078761A"/>
    <w:rsid w:val="007878E7"/>
    <w:rsid w:val="00790E7B"/>
    <w:rsid w:val="007912B7"/>
    <w:rsid w:val="0079189C"/>
    <w:rsid w:val="00791A05"/>
    <w:rsid w:val="007926A4"/>
    <w:rsid w:val="00792B05"/>
    <w:rsid w:val="00792D2E"/>
    <w:rsid w:val="00792F7B"/>
    <w:rsid w:val="00795F56"/>
    <w:rsid w:val="00796076"/>
    <w:rsid w:val="0079614D"/>
    <w:rsid w:val="00796EFB"/>
    <w:rsid w:val="007978A8"/>
    <w:rsid w:val="007A0967"/>
    <w:rsid w:val="007A1418"/>
    <w:rsid w:val="007A1737"/>
    <w:rsid w:val="007A1D29"/>
    <w:rsid w:val="007A234B"/>
    <w:rsid w:val="007A26D6"/>
    <w:rsid w:val="007A2911"/>
    <w:rsid w:val="007A29CC"/>
    <w:rsid w:val="007A32A3"/>
    <w:rsid w:val="007A339C"/>
    <w:rsid w:val="007A3449"/>
    <w:rsid w:val="007A3E16"/>
    <w:rsid w:val="007A4E50"/>
    <w:rsid w:val="007A54AC"/>
    <w:rsid w:val="007A5F5C"/>
    <w:rsid w:val="007A6E77"/>
    <w:rsid w:val="007B0225"/>
    <w:rsid w:val="007B0B2A"/>
    <w:rsid w:val="007B141A"/>
    <w:rsid w:val="007B1CF9"/>
    <w:rsid w:val="007B2462"/>
    <w:rsid w:val="007B2EBD"/>
    <w:rsid w:val="007B3313"/>
    <w:rsid w:val="007B3C1F"/>
    <w:rsid w:val="007B4865"/>
    <w:rsid w:val="007B49FE"/>
    <w:rsid w:val="007B4D88"/>
    <w:rsid w:val="007B5207"/>
    <w:rsid w:val="007B5389"/>
    <w:rsid w:val="007B599A"/>
    <w:rsid w:val="007B5FCE"/>
    <w:rsid w:val="007B6253"/>
    <w:rsid w:val="007C195D"/>
    <w:rsid w:val="007C2384"/>
    <w:rsid w:val="007C2C7D"/>
    <w:rsid w:val="007C2EC5"/>
    <w:rsid w:val="007C413C"/>
    <w:rsid w:val="007C54E2"/>
    <w:rsid w:val="007C5759"/>
    <w:rsid w:val="007C5844"/>
    <w:rsid w:val="007C5925"/>
    <w:rsid w:val="007C5DFB"/>
    <w:rsid w:val="007C615B"/>
    <w:rsid w:val="007C6396"/>
    <w:rsid w:val="007C656A"/>
    <w:rsid w:val="007C7284"/>
    <w:rsid w:val="007C7EAD"/>
    <w:rsid w:val="007D027C"/>
    <w:rsid w:val="007D0417"/>
    <w:rsid w:val="007D0752"/>
    <w:rsid w:val="007D08D9"/>
    <w:rsid w:val="007D0ACD"/>
    <w:rsid w:val="007D10AE"/>
    <w:rsid w:val="007D1EC1"/>
    <w:rsid w:val="007D1F49"/>
    <w:rsid w:val="007D25C0"/>
    <w:rsid w:val="007D2B0B"/>
    <w:rsid w:val="007D2CD1"/>
    <w:rsid w:val="007D3E92"/>
    <w:rsid w:val="007D4123"/>
    <w:rsid w:val="007D4322"/>
    <w:rsid w:val="007D4556"/>
    <w:rsid w:val="007D51C4"/>
    <w:rsid w:val="007D5BEA"/>
    <w:rsid w:val="007D5C91"/>
    <w:rsid w:val="007D6905"/>
    <w:rsid w:val="007D6EEC"/>
    <w:rsid w:val="007D7588"/>
    <w:rsid w:val="007D76D3"/>
    <w:rsid w:val="007E0C27"/>
    <w:rsid w:val="007E161F"/>
    <w:rsid w:val="007E21EA"/>
    <w:rsid w:val="007E2B29"/>
    <w:rsid w:val="007E2D1C"/>
    <w:rsid w:val="007E2EAD"/>
    <w:rsid w:val="007E3174"/>
    <w:rsid w:val="007E336F"/>
    <w:rsid w:val="007E370E"/>
    <w:rsid w:val="007E3D06"/>
    <w:rsid w:val="007E4290"/>
    <w:rsid w:val="007E444E"/>
    <w:rsid w:val="007E4609"/>
    <w:rsid w:val="007E5003"/>
    <w:rsid w:val="007E552B"/>
    <w:rsid w:val="007E5C37"/>
    <w:rsid w:val="007E5EE9"/>
    <w:rsid w:val="007E60FA"/>
    <w:rsid w:val="007E6908"/>
    <w:rsid w:val="007E709C"/>
    <w:rsid w:val="007E7C39"/>
    <w:rsid w:val="007F03C7"/>
    <w:rsid w:val="007F0D1C"/>
    <w:rsid w:val="007F0F37"/>
    <w:rsid w:val="007F18ED"/>
    <w:rsid w:val="007F1C2F"/>
    <w:rsid w:val="007F1CA6"/>
    <w:rsid w:val="007F2144"/>
    <w:rsid w:val="007F216D"/>
    <w:rsid w:val="007F2F54"/>
    <w:rsid w:val="007F3973"/>
    <w:rsid w:val="007F4E94"/>
    <w:rsid w:val="007F5630"/>
    <w:rsid w:val="007F5F80"/>
    <w:rsid w:val="007F61D0"/>
    <w:rsid w:val="008001F8"/>
    <w:rsid w:val="0080080F"/>
    <w:rsid w:val="0080195C"/>
    <w:rsid w:val="00802B4C"/>
    <w:rsid w:val="0080364A"/>
    <w:rsid w:val="00803949"/>
    <w:rsid w:val="00804786"/>
    <w:rsid w:val="008049B5"/>
    <w:rsid w:val="00804B69"/>
    <w:rsid w:val="008051C4"/>
    <w:rsid w:val="008059DB"/>
    <w:rsid w:val="0080649D"/>
    <w:rsid w:val="0080685E"/>
    <w:rsid w:val="008069CA"/>
    <w:rsid w:val="008079F6"/>
    <w:rsid w:val="0081196B"/>
    <w:rsid w:val="008119DB"/>
    <w:rsid w:val="00812805"/>
    <w:rsid w:val="00813314"/>
    <w:rsid w:val="0081455C"/>
    <w:rsid w:val="00814B99"/>
    <w:rsid w:val="00814E69"/>
    <w:rsid w:val="008177E7"/>
    <w:rsid w:val="00817A9E"/>
    <w:rsid w:val="00817EFE"/>
    <w:rsid w:val="00820938"/>
    <w:rsid w:val="00820A86"/>
    <w:rsid w:val="00820E48"/>
    <w:rsid w:val="00820FC6"/>
    <w:rsid w:val="008211FA"/>
    <w:rsid w:val="008215D2"/>
    <w:rsid w:val="0082276C"/>
    <w:rsid w:val="00822853"/>
    <w:rsid w:val="00822EBC"/>
    <w:rsid w:val="00824021"/>
    <w:rsid w:val="00824AB2"/>
    <w:rsid w:val="008250F5"/>
    <w:rsid w:val="008252FC"/>
    <w:rsid w:val="00826210"/>
    <w:rsid w:val="008271DD"/>
    <w:rsid w:val="008302B6"/>
    <w:rsid w:val="00830FB5"/>
    <w:rsid w:val="0083274B"/>
    <w:rsid w:val="008330DA"/>
    <w:rsid w:val="00833A7D"/>
    <w:rsid w:val="0083433C"/>
    <w:rsid w:val="008344BE"/>
    <w:rsid w:val="00836402"/>
    <w:rsid w:val="0084029F"/>
    <w:rsid w:val="00840859"/>
    <w:rsid w:val="008408F7"/>
    <w:rsid w:val="00840926"/>
    <w:rsid w:val="00842DAC"/>
    <w:rsid w:val="00843216"/>
    <w:rsid w:val="008432C9"/>
    <w:rsid w:val="00843BEE"/>
    <w:rsid w:val="00843ED4"/>
    <w:rsid w:val="00844DF7"/>
    <w:rsid w:val="00845DFC"/>
    <w:rsid w:val="00846489"/>
    <w:rsid w:val="00846601"/>
    <w:rsid w:val="00846751"/>
    <w:rsid w:val="00846CC0"/>
    <w:rsid w:val="00846E64"/>
    <w:rsid w:val="00847970"/>
    <w:rsid w:val="00847C3E"/>
    <w:rsid w:val="00847CFD"/>
    <w:rsid w:val="00850151"/>
    <w:rsid w:val="008504B2"/>
    <w:rsid w:val="0085131B"/>
    <w:rsid w:val="008513D0"/>
    <w:rsid w:val="00851BBE"/>
    <w:rsid w:val="008520FA"/>
    <w:rsid w:val="00852790"/>
    <w:rsid w:val="00852E0E"/>
    <w:rsid w:val="00852F0B"/>
    <w:rsid w:val="00853779"/>
    <w:rsid w:val="008543EB"/>
    <w:rsid w:val="00854FAC"/>
    <w:rsid w:val="00855B10"/>
    <w:rsid w:val="008562CC"/>
    <w:rsid w:val="008566F3"/>
    <w:rsid w:val="00856A85"/>
    <w:rsid w:val="00857A7F"/>
    <w:rsid w:val="00857B7D"/>
    <w:rsid w:val="00857D13"/>
    <w:rsid w:val="00857ED6"/>
    <w:rsid w:val="00857FF0"/>
    <w:rsid w:val="00860169"/>
    <w:rsid w:val="00860E39"/>
    <w:rsid w:val="0086110A"/>
    <w:rsid w:val="008614B4"/>
    <w:rsid w:val="008614F2"/>
    <w:rsid w:val="008616AB"/>
    <w:rsid w:val="00861819"/>
    <w:rsid w:val="00861B6D"/>
    <w:rsid w:val="00861D68"/>
    <w:rsid w:val="00861E41"/>
    <w:rsid w:val="00862150"/>
    <w:rsid w:val="0086232B"/>
    <w:rsid w:val="0086256D"/>
    <w:rsid w:val="0086284E"/>
    <w:rsid w:val="00862A24"/>
    <w:rsid w:val="008643EC"/>
    <w:rsid w:val="0086702F"/>
    <w:rsid w:val="008671E5"/>
    <w:rsid w:val="00867986"/>
    <w:rsid w:val="0087000A"/>
    <w:rsid w:val="00873420"/>
    <w:rsid w:val="00873CA1"/>
    <w:rsid w:val="0087453D"/>
    <w:rsid w:val="0087477A"/>
    <w:rsid w:val="008757FF"/>
    <w:rsid w:val="00875E26"/>
    <w:rsid w:val="00877944"/>
    <w:rsid w:val="008805BA"/>
    <w:rsid w:val="00880A77"/>
    <w:rsid w:val="00880D70"/>
    <w:rsid w:val="00881178"/>
    <w:rsid w:val="008813B2"/>
    <w:rsid w:val="00881F93"/>
    <w:rsid w:val="00882308"/>
    <w:rsid w:val="0088242A"/>
    <w:rsid w:val="00882B33"/>
    <w:rsid w:val="008841B1"/>
    <w:rsid w:val="00884446"/>
    <w:rsid w:val="00884C0F"/>
    <w:rsid w:val="0088624B"/>
    <w:rsid w:val="00886C5B"/>
    <w:rsid w:val="008871CE"/>
    <w:rsid w:val="0088727A"/>
    <w:rsid w:val="008872A4"/>
    <w:rsid w:val="008874C8"/>
    <w:rsid w:val="00887960"/>
    <w:rsid w:val="00887FE1"/>
    <w:rsid w:val="00890039"/>
    <w:rsid w:val="0089068C"/>
    <w:rsid w:val="0089257D"/>
    <w:rsid w:val="00892784"/>
    <w:rsid w:val="00892CDA"/>
    <w:rsid w:val="00893560"/>
    <w:rsid w:val="008936C0"/>
    <w:rsid w:val="008938EB"/>
    <w:rsid w:val="00893F57"/>
    <w:rsid w:val="008955F5"/>
    <w:rsid w:val="00895619"/>
    <w:rsid w:val="00895B02"/>
    <w:rsid w:val="00895EA8"/>
    <w:rsid w:val="0089631D"/>
    <w:rsid w:val="008963CB"/>
    <w:rsid w:val="00896928"/>
    <w:rsid w:val="00897049"/>
    <w:rsid w:val="008977C8"/>
    <w:rsid w:val="008A0C59"/>
    <w:rsid w:val="008A0D2B"/>
    <w:rsid w:val="008A414C"/>
    <w:rsid w:val="008A4791"/>
    <w:rsid w:val="008A4957"/>
    <w:rsid w:val="008A53C2"/>
    <w:rsid w:val="008A5A0F"/>
    <w:rsid w:val="008A6590"/>
    <w:rsid w:val="008A65C5"/>
    <w:rsid w:val="008A688C"/>
    <w:rsid w:val="008A6D6F"/>
    <w:rsid w:val="008A6E4F"/>
    <w:rsid w:val="008A6E62"/>
    <w:rsid w:val="008A767B"/>
    <w:rsid w:val="008A7C0B"/>
    <w:rsid w:val="008B0738"/>
    <w:rsid w:val="008B0C15"/>
    <w:rsid w:val="008B0CC7"/>
    <w:rsid w:val="008B1155"/>
    <w:rsid w:val="008B1FCB"/>
    <w:rsid w:val="008B34A2"/>
    <w:rsid w:val="008B5B67"/>
    <w:rsid w:val="008B6191"/>
    <w:rsid w:val="008B62A5"/>
    <w:rsid w:val="008B67EB"/>
    <w:rsid w:val="008B70A7"/>
    <w:rsid w:val="008B70F1"/>
    <w:rsid w:val="008B727C"/>
    <w:rsid w:val="008B7BA4"/>
    <w:rsid w:val="008C07F7"/>
    <w:rsid w:val="008C12F5"/>
    <w:rsid w:val="008C163D"/>
    <w:rsid w:val="008C1C0C"/>
    <w:rsid w:val="008C2B40"/>
    <w:rsid w:val="008C30B5"/>
    <w:rsid w:val="008C310F"/>
    <w:rsid w:val="008C4B5C"/>
    <w:rsid w:val="008C4C15"/>
    <w:rsid w:val="008C6E20"/>
    <w:rsid w:val="008C6EB6"/>
    <w:rsid w:val="008D039F"/>
    <w:rsid w:val="008D0D71"/>
    <w:rsid w:val="008D19DE"/>
    <w:rsid w:val="008D1A26"/>
    <w:rsid w:val="008D214C"/>
    <w:rsid w:val="008D2AF5"/>
    <w:rsid w:val="008D47E5"/>
    <w:rsid w:val="008D7C6A"/>
    <w:rsid w:val="008E0456"/>
    <w:rsid w:val="008E2AD2"/>
    <w:rsid w:val="008E3D7B"/>
    <w:rsid w:val="008E43E1"/>
    <w:rsid w:val="008E5CC1"/>
    <w:rsid w:val="008E62E9"/>
    <w:rsid w:val="008E6A4C"/>
    <w:rsid w:val="008E6AA8"/>
    <w:rsid w:val="008F0267"/>
    <w:rsid w:val="008F188E"/>
    <w:rsid w:val="008F2ACD"/>
    <w:rsid w:val="008F30E4"/>
    <w:rsid w:val="008F3480"/>
    <w:rsid w:val="008F3915"/>
    <w:rsid w:val="008F3D45"/>
    <w:rsid w:val="008F3F17"/>
    <w:rsid w:val="008F4E83"/>
    <w:rsid w:val="008F5311"/>
    <w:rsid w:val="008F5362"/>
    <w:rsid w:val="008F547E"/>
    <w:rsid w:val="008F5AB1"/>
    <w:rsid w:val="008F60BF"/>
    <w:rsid w:val="008F6909"/>
    <w:rsid w:val="008F6BAA"/>
    <w:rsid w:val="008F7369"/>
    <w:rsid w:val="008F7725"/>
    <w:rsid w:val="009004BF"/>
    <w:rsid w:val="00900699"/>
    <w:rsid w:val="0090075E"/>
    <w:rsid w:val="00900C13"/>
    <w:rsid w:val="00901010"/>
    <w:rsid w:val="00901F1D"/>
    <w:rsid w:val="0090203B"/>
    <w:rsid w:val="00902E77"/>
    <w:rsid w:val="00902F1B"/>
    <w:rsid w:val="0090348F"/>
    <w:rsid w:val="009035A3"/>
    <w:rsid w:val="00903F9C"/>
    <w:rsid w:val="00904DA6"/>
    <w:rsid w:val="0090508B"/>
    <w:rsid w:val="00905646"/>
    <w:rsid w:val="0090570D"/>
    <w:rsid w:val="00905DF8"/>
    <w:rsid w:val="00906513"/>
    <w:rsid w:val="00906539"/>
    <w:rsid w:val="00906766"/>
    <w:rsid w:val="00906B56"/>
    <w:rsid w:val="00910C07"/>
    <w:rsid w:val="0091130D"/>
    <w:rsid w:val="009118BE"/>
    <w:rsid w:val="00911C4C"/>
    <w:rsid w:val="009131C6"/>
    <w:rsid w:val="00913B56"/>
    <w:rsid w:val="00913F53"/>
    <w:rsid w:val="00914581"/>
    <w:rsid w:val="009148AB"/>
    <w:rsid w:val="00914E54"/>
    <w:rsid w:val="009159D4"/>
    <w:rsid w:val="00915AD9"/>
    <w:rsid w:val="00915B4B"/>
    <w:rsid w:val="00915DF7"/>
    <w:rsid w:val="00916485"/>
    <w:rsid w:val="009174D1"/>
    <w:rsid w:val="0092117D"/>
    <w:rsid w:val="00921A35"/>
    <w:rsid w:val="009221B2"/>
    <w:rsid w:val="009221D9"/>
    <w:rsid w:val="00922279"/>
    <w:rsid w:val="0092255B"/>
    <w:rsid w:val="009225DC"/>
    <w:rsid w:val="009230AA"/>
    <w:rsid w:val="00923EF2"/>
    <w:rsid w:val="00925BCA"/>
    <w:rsid w:val="009274B1"/>
    <w:rsid w:val="0092776D"/>
    <w:rsid w:val="00927CFA"/>
    <w:rsid w:val="00930856"/>
    <w:rsid w:val="009310DF"/>
    <w:rsid w:val="0093186C"/>
    <w:rsid w:val="00932576"/>
    <w:rsid w:val="00933B09"/>
    <w:rsid w:val="00933E0C"/>
    <w:rsid w:val="0093471E"/>
    <w:rsid w:val="00935045"/>
    <w:rsid w:val="009356A0"/>
    <w:rsid w:val="009377A3"/>
    <w:rsid w:val="00940113"/>
    <w:rsid w:val="0094049E"/>
    <w:rsid w:val="009406FC"/>
    <w:rsid w:val="00940824"/>
    <w:rsid w:val="00940A23"/>
    <w:rsid w:val="009410A1"/>
    <w:rsid w:val="00941780"/>
    <w:rsid w:val="00941903"/>
    <w:rsid w:val="0094205D"/>
    <w:rsid w:val="00943108"/>
    <w:rsid w:val="00943BA1"/>
    <w:rsid w:val="0094521D"/>
    <w:rsid w:val="0094630E"/>
    <w:rsid w:val="00947D15"/>
    <w:rsid w:val="00947E8F"/>
    <w:rsid w:val="009505B4"/>
    <w:rsid w:val="009506B3"/>
    <w:rsid w:val="00950999"/>
    <w:rsid w:val="00950A75"/>
    <w:rsid w:val="0095133E"/>
    <w:rsid w:val="00951B98"/>
    <w:rsid w:val="00952D9A"/>
    <w:rsid w:val="00952E6A"/>
    <w:rsid w:val="00953ADF"/>
    <w:rsid w:val="009541F3"/>
    <w:rsid w:val="00954CF0"/>
    <w:rsid w:val="00955C79"/>
    <w:rsid w:val="00955D33"/>
    <w:rsid w:val="0095660B"/>
    <w:rsid w:val="0095666C"/>
    <w:rsid w:val="00957391"/>
    <w:rsid w:val="00960174"/>
    <w:rsid w:val="009602D1"/>
    <w:rsid w:val="00960426"/>
    <w:rsid w:val="00960616"/>
    <w:rsid w:val="009608DB"/>
    <w:rsid w:val="00961A74"/>
    <w:rsid w:val="00962082"/>
    <w:rsid w:val="0096241E"/>
    <w:rsid w:val="009625A8"/>
    <w:rsid w:val="009629F5"/>
    <w:rsid w:val="009630CA"/>
    <w:rsid w:val="00963EFD"/>
    <w:rsid w:val="00963F85"/>
    <w:rsid w:val="009645A0"/>
    <w:rsid w:val="00964AEF"/>
    <w:rsid w:val="00965444"/>
    <w:rsid w:val="00965CF3"/>
    <w:rsid w:val="00965E35"/>
    <w:rsid w:val="00965E8B"/>
    <w:rsid w:val="00966339"/>
    <w:rsid w:val="00966480"/>
    <w:rsid w:val="0096694D"/>
    <w:rsid w:val="009669D8"/>
    <w:rsid w:val="0096748E"/>
    <w:rsid w:val="009676A4"/>
    <w:rsid w:val="0096776B"/>
    <w:rsid w:val="00970536"/>
    <w:rsid w:val="0097053E"/>
    <w:rsid w:val="009708E5"/>
    <w:rsid w:val="00970A15"/>
    <w:rsid w:val="00970E67"/>
    <w:rsid w:val="00971B4C"/>
    <w:rsid w:val="0097263A"/>
    <w:rsid w:val="009734FB"/>
    <w:rsid w:val="00973907"/>
    <w:rsid w:val="00973B72"/>
    <w:rsid w:val="00973D8F"/>
    <w:rsid w:val="00974470"/>
    <w:rsid w:val="0097488B"/>
    <w:rsid w:val="00974B5E"/>
    <w:rsid w:val="00976330"/>
    <w:rsid w:val="0097659D"/>
    <w:rsid w:val="009769C6"/>
    <w:rsid w:val="00976AD6"/>
    <w:rsid w:val="00977BAC"/>
    <w:rsid w:val="0098037A"/>
    <w:rsid w:val="00980A0F"/>
    <w:rsid w:val="009822C6"/>
    <w:rsid w:val="0098234A"/>
    <w:rsid w:val="009826BD"/>
    <w:rsid w:val="00983218"/>
    <w:rsid w:val="00983434"/>
    <w:rsid w:val="00983723"/>
    <w:rsid w:val="00984C8E"/>
    <w:rsid w:val="0098582B"/>
    <w:rsid w:val="00985945"/>
    <w:rsid w:val="00985F8F"/>
    <w:rsid w:val="00986116"/>
    <w:rsid w:val="00986E56"/>
    <w:rsid w:val="00986F9B"/>
    <w:rsid w:val="00986FE4"/>
    <w:rsid w:val="00987783"/>
    <w:rsid w:val="00987C1C"/>
    <w:rsid w:val="00991277"/>
    <w:rsid w:val="009914B3"/>
    <w:rsid w:val="00991564"/>
    <w:rsid w:val="009915D5"/>
    <w:rsid w:val="009916FE"/>
    <w:rsid w:val="00991DCA"/>
    <w:rsid w:val="00991E77"/>
    <w:rsid w:val="009920E2"/>
    <w:rsid w:val="0099358C"/>
    <w:rsid w:val="00993B16"/>
    <w:rsid w:val="00994420"/>
    <w:rsid w:val="009964E1"/>
    <w:rsid w:val="00997389"/>
    <w:rsid w:val="00997E5A"/>
    <w:rsid w:val="009A0592"/>
    <w:rsid w:val="009A15C5"/>
    <w:rsid w:val="009A1AB5"/>
    <w:rsid w:val="009A1F1F"/>
    <w:rsid w:val="009A2369"/>
    <w:rsid w:val="009A2438"/>
    <w:rsid w:val="009A264F"/>
    <w:rsid w:val="009A316C"/>
    <w:rsid w:val="009A3905"/>
    <w:rsid w:val="009A3977"/>
    <w:rsid w:val="009A3F65"/>
    <w:rsid w:val="009A41A4"/>
    <w:rsid w:val="009A422C"/>
    <w:rsid w:val="009A4ACA"/>
    <w:rsid w:val="009A52BB"/>
    <w:rsid w:val="009A542C"/>
    <w:rsid w:val="009A54AF"/>
    <w:rsid w:val="009A57C7"/>
    <w:rsid w:val="009A5B45"/>
    <w:rsid w:val="009A6956"/>
    <w:rsid w:val="009A6F69"/>
    <w:rsid w:val="009A7DE2"/>
    <w:rsid w:val="009B1B7F"/>
    <w:rsid w:val="009B1ED8"/>
    <w:rsid w:val="009B2497"/>
    <w:rsid w:val="009B2A94"/>
    <w:rsid w:val="009B2B10"/>
    <w:rsid w:val="009B2F92"/>
    <w:rsid w:val="009B3360"/>
    <w:rsid w:val="009B391B"/>
    <w:rsid w:val="009B3AAD"/>
    <w:rsid w:val="009B3CB6"/>
    <w:rsid w:val="009B3CF2"/>
    <w:rsid w:val="009B4A16"/>
    <w:rsid w:val="009B4F9F"/>
    <w:rsid w:val="009B5AF4"/>
    <w:rsid w:val="009B5BF7"/>
    <w:rsid w:val="009B6065"/>
    <w:rsid w:val="009B67EC"/>
    <w:rsid w:val="009B6B22"/>
    <w:rsid w:val="009B705A"/>
    <w:rsid w:val="009B7093"/>
    <w:rsid w:val="009B7341"/>
    <w:rsid w:val="009B7F5A"/>
    <w:rsid w:val="009C01E8"/>
    <w:rsid w:val="009C0884"/>
    <w:rsid w:val="009C1A00"/>
    <w:rsid w:val="009C2828"/>
    <w:rsid w:val="009C35EF"/>
    <w:rsid w:val="009C3843"/>
    <w:rsid w:val="009C4BCA"/>
    <w:rsid w:val="009C58DD"/>
    <w:rsid w:val="009C7FD6"/>
    <w:rsid w:val="009D015D"/>
    <w:rsid w:val="009D0C51"/>
    <w:rsid w:val="009D0CFC"/>
    <w:rsid w:val="009D0D96"/>
    <w:rsid w:val="009D26C7"/>
    <w:rsid w:val="009D2BB8"/>
    <w:rsid w:val="009D3B0B"/>
    <w:rsid w:val="009D4D1E"/>
    <w:rsid w:val="009D4FB8"/>
    <w:rsid w:val="009D5475"/>
    <w:rsid w:val="009D58AA"/>
    <w:rsid w:val="009D711E"/>
    <w:rsid w:val="009E19C0"/>
    <w:rsid w:val="009E2641"/>
    <w:rsid w:val="009E2696"/>
    <w:rsid w:val="009E2887"/>
    <w:rsid w:val="009E2B99"/>
    <w:rsid w:val="009E3C1F"/>
    <w:rsid w:val="009E4AD8"/>
    <w:rsid w:val="009E53ED"/>
    <w:rsid w:val="009E586F"/>
    <w:rsid w:val="009E5E7E"/>
    <w:rsid w:val="009E61EF"/>
    <w:rsid w:val="009E6D2F"/>
    <w:rsid w:val="009E76C2"/>
    <w:rsid w:val="009F002B"/>
    <w:rsid w:val="009F0061"/>
    <w:rsid w:val="009F059E"/>
    <w:rsid w:val="009F0C15"/>
    <w:rsid w:val="009F15A8"/>
    <w:rsid w:val="009F1B11"/>
    <w:rsid w:val="009F1B5B"/>
    <w:rsid w:val="009F2094"/>
    <w:rsid w:val="009F2455"/>
    <w:rsid w:val="009F3FDE"/>
    <w:rsid w:val="009F419F"/>
    <w:rsid w:val="009F52CE"/>
    <w:rsid w:val="009F7079"/>
    <w:rsid w:val="009F781E"/>
    <w:rsid w:val="009F7DD0"/>
    <w:rsid w:val="00A01132"/>
    <w:rsid w:val="00A01CA7"/>
    <w:rsid w:val="00A02726"/>
    <w:rsid w:val="00A04160"/>
    <w:rsid w:val="00A04A41"/>
    <w:rsid w:val="00A051A7"/>
    <w:rsid w:val="00A05B3C"/>
    <w:rsid w:val="00A06DD1"/>
    <w:rsid w:val="00A10167"/>
    <w:rsid w:val="00A106E3"/>
    <w:rsid w:val="00A10EA3"/>
    <w:rsid w:val="00A11161"/>
    <w:rsid w:val="00A11607"/>
    <w:rsid w:val="00A11A0A"/>
    <w:rsid w:val="00A13AB6"/>
    <w:rsid w:val="00A13BB6"/>
    <w:rsid w:val="00A143A7"/>
    <w:rsid w:val="00A14878"/>
    <w:rsid w:val="00A14EA6"/>
    <w:rsid w:val="00A15586"/>
    <w:rsid w:val="00A15B48"/>
    <w:rsid w:val="00A169FC"/>
    <w:rsid w:val="00A17668"/>
    <w:rsid w:val="00A200DB"/>
    <w:rsid w:val="00A20B9D"/>
    <w:rsid w:val="00A20BBE"/>
    <w:rsid w:val="00A21545"/>
    <w:rsid w:val="00A22109"/>
    <w:rsid w:val="00A222FE"/>
    <w:rsid w:val="00A2237F"/>
    <w:rsid w:val="00A233C6"/>
    <w:rsid w:val="00A23E14"/>
    <w:rsid w:val="00A24D1D"/>
    <w:rsid w:val="00A2507C"/>
    <w:rsid w:val="00A25912"/>
    <w:rsid w:val="00A25A3F"/>
    <w:rsid w:val="00A26C9A"/>
    <w:rsid w:val="00A26F69"/>
    <w:rsid w:val="00A27AB5"/>
    <w:rsid w:val="00A27E94"/>
    <w:rsid w:val="00A31562"/>
    <w:rsid w:val="00A31924"/>
    <w:rsid w:val="00A32129"/>
    <w:rsid w:val="00A32598"/>
    <w:rsid w:val="00A32DFE"/>
    <w:rsid w:val="00A346A1"/>
    <w:rsid w:val="00A348F0"/>
    <w:rsid w:val="00A36C6B"/>
    <w:rsid w:val="00A404CD"/>
    <w:rsid w:val="00A40ABF"/>
    <w:rsid w:val="00A412D1"/>
    <w:rsid w:val="00A415C9"/>
    <w:rsid w:val="00A419F3"/>
    <w:rsid w:val="00A41AE5"/>
    <w:rsid w:val="00A41EE8"/>
    <w:rsid w:val="00A42E82"/>
    <w:rsid w:val="00A430C4"/>
    <w:rsid w:val="00A432C6"/>
    <w:rsid w:val="00A43715"/>
    <w:rsid w:val="00A440B5"/>
    <w:rsid w:val="00A4562D"/>
    <w:rsid w:val="00A47CDB"/>
    <w:rsid w:val="00A50932"/>
    <w:rsid w:val="00A51CD9"/>
    <w:rsid w:val="00A534F1"/>
    <w:rsid w:val="00A54583"/>
    <w:rsid w:val="00A54D0F"/>
    <w:rsid w:val="00A55D16"/>
    <w:rsid w:val="00A55E8B"/>
    <w:rsid w:val="00A562DB"/>
    <w:rsid w:val="00A564B2"/>
    <w:rsid w:val="00A569CE"/>
    <w:rsid w:val="00A57159"/>
    <w:rsid w:val="00A57842"/>
    <w:rsid w:val="00A5797F"/>
    <w:rsid w:val="00A57F94"/>
    <w:rsid w:val="00A61A45"/>
    <w:rsid w:val="00A628D9"/>
    <w:rsid w:val="00A62E84"/>
    <w:rsid w:val="00A63380"/>
    <w:rsid w:val="00A63645"/>
    <w:rsid w:val="00A6372E"/>
    <w:rsid w:val="00A63FDA"/>
    <w:rsid w:val="00A648D2"/>
    <w:rsid w:val="00A64DB4"/>
    <w:rsid w:val="00A65336"/>
    <w:rsid w:val="00A66F93"/>
    <w:rsid w:val="00A673A0"/>
    <w:rsid w:val="00A67B0B"/>
    <w:rsid w:val="00A67C0E"/>
    <w:rsid w:val="00A7044C"/>
    <w:rsid w:val="00A70C31"/>
    <w:rsid w:val="00A70D55"/>
    <w:rsid w:val="00A71708"/>
    <w:rsid w:val="00A724A8"/>
    <w:rsid w:val="00A72F44"/>
    <w:rsid w:val="00A7537C"/>
    <w:rsid w:val="00A770CB"/>
    <w:rsid w:val="00A770EF"/>
    <w:rsid w:val="00A77ECE"/>
    <w:rsid w:val="00A77FD4"/>
    <w:rsid w:val="00A8036A"/>
    <w:rsid w:val="00A80E4A"/>
    <w:rsid w:val="00A81385"/>
    <w:rsid w:val="00A813CD"/>
    <w:rsid w:val="00A81634"/>
    <w:rsid w:val="00A81EF6"/>
    <w:rsid w:val="00A81EFF"/>
    <w:rsid w:val="00A821B0"/>
    <w:rsid w:val="00A821B8"/>
    <w:rsid w:val="00A8229D"/>
    <w:rsid w:val="00A823C2"/>
    <w:rsid w:val="00A82AFB"/>
    <w:rsid w:val="00A8353B"/>
    <w:rsid w:val="00A8452D"/>
    <w:rsid w:val="00A847DF"/>
    <w:rsid w:val="00A85246"/>
    <w:rsid w:val="00A852F3"/>
    <w:rsid w:val="00A85589"/>
    <w:rsid w:val="00A857FA"/>
    <w:rsid w:val="00A85E2A"/>
    <w:rsid w:val="00A8635C"/>
    <w:rsid w:val="00A8666B"/>
    <w:rsid w:val="00A86872"/>
    <w:rsid w:val="00A870D3"/>
    <w:rsid w:val="00A87C7A"/>
    <w:rsid w:val="00A907F6"/>
    <w:rsid w:val="00A9109E"/>
    <w:rsid w:val="00A910D9"/>
    <w:rsid w:val="00A918F7"/>
    <w:rsid w:val="00A937E6"/>
    <w:rsid w:val="00A9388E"/>
    <w:rsid w:val="00A94B81"/>
    <w:rsid w:val="00A94EE6"/>
    <w:rsid w:val="00A9552C"/>
    <w:rsid w:val="00A9731C"/>
    <w:rsid w:val="00A974F9"/>
    <w:rsid w:val="00A9774F"/>
    <w:rsid w:val="00AA0C83"/>
    <w:rsid w:val="00AA1060"/>
    <w:rsid w:val="00AA186A"/>
    <w:rsid w:val="00AA2406"/>
    <w:rsid w:val="00AA2543"/>
    <w:rsid w:val="00AA31C2"/>
    <w:rsid w:val="00AA35E4"/>
    <w:rsid w:val="00AA3ECC"/>
    <w:rsid w:val="00AA5659"/>
    <w:rsid w:val="00AA6B3F"/>
    <w:rsid w:val="00AA70B1"/>
    <w:rsid w:val="00AA71EC"/>
    <w:rsid w:val="00AA7710"/>
    <w:rsid w:val="00AA7C7C"/>
    <w:rsid w:val="00AA7CB8"/>
    <w:rsid w:val="00AB0620"/>
    <w:rsid w:val="00AB0863"/>
    <w:rsid w:val="00AB14BF"/>
    <w:rsid w:val="00AB1554"/>
    <w:rsid w:val="00AB1761"/>
    <w:rsid w:val="00AB1B15"/>
    <w:rsid w:val="00AB2B9B"/>
    <w:rsid w:val="00AB32A1"/>
    <w:rsid w:val="00AB408B"/>
    <w:rsid w:val="00AB4194"/>
    <w:rsid w:val="00AB47B4"/>
    <w:rsid w:val="00AB49DC"/>
    <w:rsid w:val="00AB50BF"/>
    <w:rsid w:val="00AB5404"/>
    <w:rsid w:val="00AB7182"/>
    <w:rsid w:val="00AC08E2"/>
    <w:rsid w:val="00AC1099"/>
    <w:rsid w:val="00AC1AC2"/>
    <w:rsid w:val="00AC1FF4"/>
    <w:rsid w:val="00AC2C4F"/>
    <w:rsid w:val="00AC352D"/>
    <w:rsid w:val="00AC39F3"/>
    <w:rsid w:val="00AC3C06"/>
    <w:rsid w:val="00AC3EA7"/>
    <w:rsid w:val="00AC4575"/>
    <w:rsid w:val="00AC6119"/>
    <w:rsid w:val="00AC61AC"/>
    <w:rsid w:val="00AC69A6"/>
    <w:rsid w:val="00AC70D3"/>
    <w:rsid w:val="00AC764D"/>
    <w:rsid w:val="00AC7C67"/>
    <w:rsid w:val="00AC7F54"/>
    <w:rsid w:val="00AD0B89"/>
    <w:rsid w:val="00AD0D17"/>
    <w:rsid w:val="00AD0D6B"/>
    <w:rsid w:val="00AD1692"/>
    <w:rsid w:val="00AD1B0E"/>
    <w:rsid w:val="00AD1F8F"/>
    <w:rsid w:val="00AD2ECD"/>
    <w:rsid w:val="00AD2ED9"/>
    <w:rsid w:val="00AD2F85"/>
    <w:rsid w:val="00AD408A"/>
    <w:rsid w:val="00AD6579"/>
    <w:rsid w:val="00AD7D4E"/>
    <w:rsid w:val="00AD7E13"/>
    <w:rsid w:val="00AE0278"/>
    <w:rsid w:val="00AE118A"/>
    <w:rsid w:val="00AE1750"/>
    <w:rsid w:val="00AE2573"/>
    <w:rsid w:val="00AE3437"/>
    <w:rsid w:val="00AE3D2D"/>
    <w:rsid w:val="00AE3E69"/>
    <w:rsid w:val="00AE4740"/>
    <w:rsid w:val="00AE5BF9"/>
    <w:rsid w:val="00AE5FD1"/>
    <w:rsid w:val="00AF06AE"/>
    <w:rsid w:val="00AF072B"/>
    <w:rsid w:val="00AF089D"/>
    <w:rsid w:val="00AF14D4"/>
    <w:rsid w:val="00AF1576"/>
    <w:rsid w:val="00AF15B1"/>
    <w:rsid w:val="00AF1EE9"/>
    <w:rsid w:val="00AF2531"/>
    <w:rsid w:val="00AF2AA1"/>
    <w:rsid w:val="00AF2D2F"/>
    <w:rsid w:val="00AF2D4A"/>
    <w:rsid w:val="00AF3042"/>
    <w:rsid w:val="00AF3DA3"/>
    <w:rsid w:val="00AF40C3"/>
    <w:rsid w:val="00AF4329"/>
    <w:rsid w:val="00AF4AA2"/>
    <w:rsid w:val="00AF4C8E"/>
    <w:rsid w:val="00AF4DC0"/>
    <w:rsid w:val="00AF5270"/>
    <w:rsid w:val="00AF5BF7"/>
    <w:rsid w:val="00AF6750"/>
    <w:rsid w:val="00AF7A3C"/>
    <w:rsid w:val="00AF7E6B"/>
    <w:rsid w:val="00B00061"/>
    <w:rsid w:val="00B00274"/>
    <w:rsid w:val="00B004A2"/>
    <w:rsid w:val="00B007E8"/>
    <w:rsid w:val="00B00805"/>
    <w:rsid w:val="00B00B1A"/>
    <w:rsid w:val="00B00EB7"/>
    <w:rsid w:val="00B01B71"/>
    <w:rsid w:val="00B0294E"/>
    <w:rsid w:val="00B03934"/>
    <w:rsid w:val="00B03BFC"/>
    <w:rsid w:val="00B03E3F"/>
    <w:rsid w:val="00B040D5"/>
    <w:rsid w:val="00B05142"/>
    <w:rsid w:val="00B05793"/>
    <w:rsid w:val="00B05798"/>
    <w:rsid w:val="00B063B9"/>
    <w:rsid w:val="00B06B8D"/>
    <w:rsid w:val="00B07090"/>
    <w:rsid w:val="00B07BEE"/>
    <w:rsid w:val="00B07C5A"/>
    <w:rsid w:val="00B11859"/>
    <w:rsid w:val="00B11E68"/>
    <w:rsid w:val="00B12592"/>
    <w:rsid w:val="00B12D81"/>
    <w:rsid w:val="00B1308D"/>
    <w:rsid w:val="00B131C6"/>
    <w:rsid w:val="00B136C8"/>
    <w:rsid w:val="00B13CB5"/>
    <w:rsid w:val="00B13E1E"/>
    <w:rsid w:val="00B144C3"/>
    <w:rsid w:val="00B15C35"/>
    <w:rsid w:val="00B16E62"/>
    <w:rsid w:val="00B16F68"/>
    <w:rsid w:val="00B174C4"/>
    <w:rsid w:val="00B17571"/>
    <w:rsid w:val="00B176F8"/>
    <w:rsid w:val="00B17804"/>
    <w:rsid w:val="00B17858"/>
    <w:rsid w:val="00B17972"/>
    <w:rsid w:val="00B204AF"/>
    <w:rsid w:val="00B20A64"/>
    <w:rsid w:val="00B20CED"/>
    <w:rsid w:val="00B237BD"/>
    <w:rsid w:val="00B23A0A"/>
    <w:rsid w:val="00B23DDE"/>
    <w:rsid w:val="00B24459"/>
    <w:rsid w:val="00B2525A"/>
    <w:rsid w:val="00B26952"/>
    <w:rsid w:val="00B269C8"/>
    <w:rsid w:val="00B26E95"/>
    <w:rsid w:val="00B26F18"/>
    <w:rsid w:val="00B27244"/>
    <w:rsid w:val="00B273CA"/>
    <w:rsid w:val="00B275D4"/>
    <w:rsid w:val="00B27B55"/>
    <w:rsid w:val="00B303F0"/>
    <w:rsid w:val="00B305DC"/>
    <w:rsid w:val="00B31004"/>
    <w:rsid w:val="00B31384"/>
    <w:rsid w:val="00B31566"/>
    <w:rsid w:val="00B31761"/>
    <w:rsid w:val="00B327C3"/>
    <w:rsid w:val="00B32D29"/>
    <w:rsid w:val="00B338A0"/>
    <w:rsid w:val="00B33EFC"/>
    <w:rsid w:val="00B3419D"/>
    <w:rsid w:val="00B3524D"/>
    <w:rsid w:val="00B35E5F"/>
    <w:rsid w:val="00B36227"/>
    <w:rsid w:val="00B364C0"/>
    <w:rsid w:val="00B364EC"/>
    <w:rsid w:val="00B3688F"/>
    <w:rsid w:val="00B3695F"/>
    <w:rsid w:val="00B369FD"/>
    <w:rsid w:val="00B36BD4"/>
    <w:rsid w:val="00B36D33"/>
    <w:rsid w:val="00B3701B"/>
    <w:rsid w:val="00B377F4"/>
    <w:rsid w:val="00B379BB"/>
    <w:rsid w:val="00B37BF5"/>
    <w:rsid w:val="00B41E49"/>
    <w:rsid w:val="00B4318C"/>
    <w:rsid w:val="00B439A1"/>
    <w:rsid w:val="00B43D3E"/>
    <w:rsid w:val="00B446EB"/>
    <w:rsid w:val="00B44725"/>
    <w:rsid w:val="00B44733"/>
    <w:rsid w:val="00B455EE"/>
    <w:rsid w:val="00B458CE"/>
    <w:rsid w:val="00B471DB"/>
    <w:rsid w:val="00B473F4"/>
    <w:rsid w:val="00B47DE4"/>
    <w:rsid w:val="00B47EC2"/>
    <w:rsid w:val="00B5110C"/>
    <w:rsid w:val="00B5144C"/>
    <w:rsid w:val="00B517F0"/>
    <w:rsid w:val="00B5182F"/>
    <w:rsid w:val="00B5186F"/>
    <w:rsid w:val="00B522CC"/>
    <w:rsid w:val="00B5329B"/>
    <w:rsid w:val="00B538CE"/>
    <w:rsid w:val="00B53C05"/>
    <w:rsid w:val="00B546DC"/>
    <w:rsid w:val="00B54A1A"/>
    <w:rsid w:val="00B54D78"/>
    <w:rsid w:val="00B55873"/>
    <w:rsid w:val="00B55C0E"/>
    <w:rsid w:val="00B565AB"/>
    <w:rsid w:val="00B5731F"/>
    <w:rsid w:val="00B57699"/>
    <w:rsid w:val="00B57B7D"/>
    <w:rsid w:val="00B57DDA"/>
    <w:rsid w:val="00B57FFE"/>
    <w:rsid w:val="00B606D5"/>
    <w:rsid w:val="00B612FE"/>
    <w:rsid w:val="00B61422"/>
    <w:rsid w:val="00B6166A"/>
    <w:rsid w:val="00B61C12"/>
    <w:rsid w:val="00B61DBF"/>
    <w:rsid w:val="00B623FD"/>
    <w:rsid w:val="00B62666"/>
    <w:rsid w:val="00B630AF"/>
    <w:rsid w:val="00B635D1"/>
    <w:rsid w:val="00B637ED"/>
    <w:rsid w:val="00B64635"/>
    <w:rsid w:val="00B64968"/>
    <w:rsid w:val="00B659CB"/>
    <w:rsid w:val="00B66409"/>
    <w:rsid w:val="00B6735D"/>
    <w:rsid w:val="00B67CC9"/>
    <w:rsid w:val="00B70874"/>
    <w:rsid w:val="00B717C4"/>
    <w:rsid w:val="00B72072"/>
    <w:rsid w:val="00B72159"/>
    <w:rsid w:val="00B72ADA"/>
    <w:rsid w:val="00B734CE"/>
    <w:rsid w:val="00B73568"/>
    <w:rsid w:val="00B738CF"/>
    <w:rsid w:val="00B73D46"/>
    <w:rsid w:val="00B74236"/>
    <w:rsid w:val="00B746F2"/>
    <w:rsid w:val="00B74D71"/>
    <w:rsid w:val="00B750D2"/>
    <w:rsid w:val="00B75D50"/>
    <w:rsid w:val="00B765CD"/>
    <w:rsid w:val="00B7674F"/>
    <w:rsid w:val="00B7688F"/>
    <w:rsid w:val="00B778DD"/>
    <w:rsid w:val="00B804A3"/>
    <w:rsid w:val="00B8077A"/>
    <w:rsid w:val="00B81284"/>
    <w:rsid w:val="00B816EA"/>
    <w:rsid w:val="00B8171D"/>
    <w:rsid w:val="00B81A40"/>
    <w:rsid w:val="00B81D17"/>
    <w:rsid w:val="00B828CD"/>
    <w:rsid w:val="00B82D90"/>
    <w:rsid w:val="00B82EFE"/>
    <w:rsid w:val="00B8351E"/>
    <w:rsid w:val="00B843A6"/>
    <w:rsid w:val="00B8499D"/>
    <w:rsid w:val="00B84D78"/>
    <w:rsid w:val="00B85A6B"/>
    <w:rsid w:val="00B85BBC"/>
    <w:rsid w:val="00B86225"/>
    <w:rsid w:val="00B86A07"/>
    <w:rsid w:val="00B878B3"/>
    <w:rsid w:val="00B87D1E"/>
    <w:rsid w:val="00B87F5E"/>
    <w:rsid w:val="00B903AA"/>
    <w:rsid w:val="00B90CD8"/>
    <w:rsid w:val="00B92297"/>
    <w:rsid w:val="00B924C3"/>
    <w:rsid w:val="00B92623"/>
    <w:rsid w:val="00B927D4"/>
    <w:rsid w:val="00B92EF4"/>
    <w:rsid w:val="00B93C88"/>
    <w:rsid w:val="00B94F96"/>
    <w:rsid w:val="00B95696"/>
    <w:rsid w:val="00B9588A"/>
    <w:rsid w:val="00B95894"/>
    <w:rsid w:val="00B95CD6"/>
    <w:rsid w:val="00B9656A"/>
    <w:rsid w:val="00B969AA"/>
    <w:rsid w:val="00B97093"/>
    <w:rsid w:val="00B97807"/>
    <w:rsid w:val="00B97815"/>
    <w:rsid w:val="00BA0109"/>
    <w:rsid w:val="00BA0EBB"/>
    <w:rsid w:val="00BA1EAC"/>
    <w:rsid w:val="00BA1F14"/>
    <w:rsid w:val="00BA233A"/>
    <w:rsid w:val="00BA2B48"/>
    <w:rsid w:val="00BA3076"/>
    <w:rsid w:val="00BA3F64"/>
    <w:rsid w:val="00BA4EE1"/>
    <w:rsid w:val="00BA4FE8"/>
    <w:rsid w:val="00BA53B4"/>
    <w:rsid w:val="00BA63B2"/>
    <w:rsid w:val="00BA7705"/>
    <w:rsid w:val="00BA777D"/>
    <w:rsid w:val="00BB0862"/>
    <w:rsid w:val="00BB09C6"/>
    <w:rsid w:val="00BB0A0D"/>
    <w:rsid w:val="00BB0E56"/>
    <w:rsid w:val="00BB12DD"/>
    <w:rsid w:val="00BB13D4"/>
    <w:rsid w:val="00BB1670"/>
    <w:rsid w:val="00BB17C0"/>
    <w:rsid w:val="00BB1B45"/>
    <w:rsid w:val="00BB2152"/>
    <w:rsid w:val="00BB21CA"/>
    <w:rsid w:val="00BB28DB"/>
    <w:rsid w:val="00BB3C99"/>
    <w:rsid w:val="00BB3D80"/>
    <w:rsid w:val="00BB6084"/>
    <w:rsid w:val="00BB6C56"/>
    <w:rsid w:val="00BB7316"/>
    <w:rsid w:val="00BC0DEF"/>
    <w:rsid w:val="00BC1335"/>
    <w:rsid w:val="00BC15E1"/>
    <w:rsid w:val="00BC2D81"/>
    <w:rsid w:val="00BC35B8"/>
    <w:rsid w:val="00BC35E5"/>
    <w:rsid w:val="00BC409E"/>
    <w:rsid w:val="00BC4ED2"/>
    <w:rsid w:val="00BC50C5"/>
    <w:rsid w:val="00BC539A"/>
    <w:rsid w:val="00BC59FC"/>
    <w:rsid w:val="00BC5AFF"/>
    <w:rsid w:val="00BC5B5A"/>
    <w:rsid w:val="00BC5BB3"/>
    <w:rsid w:val="00BC675E"/>
    <w:rsid w:val="00BC69D1"/>
    <w:rsid w:val="00BC6AF1"/>
    <w:rsid w:val="00BC6B8B"/>
    <w:rsid w:val="00BC71EE"/>
    <w:rsid w:val="00BC73C1"/>
    <w:rsid w:val="00BD05F9"/>
    <w:rsid w:val="00BD1788"/>
    <w:rsid w:val="00BD1CE0"/>
    <w:rsid w:val="00BD1D0C"/>
    <w:rsid w:val="00BD1D6E"/>
    <w:rsid w:val="00BD2027"/>
    <w:rsid w:val="00BD24BA"/>
    <w:rsid w:val="00BD36D7"/>
    <w:rsid w:val="00BD4060"/>
    <w:rsid w:val="00BD42EA"/>
    <w:rsid w:val="00BD47FC"/>
    <w:rsid w:val="00BD4B0E"/>
    <w:rsid w:val="00BD4BFE"/>
    <w:rsid w:val="00BD4CC0"/>
    <w:rsid w:val="00BD5356"/>
    <w:rsid w:val="00BD53DC"/>
    <w:rsid w:val="00BD6552"/>
    <w:rsid w:val="00BD709B"/>
    <w:rsid w:val="00BD733B"/>
    <w:rsid w:val="00BD74C2"/>
    <w:rsid w:val="00BD752D"/>
    <w:rsid w:val="00BE1552"/>
    <w:rsid w:val="00BE1720"/>
    <w:rsid w:val="00BE1B21"/>
    <w:rsid w:val="00BE231D"/>
    <w:rsid w:val="00BE2B5A"/>
    <w:rsid w:val="00BE2F48"/>
    <w:rsid w:val="00BE39D0"/>
    <w:rsid w:val="00BE3D05"/>
    <w:rsid w:val="00BE3E62"/>
    <w:rsid w:val="00BE43C2"/>
    <w:rsid w:val="00BE4B38"/>
    <w:rsid w:val="00BE5384"/>
    <w:rsid w:val="00BE57C8"/>
    <w:rsid w:val="00BE67CB"/>
    <w:rsid w:val="00BE74AD"/>
    <w:rsid w:val="00BE7EAD"/>
    <w:rsid w:val="00BF056C"/>
    <w:rsid w:val="00BF0748"/>
    <w:rsid w:val="00BF1D63"/>
    <w:rsid w:val="00BF24A2"/>
    <w:rsid w:val="00BF24DB"/>
    <w:rsid w:val="00BF2987"/>
    <w:rsid w:val="00BF2BD8"/>
    <w:rsid w:val="00BF2BE4"/>
    <w:rsid w:val="00BF3CC3"/>
    <w:rsid w:val="00BF3F69"/>
    <w:rsid w:val="00BF5382"/>
    <w:rsid w:val="00BF637C"/>
    <w:rsid w:val="00BF6487"/>
    <w:rsid w:val="00C0047F"/>
    <w:rsid w:val="00C00B05"/>
    <w:rsid w:val="00C0102B"/>
    <w:rsid w:val="00C02581"/>
    <w:rsid w:val="00C0281B"/>
    <w:rsid w:val="00C02A26"/>
    <w:rsid w:val="00C03753"/>
    <w:rsid w:val="00C03B8E"/>
    <w:rsid w:val="00C0400F"/>
    <w:rsid w:val="00C04B2D"/>
    <w:rsid w:val="00C04E1F"/>
    <w:rsid w:val="00C0521C"/>
    <w:rsid w:val="00C05B81"/>
    <w:rsid w:val="00C05D9B"/>
    <w:rsid w:val="00C06937"/>
    <w:rsid w:val="00C06DEF"/>
    <w:rsid w:val="00C06E6E"/>
    <w:rsid w:val="00C07B8E"/>
    <w:rsid w:val="00C1033C"/>
    <w:rsid w:val="00C10D3E"/>
    <w:rsid w:val="00C110FE"/>
    <w:rsid w:val="00C11838"/>
    <w:rsid w:val="00C123C2"/>
    <w:rsid w:val="00C12B76"/>
    <w:rsid w:val="00C12E74"/>
    <w:rsid w:val="00C12F38"/>
    <w:rsid w:val="00C14060"/>
    <w:rsid w:val="00C14734"/>
    <w:rsid w:val="00C14846"/>
    <w:rsid w:val="00C14F15"/>
    <w:rsid w:val="00C164B5"/>
    <w:rsid w:val="00C1697C"/>
    <w:rsid w:val="00C16D87"/>
    <w:rsid w:val="00C172B9"/>
    <w:rsid w:val="00C2095E"/>
    <w:rsid w:val="00C20E1D"/>
    <w:rsid w:val="00C215A0"/>
    <w:rsid w:val="00C22B26"/>
    <w:rsid w:val="00C22B32"/>
    <w:rsid w:val="00C23420"/>
    <w:rsid w:val="00C2356B"/>
    <w:rsid w:val="00C237FD"/>
    <w:rsid w:val="00C24089"/>
    <w:rsid w:val="00C241DD"/>
    <w:rsid w:val="00C2430C"/>
    <w:rsid w:val="00C249B2"/>
    <w:rsid w:val="00C24B40"/>
    <w:rsid w:val="00C2520B"/>
    <w:rsid w:val="00C260E9"/>
    <w:rsid w:val="00C26A23"/>
    <w:rsid w:val="00C26C3C"/>
    <w:rsid w:val="00C2715B"/>
    <w:rsid w:val="00C2715F"/>
    <w:rsid w:val="00C273B9"/>
    <w:rsid w:val="00C275F8"/>
    <w:rsid w:val="00C27E46"/>
    <w:rsid w:val="00C27EFD"/>
    <w:rsid w:val="00C30098"/>
    <w:rsid w:val="00C304E2"/>
    <w:rsid w:val="00C3089C"/>
    <w:rsid w:val="00C30C4E"/>
    <w:rsid w:val="00C3147B"/>
    <w:rsid w:val="00C3295C"/>
    <w:rsid w:val="00C342BC"/>
    <w:rsid w:val="00C34508"/>
    <w:rsid w:val="00C34ABC"/>
    <w:rsid w:val="00C352D0"/>
    <w:rsid w:val="00C358F6"/>
    <w:rsid w:val="00C36F4D"/>
    <w:rsid w:val="00C37BF9"/>
    <w:rsid w:val="00C404B0"/>
    <w:rsid w:val="00C41A01"/>
    <w:rsid w:val="00C41B3B"/>
    <w:rsid w:val="00C41E8E"/>
    <w:rsid w:val="00C4235B"/>
    <w:rsid w:val="00C42514"/>
    <w:rsid w:val="00C42D82"/>
    <w:rsid w:val="00C438B7"/>
    <w:rsid w:val="00C438FC"/>
    <w:rsid w:val="00C43E5D"/>
    <w:rsid w:val="00C4433D"/>
    <w:rsid w:val="00C44C20"/>
    <w:rsid w:val="00C44E49"/>
    <w:rsid w:val="00C4545E"/>
    <w:rsid w:val="00C458E4"/>
    <w:rsid w:val="00C45FAB"/>
    <w:rsid w:val="00C46E8C"/>
    <w:rsid w:val="00C46EBA"/>
    <w:rsid w:val="00C46FE3"/>
    <w:rsid w:val="00C47031"/>
    <w:rsid w:val="00C473E1"/>
    <w:rsid w:val="00C47D7A"/>
    <w:rsid w:val="00C502ED"/>
    <w:rsid w:val="00C504EF"/>
    <w:rsid w:val="00C50917"/>
    <w:rsid w:val="00C5096D"/>
    <w:rsid w:val="00C50A2E"/>
    <w:rsid w:val="00C52256"/>
    <w:rsid w:val="00C528EB"/>
    <w:rsid w:val="00C5324E"/>
    <w:rsid w:val="00C53D33"/>
    <w:rsid w:val="00C541A7"/>
    <w:rsid w:val="00C553E0"/>
    <w:rsid w:val="00C5545F"/>
    <w:rsid w:val="00C556BC"/>
    <w:rsid w:val="00C55B89"/>
    <w:rsid w:val="00C55DE5"/>
    <w:rsid w:val="00C55EEC"/>
    <w:rsid w:val="00C56CBF"/>
    <w:rsid w:val="00C56FE2"/>
    <w:rsid w:val="00C57E24"/>
    <w:rsid w:val="00C57F51"/>
    <w:rsid w:val="00C606CE"/>
    <w:rsid w:val="00C615F6"/>
    <w:rsid w:val="00C61786"/>
    <w:rsid w:val="00C61C8B"/>
    <w:rsid w:val="00C62BC4"/>
    <w:rsid w:val="00C63062"/>
    <w:rsid w:val="00C631AC"/>
    <w:rsid w:val="00C637FF"/>
    <w:rsid w:val="00C6399E"/>
    <w:rsid w:val="00C63AD7"/>
    <w:rsid w:val="00C63F20"/>
    <w:rsid w:val="00C63FB7"/>
    <w:rsid w:val="00C641AE"/>
    <w:rsid w:val="00C6475A"/>
    <w:rsid w:val="00C64A20"/>
    <w:rsid w:val="00C64B8A"/>
    <w:rsid w:val="00C6523E"/>
    <w:rsid w:val="00C655DE"/>
    <w:rsid w:val="00C65BAC"/>
    <w:rsid w:val="00C65CEA"/>
    <w:rsid w:val="00C65E0B"/>
    <w:rsid w:val="00C6659E"/>
    <w:rsid w:val="00C66D26"/>
    <w:rsid w:val="00C674DA"/>
    <w:rsid w:val="00C67C52"/>
    <w:rsid w:val="00C7014F"/>
    <w:rsid w:val="00C7030F"/>
    <w:rsid w:val="00C70456"/>
    <w:rsid w:val="00C711F9"/>
    <w:rsid w:val="00C71380"/>
    <w:rsid w:val="00C71564"/>
    <w:rsid w:val="00C72287"/>
    <w:rsid w:val="00C727CE"/>
    <w:rsid w:val="00C738FA"/>
    <w:rsid w:val="00C74292"/>
    <w:rsid w:val="00C742C8"/>
    <w:rsid w:val="00C74AF1"/>
    <w:rsid w:val="00C75DC0"/>
    <w:rsid w:val="00C7619F"/>
    <w:rsid w:val="00C800AC"/>
    <w:rsid w:val="00C8058F"/>
    <w:rsid w:val="00C80DFC"/>
    <w:rsid w:val="00C81667"/>
    <w:rsid w:val="00C8258F"/>
    <w:rsid w:val="00C825CE"/>
    <w:rsid w:val="00C83A29"/>
    <w:rsid w:val="00C855F0"/>
    <w:rsid w:val="00C858A2"/>
    <w:rsid w:val="00C85B37"/>
    <w:rsid w:val="00C85C74"/>
    <w:rsid w:val="00C85DA5"/>
    <w:rsid w:val="00C8657E"/>
    <w:rsid w:val="00C875CE"/>
    <w:rsid w:val="00C87C59"/>
    <w:rsid w:val="00C902DD"/>
    <w:rsid w:val="00C9097A"/>
    <w:rsid w:val="00C90A57"/>
    <w:rsid w:val="00C92292"/>
    <w:rsid w:val="00C92ACE"/>
    <w:rsid w:val="00C93019"/>
    <w:rsid w:val="00C93C33"/>
    <w:rsid w:val="00C941FD"/>
    <w:rsid w:val="00C951F0"/>
    <w:rsid w:val="00C95215"/>
    <w:rsid w:val="00C95328"/>
    <w:rsid w:val="00C953A2"/>
    <w:rsid w:val="00C968F9"/>
    <w:rsid w:val="00CA10DD"/>
    <w:rsid w:val="00CA19CA"/>
    <w:rsid w:val="00CA20FE"/>
    <w:rsid w:val="00CA2254"/>
    <w:rsid w:val="00CA3112"/>
    <w:rsid w:val="00CA3471"/>
    <w:rsid w:val="00CA388C"/>
    <w:rsid w:val="00CA4401"/>
    <w:rsid w:val="00CA44B0"/>
    <w:rsid w:val="00CA4CD1"/>
    <w:rsid w:val="00CA55BA"/>
    <w:rsid w:val="00CA5E56"/>
    <w:rsid w:val="00CA5E92"/>
    <w:rsid w:val="00CA6954"/>
    <w:rsid w:val="00CA6B92"/>
    <w:rsid w:val="00CA7115"/>
    <w:rsid w:val="00CA7A1C"/>
    <w:rsid w:val="00CA7ABD"/>
    <w:rsid w:val="00CB0EFF"/>
    <w:rsid w:val="00CB101D"/>
    <w:rsid w:val="00CB1199"/>
    <w:rsid w:val="00CB1A0A"/>
    <w:rsid w:val="00CB1BF3"/>
    <w:rsid w:val="00CB4729"/>
    <w:rsid w:val="00CB47D2"/>
    <w:rsid w:val="00CB4982"/>
    <w:rsid w:val="00CB4C76"/>
    <w:rsid w:val="00CB564E"/>
    <w:rsid w:val="00CB5C7B"/>
    <w:rsid w:val="00CB5E0E"/>
    <w:rsid w:val="00CB634C"/>
    <w:rsid w:val="00CB63C4"/>
    <w:rsid w:val="00CB686C"/>
    <w:rsid w:val="00CB6A72"/>
    <w:rsid w:val="00CB6B7A"/>
    <w:rsid w:val="00CB6C76"/>
    <w:rsid w:val="00CB789E"/>
    <w:rsid w:val="00CB7AD5"/>
    <w:rsid w:val="00CC0062"/>
    <w:rsid w:val="00CC015B"/>
    <w:rsid w:val="00CC0179"/>
    <w:rsid w:val="00CC0472"/>
    <w:rsid w:val="00CC083C"/>
    <w:rsid w:val="00CC0993"/>
    <w:rsid w:val="00CC0A5A"/>
    <w:rsid w:val="00CC0A64"/>
    <w:rsid w:val="00CC103C"/>
    <w:rsid w:val="00CC2038"/>
    <w:rsid w:val="00CC224C"/>
    <w:rsid w:val="00CC2399"/>
    <w:rsid w:val="00CC2F90"/>
    <w:rsid w:val="00CC3DDA"/>
    <w:rsid w:val="00CC452C"/>
    <w:rsid w:val="00CC4D94"/>
    <w:rsid w:val="00CC4FA0"/>
    <w:rsid w:val="00CC508D"/>
    <w:rsid w:val="00CC524E"/>
    <w:rsid w:val="00CC5456"/>
    <w:rsid w:val="00CC560A"/>
    <w:rsid w:val="00CC6CF4"/>
    <w:rsid w:val="00CC6CFF"/>
    <w:rsid w:val="00CC6EBA"/>
    <w:rsid w:val="00CC6F16"/>
    <w:rsid w:val="00CC6F94"/>
    <w:rsid w:val="00CC70E2"/>
    <w:rsid w:val="00CC7B4B"/>
    <w:rsid w:val="00CD0C32"/>
    <w:rsid w:val="00CD2D38"/>
    <w:rsid w:val="00CD4569"/>
    <w:rsid w:val="00CD4DB5"/>
    <w:rsid w:val="00CD4F2C"/>
    <w:rsid w:val="00CD66B9"/>
    <w:rsid w:val="00CD6899"/>
    <w:rsid w:val="00CD6A4B"/>
    <w:rsid w:val="00CD7036"/>
    <w:rsid w:val="00CE0ADD"/>
    <w:rsid w:val="00CE0E2F"/>
    <w:rsid w:val="00CE1BF5"/>
    <w:rsid w:val="00CE1C38"/>
    <w:rsid w:val="00CE1D3A"/>
    <w:rsid w:val="00CE20B3"/>
    <w:rsid w:val="00CE2901"/>
    <w:rsid w:val="00CE2B13"/>
    <w:rsid w:val="00CE3509"/>
    <w:rsid w:val="00CE3D6A"/>
    <w:rsid w:val="00CE414F"/>
    <w:rsid w:val="00CE44B9"/>
    <w:rsid w:val="00CE4709"/>
    <w:rsid w:val="00CE56EE"/>
    <w:rsid w:val="00CE64FC"/>
    <w:rsid w:val="00CE678E"/>
    <w:rsid w:val="00CE67F6"/>
    <w:rsid w:val="00CE7894"/>
    <w:rsid w:val="00CE7EF7"/>
    <w:rsid w:val="00CF1043"/>
    <w:rsid w:val="00CF11D3"/>
    <w:rsid w:val="00CF1AE2"/>
    <w:rsid w:val="00CF24CD"/>
    <w:rsid w:val="00CF597A"/>
    <w:rsid w:val="00CF6203"/>
    <w:rsid w:val="00CF6677"/>
    <w:rsid w:val="00CF6D1F"/>
    <w:rsid w:val="00CF6F3C"/>
    <w:rsid w:val="00CF6FC6"/>
    <w:rsid w:val="00CF7A57"/>
    <w:rsid w:val="00D0021D"/>
    <w:rsid w:val="00D008D3"/>
    <w:rsid w:val="00D00DE3"/>
    <w:rsid w:val="00D0307F"/>
    <w:rsid w:val="00D03844"/>
    <w:rsid w:val="00D03CB3"/>
    <w:rsid w:val="00D05712"/>
    <w:rsid w:val="00D0617D"/>
    <w:rsid w:val="00D06C35"/>
    <w:rsid w:val="00D0716C"/>
    <w:rsid w:val="00D076B9"/>
    <w:rsid w:val="00D07C9B"/>
    <w:rsid w:val="00D07F3E"/>
    <w:rsid w:val="00D10B86"/>
    <w:rsid w:val="00D10E78"/>
    <w:rsid w:val="00D11971"/>
    <w:rsid w:val="00D124FB"/>
    <w:rsid w:val="00D12F38"/>
    <w:rsid w:val="00D135C4"/>
    <w:rsid w:val="00D14330"/>
    <w:rsid w:val="00D14EA8"/>
    <w:rsid w:val="00D151AA"/>
    <w:rsid w:val="00D15EF4"/>
    <w:rsid w:val="00D1626E"/>
    <w:rsid w:val="00D16622"/>
    <w:rsid w:val="00D16DDD"/>
    <w:rsid w:val="00D17A7C"/>
    <w:rsid w:val="00D17B49"/>
    <w:rsid w:val="00D17B86"/>
    <w:rsid w:val="00D17C22"/>
    <w:rsid w:val="00D20370"/>
    <w:rsid w:val="00D209CA"/>
    <w:rsid w:val="00D209F4"/>
    <w:rsid w:val="00D22449"/>
    <w:rsid w:val="00D224F9"/>
    <w:rsid w:val="00D22F3F"/>
    <w:rsid w:val="00D2412D"/>
    <w:rsid w:val="00D24ABA"/>
    <w:rsid w:val="00D24F9E"/>
    <w:rsid w:val="00D258E5"/>
    <w:rsid w:val="00D25AC3"/>
    <w:rsid w:val="00D25B05"/>
    <w:rsid w:val="00D26999"/>
    <w:rsid w:val="00D27270"/>
    <w:rsid w:val="00D27755"/>
    <w:rsid w:val="00D277E5"/>
    <w:rsid w:val="00D30206"/>
    <w:rsid w:val="00D302E4"/>
    <w:rsid w:val="00D307F4"/>
    <w:rsid w:val="00D310A6"/>
    <w:rsid w:val="00D31985"/>
    <w:rsid w:val="00D31A3B"/>
    <w:rsid w:val="00D31BAC"/>
    <w:rsid w:val="00D32482"/>
    <w:rsid w:val="00D32AC0"/>
    <w:rsid w:val="00D32B10"/>
    <w:rsid w:val="00D330C2"/>
    <w:rsid w:val="00D3361E"/>
    <w:rsid w:val="00D3386A"/>
    <w:rsid w:val="00D3416F"/>
    <w:rsid w:val="00D348E8"/>
    <w:rsid w:val="00D34AB9"/>
    <w:rsid w:val="00D35404"/>
    <w:rsid w:val="00D35582"/>
    <w:rsid w:val="00D367F0"/>
    <w:rsid w:val="00D3689C"/>
    <w:rsid w:val="00D36B4F"/>
    <w:rsid w:val="00D36E63"/>
    <w:rsid w:val="00D36F99"/>
    <w:rsid w:val="00D37B60"/>
    <w:rsid w:val="00D37E6C"/>
    <w:rsid w:val="00D40F5C"/>
    <w:rsid w:val="00D42170"/>
    <w:rsid w:val="00D4277E"/>
    <w:rsid w:val="00D427E3"/>
    <w:rsid w:val="00D42D3A"/>
    <w:rsid w:val="00D42E9D"/>
    <w:rsid w:val="00D42F51"/>
    <w:rsid w:val="00D445F4"/>
    <w:rsid w:val="00D44F36"/>
    <w:rsid w:val="00D45123"/>
    <w:rsid w:val="00D4531E"/>
    <w:rsid w:val="00D46379"/>
    <w:rsid w:val="00D4692A"/>
    <w:rsid w:val="00D46980"/>
    <w:rsid w:val="00D46C81"/>
    <w:rsid w:val="00D47285"/>
    <w:rsid w:val="00D47969"/>
    <w:rsid w:val="00D50D7C"/>
    <w:rsid w:val="00D51763"/>
    <w:rsid w:val="00D51FC0"/>
    <w:rsid w:val="00D52112"/>
    <w:rsid w:val="00D52570"/>
    <w:rsid w:val="00D53611"/>
    <w:rsid w:val="00D53CA7"/>
    <w:rsid w:val="00D5445E"/>
    <w:rsid w:val="00D5472F"/>
    <w:rsid w:val="00D54E9F"/>
    <w:rsid w:val="00D55F90"/>
    <w:rsid w:val="00D567D5"/>
    <w:rsid w:val="00D56949"/>
    <w:rsid w:val="00D5696A"/>
    <w:rsid w:val="00D56F8D"/>
    <w:rsid w:val="00D56FFB"/>
    <w:rsid w:val="00D57263"/>
    <w:rsid w:val="00D60511"/>
    <w:rsid w:val="00D607A8"/>
    <w:rsid w:val="00D60DC2"/>
    <w:rsid w:val="00D61385"/>
    <w:rsid w:val="00D61757"/>
    <w:rsid w:val="00D61B84"/>
    <w:rsid w:val="00D62622"/>
    <w:rsid w:val="00D6360C"/>
    <w:rsid w:val="00D63627"/>
    <w:rsid w:val="00D6366E"/>
    <w:rsid w:val="00D64B9A"/>
    <w:rsid w:val="00D64EA2"/>
    <w:rsid w:val="00D6509B"/>
    <w:rsid w:val="00D65CA9"/>
    <w:rsid w:val="00D65F9C"/>
    <w:rsid w:val="00D66389"/>
    <w:rsid w:val="00D66B25"/>
    <w:rsid w:val="00D66E62"/>
    <w:rsid w:val="00D67664"/>
    <w:rsid w:val="00D6766E"/>
    <w:rsid w:val="00D67B39"/>
    <w:rsid w:val="00D706A2"/>
    <w:rsid w:val="00D708A6"/>
    <w:rsid w:val="00D71026"/>
    <w:rsid w:val="00D713EB"/>
    <w:rsid w:val="00D71B29"/>
    <w:rsid w:val="00D71F77"/>
    <w:rsid w:val="00D72401"/>
    <w:rsid w:val="00D7244D"/>
    <w:rsid w:val="00D73BD9"/>
    <w:rsid w:val="00D74573"/>
    <w:rsid w:val="00D75D15"/>
    <w:rsid w:val="00D7673A"/>
    <w:rsid w:val="00D76A6C"/>
    <w:rsid w:val="00D76CE9"/>
    <w:rsid w:val="00D76D76"/>
    <w:rsid w:val="00D773B0"/>
    <w:rsid w:val="00D77417"/>
    <w:rsid w:val="00D779A1"/>
    <w:rsid w:val="00D8085F"/>
    <w:rsid w:val="00D8340D"/>
    <w:rsid w:val="00D841E7"/>
    <w:rsid w:val="00D84E03"/>
    <w:rsid w:val="00D8559B"/>
    <w:rsid w:val="00D864E9"/>
    <w:rsid w:val="00D867EE"/>
    <w:rsid w:val="00D86AFF"/>
    <w:rsid w:val="00D86B27"/>
    <w:rsid w:val="00D870F4"/>
    <w:rsid w:val="00D8741C"/>
    <w:rsid w:val="00D8799D"/>
    <w:rsid w:val="00D87EB8"/>
    <w:rsid w:val="00D919BD"/>
    <w:rsid w:val="00D91A82"/>
    <w:rsid w:val="00D91CF5"/>
    <w:rsid w:val="00D92FEE"/>
    <w:rsid w:val="00D93483"/>
    <w:rsid w:val="00D9379A"/>
    <w:rsid w:val="00D93E68"/>
    <w:rsid w:val="00D94302"/>
    <w:rsid w:val="00D94EAC"/>
    <w:rsid w:val="00D95666"/>
    <w:rsid w:val="00D95C4B"/>
    <w:rsid w:val="00D95F5B"/>
    <w:rsid w:val="00D9659C"/>
    <w:rsid w:val="00D96AE1"/>
    <w:rsid w:val="00D96EC1"/>
    <w:rsid w:val="00D970EF"/>
    <w:rsid w:val="00D97BBA"/>
    <w:rsid w:val="00DA0282"/>
    <w:rsid w:val="00DA07E9"/>
    <w:rsid w:val="00DA0D2E"/>
    <w:rsid w:val="00DA0EA3"/>
    <w:rsid w:val="00DA0F75"/>
    <w:rsid w:val="00DA10F1"/>
    <w:rsid w:val="00DA16C7"/>
    <w:rsid w:val="00DA1E01"/>
    <w:rsid w:val="00DA1E8F"/>
    <w:rsid w:val="00DA1F61"/>
    <w:rsid w:val="00DA20FF"/>
    <w:rsid w:val="00DA251B"/>
    <w:rsid w:val="00DA3017"/>
    <w:rsid w:val="00DA3DBA"/>
    <w:rsid w:val="00DA3FAF"/>
    <w:rsid w:val="00DA490E"/>
    <w:rsid w:val="00DA5301"/>
    <w:rsid w:val="00DA5AE6"/>
    <w:rsid w:val="00DA5B8A"/>
    <w:rsid w:val="00DA63A9"/>
    <w:rsid w:val="00DA6BC8"/>
    <w:rsid w:val="00DA6D2A"/>
    <w:rsid w:val="00DA7944"/>
    <w:rsid w:val="00DB0420"/>
    <w:rsid w:val="00DB0FF0"/>
    <w:rsid w:val="00DB13CD"/>
    <w:rsid w:val="00DB14F1"/>
    <w:rsid w:val="00DB1B8A"/>
    <w:rsid w:val="00DB1D27"/>
    <w:rsid w:val="00DB1F72"/>
    <w:rsid w:val="00DB202D"/>
    <w:rsid w:val="00DB2369"/>
    <w:rsid w:val="00DB2C55"/>
    <w:rsid w:val="00DB3DE1"/>
    <w:rsid w:val="00DB3F17"/>
    <w:rsid w:val="00DB426A"/>
    <w:rsid w:val="00DB43FC"/>
    <w:rsid w:val="00DB4743"/>
    <w:rsid w:val="00DB4813"/>
    <w:rsid w:val="00DB4AF3"/>
    <w:rsid w:val="00DB4B01"/>
    <w:rsid w:val="00DB4CDD"/>
    <w:rsid w:val="00DB58FB"/>
    <w:rsid w:val="00DB59EF"/>
    <w:rsid w:val="00DB66CB"/>
    <w:rsid w:val="00DB6801"/>
    <w:rsid w:val="00DB727F"/>
    <w:rsid w:val="00DB7501"/>
    <w:rsid w:val="00DB79DB"/>
    <w:rsid w:val="00DC1328"/>
    <w:rsid w:val="00DC2789"/>
    <w:rsid w:val="00DC2BB0"/>
    <w:rsid w:val="00DC2BF2"/>
    <w:rsid w:val="00DC2E76"/>
    <w:rsid w:val="00DC393B"/>
    <w:rsid w:val="00DC39E9"/>
    <w:rsid w:val="00DC3AFB"/>
    <w:rsid w:val="00DC4233"/>
    <w:rsid w:val="00DC44F7"/>
    <w:rsid w:val="00DC462E"/>
    <w:rsid w:val="00DC561A"/>
    <w:rsid w:val="00DC6BFB"/>
    <w:rsid w:val="00DC6CB2"/>
    <w:rsid w:val="00DC6E45"/>
    <w:rsid w:val="00DC6F10"/>
    <w:rsid w:val="00DC7616"/>
    <w:rsid w:val="00DD0321"/>
    <w:rsid w:val="00DD12EA"/>
    <w:rsid w:val="00DD2476"/>
    <w:rsid w:val="00DD437F"/>
    <w:rsid w:val="00DD440D"/>
    <w:rsid w:val="00DD4E28"/>
    <w:rsid w:val="00DD4F31"/>
    <w:rsid w:val="00DD507A"/>
    <w:rsid w:val="00DD52A3"/>
    <w:rsid w:val="00DD543E"/>
    <w:rsid w:val="00DD6970"/>
    <w:rsid w:val="00DD707D"/>
    <w:rsid w:val="00DD7105"/>
    <w:rsid w:val="00DD7203"/>
    <w:rsid w:val="00DD753A"/>
    <w:rsid w:val="00DD7F73"/>
    <w:rsid w:val="00DE0165"/>
    <w:rsid w:val="00DE0C7B"/>
    <w:rsid w:val="00DE0D7D"/>
    <w:rsid w:val="00DE0DFC"/>
    <w:rsid w:val="00DE0EEB"/>
    <w:rsid w:val="00DE0F21"/>
    <w:rsid w:val="00DE10FC"/>
    <w:rsid w:val="00DE1698"/>
    <w:rsid w:val="00DE1BB9"/>
    <w:rsid w:val="00DE1F92"/>
    <w:rsid w:val="00DE2AFE"/>
    <w:rsid w:val="00DE2B31"/>
    <w:rsid w:val="00DE356F"/>
    <w:rsid w:val="00DE3823"/>
    <w:rsid w:val="00DE39DB"/>
    <w:rsid w:val="00DE4A3F"/>
    <w:rsid w:val="00DE5852"/>
    <w:rsid w:val="00DE5AD0"/>
    <w:rsid w:val="00DE5B38"/>
    <w:rsid w:val="00DE661D"/>
    <w:rsid w:val="00DE72D7"/>
    <w:rsid w:val="00DE7382"/>
    <w:rsid w:val="00DF0119"/>
    <w:rsid w:val="00DF02CF"/>
    <w:rsid w:val="00DF0AA7"/>
    <w:rsid w:val="00DF0E72"/>
    <w:rsid w:val="00DF14AE"/>
    <w:rsid w:val="00DF26A1"/>
    <w:rsid w:val="00DF3049"/>
    <w:rsid w:val="00DF3855"/>
    <w:rsid w:val="00DF5730"/>
    <w:rsid w:val="00DF584D"/>
    <w:rsid w:val="00DF59C4"/>
    <w:rsid w:val="00DF5ACD"/>
    <w:rsid w:val="00DF760E"/>
    <w:rsid w:val="00DF7C14"/>
    <w:rsid w:val="00E002B3"/>
    <w:rsid w:val="00E002BB"/>
    <w:rsid w:val="00E00604"/>
    <w:rsid w:val="00E016A6"/>
    <w:rsid w:val="00E01AE1"/>
    <w:rsid w:val="00E01FEC"/>
    <w:rsid w:val="00E0216B"/>
    <w:rsid w:val="00E02E14"/>
    <w:rsid w:val="00E0344E"/>
    <w:rsid w:val="00E038BC"/>
    <w:rsid w:val="00E03A48"/>
    <w:rsid w:val="00E04428"/>
    <w:rsid w:val="00E045CF"/>
    <w:rsid w:val="00E0488C"/>
    <w:rsid w:val="00E05F7E"/>
    <w:rsid w:val="00E062E3"/>
    <w:rsid w:val="00E06DA2"/>
    <w:rsid w:val="00E06E21"/>
    <w:rsid w:val="00E07240"/>
    <w:rsid w:val="00E07558"/>
    <w:rsid w:val="00E07C08"/>
    <w:rsid w:val="00E1020C"/>
    <w:rsid w:val="00E10AED"/>
    <w:rsid w:val="00E10CA0"/>
    <w:rsid w:val="00E11C9D"/>
    <w:rsid w:val="00E11D48"/>
    <w:rsid w:val="00E125D2"/>
    <w:rsid w:val="00E12BFC"/>
    <w:rsid w:val="00E12E14"/>
    <w:rsid w:val="00E13C39"/>
    <w:rsid w:val="00E146B1"/>
    <w:rsid w:val="00E1493C"/>
    <w:rsid w:val="00E14F30"/>
    <w:rsid w:val="00E15B8C"/>
    <w:rsid w:val="00E1638D"/>
    <w:rsid w:val="00E1670B"/>
    <w:rsid w:val="00E206F8"/>
    <w:rsid w:val="00E20B3A"/>
    <w:rsid w:val="00E224EF"/>
    <w:rsid w:val="00E2252D"/>
    <w:rsid w:val="00E22559"/>
    <w:rsid w:val="00E22C52"/>
    <w:rsid w:val="00E234B0"/>
    <w:rsid w:val="00E2516E"/>
    <w:rsid w:val="00E25575"/>
    <w:rsid w:val="00E25660"/>
    <w:rsid w:val="00E258D5"/>
    <w:rsid w:val="00E259FB"/>
    <w:rsid w:val="00E25C54"/>
    <w:rsid w:val="00E25E90"/>
    <w:rsid w:val="00E265FE"/>
    <w:rsid w:val="00E272A1"/>
    <w:rsid w:val="00E2789C"/>
    <w:rsid w:val="00E308FF"/>
    <w:rsid w:val="00E30FA9"/>
    <w:rsid w:val="00E311E6"/>
    <w:rsid w:val="00E326AC"/>
    <w:rsid w:val="00E32C26"/>
    <w:rsid w:val="00E32D28"/>
    <w:rsid w:val="00E34741"/>
    <w:rsid w:val="00E349D9"/>
    <w:rsid w:val="00E357A4"/>
    <w:rsid w:val="00E362BE"/>
    <w:rsid w:val="00E367AD"/>
    <w:rsid w:val="00E36AFC"/>
    <w:rsid w:val="00E37013"/>
    <w:rsid w:val="00E37A99"/>
    <w:rsid w:val="00E37C42"/>
    <w:rsid w:val="00E40D6C"/>
    <w:rsid w:val="00E41A72"/>
    <w:rsid w:val="00E42C6E"/>
    <w:rsid w:val="00E4363E"/>
    <w:rsid w:val="00E43AB6"/>
    <w:rsid w:val="00E43C5F"/>
    <w:rsid w:val="00E43F6C"/>
    <w:rsid w:val="00E43FE9"/>
    <w:rsid w:val="00E44109"/>
    <w:rsid w:val="00E44A5E"/>
    <w:rsid w:val="00E44D13"/>
    <w:rsid w:val="00E44FAB"/>
    <w:rsid w:val="00E460D6"/>
    <w:rsid w:val="00E47E30"/>
    <w:rsid w:val="00E47ED4"/>
    <w:rsid w:val="00E5045D"/>
    <w:rsid w:val="00E506F4"/>
    <w:rsid w:val="00E50C95"/>
    <w:rsid w:val="00E50E62"/>
    <w:rsid w:val="00E5136D"/>
    <w:rsid w:val="00E515A3"/>
    <w:rsid w:val="00E52524"/>
    <w:rsid w:val="00E525EC"/>
    <w:rsid w:val="00E528E0"/>
    <w:rsid w:val="00E5321B"/>
    <w:rsid w:val="00E53D05"/>
    <w:rsid w:val="00E53F0F"/>
    <w:rsid w:val="00E54175"/>
    <w:rsid w:val="00E5432C"/>
    <w:rsid w:val="00E54610"/>
    <w:rsid w:val="00E54862"/>
    <w:rsid w:val="00E54F20"/>
    <w:rsid w:val="00E5503E"/>
    <w:rsid w:val="00E554EA"/>
    <w:rsid w:val="00E5607A"/>
    <w:rsid w:val="00E5610A"/>
    <w:rsid w:val="00E5673B"/>
    <w:rsid w:val="00E56BE9"/>
    <w:rsid w:val="00E57144"/>
    <w:rsid w:val="00E57E0B"/>
    <w:rsid w:val="00E6039B"/>
    <w:rsid w:val="00E60F42"/>
    <w:rsid w:val="00E619D2"/>
    <w:rsid w:val="00E61E42"/>
    <w:rsid w:val="00E621B2"/>
    <w:rsid w:val="00E62DF1"/>
    <w:rsid w:val="00E63E72"/>
    <w:rsid w:val="00E64084"/>
    <w:rsid w:val="00E648A1"/>
    <w:rsid w:val="00E6502C"/>
    <w:rsid w:val="00E657A0"/>
    <w:rsid w:val="00E65926"/>
    <w:rsid w:val="00E65BEB"/>
    <w:rsid w:val="00E660D1"/>
    <w:rsid w:val="00E66A55"/>
    <w:rsid w:val="00E678B7"/>
    <w:rsid w:val="00E70539"/>
    <w:rsid w:val="00E7072C"/>
    <w:rsid w:val="00E70C1E"/>
    <w:rsid w:val="00E7110C"/>
    <w:rsid w:val="00E71BC1"/>
    <w:rsid w:val="00E7243D"/>
    <w:rsid w:val="00E72D5E"/>
    <w:rsid w:val="00E730ED"/>
    <w:rsid w:val="00E7487D"/>
    <w:rsid w:val="00E74F5B"/>
    <w:rsid w:val="00E74FF4"/>
    <w:rsid w:val="00E7502E"/>
    <w:rsid w:val="00E75976"/>
    <w:rsid w:val="00E75E4D"/>
    <w:rsid w:val="00E75FB9"/>
    <w:rsid w:val="00E76462"/>
    <w:rsid w:val="00E7681E"/>
    <w:rsid w:val="00E76CF2"/>
    <w:rsid w:val="00E77142"/>
    <w:rsid w:val="00E77352"/>
    <w:rsid w:val="00E77AC6"/>
    <w:rsid w:val="00E807AF"/>
    <w:rsid w:val="00E814F5"/>
    <w:rsid w:val="00E819C9"/>
    <w:rsid w:val="00E825D8"/>
    <w:rsid w:val="00E829EB"/>
    <w:rsid w:val="00E84C05"/>
    <w:rsid w:val="00E84CC4"/>
    <w:rsid w:val="00E84E78"/>
    <w:rsid w:val="00E8567D"/>
    <w:rsid w:val="00E85D6D"/>
    <w:rsid w:val="00E8657E"/>
    <w:rsid w:val="00E868E3"/>
    <w:rsid w:val="00E901E3"/>
    <w:rsid w:val="00E90A4A"/>
    <w:rsid w:val="00E90A98"/>
    <w:rsid w:val="00E92113"/>
    <w:rsid w:val="00E929DF"/>
    <w:rsid w:val="00E92BB6"/>
    <w:rsid w:val="00E92EAD"/>
    <w:rsid w:val="00E930BC"/>
    <w:rsid w:val="00E938A2"/>
    <w:rsid w:val="00E94A11"/>
    <w:rsid w:val="00E950C0"/>
    <w:rsid w:val="00E95BA5"/>
    <w:rsid w:val="00E9610F"/>
    <w:rsid w:val="00E9614E"/>
    <w:rsid w:val="00E96A4E"/>
    <w:rsid w:val="00E96B7D"/>
    <w:rsid w:val="00E97879"/>
    <w:rsid w:val="00EA019B"/>
    <w:rsid w:val="00EA0722"/>
    <w:rsid w:val="00EA0A4A"/>
    <w:rsid w:val="00EA169D"/>
    <w:rsid w:val="00EA16A4"/>
    <w:rsid w:val="00EA1752"/>
    <w:rsid w:val="00EA256B"/>
    <w:rsid w:val="00EA2670"/>
    <w:rsid w:val="00EA285B"/>
    <w:rsid w:val="00EA292D"/>
    <w:rsid w:val="00EA2D2A"/>
    <w:rsid w:val="00EA2DAD"/>
    <w:rsid w:val="00EA32AA"/>
    <w:rsid w:val="00EA35DD"/>
    <w:rsid w:val="00EA3B2C"/>
    <w:rsid w:val="00EA57F4"/>
    <w:rsid w:val="00EA5AEE"/>
    <w:rsid w:val="00EA5F96"/>
    <w:rsid w:val="00EA6300"/>
    <w:rsid w:val="00EA68C9"/>
    <w:rsid w:val="00EA697B"/>
    <w:rsid w:val="00EA6D1A"/>
    <w:rsid w:val="00EA7006"/>
    <w:rsid w:val="00EA74CD"/>
    <w:rsid w:val="00EB0035"/>
    <w:rsid w:val="00EB06EC"/>
    <w:rsid w:val="00EB1337"/>
    <w:rsid w:val="00EB1392"/>
    <w:rsid w:val="00EB15C2"/>
    <w:rsid w:val="00EB173C"/>
    <w:rsid w:val="00EB1A37"/>
    <w:rsid w:val="00EB219D"/>
    <w:rsid w:val="00EB2864"/>
    <w:rsid w:val="00EB2DD1"/>
    <w:rsid w:val="00EB2FFC"/>
    <w:rsid w:val="00EB32D9"/>
    <w:rsid w:val="00EB331C"/>
    <w:rsid w:val="00EB35A2"/>
    <w:rsid w:val="00EB3E2A"/>
    <w:rsid w:val="00EB410A"/>
    <w:rsid w:val="00EB4FF4"/>
    <w:rsid w:val="00EB53AC"/>
    <w:rsid w:val="00EB564B"/>
    <w:rsid w:val="00EB5683"/>
    <w:rsid w:val="00EB5FBD"/>
    <w:rsid w:val="00EB6299"/>
    <w:rsid w:val="00EB6C52"/>
    <w:rsid w:val="00EB72A6"/>
    <w:rsid w:val="00EB7815"/>
    <w:rsid w:val="00EC04D9"/>
    <w:rsid w:val="00EC14E9"/>
    <w:rsid w:val="00EC157A"/>
    <w:rsid w:val="00EC1690"/>
    <w:rsid w:val="00EC16CF"/>
    <w:rsid w:val="00EC1DCB"/>
    <w:rsid w:val="00EC3700"/>
    <w:rsid w:val="00EC3B93"/>
    <w:rsid w:val="00EC3EA3"/>
    <w:rsid w:val="00EC45BF"/>
    <w:rsid w:val="00EC4ADF"/>
    <w:rsid w:val="00EC51EF"/>
    <w:rsid w:val="00EC6622"/>
    <w:rsid w:val="00EC670C"/>
    <w:rsid w:val="00EC68AF"/>
    <w:rsid w:val="00EC6D3B"/>
    <w:rsid w:val="00EC6D42"/>
    <w:rsid w:val="00EC73BD"/>
    <w:rsid w:val="00EC73CF"/>
    <w:rsid w:val="00EC771F"/>
    <w:rsid w:val="00EC77F9"/>
    <w:rsid w:val="00EC7F32"/>
    <w:rsid w:val="00EC7F38"/>
    <w:rsid w:val="00ED0117"/>
    <w:rsid w:val="00ED01A4"/>
    <w:rsid w:val="00ED2E60"/>
    <w:rsid w:val="00ED31CA"/>
    <w:rsid w:val="00ED331E"/>
    <w:rsid w:val="00ED36B4"/>
    <w:rsid w:val="00ED38F9"/>
    <w:rsid w:val="00ED408F"/>
    <w:rsid w:val="00ED4409"/>
    <w:rsid w:val="00ED4688"/>
    <w:rsid w:val="00ED4ED2"/>
    <w:rsid w:val="00ED717A"/>
    <w:rsid w:val="00ED7329"/>
    <w:rsid w:val="00ED79B4"/>
    <w:rsid w:val="00ED7B32"/>
    <w:rsid w:val="00EE0A73"/>
    <w:rsid w:val="00EE0EE2"/>
    <w:rsid w:val="00EE112A"/>
    <w:rsid w:val="00EE1442"/>
    <w:rsid w:val="00EE246B"/>
    <w:rsid w:val="00EE2DDB"/>
    <w:rsid w:val="00EE34DD"/>
    <w:rsid w:val="00EE4365"/>
    <w:rsid w:val="00EE4ACB"/>
    <w:rsid w:val="00EE4B35"/>
    <w:rsid w:val="00EE540D"/>
    <w:rsid w:val="00EE61E3"/>
    <w:rsid w:val="00EE6430"/>
    <w:rsid w:val="00EE64A2"/>
    <w:rsid w:val="00EE6F9B"/>
    <w:rsid w:val="00EE74EB"/>
    <w:rsid w:val="00EE792D"/>
    <w:rsid w:val="00EF0C94"/>
    <w:rsid w:val="00EF146E"/>
    <w:rsid w:val="00EF1E73"/>
    <w:rsid w:val="00EF3247"/>
    <w:rsid w:val="00EF36A7"/>
    <w:rsid w:val="00EF5119"/>
    <w:rsid w:val="00EF5462"/>
    <w:rsid w:val="00EF56FC"/>
    <w:rsid w:val="00EF5DD8"/>
    <w:rsid w:val="00EF625C"/>
    <w:rsid w:val="00EF672C"/>
    <w:rsid w:val="00EF6FE2"/>
    <w:rsid w:val="00EF7728"/>
    <w:rsid w:val="00EF7AF7"/>
    <w:rsid w:val="00F00C2A"/>
    <w:rsid w:val="00F00CA5"/>
    <w:rsid w:val="00F00EC5"/>
    <w:rsid w:val="00F015C2"/>
    <w:rsid w:val="00F015F8"/>
    <w:rsid w:val="00F02D77"/>
    <w:rsid w:val="00F03312"/>
    <w:rsid w:val="00F0404A"/>
    <w:rsid w:val="00F04AB3"/>
    <w:rsid w:val="00F04D72"/>
    <w:rsid w:val="00F05C6D"/>
    <w:rsid w:val="00F06CA7"/>
    <w:rsid w:val="00F06E39"/>
    <w:rsid w:val="00F0744C"/>
    <w:rsid w:val="00F075AA"/>
    <w:rsid w:val="00F102D3"/>
    <w:rsid w:val="00F1057F"/>
    <w:rsid w:val="00F1090A"/>
    <w:rsid w:val="00F11680"/>
    <w:rsid w:val="00F118A6"/>
    <w:rsid w:val="00F118CB"/>
    <w:rsid w:val="00F11955"/>
    <w:rsid w:val="00F12D1A"/>
    <w:rsid w:val="00F13B7F"/>
    <w:rsid w:val="00F14512"/>
    <w:rsid w:val="00F1543C"/>
    <w:rsid w:val="00F154B9"/>
    <w:rsid w:val="00F154C3"/>
    <w:rsid w:val="00F1576C"/>
    <w:rsid w:val="00F16688"/>
    <w:rsid w:val="00F17CD4"/>
    <w:rsid w:val="00F204A8"/>
    <w:rsid w:val="00F209C3"/>
    <w:rsid w:val="00F21038"/>
    <w:rsid w:val="00F217BB"/>
    <w:rsid w:val="00F21D3C"/>
    <w:rsid w:val="00F21F77"/>
    <w:rsid w:val="00F22177"/>
    <w:rsid w:val="00F22EDA"/>
    <w:rsid w:val="00F24839"/>
    <w:rsid w:val="00F25583"/>
    <w:rsid w:val="00F26BE3"/>
    <w:rsid w:val="00F27185"/>
    <w:rsid w:val="00F27244"/>
    <w:rsid w:val="00F27B54"/>
    <w:rsid w:val="00F30A87"/>
    <w:rsid w:val="00F315AA"/>
    <w:rsid w:val="00F316DD"/>
    <w:rsid w:val="00F336D7"/>
    <w:rsid w:val="00F348A0"/>
    <w:rsid w:val="00F34995"/>
    <w:rsid w:val="00F34C03"/>
    <w:rsid w:val="00F3532F"/>
    <w:rsid w:val="00F35468"/>
    <w:rsid w:val="00F357DA"/>
    <w:rsid w:val="00F35BA4"/>
    <w:rsid w:val="00F35CD9"/>
    <w:rsid w:val="00F3697C"/>
    <w:rsid w:val="00F36D71"/>
    <w:rsid w:val="00F372DB"/>
    <w:rsid w:val="00F405B7"/>
    <w:rsid w:val="00F408F3"/>
    <w:rsid w:val="00F413EE"/>
    <w:rsid w:val="00F41598"/>
    <w:rsid w:val="00F41858"/>
    <w:rsid w:val="00F419AA"/>
    <w:rsid w:val="00F419DE"/>
    <w:rsid w:val="00F44141"/>
    <w:rsid w:val="00F448AA"/>
    <w:rsid w:val="00F465FE"/>
    <w:rsid w:val="00F471C3"/>
    <w:rsid w:val="00F47609"/>
    <w:rsid w:val="00F47F97"/>
    <w:rsid w:val="00F50E1D"/>
    <w:rsid w:val="00F50E41"/>
    <w:rsid w:val="00F51824"/>
    <w:rsid w:val="00F5199D"/>
    <w:rsid w:val="00F51CAD"/>
    <w:rsid w:val="00F51E17"/>
    <w:rsid w:val="00F52D7A"/>
    <w:rsid w:val="00F52F6C"/>
    <w:rsid w:val="00F5301F"/>
    <w:rsid w:val="00F53176"/>
    <w:rsid w:val="00F5370F"/>
    <w:rsid w:val="00F537A9"/>
    <w:rsid w:val="00F54BF9"/>
    <w:rsid w:val="00F54E7E"/>
    <w:rsid w:val="00F55656"/>
    <w:rsid w:val="00F5653C"/>
    <w:rsid w:val="00F56F34"/>
    <w:rsid w:val="00F57D49"/>
    <w:rsid w:val="00F57FF8"/>
    <w:rsid w:val="00F6042A"/>
    <w:rsid w:val="00F61247"/>
    <w:rsid w:val="00F636E0"/>
    <w:rsid w:val="00F63BA3"/>
    <w:rsid w:val="00F644D1"/>
    <w:rsid w:val="00F6556F"/>
    <w:rsid w:val="00F659D2"/>
    <w:rsid w:val="00F65F27"/>
    <w:rsid w:val="00F66203"/>
    <w:rsid w:val="00F667F2"/>
    <w:rsid w:val="00F66A7E"/>
    <w:rsid w:val="00F66EFF"/>
    <w:rsid w:val="00F67E1C"/>
    <w:rsid w:val="00F701AA"/>
    <w:rsid w:val="00F70534"/>
    <w:rsid w:val="00F70595"/>
    <w:rsid w:val="00F70837"/>
    <w:rsid w:val="00F70AD1"/>
    <w:rsid w:val="00F70CE9"/>
    <w:rsid w:val="00F70E5E"/>
    <w:rsid w:val="00F72A1F"/>
    <w:rsid w:val="00F72D68"/>
    <w:rsid w:val="00F737F1"/>
    <w:rsid w:val="00F739D8"/>
    <w:rsid w:val="00F7517D"/>
    <w:rsid w:val="00F75F76"/>
    <w:rsid w:val="00F765A9"/>
    <w:rsid w:val="00F7720C"/>
    <w:rsid w:val="00F77421"/>
    <w:rsid w:val="00F77D48"/>
    <w:rsid w:val="00F800AA"/>
    <w:rsid w:val="00F80FBE"/>
    <w:rsid w:val="00F81ED8"/>
    <w:rsid w:val="00F828FB"/>
    <w:rsid w:val="00F82CC2"/>
    <w:rsid w:val="00F832D4"/>
    <w:rsid w:val="00F83932"/>
    <w:rsid w:val="00F83E9F"/>
    <w:rsid w:val="00F84437"/>
    <w:rsid w:val="00F84608"/>
    <w:rsid w:val="00F84687"/>
    <w:rsid w:val="00F85BD9"/>
    <w:rsid w:val="00F85C98"/>
    <w:rsid w:val="00F85C9A"/>
    <w:rsid w:val="00F86604"/>
    <w:rsid w:val="00F8674B"/>
    <w:rsid w:val="00F86825"/>
    <w:rsid w:val="00F86C90"/>
    <w:rsid w:val="00F86F19"/>
    <w:rsid w:val="00F87041"/>
    <w:rsid w:val="00F87B7F"/>
    <w:rsid w:val="00F87E99"/>
    <w:rsid w:val="00F905AB"/>
    <w:rsid w:val="00F911E6"/>
    <w:rsid w:val="00F911ED"/>
    <w:rsid w:val="00F92760"/>
    <w:rsid w:val="00F92E98"/>
    <w:rsid w:val="00F92F2E"/>
    <w:rsid w:val="00F9343E"/>
    <w:rsid w:val="00F93A6A"/>
    <w:rsid w:val="00F93D11"/>
    <w:rsid w:val="00F93EE0"/>
    <w:rsid w:val="00F94592"/>
    <w:rsid w:val="00F94BB7"/>
    <w:rsid w:val="00F94CD0"/>
    <w:rsid w:val="00F9556E"/>
    <w:rsid w:val="00F95800"/>
    <w:rsid w:val="00F96266"/>
    <w:rsid w:val="00F96D07"/>
    <w:rsid w:val="00F974CD"/>
    <w:rsid w:val="00F97547"/>
    <w:rsid w:val="00FA0D0C"/>
    <w:rsid w:val="00FA1496"/>
    <w:rsid w:val="00FA14F5"/>
    <w:rsid w:val="00FA17B6"/>
    <w:rsid w:val="00FA2308"/>
    <w:rsid w:val="00FA2D41"/>
    <w:rsid w:val="00FA2E64"/>
    <w:rsid w:val="00FA2F88"/>
    <w:rsid w:val="00FA3E73"/>
    <w:rsid w:val="00FA4135"/>
    <w:rsid w:val="00FA54F8"/>
    <w:rsid w:val="00FA6293"/>
    <w:rsid w:val="00FA6487"/>
    <w:rsid w:val="00FA6606"/>
    <w:rsid w:val="00FA6701"/>
    <w:rsid w:val="00FA6D7F"/>
    <w:rsid w:val="00FA7118"/>
    <w:rsid w:val="00FA7522"/>
    <w:rsid w:val="00FA798E"/>
    <w:rsid w:val="00FB027E"/>
    <w:rsid w:val="00FB0566"/>
    <w:rsid w:val="00FB0E2B"/>
    <w:rsid w:val="00FB1CC3"/>
    <w:rsid w:val="00FB1E2D"/>
    <w:rsid w:val="00FB2F22"/>
    <w:rsid w:val="00FB391E"/>
    <w:rsid w:val="00FB3B26"/>
    <w:rsid w:val="00FB3CAF"/>
    <w:rsid w:val="00FB4DDE"/>
    <w:rsid w:val="00FB598D"/>
    <w:rsid w:val="00FB7043"/>
    <w:rsid w:val="00FB7B84"/>
    <w:rsid w:val="00FB7CFE"/>
    <w:rsid w:val="00FB7F3B"/>
    <w:rsid w:val="00FC0AEF"/>
    <w:rsid w:val="00FC0EA5"/>
    <w:rsid w:val="00FC1D06"/>
    <w:rsid w:val="00FC20B1"/>
    <w:rsid w:val="00FC2888"/>
    <w:rsid w:val="00FC2FDD"/>
    <w:rsid w:val="00FC31AE"/>
    <w:rsid w:val="00FC370C"/>
    <w:rsid w:val="00FC3BD0"/>
    <w:rsid w:val="00FC4D6F"/>
    <w:rsid w:val="00FC510B"/>
    <w:rsid w:val="00FC5715"/>
    <w:rsid w:val="00FC5A9E"/>
    <w:rsid w:val="00FC5D6B"/>
    <w:rsid w:val="00FC615D"/>
    <w:rsid w:val="00FC6568"/>
    <w:rsid w:val="00FC68BA"/>
    <w:rsid w:val="00FC6B8E"/>
    <w:rsid w:val="00FC6C8F"/>
    <w:rsid w:val="00FC7CFD"/>
    <w:rsid w:val="00FD07C2"/>
    <w:rsid w:val="00FD1C23"/>
    <w:rsid w:val="00FD2A6A"/>
    <w:rsid w:val="00FD2B2C"/>
    <w:rsid w:val="00FD3156"/>
    <w:rsid w:val="00FD32A3"/>
    <w:rsid w:val="00FD36F4"/>
    <w:rsid w:val="00FD4667"/>
    <w:rsid w:val="00FD4C8F"/>
    <w:rsid w:val="00FD4E8C"/>
    <w:rsid w:val="00FD586A"/>
    <w:rsid w:val="00FD60E5"/>
    <w:rsid w:val="00FD653C"/>
    <w:rsid w:val="00FD67B9"/>
    <w:rsid w:val="00FD69DF"/>
    <w:rsid w:val="00FD734C"/>
    <w:rsid w:val="00FD74FA"/>
    <w:rsid w:val="00FE0214"/>
    <w:rsid w:val="00FE052B"/>
    <w:rsid w:val="00FE0989"/>
    <w:rsid w:val="00FE1605"/>
    <w:rsid w:val="00FE1BDC"/>
    <w:rsid w:val="00FE1D52"/>
    <w:rsid w:val="00FE1F7A"/>
    <w:rsid w:val="00FE20BC"/>
    <w:rsid w:val="00FE25A1"/>
    <w:rsid w:val="00FE265C"/>
    <w:rsid w:val="00FE2C92"/>
    <w:rsid w:val="00FE2EEB"/>
    <w:rsid w:val="00FE2FA4"/>
    <w:rsid w:val="00FE32E2"/>
    <w:rsid w:val="00FE3A6D"/>
    <w:rsid w:val="00FE48FE"/>
    <w:rsid w:val="00FE4ABB"/>
    <w:rsid w:val="00FE5153"/>
    <w:rsid w:val="00FE5244"/>
    <w:rsid w:val="00FE664C"/>
    <w:rsid w:val="00FE727C"/>
    <w:rsid w:val="00FE7E2F"/>
    <w:rsid w:val="00FF0A31"/>
    <w:rsid w:val="00FF0E4C"/>
    <w:rsid w:val="00FF1D6C"/>
    <w:rsid w:val="00FF25C1"/>
    <w:rsid w:val="00FF2C98"/>
    <w:rsid w:val="00FF307F"/>
    <w:rsid w:val="00FF37D7"/>
    <w:rsid w:val="00FF4174"/>
    <w:rsid w:val="00FF4494"/>
    <w:rsid w:val="00FF5E20"/>
    <w:rsid w:val="00FF5E9A"/>
    <w:rsid w:val="00FF5F45"/>
    <w:rsid w:val="00FF61C4"/>
    <w:rsid w:val="00FF6385"/>
    <w:rsid w:val="00FF70E4"/>
    <w:rsid w:val="00FF71B3"/>
    <w:rsid w:val="00FF73D1"/>
    <w:rsid w:val="00FF7778"/>
    <w:rsid w:val="00FF79D8"/>
    <w:rsid w:val="00FF7A08"/>
    <w:rsid w:val="00FF7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102</Pages>
  <Words>30894</Words>
  <Characters>-32766</Characters>
  <Application>Microsoft Office Outlook</Application>
  <DocSecurity>0</DocSecurity>
  <Lines>0</Lines>
  <Paragraphs>0</Paragraphs>
  <ScaleCrop>false</ScaleCrop>
  <Company>Prive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25</cp:revision>
  <cp:lastPrinted>2016-10-07T09:15:00Z</cp:lastPrinted>
  <dcterms:created xsi:type="dcterms:W3CDTF">2016-08-02T10:10:00Z</dcterms:created>
  <dcterms:modified xsi:type="dcterms:W3CDTF">2017-01-04T10:35:00Z</dcterms:modified>
</cp:coreProperties>
</file>