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A3" w:rsidRDefault="00800D81" w:rsidP="00BE78A3">
      <w:pPr>
        <w:pStyle w:val="Style1"/>
        <w:widowControl/>
        <w:spacing w:line="240" w:lineRule="auto"/>
        <w:jc w:val="center"/>
        <w:rPr>
          <w:rStyle w:val="FontStyle12"/>
          <w:b/>
          <w:sz w:val="26"/>
          <w:szCs w:val="26"/>
        </w:rPr>
      </w:pPr>
      <w:r>
        <w:rPr>
          <w:rStyle w:val="FontStyle12"/>
          <w:b/>
          <w:sz w:val="26"/>
          <w:szCs w:val="26"/>
        </w:rPr>
        <w:t>ВВЕДЕНИЕ</w:t>
      </w:r>
    </w:p>
    <w:p w:rsidR="00800D81" w:rsidRPr="00302D50" w:rsidRDefault="00800D81" w:rsidP="00BE78A3">
      <w:pPr>
        <w:pStyle w:val="Style1"/>
        <w:widowControl/>
        <w:spacing w:line="240" w:lineRule="auto"/>
        <w:jc w:val="center"/>
        <w:rPr>
          <w:rStyle w:val="FontStyle12"/>
          <w:sz w:val="26"/>
          <w:szCs w:val="26"/>
        </w:rPr>
      </w:pPr>
    </w:p>
    <w:p w:rsidR="00750689" w:rsidRDefault="00750689" w:rsidP="00800D81">
      <w:pPr>
        <w:pStyle w:val="Style2"/>
        <w:widowControl/>
        <w:tabs>
          <w:tab w:val="left" w:pos="9214"/>
        </w:tabs>
        <w:spacing w:line="276" w:lineRule="auto"/>
        <w:ind w:right="14" w:firstLine="709"/>
        <w:jc w:val="both"/>
        <w:rPr>
          <w:rStyle w:val="FontStyle13"/>
          <w:sz w:val="28"/>
          <w:szCs w:val="28"/>
        </w:rPr>
      </w:pPr>
    </w:p>
    <w:p w:rsidR="00800D81" w:rsidRPr="00692233" w:rsidRDefault="00800D81" w:rsidP="00800D81">
      <w:pPr>
        <w:pStyle w:val="Style2"/>
        <w:widowControl/>
        <w:tabs>
          <w:tab w:val="left" w:pos="9214"/>
        </w:tabs>
        <w:spacing w:line="276" w:lineRule="auto"/>
        <w:ind w:right="14" w:firstLine="709"/>
        <w:jc w:val="both"/>
        <w:rPr>
          <w:rStyle w:val="FontStyle13"/>
          <w:sz w:val="28"/>
          <w:szCs w:val="28"/>
        </w:rPr>
      </w:pPr>
      <w:bookmarkStart w:id="0" w:name="_GoBack"/>
      <w:bookmarkEnd w:id="0"/>
      <w:r w:rsidRPr="00692233">
        <w:rPr>
          <w:rStyle w:val="FontStyle13"/>
          <w:sz w:val="28"/>
          <w:szCs w:val="28"/>
        </w:rPr>
        <w:t>Учебно-методический комплекс - УМК (электронный уче</w:t>
      </w:r>
      <w:r w:rsidRPr="00692233">
        <w:rPr>
          <w:rStyle w:val="FontStyle13"/>
          <w:sz w:val="28"/>
          <w:szCs w:val="28"/>
        </w:rPr>
        <w:t>б</w:t>
      </w:r>
      <w:r w:rsidRPr="00692233">
        <w:rPr>
          <w:rStyle w:val="FontStyle13"/>
          <w:sz w:val="28"/>
          <w:szCs w:val="28"/>
        </w:rPr>
        <w:t>но-методический комплекс – ЭУМК) разработан для изучения учебной ди</w:t>
      </w:r>
      <w:r w:rsidRPr="00692233">
        <w:rPr>
          <w:rStyle w:val="FontStyle13"/>
          <w:sz w:val="28"/>
          <w:szCs w:val="28"/>
        </w:rPr>
        <w:t>с</w:t>
      </w:r>
      <w:r w:rsidRPr="00692233">
        <w:rPr>
          <w:rStyle w:val="FontStyle13"/>
          <w:sz w:val="28"/>
          <w:szCs w:val="28"/>
        </w:rPr>
        <w:t>циплины «</w:t>
      </w:r>
      <w:r>
        <w:rPr>
          <w:rStyle w:val="FontStyle13"/>
          <w:sz w:val="28"/>
          <w:szCs w:val="28"/>
        </w:rPr>
        <w:t>Инновацио</w:t>
      </w:r>
      <w:r w:rsidRPr="00692233">
        <w:rPr>
          <w:rStyle w:val="FontStyle13"/>
          <w:sz w:val="28"/>
          <w:szCs w:val="28"/>
        </w:rPr>
        <w:t>нная политики и экономическая безопасность» по сп</w:t>
      </w:r>
      <w:r w:rsidRPr="00692233">
        <w:rPr>
          <w:rStyle w:val="FontStyle13"/>
          <w:sz w:val="28"/>
          <w:szCs w:val="28"/>
        </w:rPr>
        <w:t>е</w:t>
      </w:r>
      <w:r w:rsidRPr="00692233">
        <w:rPr>
          <w:rStyle w:val="FontStyle13"/>
          <w:sz w:val="28"/>
          <w:szCs w:val="28"/>
        </w:rPr>
        <w:t>циальности 1-2</w:t>
      </w:r>
      <w:r w:rsidR="00750689">
        <w:rPr>
          <w:rStyle w:val="FontStyle13"/>
          <w:sz w:val="28"/>
          <w:szCs w:val="28"/>
        </w:rPr>
        <w:t>3</w:t>
      </w:r>
      <w:r w:rsidRPr="00692233">
        <w:rPr>
          <w:rStyle w:val="FontStyle13"/>
          <w:sz w:val="28"/>
          <w:szCs w:val="28"/>
        </w:rPr>
        <w:t>010</w:t>
      </w:r>
      <w:r w:rsidR="00750689">
        <w:rPr>
          <w:rStyle w:val="FontStyle13"/>
          <w:sz w:val="28"/>
          <w:szCs w:val="28"/>
        </w:rPr>
        <w:t>6</w:t>
      </w:r>
      <w:r w:rsidRPr="00692233">
        <w:rPr>
          <w:rStyle w:val="FontStyle13"/>
          <w:sz w:val="28"/>
          <w:szCs w:val="28"/>
        </w:rPr>
        <w:t xml:space="preserve"> «</w:t>
      </w:r>
      <w:r w:rsidR="00750689">
        <w:rPr>
          <w:rStyle w:val="FontStyle13"/>
          <w:sz w:val="28"/>
          <w:szCs w:val="28"/>
        </w:rPr>
        <w:t>Политология</w:t>
      </w:r>
      <w:r w:rsidRPr="00692233">
        <w:rPr>
          <w:rStyle w:val="FontStyle13"/>
          <w:sz w:val="28"/>
          <w:szCs w:val="28"/>
        </w:rPr>
        <w:t xml:space="preserve">» для студентов </w:t>
      </w:r>
      <w:r w:rsidR="00750689">
        <w:rPr>
          <w:rStyle w:val="FontStyle13"/>
          <w:sz w:val="28"/>
          <w:szCs w:val="28"/>
        </w:rPr>
        <w:t>2</w:t>
      </w:r>
      <w:r w:rsidRPr="00692233">
        <w:rPr>
          <w:rStyle w:val="FontStyle13"/>
          <w:sz w:val="28"/>
          <w:szCs w:val="28"/>
        </w:rPr>
        <w:t xml:space="preserve"> курса, факультета МЭ</w:t>
      </w:r>
      <w:r>
        <w:rPr>
          <w:rStyle w:val="FontStyle13"/>
          <w:sz w:val="28"/>
          <w:szCs w:val="28"/>
        </w:rPr>
        <w:t>О  БГЭУ.</w:t>
      </w:r>
    </w:p>
    <w:p w:rsidR="00800D81" w:rsidRPr="00692233" w:rsidRDefault="00800D81" w:rsidP="00800D81">
      <w:pPr>
        <w:spacing w:line="276" w:lineRule="auto"/>
        <w:ind w:firstLine="567"/>
        <w:jc w:val="both"/>
        <w:rPr>
          <w:sz w:val="28"/>
          <w:szCs w:val="28"/>
        </w:rPr>
      </w:pPr>
      <w:r w:rsidRPr="00692233">
        <w:rPr>
          <w:rStyle w:val="FontStyle13"/>
          <w:sz w:val="28"/>
          <w:szCs w:val="28"/>
        </w:rPr>
        <w:t>УМК</w:t>
      </w:r>
      <w:r w:rsidRPr="00692233">
        <w:rPr>
          <w:sz w:val="28"/>
          <w:szCs w:val="28"/>
        </w:rPr>
        <w:t xml:space="preserve"> (</w:t>
      </w:r>
      <w:r w:rsidRPr="00692233">
        <w:rPr>
          <w:rStyle w:val="FontStyle13"/>
          <w:sz w:val="28"/>
          <w:szCs w:val="28"/>
        </w:rPr>
        <w:t xml:space="preserve">ЭУМК) </w:t>
      </w:r>
      <w:proofErr w:type="gramStart"/>
      <w:r w:rsidRPr="00692233">
        <w:rPr>
          <w:rStyle w:val="FontStyle13"/>
          <w:sz w:val="28"/>
          <w:szCs w:val="28"/>
        </w:rPr>
        <w:t>разработан</w:t>
      </w:r>
      <w:proofErr w:type="gramEnd"/>
      <w:r w:rsidRPr="00692233">
        <w:rPr>
          <w:rStyle w:val="FontStyle13"/>
          <w:sz w:val="28"/>
          <w:szCs w:val="28"/>
        </w:rPr>
        <w:t xml:space="preserve"> с учетом требований «Положения об уче</w:t>
      </w:r>
      <w:r w:rsidRPr="00692233">
        <w:rPr>
          <w:rStyle w:val="FontStyle13"/>
          <w:sz w:val="28"/>
          <w:szCs w:val="28"/>
        </w:rPr>
        <w:t>б</w:t>
      </w:r>
      <w:r w:rsidRPr="00692233">
        <w:rPr>
          <w:rStyle w:val="FontStyle13"/>
          <w:sz w:val="28"/>
          <w:szCs w:val="28"/>
        </w:rPr>
        <w:t>но-методическом комплексе (электронно-методическом комплексе)», утве</w:t>
      </w:r>
      <w:r w:rsidRPr="00692233">
        <w:rPr>
          <w:rStyle w:val="FontStyle13"/>
          <w:sz w:val="28"/>
          <w:szCs w:val="28"/>
        </w:rPr>
        <w:t>р</w:t>
      </w:r>
      <w:r w:rsidRPr="00692233">
        <w:rPr>
          <w:rStyle w:val="FontStyle13"/>
          <w:sz w:val="28"/>
          <w:szCs w:val="28"/>
        </w:rPr>
        <w:t>жденном Приказом ректора БГЭУ от 23.12.2015 г., №1114-А.</w:t>
      </w:r>
    </w:p>
    <w:p w:rsidR="00800D81" w:rsidRPr="00800D81" w:rsidRDefault="00800D81" w:rsidP="00800D81">
      <w:pPr>
        <w:ind w:firstLine="567"/>
        <w:jc w:val="both"/>
        <w:rPr>
          <w:sz w:val="28"/>
          <w:szCs w:val="28"/>
        </w:rPr>
      </w:pPr>
      <w:r w:rsidRPr="00800D81">
        <w:rPr>
          <w:sz w:val="28"/>
          <w:szCs w:val="28"/>
        </w:rPr>
        <w:t>Цель преподавания дисциплины - формирование у студентов теорет</w:t>
      </w:r>
      <w:r w:rsidRPr="00800D81">
        <w:rPr>
          <w:sz w:val="28"/>
          <w:szCs w:val="28"/>
        </w:rPr>
        <w:t>и</w:t>
      </w:r>
      <w:r w:rsidRPr="00800D81">
        <w:rPr>
          <w:sz w:val="28"/>
          <w:szCs w:val="28"/>
        </w:rPr>
        <w:t>ческих знаний и практических навыков о современных тенденциях устойч</w:t>
      </w:r>
      <w:r w:rsidRPr="00800D81">
        <w:rPr>
          <w:sz w:val="28"/>
          <w:szCs w:val="28"/>
        </w:rPr>
        <w:t>и</w:t>
      </w:r>
      <w:r w:rsidRPr="00800D81">
        <w:rPr>
          <w:sz w:val="28"/>
          <w:szCs w:val="28"/>
        </w:rPr>
        <w:t>вого экономического развития, повышения эффективности и конкурент</w:t>
      </w:r>
      <w:r w:rsidRPr="00800D81">
        <w:rPr>
          <w:sz w:val="28"/>
          <w:szCs w:val="28"/>
        </w:rPr>
        <w:t>о</w:t>
      </w:r>
      <w:r w:rsidRPr="00800D81">
        <w:rPr>
          <w:sz w:val="28"/>
          <w:szCs w:val="28"/>
        </w:rPr>
        <w:t>способности производимой продукции, обеспечения экономической бе</w:t>
      </w:r>
      <w:r w:rsidRPr="00800D81">
        <w:rPr>
          <w:sz w:val="28"/>
          <w:szCs w:val="28"/>
        </w:rPr>
        <w:t>з</w:t>
      </w:r>
      <w:r w:rsidRPr="00800D81">
        <w:rPr>
          <w:sz w:val="28"/>
          <w:szCs w:val="28"/>
        </w:rPr>
        <w:t xml:space="preserve">опасности государства и </w:t>
      </w:r>
      <w:r w:rsidR="00753BF1">
        <w:rPr>
          <w:sz w:val="28"/>
          <w:szCs w:val="28"/>
        </w:rPr>
        <w:t xml:space="preserve">в </w:t>
      </w:r>
      <w:r w:rsidRPr="00800D81">
        <w:rPr>
          <w:sz w:val="28"/>
          <w:szCs w:val="28"/>
        </w:rPr>
        <w:t>различных сфер</w:t>
      </w:r>
      <w:r w:rsidR="00753BF1">
        <w:rPr>
          <w:sz w:val="28"/>
          <w:szCs w:val="28"/>
        </w:rPr>
        <w:t>ах</w:t>
      </w:r>
      <w:r w:rsidRPr="00800D81">
        <w:rPr>
          <w:sz w:val="28"/>
          <w:szCs w:val="28"/>
        </w:rPr>
        <w:t xml:space="preserve"> экономики путем развития и</w:t>
      </w:r>
      <w:r w:rsidRPr="00800D81">
        <w:rPr>
          <w:sz w:val="28"/>
          <w:szCs w:val="28"/>
        </w:rPr>
        <w:t>н</w:t>
      </w:r>
      <w:r w:rsidRPr="00800D81">
        <w:rPr>
          <w:sz w:val="28"/>
          <w:szCs w:val="28"/>
        </w:rPr>
        <w:t>новационной экономики – экономики знаний.</w:t>
      </w:r>
    </w:p>
    <w:p w:rsidR="00BE1185" w:rsidRDefault="00800D81" w:rsidP="00800D8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92233">
        <w:rPr>
          <w:rStyle w:val="FontStyle13"/>
          <w:sz w:val="28"/>
          <w:szCs w:val="28"/>
        </w:rPr>
        <w:t>Для решения указанной цели в УМК</w:t>
      </w:r>
      <w:r w:rsidRPr="00692233">
        <w:rPr>
          <w:sz w:val="28"/>
          <w:szCs w:val="28"/>
        </w:rPr>
        <w:t xml:space="preserve"> (</w:t>
      </w:r>
      <w:r w:rsidRPr="00692233">
        <w:rPr>
          <w:rStyle w:val="FontStyle13"/>
          <w:sz w:val="28"/>
          <w:szCs w:val="28"/>
        </w:rPr>
        <w:t>ЭУМК)</w:t>
      </w:r>
      <w:r w:rsidRPr="00692233">
        <w:rPr>
          <w:sz w:val="28"/>
          <w:szCs w:val="28"/>
        </w:rPr>
        <w:t xml:space="preserve"> приведены:</w:t>
      </w:r>
      <w:proofErr w:type="gramEnd"/>
      <w:r w:rsidRPr="00692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Типовая </w:t>
      </w:r>
      <w:r w:rsidRPr="00692233">
        <w:rPr>
          <w:sz w:val="28"/>
          <w:szCs w:val="28"/>
        </w:rPr>
        <w:t>(б</w:t>
      </w:r>
      <w:r w:rsidRPr="00692233">
        <w:rPr>
          <w:sz w:val="28"/>
          <w:szCs w:val="28"/>
        </w:rPr>
        <w:t>а</w:t>
      </w:r>
      <w:r w:rsidRPr="00692233">
        <w:rPr>
          <w:sz w:val="28"/>
          <w:szCs w:val="28"/>
        </w:rPr>
        <w:t xml:space="preserve">зовая) </w:t>
      </w:r>
      <w:r>
        <w:rPr>
          <w:sz w:val="28"/>
          <w:szCs w:val="28"/>
        </w:rPr>
        <w:t>у</w:t>
      </w:r>
      <w:r w:rsidRPr="00692233">
        <w:rPr>
          <w:sz w:val="28"/>
          <w:szCs w:val="28"/>
        </w:rPr>
        <w:t>чебная программа</w:t>
      </w:r>
      <w:r w:rsidR="00753BF1">
        <w:rPr>
          <w:sz w:val="28"/>
          <w:szCs w:val="28"/>
        </w:rPr>
        <w:t>;</w:t>
      </w:r>
      <w:r w:rsidRPr="00692233">
        <w:rPr>
          <w:sz w:val="28"/>
          <w:szCs w:val="28"/>
        </w:rPr>
        <w:t xml:space="preserve"> краткий конспект лекций</w:t>
      </w:r>
      <w:r w:rsidR="00753BF1">
        <w:rPr>
          <w:sz w:val="28"/>
          <w:szCs w:val="28"/>
        </w:rPr>
        <w:t>;</w:t>
      </w:r>
      <w:r w:rsidRPr="00692233">
        <w:rPr>
          <w:sz w:val="28"/>
          <w:szCs w:val="28"/>
        </w:rPr>
        <w:t xml:space="preserve"> </w:t>
      </w:r>
      <w:r w:rsidR="00753BF1" w:rsidRPr="00692233">
        <w:rPr>
          <w:sz w:val="28"/>
          <w:szCs w:val="28"/>
        </w:rPr>
        <w:t>методические рекоме</w:t>
      </w:r>
      <w:r w:rsidR="00753BF1" w:rsidRPr="00692233">
        <w:rPr>
          <w:sz w:val="28"/>
          <w:szCs w:val="28"/>
        </w:rPr>
        <w:t>н</w:t>
      </w:r>
      <w:r w:rsidR="00753BF1" w:rsidRPr="00692233">
        <w:rPr>
          <w:sz w:val="28"/>
          <w:szCs w:val="28"/>
        </w:rPr>
        <w:t>дации по изучению дисциплины</w:t>
      </w:r>
      <w:r w:rsidR="00753BF1">
        <w:rPr>
          <w:sz w:val="28"/>
          <w:szCs w:val="28"/>
        </w:rPr>
        <w:t>;</w:t>
      </w:r>
      <w:r w:rsidR="00753BF1" w:rsidRPr="00692233">
        <w:rPr>
          <w:sz w:val="28"/>
          <w:szCs w:val="28"/>
        </w:rPr>
        <w:t xml:space="preserve"> </w:t>
      </w:r>
      <w:r w:rsidRPr="00692233">
        <w:rPr>
          <w:sz w:val="28"/>
          <w:szCs w:val="28"/>
        </w:rPr>
        <w:t>пл</w:t>
      </w:r>
      <w:r>
        <w:rPr>
          <w:sz w:val="28"/>
          <w:szCs w:val="28"/>
        </w:rPr>
        <w:t>а</w:t>
      </w:r>
      <w:r w:rsidRPr="00692233">
        <w:rPr>
          <w:sz w:val="28"/>
          <w:szCs w:val="28"/>
        </w:rPr>
        <w:t>н семинарских занятий</w:t>
      </w:r>
      <w:r w:rsidR="00753BF1">
        <w:rPr>
          <w:sz w:val="28"/>
          <w:szCs w:val="28"/>
        </w:rPr>
        <w:t>;</w:t>
      </w:r>
      <w:r w:rsidRPr="00692233">
        <w:rPr>
          <w:sz w:val="28"/>
          <w:szCs w:val="28"/>
        </w:rPr>
        <w:t xml:space="preserve"> тематика </w:t>
      </w:r>
      <w:r>
        <w:rPr>
          <w:sz w:val="28"/>
          <w:szCs w:val="28"/>
        </w:rPr>
        <w:t>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ратов</w:t>
      </w:r>
      <w:r w:rsidR="00753BF1">
        <w:rPr>
          <w:sz w:val="28"/>
          <w:szCs w:val="28"/>
        </w:rPr>
        <w:t>;</w:t>
      </w:r>
      <w:r w:rsidRPr="00692233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к за</w:t>
      </w:r>
      <w:r w:rsidR="00750689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="00750689">
        <w:rPr>
          <w:sz w:val="28"/>
          <w:szCs w:val="28"/>
        </w:rPr>
        <w:t>ту</w:t>
      </w:r>
      <w:r w:rsidR="00753BF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753BF1" w:rsidRPr="00692233">
        <w:rPr>
          <w:sz w:val="28"/>
          <w:szCs w:val="28"/>
        </w:rPr>
        <w:t xml:space="preserve">методические рекомендации </w:t>
      </w:r>
      <w:r w:rsidR="00753BF1">
        <w:rPr>
          <w:sz w:val="28"/>
          <w:szCs w:val="28"/>
        </w:rPr>
        <w:t xml:space="preserve">для </w:t>
      </w:r>
      <w:r>
        <w:rPr>
          <w:sz w:val="28"/>
          <w:szCs w:val="28"/>
        </w:rPr>
        <w:t>самостоятельной работ</w:t>
      </w:r>
      <w:r w:rsidR="00753BF1">
        <w:rPr>
          <w:sz w:val="28"/>
          <w:szCs w:val="28"/>
        </w:rPr>
        <w:t>ы</w:t>
      </w:r>
      <w:r>
        <w:rPr>
          <w:sz w:val="28"/>
          <w:szCs w:val="28"/>
        </w:rPr>
        <w:t xml:space="preserve"> студентов.</w:t>
      </w:r>
      <w:r w:rsidRPr="00692233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</w:t>
      </w:r>
      <w:r w:rsidRPr="00692233">
        <w:rPr>
          <w:sz w:val="28"/>
          <w:szCs w:val="28"/>
        </w:rPr>
        <w:t xml:space="preserve"> список рекомендованной литературы</w:t>
      </w:r>
      <w:r w:rsidR="00BE1185">
        <w:rPr>
          <w:sz w:val="28"/>
          <w:szCs w:val="28"/>
        </w:rPr>
        <w:t xml:space="preserve"> и другие </w:t>
      </w:r>
      <w:proofErr w:type="gramStart"/>
      <w:r w:rsidR="00BE1185">
        <w:rPr>
          <w:sz w:val="28"/>
          <w:szCs w:val="28"/>
        </w:rPr>
        <w:t>справочные</w:t>
      </w:r>
      <w:proofErr w:type="gramEnd"/>
      <w:r w:rsidR="00BE1185">
        <w:rPr>
          <w:sz w:val="28"/>
          <w:szCs w:val="28"/>
        </w:rPr>
        <w:t xml:space="preserve"> и информационные материалы.</w:t>
      </w:r>
    </w:p>
    <w:p w:rsidR="00800D81" w:rsidRPr="00692233" w:rsidRDefault="00800D81" w:rsidP="00800D81">
      <w:pPr>
        <w:spacing w:line="276" w:lineRule="auto"/>
        <w:ind w:firstLine="567"/>
        <w:jc w:val="both"/>
        <w:rPr>
          <w:sz w:val="28"/>
          <w:szCs w:val="28"/>
        </w:rPr>
      </w:pPr>
      <w:r w:rsidRPr="00692233">
        <w:rPr>
          <w:sz w:val="28"/>
          <w:szCs w:val="28"/>
        </w:rPr>
        <w:t xml:space="preserve">Все перечисленные материалы приведены в отпечатанном и электронном видах. </w:t>
      </w:r>
    </w:p>
    <w:p w:rsidR="00F33D10" w:rsidRPr="00302D50" w:rsidRDefault="00F33D10" w:rsidP="00BE78A3">
      <w:pPr>
        <w:pStyle w:val="Style1"/>
        <w:widowControl/>
        <w:spacing w:line="240" w:lineRule="auto"/>
        <w:jc w:val="center"/>
        <w:rPr>
          <w:rStyle w:val="FontStyle11"/>
          <w:sz w:val="26"/>
          <w:szCs w:val="26"/>
        </w:rPr>
      </w:pPr>
    </w:p>
    <w:p w:rsidR="00800D81" w:rsidRDefault="00800D81" w:rsidP="00677FA7">
      <w:pPr>
        <w:ind w:firstLine="567"/>
        <w:jc w:val="both"/>
        <w:rPr>
          <w:sz w:val="26"/>
          <w:szCs w:val="26"/>
        </w:rPr>
      </w:pPr>
    </w:p>
    <w:p w:rsidR="003A12C7" w:rsidRPr="0045286F" w:rsidRDefault="003A12C7">
      <w:pPr>
        <w:pStyle w:val="Style6"/>
        <w:widowControl/>
        <w:spacing w:line="408" w:lineRule="exact"/>
        <w:rPr>
          <w:rStyle w:val="FontStyle12"/>
          <w:sz w:val="24"/>
          <w:szCs w:val="24"/>
        </w:rPr>
      </w:pPr>
    </w:p>
    <w:sectPr w:rsidR="003A12C7" w:rsidRPr="0045286F" w:rsidSect="0045286F">
      <w:footerReference w:type="default" r:id="rId9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00" w:rsidRDefault="00E44200">
      <w:r>
        <w:separator/>
      </w:r>
    </w:p>
  </w:endnote>
  <w:endnote w:type="continuationSeparator" w:id="0">
    <w:p w:rsidR="00E44200" w:rsidRDefault="00E4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736558"/>
      <w:docPartObj>
        <w:docPartGallery w:val="Page Numbers (Bottom of Page)"/>
        <w:docPartUnique/>
      </w:docPartObj>
    </w:sdtPr>
    <w:sdtEndPr/>
    <w:sdtContent>
      <w:p w:rsidR="0052560A" w:rsidRDefault="005256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689">
          <w:rPr>
            <w:noProof/>
          </w:rPr>
          <w:t>1</w:t>
        </w:r>
        <w:r>
          <w:fldChar w:fldCharType="end"/>
        </w:r>
      </w:p>
    </w:sdtContent>
  </w:sdt>
  <w:p w:rsidR="0052560A" w:rsidRDefault="005256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00" w:rsidRDefault="00E44200">
      <w:r>
        <w:separator/>
      </w:r>
    </w:p>
  </w:footnote>
  <w:footnote w:type="continuationSeparator" w:id="0">
    <w:p w:rsidR="00E44200" w:rsidRDefault="00E44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F6AC48"/>
    <w:lvl w:ilvl="0">
      <w:numFmt w:val="bullet"/>
      <w:lvlText w:val="*"/>
      <w:lvlJc w:val="left"/>
    </w:lvl>
  </w:abstractNum>
  <w:abstractNum w:abstractNumId="1">
    <w:nsid w:val="1F385381"/>
    <w:multiLevelType w:val="hybridMultilevel"/>
    <w:tmpl w:val="8FEA9400"/>
    <w:lvl w:ilvl="0" w:tplc="43F6AC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B08AE"/>
    <w:multiLevelType w:val="singleLevel"/>
    <w:tmpl w:val="0B9CB82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4BBB06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39615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66716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A4"/>
    <w:rsid w:val="0010154F"/>
    <w:rsid w:val="00164817"/>
    <w:rsid w:val="00302D50"/>
    <w:rsid w:val="00303B5B"/>
    <w:rsid w:val="00333D49"/>
    <w:rsid w:val="003A12C7"/>
    <w:rsid w:val="003C4230"/>
    <w:rsid w:val="003D3DE2"/>
    <w:rsid w:val="0045286F"/>
    <w:rsid w:val="0049772D"/>
    <w:rsid w:val="004A106C"/>
    <w:rsid w:val="004C6D3B"/>
    <w:rsid w:val="0052560A"/>
    <w:rsid w:val="0055337F"/>
    <w:rsid w:val="00570508"/>
    <w:rsid w:val="005F3731"/>
    <w:rsid w:val="00677FA7"/>
    <w:rsid w:val="006F0D64"/>
    <w:rsid w:val="007171D6"/>
    <w:rsid w:val="00750689"/>
    <w:rsid w:val="00753BF1"/>
    <w:rsid w:val="00800D81"/>
    <w:rsid w:val="00882B56"/>
    <w:rsid w:val="008D2F84"/>
    <w:rsid w:val="009C5AE6"/>
    <w:rsid w:val="00A824D3"/>
    <w:rsid w:val="00A84CF6"/>
    <w:rsid w:val="00AA65A4"/>
    <w:rsid w:val="00B706C4"/>
    <w:rsid w:val="00BE1185"/>
    <w:rsid w:val="00BE78A3"/>
    <w:rsid w:val="00CE0A8B"/>
    <w:rsid w:val="00D92912"/>
    <w:rsid w:val="00E44200"/>
    <w:rsid w:val="00E53ED9"/>
    <w:rsid w:val="00E6693C"/>
    <w:rsid w:val="00EE6CD5"/>
    <w:rsid w:val="00F33D10"/>
    <w:rsid w:val="00F671CE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18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13" w:lineRule="exact"/>
      <w:ind w:firstLine="538"/>
      <w:jc w:val="both"/>
    </w:pPr>
  </w:style>
  <w:style w:type="paragraph" w:customStyle="1" w:styleId="Style4">
    <w:name w:val="Style4"/>
    <w:basedOn w:val="a"/>
    <w:uiPriority w:val="99"/>
    <w:pPr>
      <w:spacing w:line="412" w:lineRule="exact"/>
      <w:ind w:firstLine="533"/>
    </w:pPr>
  </w:style>
  <w:style w:type="paragraph" w:customStyle="1" w:styleId="Style5">
    <w:name w:val="Style5"/>
    <w:basedOn w:val="a"/>
    <w:uiPriority w:val="99"/>
    <w:pPr>
      <w:spacing w:line="413" w:lineRule="exact"/>
      <w:ind w:firstLine="538"/>
      <w:jc w:val="both"/>
    </w:pPr>
  </w:style>
  <w:style w:type="paragraph" w:customStyle="1" w:styleId="Style6">
    <w:name w:val="Style6"/>
    <w:basedOn w:val="a"/>
    <w:uiPriority w:val="99"/>
    <w:pPr>
      <w:spacing w:line="413" w:lineRule="exact"/>
      <w:ind w:firstLine="893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4C6D3B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4C6D3B"/>
    <w:rPr>
      <w:rFonts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5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560A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25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560A"/>
    <w:rPr>
      <w:rFonts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F33D10"/>
    <w:pPr>
      <w:widowControl/>
      <w:autoSpaceDE/>
      <w:autoSpaceDN/>
      <w:adjustRightInd/>
      <w:spacing w:line="360" w:lineRule="auto"/>
      <w:jc w:val="center"/>
    </w:pPr>
    <w:rPr>
      <w:rFonts w:eastAsia="Times New Roman"/>
      <w:b/>
    </w:rPr>
  </w:style>
  <w:style w:type="character" w:customStyle="1" w:styleId="ab">
    <w:name w:val="Название Знак"/>
    <w:basedOn w:val="a0"/>
    <w:link w:val="aa"/>
    <w:rsid w:val="00F33D10"/>
    <w:rPr>
      <w:rFonts w:eastAsia="Times New Roman" w:hAnsi="Times New Roman" w:cs="Times New Roman"/>
      <w:b/>
      <w:sz w:val="24"/>
      <w:szCs w:val="24"/>
    </w:rPr>
  </w:style>
  <w:style w:type="character" w:customStyle="1" w:styleId="FontStyle13">
    <w:name w:val="Font Style13"/>
    <w:basedOn w:val="a0"/>
    <w:uiPriority w:val="99"/>
    <w:rsid w:val="00800D8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18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13" w:lineRule="exact"/>
      <w:ind w:firstLine="538"/>
      <w:jc w:val="both"/>
    </w:pPr>
  </w:style>
  <w:style w:type="paragraph" w:customStyle="1" w:styleId="Style4">
    <w:name w:val="Style4"/>
    <w:basedOn w:val="a"/>
    <w:uiPriority w:val="99"/>
    <w:pPr>
      <w:spacing w:line="412" w:lineRule="exact"/>
      <w:ind w:firstLine="533"/>
    </w:pPr>
  </w:style>
  <w:style w:type="paragraph" w:customStyle="1" w:styleId="Style5">
    <w:name w:val="Style5"/>
    <w:basedOn w:val="a"/>
    <w:uiPriority w:val="99"/>
    <w:pPr>
      <w:spacing w:line="413" w:lineRule="exact"/>
      <w:ind w:firstLine="538"/>
      <w:jc w:val="both"/>
    </w:pPr>
  </w:style>
  <w:style w:type="paragraph" w:customStyle="1" w:styleId="Style6">
    <w:name w:val="Style6"/>
    <w:basedOn w:val="a"/>
    <w:uiPriority w:val="99"/>
    <w:pPr>
      <w:spacing w:line="413" w:lineRule="exact"/>
      <w:ind w:firstLine="893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4C6D3B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4C6D3B"/>
    <w:rPr>
      <w:rFonts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5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560A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25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560A"/>
    <w:rPr>
      <w:rFonts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F33D10"/>
    <w:pPr>
      <w:widowControl/>
      <w:autoSpaceDE/>
      <w:autoSpaceDN/>
      <w:adjustRightInd/>
      <w:spacing w:line="360" w:lineRule="auto"/>
      <w:jc w:val="center"/>
    </w:pPr>
    <w:rPr>
      <w:rFonts w:eastAsia="Times New Roman"/>
      <w:b/>
    </w:rPr>
  </w:style>
  <w:style w:type="character" w:customStyle="1" w:styleId="ab">
    <w:name w:val="Название Знак"/>
    <w:basedOn w:val="a0"/>
    <w:link w:val="aa"/>
    <w:rsid w:val="00F33D10"/>
    <w:rPr>
      <w:rFonts w:eastAsia="Times New Roman" w:hAnsi="Times New Roman" w:cs="Times New Roman"/>
      <w:b/>
      <w:sz w:val="24"/>
      <w:szCs w:val="24"/>
    </w:rPr>
  </w:style>
  <w:style w:type="character" w:customStyle="1" w:styleId="FontStyle13">
    <w:name w:val="Font Style13"/>
    <w:basedOn w:val="a0"/>
    <w:uiPriority w:val="99"/>
    <w:rsid w:val="00800D8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3098-CEBA-40DC-811F-653FA848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2</cp:revision>
  <cp:lastPrinted>2004-06-12T05:40:00Z</cp:lastPrinted>
  <dcterms:created xsi:type="dcterms:W3CDTF">2004-07-29T00:35:00Z</dcterms:created>
  <dcterms:modified xsi:type="dcterms:W3CDTF">2004-07-29T00:35:00Z</dcterms:modified>
</cp:coreProperties>
</file>