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A2053" w14:textId="3873B9A3" w:rsidR="00995438" w:rsidRPr="00995438" w:rsidRDefault="00995438" w:rsidP="005524A7">
      <w:pPr>
        <w:ind w:left="426" w:hanging="426"/>
        <w:jc w:val="center"/>
        <w:rPr>
          <w:b/>
          <w:sz w:val="28"/>
          <w:szCs w:val="28"/>
        </w:rPr>
      </w:pPr>
      <w:r w:rsidRPr="00995438">
        <w:rPr>
          <w:b/>
          <w:sz w:val="28"/>
          <w:szCs w:val="28"/>
        </w:rPr>
        <w:t>СПИСОК РЕКОМЕНДОВАННОЙ ЛИТЕРАТУРЫ ПО ДИСЦИПЛИНЕ «</w:t>
      </w:r>
      <w:r w:rsidR="005524A7">
        <w:rPr>
          <w:b/>
          <w:sz w:val="28"/>
          <w:szCs w:val="28"/>
        </w:rPr>
        <w:t>УПРАВЛЕНИЕ ЗНАНИЯМИ</w:t>
      </w:r>
      <w:r w:rsidR="00F74FEE">
        <w:rPr>
          <w:b/>
          <w:sz w:val="28"/>
          <w:szCs w:val="28"/>
        </w:rPr>
        <w:t>»</w:t>
      </w:r>
    </w:p>
    <w:p w14:paraId="3056C820" w14:textId="77777777" w:rsidR="00995438" w:rsidRDefault="00995438" w:rsidP="00FF0857">
      <w:pPr>
        <w:ind w:firstLine="709"/>
        <w:jc w:val="both"/>
        <w:rPr>
          <w:b/>
          <w:bCs/>
          <w:sz w:val="28"/>
          <w:szCs w:val="28"/>
        </w:rPr>
      </w:pPr>
    </w:p>
    <w:p w14:paraId="4A0D6EC9" w14:textId="77777777" w:rsidR="005524A7" w:rsidRPr="005524A7" w:rsidRDefault="005524A7" w:rsidP="005524A7">
      <w:pPr>
        <w:suppressAutoHyphens/>
        <w:jc w:val="center"/>
        <w:rPr>
          <w:b/>
          <w:i/>
          <w:sz w:val="28"/>
          <w:szCs w:val="28"/>
        </w:rPr>
      </w:pPr>
      <w:r w:rsidRPr="005524A7">
        <w:rPr>
          <w:b/>
          <w:i/>
          <w:sz w:val="28"/>
          <w:szCs w:val="28"/>
        </w:rPr>
        <w:t>1 Основная</w:t>
      </w:r>
    </w:p>
    <w:p w14:paraId="006001E5" w14:textId="77777777" w:rsidR="005524A7" w:rsidRPr="005524A7" w:rsidRDefault="005524A7" w:rsidP="005524A7">
      <w:pPr>
        <w:suppressAutoHyphens/>
        <w:ind w:firstLine="709"/>
        <w:jc w:val="both"/>
        <w:rPr>
          <w:b/>
          <w:sz w:val="28"/>
          <w:szCs w:val="28"/>
        </w:rPr>
      </w:pPr>
    </w:p>
    <w:p w14:paraId="7E355EBE" w14:textId="77777777" w:rsidR="005524A7" w:rsidRPr="005524A7" w:rsidRDefault="005524A7" w:rsidP="005524A7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5524A7">
        <w:rPr>
          <w:rFonts w:eastAsiaTheme="minorHAnsi"/>
          <w:sz w:val="28"/>
          <w:szCs w:val="28"/>
          <w:lang w:eastAsia="en-US"/>
        </w:rPr>
        <w:t xml:space="preserve">Воронцов, Е. В. Управление </w:t>
      </w:r>
      <w:proofErr w:type="gramStart"/>
      <w:r w:rsidRPr="005524A7">
        <w:rPr>
          <w:rFonts w:eastAsiaTheme="minorHAnsi"/>
          <w:sz w:val="28"/>
          <w:szCs w:val="28"/>
          <w:lang w:eastAsia="en-US"/>
        </w:rPr>
        <w:t>знаниями :</w:t>
      </w:r>
      <w:proofErr w:type="gramEnd"/>
      <w:r w:rsidRPr="005524A7">
        <w:rPr>
          <w:rFonts w:eastAsiaTheme="minorHAnsi"/>
          <w:sz w:val="28"/>
          <w:szCs w:val="28"/>
          <w:lang w:eastAsia="en-US"/>
        </w:rPr>
        <w:t xml:space="preserve"> учеб. пособие / Е. В. Воронцов. </w:t>
      </w:r>
      <w:r w:rsidRPr="005524A7">
        <w:rPr>
          <w:rFonts w:ascii="Symbol" w:eastAsia="Symbol" w:hAnsi="Symbol" w:cs="Symbol"/>
          <w:sz w:val="28"/>
          <w:szCs w:val="28"/>
          <w:lang w:eastAsia="en-US"/>
        </w:rPr>
        <w:t></w:t>
      </w:r>
      <w:r w:rsidRPr="005524A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524A7">
        <w:rPr>
          <w:rFonts w:eastAsiaTheme="minorHAnsi"/>
          <w:sz w:val="28"/>
          <w:szCs w:val="28"/>
          <w:lang w:eastAsia="en-US"/>
        </w:rPr>
        <w:t>Минск :</w:t>
      </w:r>
      <w:proofErr w:type="gramEnd"/>
      <w:r w:rsidRPr="005524A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524A7">
        <w:rPr>
          <w:rFonts w:eastAsiaTheme="minorHAnsi"/>
          <w:sz w:val="28"/>
          <w:szCs w:val="28"/>
          <w:lang w:eastAsia="en-US"/>
        </w:rPr>
        <w:t>Вышэйшая</w:t>
      </w:r>
      <w:proofErr w:type="spellEnd"/>
      <w:r w:rsidRPr="005524A7">
        <w:rPr>
          <w:rFonts w:eastAsiaTheme="minorHAnsi"/>
          <w:sz w:val="28"/>
          <w:szCs w:val="28"/>
          <w:lang w:eastAsia="en-US"/>
        </w:rPr>
        <w:t xml:space="preserve"> школа, 2016. – 351 с.</w:t>
      </w:r>
    </w:p>
    <w:p w14:paraId="608093D6" w14:textId="77777777" w:rsidR="005524A7" w:rsidRPr="005524A7" w:rsidRDefault="005524A7" w:rsidP="005524A7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5524A7">
        <w:rPr>
          <w:rFonts w:eastAsiaTheme="minorHAnsi"/>
          <w:bCs/>
          <w:sz w:val="28"/>
          <w:szCs w:val="28"/>
          <w:lang w:eastAsia="en-US"/>
        </w:rPr>
        <w:t xml:space="preserve">Управление знаниями. Теория и </w:t>
      </w:r>
      <w:proofErr w:type="gramStart"/>
      <w:r w:rsidRPr="005524A7">
        <w:rPr>
          <w:rFonts w:eastAsiaTheme="minorHAnsi"/>
          <w:bCs/>
          <w:sz w:val="28"/>
          <w:szCs w:val="28"/>
          <w:lang w:eastAsia="en-US"/>
        </w:rPr>
        <w:t>практика</w:t>
      </w:r>
      <w:r w:rsidRPr="005524A7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5524A7">
        <w:rPr>
          <w:rFonts w:eastAsiaTheme="minorHAnsi"/>
          <w:sz w:val="28"/>
          <w:szCs w:val="28"/>
          <w:lang w:eastAsia="en-US"/>
        </w:rPr>
        <w:t xml:space="preserve"> учебник для </w:t>
      </w:r>
      <w:proofErr w:type="spellStart"/>
      <w:r w:rsidRPr="005524A7">
        <w:rPr>
          <w:rFonts w:eastAsiaTheme="minorHAnsi"/>
          <w:sz w:val="28"/>
          <w:szCs w:val="28"/>
          <w:lang w:eastAsia="en-US"/>
        </w:rPr>
        <w:t>бакалавриата</w:t>
      </w:r>
      <w:proofErr w:type="spellEnd"/>
      <w:r w:rsidRPr="005524A7">
        <w:rPr>
          <w:rFonts w:eastAsiaTheme="minorHAnsi"/>
          <w:sz w:val="28"/>
          <w:szCs w:val="28"/>
          <w:lang w:eastAsia="en-US"/>
        </w:rPr>
        <w:t xml:space="preserve"> и магистратуры : для студентов высших учебных заведений, обучающихся по направлениям «Прикладная информатика», «Антикризисное управление» и другим экономическим специальностям / [С. О. Акимов и др.] ; под ред. А. И. </w:t>
      </w:r>
      <w:proofErr w:type="spellStart"/>
      <w:r w:rsidRPr="005524A7">
        <w:rPr>
          <w:rFonts w:eastAsiaTheme="minorHAnsi"/>
          <w:sz w:val="28"/>
          <w:szCs w:val="28"/>
          <w:lang w:eastAsia="en-US"/>
        </w:rPr>
        <w:t>Уринцова</w:t>
      </w:r>
      <w:proofErr w:type="spellEnd"/>
      <w:r w:rsidRPr="005524A7">
        <w:rPr>
          <w:rFonts w:eastAsiaTheme="minorHAnsi"/>
          <w:sz w:val="28"/>
          <w:szCs w:val="28"/>
          <w:lang w:eastAsia="en-US"/>
        </w:rPr>
        <w:t xml:space="preserve"> ; Московский гос. ун-т экономики, статистики и информатики. </w:t>
      </w:r>
      <w:r w:rsidRPr="005524A7">
        <w:rPr>
          <w:rFonts w:ascii="Symbol" w:eastAsia="Symbol" w:hAnsi="Symbol" w:cs="Symbol"/>
          <w:sz w:val="28"/>
          <w:szCs w:val="28"/>
          <w:lang w:eastAsia="en-US"/>
        </w:rPr>
        <w:t></w:t>
      </w:r>
      <w:r w:rsidRPr="005524A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524A7">
        <w:rPr>
          <w:rFonts w:eastAsiaTheme="minorHAnsi"/>
          <w:sz w:val="28"/>
          <w:szCs w:val="28"/>
          <w:lang w:eastAsia="en-US"/>
        </w:rPr>
        <w:t>М. :</w:t>
      </w:r>
      <w:proofErr w:type="gramEnd"/>
      <w:r w:rsidRPr="005524A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524A7">
        <w:rPr>
          <w:rFonts w:eastAsiaTheme="minorHAnsi"/>
          <w:sz w:val="28"/>
          <w:szCs w:val="28"/>
          <w:lang w:eastAsia="en-US"/>
        </w:rPr>
        <w:t>Юрайт</w:t>
      </w:r>
      <w:proofErr w:type="spellEnd"/>
      <w:r w:rsidRPr="005524A7">
        <w:rPr>
          <w:rFonts w:eastAsiaTheme="minorHAnsi"/>
          <w:sz w:val="28"/>
          <w:szCs w:val="28"/>
          <w:lang w:eastAsia="en-US"/>
        </w:rPr>
        <w:t xml:space="preserve">, 2014. </w:t>
      </w:r>
      <w:r w:rsidRPr="005524A7">
        <w:rPr>
          <w:rFonts w:ascii="Symbol" w:eastAsia="Symbol" w:hAnsi="Symbol" w:cs="Symbol"/>
          <w:sz w:val="28"/>
          <w:szCs w:val="28"/>
          <w:lang w:eastAsia="en-US"/>
        </w:rPr>
        <w:t></w:t>
      </w:r>
      <w:r w:rsidRPr="005524A7">
        <w:rPr>
          <w:rFonts w:eastAsiaTheme="minorHAnsi"/>
          <w:sz w:val="28"/>
          <w:szCs w:val="28"/>
          <w:lang w:eastAsia="en-US"/>
        </w:rPr>
        <w:t xml:space="preserve"> 254, [1] </w:t>
      </w:r>
      <w:proofErr w:type="gramStart"/>
      <w:r w:rsidRPr="005524A7">
        <w:rPr>
          <w:rFonts w:eastAsiaTheme="minorHAnsi"/>
          <w:sz w:val="28"/>
          <w:szCs w:val="28"/>
          <w:lang w:eastAsia="en-US"/>
        </w:rPr>
        <w:t>с. :</w:t>
      </w:r>
      <w:proofErr w:type="gramEnd"/>
      <w:r w:rsidRPr="005524A7">
        <w:rPr>
          <w:rFonts w:eastAsiaTheme="minorHAnsi"/>
          <w:sz w:val="28"/>
          <w:szCs w:val="28"/>
          <w:lang w:eastAsia="en-US"/>
        </w:rPr>
        <w:t xml:space="preserve"> ил. - (Бакалавр и магистр, Академический курс).</w:t>
      </w:r>
    </w:p>
    <w:p w14:paraId="3FB467DC" w14:textId="77777777" w:rsidR="005524A7" w:rsidRPr="005524A7" w:rsidRDefault="005524A7" w:rsidP="005524A7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bCs/>
          <w:sz w:val="28"/>
          <w:szCs w:val="28"/>
        </w:rPr>
      </w:pPr>
      <w:proofErr w:type="spellStart"/>
      <w:r w:rsidRPr="005524A7">
        <w:rPr>
          <w:rFonts w:eastAsiaTheme="minorHAnsi"/>
          <w:sz w:val="28"/>
          <w:szCs w:val="28"/>
          <w:lang w:eastAsia="en-US"/>
        </w:rPr>
        <w:t>Городнова</w:t>
      </w:r>
      <w:proofErr w:type="spellEnd"/>
      <w:r w:rsidRPr="005524A7">
        <w:rPr>
          <w:rFonts w:eastAsiaTheme="minorHAnsi"/>
          <w:sz w:val="28"/>
          <w:szCs w:val="28"/>
          <w:lang w:eastAsia="en-US"/>
        </w:rPr>
        <w:t>, А. А.</w:t>
      </w:r>
      <w:r w:rsidRPr="005524A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524A7">
        <w:rPr>
          <w:rFonts w:eastAsiaTheme="minorHAnsi"/>
          <w:sz w:val="28"/>
          <w:szCs w:val="28"/>
          <w:lang w:eastAsia="en-US"/>
        </w:rPr>
        <w:t xml:space="preserve">Развитие информационного </w:t>
      </w:r>
      <w:proofErr w:type="gramStart"/>
      <w:r w:rsidRPr="005524A7">
        <w:rPr>
          <w:rFonts w:eastAsiaTheme="minorHAnsi"/>
          <w:sz w:val="28"/>
          <w:szCs w:val="28"/>
          <w:lang w:eastAsia="en-US"/>
        </w:rPr>
        <w:t>общества :</w:t>
      </w:r>
      <w:proofErr w:type="gramEnd"/>
      <w:r w:rsidRPr="005524A7">
        <w:rPr>
          <w:rFonts w:eastAsiaTheme="minorHAnsi"/>
          <w:sz w:val="28"/>
          <w:szCs w:val="28"/>
          <w:lang w:eastAsia="en-US"/>
        </w:rPr>
        <w:t xml:space="preserve"> учебник и практикум для вузов : для студентов, обучающихся по гуманитарным направлениям / А. А. </w:t>
      </w:r>
      <w:proofErr w:type="spellStart"/>
      <w:r w:rsidRPr="005524A7">
        <w:rPr>
          <w:rFonts w:eastAsiaTheme="minorHAnsi"/>
          <w:sz w:val="28"/>
          <w:szCs w:val="28"/>
          <w:lang w:eastAsia="en-US"/>
        </w:rPr>
        <w:t>Городнова</w:t>
      </w:r>
      <w:proofErr w:type="spellEnd"/>
      <w:r w:rsidRPr="005524A7">
        <w:rPr>
          <w:rFonts w:eastAsiaTheme="minorHAnsi"/>
          <w:sz w:val="28"/>
          <w:szCs w:val="28"/>
          <w:lang w:eastAsia="en-US"/>
        </w:rPr>
        <w:t xml:space="preserve">. - </w:t>
      </w:r>
      <w:proofErr w:type="gramStart"/>
      <w:r w:rsidRPr="005524A7">
        <w:rPr>
          <w:rFonts w:eastAsiaTheme="minorHAnsi"/>
          <w:sz w:val="28"/>
          <w:szCs w:val="28"/>
          <w:lang w:eastAsia="en-US"/>
        </w:rPr>
        <w:t>Москва :</w:t>
      </w:r>
      <w:proofErr w:type="gramEnd"/>
      <w:r w:rsidRPr="005524A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524A7">
        <w:rPr>
          <w:rFonts w:eastAsiaTheme="minorHAnsi"/>
          <w:sz w:val="28"/>
          <w:szCs w:val="28"/>
          <w:lang w:eastAsia="en-US"/>
        </w:rPr>
        <w:t>Юрайт</w:t>
      </w:r>
      <w:proofErr w:type="spellEnd"/>
      <w:r w:rsidRPr="005524A7">
        <w:rPr>
          <w:rFonts w:eastAsiaTheme="minorHAnsi"/>
          <w:sz w:val="28"/>
          <w:szCs w:val="28"/>
          <w:lang w:eastAsia="en-US"/>
        </w:rPr>
        <w:t>, 2021. - 242, [1] с.</w:t>
      </w:r>
    </w:p>
    <w:p w14:paraId="07014B13" w14:textId="77777777" w:rsidR="005524A7" w:rsidRPr="005524A7" w:rsidRDefault="005524A7" w:rsidP="005524A7">
      <w:pPr>
        <w:tabs>
          <w:tab w:val="left" w:pos="540"/>
        </w:tabs>
        <w:suppressAutoHyphens/>
        <w:ind w:left="283"/>
        <w:jc w:val="center"/>
        <w:rPr>
          <w:b/>
          <w:sz w:val="28"/>
          <w:szCs w:val="28"/>
          <w:lang w:eastAsia="be-BY"/>
        </w:rPr>
      </w:pPr>
    </w:p>
    <w:p w14:paraId="57A9DDCF" w14:textId="77777777" w:rsidR="005524A7" w:rsidRPr="005524A7" w:rsidRDefault="005524A7" w:rsidP="005524A7">
      <w:pPr>
        <w:tabs>
          <w:tab w:val="left" w:pos="540"/>
        </w:tabs>
        <w:suppressAutoHyphens/>
        <w:ind w:left="283"/>
        <w:jc w:val="center"/>
        <w:rPr>
          <w:b/>
          <w:i/>
          <w:sz w:val="28"/>
          <w:szCs w:val="28"/>
          <w:lang w:eastAsia="be-BY"/>
        </w:rPr>
      </w:pPr>
      <w:r w:rsidRPr="005524A7">
        <w:rPr>
          <w:b/>
          <w:i/>
          <w:sz w:val="28"/>
          <w:szCs w:val="28"/>
          <w:lang w:eastAsia="be-BY"/>
        </w:rPr>
        <w:t>2 Дополнительная</w:t>
      </w:r>
    </w:p>
    <w:p w14:paraId="2AAF3A19" w14:textId="77777777" w:rsidR="005524A7" w:rsidRPr="005524A7" w:rsidRDefault="005524A7" w:rsidP="005524A7">
      <w:pPr>
        <w:tabs>
          <w:tab w:val="left" w:pos="993"/>
        </w:tabs>
        <w:suppressAutoHyphens/>
        <w:jc w:val="both"/>
        <w:rPr>
          <w:b/>
          <w:bCs/>
          <w:sz w:val="28"/>
          <w:szCs w:val="28"/>
        </w:rPr>
      </w:pPr>
    </w:p>
    <w:p w14:paraId="1F549A24" w14:textId="77777777" w:rsidR="005524A7" w:rsidRPr="005524A7" w:rsidRDefault="005524A7" w:rsidP="005524A7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bCs/>
          <w:sz w:val="28"/>
          <w:szCs w:val="28"/>
        </w:rPr>
      </w:pPr>
      <w:proofErr w:type="spellStart"/>
      <w:r w:rsidRPr="005524A7">
        <w:rPr>
          <w:rFonts w:eastAsiaTheme="minorHAnsi"/>
          <w:bCs/>
          <w:sz w:val="28"/>
          <w:szCs w:val="28"/>
          <w:lang w:eastAsia="en-US"/>
        </w:rPr>
        <w:t>Анкона</w:t>
      </w:r>
      <w:proofErr w:type="spellEnd"/>
      <w:r w:rsidRPr="005524A7">
        <w:rPr>
          <w:rFonts w:eastAsiaTheme="minorHAnsi"/>
          <w:bCs/>
          <w:sz w:val="28"/>
          <w:szCs w:val="28"/>
          <w:lang w:eastAsia="en-US"/>
        </w:rPr>
        <w:t xml:space="preserve">, Д. </w:t>
      </w:r>
      <w:r w:rsidRPr="005524A7">
        <w:rPr>
          <w:rFonts w:eastAsiaTheme="minorHAnsi"/>
          <w:sz w:val="28"/>
          <w:szCs w:val="28"/>
          <w:lang w:eastAsia="en-US"/>
        </w:rPr>
        <w:t xml:space="preserve">Команды </w:t>
      </w:r>
      <w:proofErr w:type="gramStart"/>
      <w:r w:rsidRPr="005524A7">
        <w:rPr>
          <w:rFonts w:eastAsiaTheme="minorHAnsi"/>
          <w:sz w:val="28"/>
          <w:szCs w:val="28"/>
          <w:lang w:eastAsia="en-US"/>
        </w:rPr>
        <w:t>прорыва :</w:t>
      </w:r>
      <w:proofErr w:type="gramEnd"/>
      <w:r w:rsidRPr="005524A7">
        <w:rPr>
          <w:rFonts w:eastAsiaTheme="minorHAnsi"/>
          <w:sz w:val="28"/>
          <w:szCs w:val="28"/>
          <w:lang w:eastAsia="en-US"/>
        </w:rPr>
        <w:t xml:space="preserve"> источники инноваций и лидерства в отрасли : пер. с англ. - Минск : </w:t>
      </w:r>
      <w:proofErr w:type="spellStart"/>
      <w:r w:rsidRPr="005524A7">
        <w:rPr>
          <w:rFonts w:eastAsiaTheme="minorHAnsi"/>
          <w:sz w:val="28"/>
          <w:szCs w:val="28"/>
          <w:lang w:eastAsia="en-US"/>
        </w:rPr>
        <w:t>Гревцов</w:t>
      </w:r>
      <w:proofErr w:type="spellEnd"/>
      <w:r w:rsidRPr="005524A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524A7">
        <w:rPr>
          <w:rFonts w:eastAsiaTheme="minorHAnsi"/>
          <w:sz w:val="28"/>
          <w:szCs w:val="28"/>
          <w:lang w:eastAsia="en-US"/>
        </w:rPr>
        <w:t>Паблишер</w:t>
      </w:r>
      <w:proofErr w:type="spellEnd"/>
      <w:r w:rsidRPr="005524A7">
        <w:rPr>
          <w:rFonts w:eastAsiaTheme="minorHAnsi"/>
          <w:sz w:val="28"/>
          <w:szCs w:val="28"/>
          <w:lang w:eastAsia="en-US"/>
        </w:rPr>
        <w:t xml:space="preserve">, 2009. </w:t>
      </w:r>
      <w:r w:rsidRPr="005524A7">
        <w:rPr>
          <w:rFonts w:ascii="Symbol" w:eastAsia="Symbol" w:hAnsi="Symbol" w:cs="Symbol"/>
          <w:sz w:val="28"/>
          <w:szCs w:val="28"/>
          <w:lang w:eastAsia="en-US"/>
        </w:rPr>
        <w:t></w:t>
      </w:r>
      <w:r w:rsidRPr="005524A7">
        <w:rPr>
          <w:rFonts w:eastAsiaTheme="minorHAnsi"/>
          <w:sz w:val="28"/>
          <w:szCs w:val="28"/>
          <w:lang w:eastAsia="en-US"/>
        </w:rPr>
        <w:t xml:space="preserve"> 321 с. </w:t>
      </w:r>
    </w:p>
    <w:p w14:paraId="0BAA0E61" w14:textId="77777777" w:rsidR="005524A7" w:rsidRPr="005524A7" w:rsidRDefault="005524A7" w:rsidP="005524A7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5524A7">
        <w:rPr>
          <w:rFonts w:eastAsiaTheme="minorHAnsi"/>
          <w:sz w:val="28"/>
          <w:szCs w:val="28"/>
          <w:lang w:eastAsia="en-US"/>
        </w:rPr>
        <w:t xml:space="preserve">Научные системы ведения сельского хозяйства Республики Беларусь / В.Г. Гусаков </w:t>
      </w:r>
      <w:r w:rsidRPr="005524A7">
        <w:rPr>
          <w:bCs/>
          <w:sz w:val="28"/>
          <w:szCs w:val="28"/>
        </w:rPr>
        <w:t>[и др.</w:t>
      </w:r>
      <w:proofErr w:type="gramStart"/>
      <w:r w:rsidRPr="005524A7">
        <w:rPr>
          <w:bCs/>
          <w:sz w:val="28"/>
          <w:szCs w:val="28"/>
        </w:rPr>
        <w:t>] ;</w:t>
      </w:r>
      <w:proofErr w:type="gramEnd"/>
      <w:r w:rsidRPr="005524A7">
        <w:rPr>
          <w:bCs/>
          <w:sz w:val="28"/>
          <w:szCs w:val="28"/>
        </w:rPr>
        <w:t xml:space="preserve"> </w:t>
      </w:r>
      <w:proofErr w:type="spellStart"/>
      <w:r w:rsidRPr="005524A7">
        <w:rPr>
          <w:bCs/>
          <w:sz w:val="28"/>
          <w:szCs w:val="28"/>
        </w:rPr>
        <w:t>редкол</w:t>
      </w:r>
      <w:proofErr w:type="spellEnd"/>
      <w:r w:rsidRPr="005524A7">
        <w:rPr>
          <w:bCs/>
          <w:sz w:val="28"/>
          <w:szCs w:val="28"/>
        </w:rPr>
        <w:t xml:space="preserve">.: </w:t>
      </w:r>
      <w:r w:rsidRPr="005524A7">
        <w:rPr>
          <w:rFonts w:eastAsiaTheme="minorHAnsi"/>
          <w:sz w:val="28"/>
          <w:szCs w:val="28"/>
          <w:lang w:eastAsia="en-US"/>
        </w:rPr>
        <w:t xml:space="preserve">В.Г. Гусаков (гл. </w:t>
      </w:r>
      <w:proofErr w:type="spellStart"/>
      <w:r w:rsidRPr="005524A7">
        <w:rPr>
          <w:rFonts w:eastAsiaTheme="minorHAnsi"/>
          <w:sz w:val="28"/>
          <w:szCs w:val="28"/>
          <w:lang w:eastAsia="en-US"/>
        </w:rPr>
        <w:t>ред</w:t>
      </w:r>
      <w:proofErr w:type="spellEnd"/>
      <w:r w:rsidRPr="005524A7">
        <w:rPr>
          <w:rFonts w:eastAsiaTheme="minorHAnsi"/>
          <w:sz w:val="28"/>
          <w:szCs w:val="28"/>
          <w:lang w:eastAsia="en-US"/>
        </w:rPr>
        <w:t xml:space="preserve">) </w:t>
      </w:r>
      <w:r w:rsidRPr="005524A7">
        <w:rPr>
          <w:bCs/>
          <w:sz w:val="28"/>
          <w:szCs w:val="28"/>
        </w:rPr>
        <w:t xml:space="preserve">[и др.] / Нац. акад. наук Беларуси, М-во сел хоз-ва и продовольствия </w:t>
      </w:r>
      <w:proofErr w:type="spellStart"/>
      <w:r w:rsidRPr="005524A7">
        <w:rPr>
          <w:bCs/>
          <w:sz w:val="28"/>
          <w:szCs w:val="28"/>
        </w:rPr>
        <w:t>Респ</w:t>
      </w:r>
      <w:proofErr w:type="spellEnd"/>
      <w:r w:rsidRPr="005524A7">
        <w:rPr>
          <w:bCs/>
          <w:sz w:val="28"/>
          <w:szCs w:val="28"/>
        </w:rPr>
        <w:t xml:space="preserve">. Беларусь. – </w:t>
      </w:r>
      <w:proofErr w:type="gramStart"/>
      <w:r w:rsidRPr="005524A7">
        <w:rPr>
          <w:bCs/>
          <w:sz w:val="28"/>
          <w:szCs w:val="28"/>
        </w:rPr>
        <w:t>Минск :</w:t>
      </w:r>
      <w:proofErr w:type="gramEnd"/>
      <w:r w:rsidRPr="005524A7">
        <w:rPr>
          <w:bCs/>
          <w:sz w:val="28"/>
          <w:szCs w:val="28"/>
        </w:rPr>
        <w:t xml:space="preserve"> </w:t>
      </w:r>
      <w:proofErr w:type="spellStart"/>
      <w:r w:rsidRPr="005524A7">
        <w:rPr>
          <w:bCs/>
          <w:sz w:val="28"/>
          <w:szCs w:val="28"/>
        </w:rPr>
        <w:t>Беларусская</w:t>
      </w:r>
      <w:proofErr w:type="spellEnd"/>
      <w:r w:rsidRPr="005524A7">
        <w:rPr>
          <w:bCs/>
          <w:sz w:val="28"/>
          <w:szCs w:val="28"/>
        </w:rPr>
        <w:t xml:space="preserve"> наука, 2020. – 683 с.</w:t>
      </w:r>
    </w:p>
    <w:p w14:paraId="15F654AA" w14:textId="77777777" w:rsidR="005524A7" w:rsidRPr="005524A7" w:rsidRDefault="005524A7" w:rsidP="005524A7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5524A7">
        <w:rPr>
          <w:bCs/>
          <w:sz w:val="28"/>
          <w:szCs w:val="28"/>
        </w:rPr>
        <w:t xml:space="preserve">Отраслевая структура современного </w:t>
      </w:r>
      <w:proofErr w:type="gramStart"/>
      <w:r w:rsidRPr="005524A7">
        <w:rPr>
          <w:bCs/>
          <w:sz w:val="28"/>
          <w:szCs w:val="28"/>
        </w:rPr>
        <w:t>менеджмента :</w:t>
      </w:r>
      <w:proofErr w:type="gramEnd"/>
      <w:r w:rsidRPr="005524A7">
        <w:rPr>
          <w:bCs/>
          <w:sz w:val="28"/>
          <w:szCs w:val="28"/>
        </w:rPr>
        <w:t xml:space="preserve"> учебник : учебное пособие для студентов высших учебных заведений, обучающихся по направлению «Менеджмент» / [А.И. Базилевич и др.] ; под ред. М.М. </w:t>
      </w:r>
      <w:proofErr w:type="spellStart"/>
      <w:r w:rsidRPr="005524A7">
        <w:rPr>
          <w:bCs/>
          <w:sz w:val="28"/>
          <w:szCs w:val="28"/>
        </w:rPr>
        <w:t>Максимцова</w:t>
      </w:r>
      <w:proofErr w:type="spellEnd"/>
      <w:r w:rsidRPr="005524A7">
        <w:rPr>
          <w:bCs/>
          <w:sz w:val="28"/>
          <w:szCs w:val="28"/>
        </w:rPr>
        <w:t xml:space="preserve">, В.Я. Горфинкеля. </w:t>
      </w:r>
      <w:r w:rsidRPr="005524A7">
        <w:rPr>
          <w:rFonts w:ascii="Symbol" w:eastAsia="Symbol" w:hAnsi="Symbol" w:cs="Symbol"/>
          <w:bCs/>
          <w:sz w:val="28"/>
          <w:szCs w:val="28"/>
        </w:rPr>
        <w:t></w:t>
      </w:r>
      <w:r w:rsidRPr="005524A7">
        <w:rPr>
          <w:bCs/>
          <w:sz w:val="28"/>
          <w:szCs w:val="28"/>
        </w:rPr>
        <w:t xml:space="preserve"> </w:t>
      </w:r>
      <w:proofErr w:type="gramStart"/>
      <w:r w:rsidRPr="005524A7">
        <w:rPr>
          <w:bCs/>
          <w:sz w:val="28"/>
          <w:szCs w:val="28"/>
        </w:rPr>
        <w:t>Москва :</w:t>
      </w:r>
      <w:proofErr w:type="gramEnd"/>
      <w:r w:rsidRPr="005524A7">
        <w:rPr>
          <w:bCs/>
          <w:sz w:val="28"/>
          <w:szCs w:val="28"/>
        </w:rPr>
        <w:t xml:space="preserve"> Вузовский учебник : ИНФРА-М, 2011. - 318, [1] </w:t>
      </w:r>
      <w:proofErr w:type="gramStart"/>
      <w:r w:rsidRPr="005524A7">
        <w:rPr>
          <w:bCs/>
          <w:sz w:val="28"/>
          <w:szCs w:val="28"/>
        </w:rPr>
        <w:t>с. :</w:t>
      </w:r>
      <w:proofErr w:type="gramEnd"/>
      <w:r w:rsidRPr="005524A7">
        <w:rPr>
          <w:bCs/>
          <w:sz w:val="28"/>
          <w:szCs w:val="28"/>
        </w:rPr>
        <w:t xml:space="preserve"> ил. - (Вузовский учебник).</w:t>
      </w:r>
    </w:p>
    <w:p w14:paraId="261AC4CB" w14:textId="77777777" w:rsidR="005524A7" w:rsidRPr="005524A7" w:rsidRDefault="005524A7" w:rsidP="005524A7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5524A7">
        <w:rPr>
          <w:bCs/>
          <w:sz w:val="28"/>
          <w:szCs w:val="28"/>
        </w:rPr>
        <w:t xml:space="preserve">Трусь, А.А. Психология управления. </w:t>
      </w:r>
      <w:proofErr w:type="gramStart"/>
      <w:r w:rsidRPr="005524A7">
        <w:rPr>
          <w:bCs/>
          <w:sz w:val="28"/>
          <w:szCs w:val="28"/>
        </w:rPr>
        <w:t>Практикум :</w:t>
      </w:r>
      <w:proofErr w:type="gramEnd"/>
      <w:r w:rsidRPr="005524A7">
        <w:rPr>
          <w:bCs/>
          <w:sz w:val="28"/>
          <w:szCs w:val="28"/>
        </w:rPr>
        <w:t xml:space="preserve"> учеб. пособие / А.А. Трусь. – </w:t>
      </w:r>
      <w:proofErr w:type="gramStart"/>
      <w:r w:rsidRPr="005524A7">
        <w:rPr>
          <w:bCs/>
          <w:sz w:val="28"/>
          <w:szCs w:val="28"/>
        </w:rPr>
        <w:t>Минск :</w:t>
      </w:r>
      <w:proofErr w:type="gramEnd"/>
      <w:r w:rsidRPr="005524A7">
        <w:rPr>
          <w:bCs/>
          <w:sz w:val="28"/>
          <w:szCs w:val="28"/>
        </w:rPr>
        <w:t xml:space="preserve"> </w:t>
      </w:r>
      <w:proofErr w:type="spellStart"/>
      <w:r w:rsidRPr="005524A7">
        <w:rPr>
          <w:bCs/>
          <w:sz w:val="28"/>
          <w:szCs w:val="28"/>
        </w:rPr>
        <w:t>Вышэйшая</w:t>
      </w:r>
      <w:proofErr w:type="spellEnd"/>
      <w:r w:rsidRPr="005524A7">
        <w:rPr>
          <w:bCs/>
          <w:sz w:val="28"/>
          <w:szCs w:val="28"/>
        </w:rPr>
        <w:t xml:space="preserve"> школа, 2015. – 348 с.</w:t>
      </w:r>
    </w:p>
    <w:p w14:paraId="6BFC5AB6" w14:textId="77777777" w:rsidR="005524A7" w:rsidRPr="005524A7" w:rsidRDefault="005524A7" w:rsidP="005524A7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bCs/>
          <w:sz w:val="28"/>
          <w:szCs w:val="28"/>
        </w:rPr>
      </w:pPr>
      <w:proofErr w:type="spellStart"/>
      <w:r w:rsidRPr="005524A7">
        <w:rPr>
          <w:rFonts w:eastAsiaTheme="minorHAnsi"/>
          <w:sz w:val="28"/>
          <w:szCs w:val="28"/>
          <w:lang w:eastAsia="en-US"/>
        </w:rPr>
        <w:t>Кандыбович</w:t>
      </w:r>
      <w:proofErr w:type="spellEnd"/>
      <w:r w:rsidRPr="005524A7">
        <w:rPr>
          <w:rFonts w:eastAsiaTheme="minorHAnsi"/>
          <w:sz w:val="28"/>
          <w:szCs w:val="28"/>
          <w:lang w:eastAsia="en-US"/>
        </w:rPr>
        <w:t xml:space="preserve">, Л.А. Менеджмент знаний. Терминологический словарь-справочник / Л. А. </w:t>
      </w:r>
      <w:proofErr w:type="spellStart"/>
      <w:r w:rsidRPr="005524A7">
        <w:rPr>
          <w:rFonts w:eastAsiaTheme="minorHAnsi"/>
          <w:sz w:val="28"/>
          <w:szCs w:val="28"/>
          <w:lang w:eastAsia="en-US"/>
        </w:rPr>
        <w:t>Кандыбович</w:t>
      </w:r>
      <w:proofErr w:type="spellEnd"/>
      <w:r w:rsidRPr="005524A7">
        <w:rPr>
          <w:rFonts w:eastAsiaTheme="minorHAnsi"/>
          <w:sz w:val="28"/>
          <w:szCs w:val="28"/>
          <w:lang w:eastAsia="en-US"/>
        </w:rPr>
        <w:t xml:space="preserve">, А. В., А. В. Мудрик. – </w:t>
      </w:r>
      <w:proofErr w:type="gramStart"/>
      <w:r w:rsidRPr="005524A7">
        <w:rPr>
          <w:rFonts w:eastAsiaTheme="minorHAnsi"/>
          <w:sz w:val="28"/>
          <w:szCs w:val="28"/>
          <w:lang w:eastAsia="en-US"/>
        </w:rPr>
        <w:t>Минск :</w:t>
      </w:r>
      <w:proofErr w:type="gramEnd"/>
      <w:r w:rsidRPr="005524A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524A7">
        <w:rPr>
          <w:rFonts w:eastAsiaTheme="minorHAnsi"/>
          <w:sz w:val="28"/>
          <w:szCs w:val="28"/>
          <w:lang w:eastAsia="en-US"/>
        </w:rPr>
        <w:t>Харвест</w:t>
      </w:r>
      <w:proofErr w:type="spellEnd"/>
      <w:r w:rsidRPr="005524A7">
        <w:rPr>
          <w:rFonts w:eastAsiaTheme="minorHAnsi"/>
          <w:sz w:val="28"/>
          <w:szCs w:val="28"/>
          <w:lang w:eastAsia="en-US"/>
        </w:rPr>
        <w:t>, 2010. – 752 с.</w:t>
      </w:r>
    </w:p>
    <w:p w14:paraId="012B8830" w14:textId="77777777" w:rsidR="00FF0857" w:rsidRDefault="00FF0857" w:rsidP="00FF0857">
      <w:pPr>
        <w:shd w:val="clear" w:color="auto" w:fill="FFFFFF"/>
        <w:suppressAutoHyphens/>
        <w:contextualSpacing/>
        <w:jc w:val="center"/>
        <w:rPr>
          <w:b/>
          <w:bCs/>
          <w:i/>
          <w:iCs/>
          <w:color w:val="000000"/>
          <w:spacing w:val="2"/>
          <w:sz w:val="28"/>
          <w:szCs w:val="28"/>
        </w:rPr>
      </w:pPr>
    </w:p>
    <w:p w14:paraId="5DA0A9DB" w14:textId="77777777" w:rsidR="00FF3318" w:rsidRPr="00FF3318" w:rsidRDefault="00FF3318" w:rsidP="00FF3318">
      <w:pPr>
        <w:suppressAutoHyphens/>
        <w:spacing w:after="200" w:line="276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 w:rsidRPr="00FF3318">
        <w:rPr>
          <w:rFonts w:eastAsiaTheme="minorHAnsi"/>
          <w:b/>
          <w:bCs/>
          <w:i/>
          <w:sz w:val="28"/>
          <w:szCs w:val="28"/>
          <w:lang w:eastAsia="en-US"/>
        </w:rPr>
        <w:t>3 Интернет-источники</w:t>
      </w:r>
    </w:p>
    <w:p w14:paraId="77A1303D" w14:textId="77777777" w:rsidR="00FF3318" w:rsidRPr="00FF3318" w:rsidRDefault="00FF3318" w:rsidP="00FF3318">
      <w:pPr>
        <w:numPr>
          <w:ilvl w:val="0"/>
          <w:numId w:val="9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rFonts w:eastAsiaTheme="minorHAnsi"/>
          <w:sz w:val="28"/>
          <w:szCs w:val="28"/>
          <w:lang w:eastAsia="ar-SA"/>
        </w:rPr>
      </w:pPr>
      <w:r w:rsidRPr="00FF3318">
        <w:rPr>
          <w:rFonts w:eastAsiaTheme="minorHAnsi"/>
          <w:sz w:val="28"/>
          <w:szCs w:val="28"/>
          <w:lang w:eastAsia="ar-SA"/>
        </w:rPr>
        <w:t xml:space="preserve"> Официальный сайт Президента Республики Беларусь [Электронный ресурс]. Режим доступа: http: // www.president.gov.by.</w:t>
      </w:r>
    </w:p>
    <w:p w14:paraId="7DC493C2" w14:textId="77777777" w:rsidR="00FF3318" w:rsidRPr="00FF3318" w:rsidRDefault="00FF3318" w:rsidP="00FF3318">
      <w:pPr>
        <w:numPr>
          <w:ilvl w:val="0"/>
          <w:numId w:val="9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rFonts w:eastAsiaTheme="minorHAnsi"/>
          <w:sz w:val="28"/>
          <w:szCs w:val="28"/>
          <w:lang w:eastAsia="ar-SA"/>
        </w:rPr>
      </w:pPr>
      <w:r w:rsidRPr="00FF3318">
        <w:rPr>
          <w:rFonts w:eastAsiaTheme="minorHAnsi"/>
          <w:sz w:val="28"/>
          <w:szCs w:val="28"/>
          <w:lang w:eastAsia="ar-SA"/>
        </w:rPr>
        <w:t xml:space="preserve"> Национальный статистический комитет Республики Беларусь [Электронный ресурс]. Режим доступа: http://belstat.gov.by.</w:t>
      </w:r>
    </w:p>
    <w:p w14:paraId="79658690" w14:textId="77777777" w:rsidR="00FF3318" w:rsidRPr="00FF3318" w:rsidRDefault="00FF3318" w:rsidP="00FF3318">
      <w:pPr>
        <w:numPr>
          <w:ilvl w:val="0"/>
          <w:numId w:val="9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ar-SA"/>
        </w:rPr>
      </w:pPr>
      <w:r w:rsidRPr="00FF3318">
        <w:rPr>
          <w:rFonts w:eastAsiaTheme="minorHAnsi"/>
          <w:sz w:val="28"/>
          <w:szCs w:val="28"/>
          <w:lang w:eastAsia="ar-SA"/>
        </w:rPr>
        <w:t xml:space="preserve"> Министерство труда и социальной защиты Республики Беларусь [</w:t>
      </w:r>
      <w:r w:rsidRPr="00FF3318">
        <w:rPr>
          <w:rFonts w:eastAsiaTheme="minorHAnsi"/>
          <w:color w:val="000000" w:themeColor="text1"/>
          <w:sz w:val="28"/>
          <w:szCs w:val="28"/>
          <w:lang w:eastAsia="ar-SA"/>
        </w:rPr>
        <w:t xml:space="preserve">Электронный ресурс]. Режим доступа: </w:t>
      </w:r>
      <w:hyperlink r:id="rId7">
        <w:r w:rsidRPr="00FF3318">
          <w:rPr>
            <w:rFonts w:eastAsiaTheme="minorHAnsi"/>
            <w:color w:val="000000" w:themeColor="text1"/>
            <w:sz w:val="28"/>
            <w:szCs w:val="28"/>
            <w:lang w:eastAsia="ar-SA"/>
          </w:rPr>
          <w:t>https://www.mintrud.gov.by</w:t>
        </w:r>
      </w:hyperlink>
      <w:r w:rsidRPr="00FF3318">
        <w:rPr>
          <w:rFonts w:eastAsiaTheme="minorHAnsi"/>
          <w:color w:val="000000" w:themeColor="text1"/>
          <w:sz w:val="28"/>
          <w:szCs w:val="28"/>
          <w:lang w:eastAsia="ar-SA"/>
        </w:rPr>
        <w:t>.</w:t>
      </w:r>
    </w:p>
    <w:p w14:paraId="46E843B7" w14:textId="77777777" w:rsidR="00FF3318" w:rsidRPr="00FF3318" w:rsidRDefault="00FF3318" w:rsidP="00FF3318">
      <w:pPr>
        <w:numPr>
          <w:ilvl w:val="0"/>
          <w:numId w:val="9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ar-SA"/>
        </w:rPr>
      </w:pPr>
      <w:r w:rsidRPr="00FF3318">
        <w:rPr>
          <w:rFonts w:eastAsiaTheme="minorHAnsi"/>
          <w:color w:val="000000" w:themeColor="text1"/>
          <w:sz w:val="28"/>
          <w:szCs w:val="28"/>
          <w:lang w:eastAsia="ar-SA"/>
        </w:rPr>
        <w:lastRenderedPageBreak/>
        <w:t xml:space="preserve">Министерство образования Республики Беларусь [Электронный ресурс]. Режим доступа: </w:t>
      </w:r>
      <w:hyperlink r:id="rId8">
        <w:r w:rsidRPr="00FF3318">
          <w:rPr>
            <w:rFonts w:eastAsiaTheme="minorHAnsi"/>
            <w:color w:val="000000" w:themeColor="text1"/>
            <w:sz w:val="28"/>
            <w:szCs w:val="28"/>
            <w:lang w:eastAsia="ar-SA"/>
          </w:rPr>
          <w:t>https://www. edu.gov.by</w:t>
        </w:r>
      </w:hyperlink>
      <w:r w:rsidRPr="00FF3318">
        <w:rPr>
          <w:rFonts w:eastAsiaTheme="minorHAnsi"/>
          <w:color w:val="000000" w:themeColor="text1"/>
          <w:sz w:val="28"/>
          <w:szCs w:val="28"/>
          <w:lang w:eastAsia="ar-SA"/>
        </w:rPr>
        <w:t>.</w:t>
      </w:r>
    </w:p>
    <w:p w14:paraId="577A91A1" w14:textId="77777777" w:rsidR="00FF3318" w:rsidRPr="00FF3318" w:rsidRDefault="00FF3318" w:rsidP="00FF3318">
      <w:pPr>
        <w:numPr>
          <w:ilvl w:val="0"/>
          <w:numId w:val="9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ar-SA"/>
        </w:rPr>
      </w:pPr>
      <w:r w:rsidRPr="00FF3318">
        <w:rPr>
          <w:rFonts w:eastAsiaTheme="minorHAnsi"/>
          <w:color w:val="000000" w:themeColor="text1"/>
          <w:sz w:val="28"/>
          <w:szCs w:val="28"/>
          <w:lang w:eastAsia="ar-SA"/>
        </w:rPr>
        <w:t xml:space="preserve"> Министерство сельского хозяйства и продовольствия Республики Беларусь [Электронный ресурс]. Режим доступа: http://mshp.minsk.by. </w:t>
      </w:r>
    </w:p>
    <w:p w14:paraId="122EE994" w14:textId="289A3FCE" w:rsidR="00C41B3D" w:rsidRDefault="00C41B3D" w:rsidP="00FF0857">
      <w:pPr>
        <w:tabs>
          <w:tab w:val="left" w:pos="1276"/>
        </w:tabs>
        <w:suppressAutoHyphens/>
        <w:jc w:val="both"/>
      </w:pPr>
      <w:bookmarkStart w:id="0" w:name="_GoBack"/>
      <w:bookmarkEnd w:id="0"/>
    </w:p>
    <w:sectPr w:rsidR="00C41B3D" w:rsidSect="00875B03">
      <w:footerReference w:type="default" r:id="rId9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CE19E" w14:textId="77777777" w:rsidR="00056CE2" w:rsidRDefault="00056CE2" w:rsidP="00137D1C">
      <w:r>
        <w:separator/>
      </w:r>
    </w:p>
  </w:endnote>
  <w:endnote w:type="continuationSeparator" w:id="0">
    <w:p w14:paraId="0180B20E" w14:textId="77777777" w:rsidR="00056CE2" w:rsidRDefault="00056CE2" w:rsidP="0013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67725"/>
      <w:docPartObj>
        <w:docPartGallery w:val="Page Numbers (Bottom of Page)"/>
        <w:docPartUnique/>
      </w:docPartObj>
    </w:sdtPr>
    <w:sdtEndPr/>
    <w:sdtContent>
      <w:p w14:paraId="238AA99B" w14:textId="77777777" w:rsidR="00137D1C" w:rsidRDefault="00875B0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3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996119" w14:textId="77777777" w:rsidR="00137D1C" w:rsidRDefault="00137D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3881E" w14:textId="77777777" w:rsidR="00056CE2" w:rsidRDefault="00056CE2" w:rsidP="00137D1C">
      <w:r>
        <w:separator/>
      </w:r>
    </w:p>
  </w:footnote>
  <w:footnote w:type="continuationSeparator" w:id="0">
    <w:p w14:paraId="789710D1" w14:textId="77777777" w:rsidR="00056CE2" w:rsidRDefault="00056CE2" w:rsidP="00137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033B"/>
    <w:multiLevelType w:val="multilevel"/>
    <w:tmpl w:val="203631E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C983CA1"/>
    <w:multiLevelType w:val="multilevel"/>
    <w:tmpl w:val="3F26F4A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51B5E"/>
    <w:multiLevelType w:val="multilevel"/>
    <w:tmpl w:val="51AA7B98"/>
    <w:lvl w:ilvl="0">
      <w:start w:val="1"/>
      <w:numFmt w:val="decimal"/>
      <w:lvlText w:val="%1."/>
      <w:lvlJc w:val="left"/>
      <w:pPr>
        <w:tabs>
          <w:tab w:val="num" w:pos="0"/>
        </w:tabs>
        <w:ind w:left="1655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15" w:hanging="180"/>
      </w:pPr>
    </w:lvl>
  </w:abstractNum>
  <w:abstractNum w:abstractNumId="3">
    <w:nsid w:val="348F0524"/>
    <w:multiLevelType w:val="multilevel"/>
    <w:tmpl w:val="ABBCF45A"/>
    <w:lvl w:ilvl="0">
      <w:start w:val="1"/>
      <w:numFmt w:val="decimal"/>
      <w:lvlText w:val="%1)"/>
      <w:lvlJc w:val="left"/>
      <w:pPr>
        <w:tabs>
          <w:tab w:val="num" w:pos="0"/>
        </w:tabs>
        <w:ind w:left="1655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15" w:hanging="180"/>
      </w:pPr>
    </w:lvl>
  </w:abstractNum>
  <w:abstractNum w:abstractNumId="4">
    <w:nsid w:val="488843DF"/>
    <w:multiLevelType w:val="hybridMultilevel"/>
    <w:tmpl w:val="226C10D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2029AD"/>
    <w:multiLevelType w:val="multilevel"/>
    <w:tmpl w:val="13C6E39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F67B37"/>
    <w:multiLevelType w:val="multilevel"/>
    <w:tmpl w:val="815E56AC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655105"/>
    <w:multiLevelType w:val="multilevel"/>
    <w:tmpl w:val="423EA738"/>
    <w:lvl w:ilvl="0">
      <w:start w:val="1"/>
      <w:numFmt w:val="decimal"/>
      <w:lvlText w:val="%1."/>
      <w:lvlJc w:val="left"/>
      <w:pPr>
        <w:tabs>
          <w:tab w:val="num" w:pos="0"/>
        </w:tabs>
        <w:ind w:left="1655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15" w:hanging="180"/>
      </w:pPr>
    </w:lvl>
  </w:abstractNum>
  <w:abstractNum w:abstractNumId="8">
    <w:nsid w:val="7E903D51"/>
    <w:multiLevelType w:val="multilevel"/>
    <w:tmpl w:val="F7B0A6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0C"/>
    <w:rsid w:val="000347E6"/>
    <w:rsid w:val="00056CE2"/>
    <w:rsid w:val="00130116"/>
    <w:rsid w:val="00137D1C"/>
    <w:rsid w:val="00186C0C"/>
    <w:rsid w:val="002836A6"/>
    <w:rsid w:val="002B125F"/>
    <w:rsid w:val="00513DAC"/>
    <w:rsid w:val="005524A7"/>
    <w:rsid w:val="00784259"/>
    <w:rsid w:val="007B3BA9"/>
    <w:rsid w:val="00875B03"/>
    <w:rsid w:val="00995438"/>
    <w:rsid w:val="009E726D"/>
    <w:rsid w:val="00C41B3D"/>
    <w:rsid w:val="00E02177"/>
    <w:rsid w:val="00F74FEE"/>
    <w:rsid w:val="00FF0857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7346"/>
  <w15:docId w15:val="{0B98B340-C734-440C-8465-5B2FE442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16" w:hanging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0C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7D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7D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37D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7D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trud.gov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trud.gov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Каф.экон. и управл. предприятиями АПК</cp:lastModifiedBy>
  <cp:revision>5</cp:revision>
  <cp:lastPrinted>2016-11-07T17:38:00Z</cp:lastPrinted>
  <dcterms:created xsi:type="dcterms:W3CDTF">2021-09-21T11:05:00Z</dcterms:created>
  <dcterms:modified xsi:type="dcterms:W3CDTF">2022-09-29T14:34:00Z</dcterms:modified>
</cp:coreProperties>
</file>